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AC0" w:rsidRPr="009442B9" w:rsidRDefault="00A94AC0" w:rsidP="00395B2F">
      <w:pPr>
        <w:pBdr>
          <w:top w:val="single" w:sz="4" w:space="1" w:color="auto"/>
          <w:left w:val="single" w:sz="4" w:space="4" w:color="auto"/>
          <w:bottom w:val="single" w:sz="4" w:space="1" w:color="auto"/>
          <w:right w:val="single" w:sz="4" w:space="4" w:color="auto"/>
        </w:pBdr>
        <w:spacing w:after="120" w:line="240" w:lineRule="auto"/>
        <w:jc w:val="center"/>
        <w:rPr>
          <w:rFonts w:cs="Times New Roman"/>
          <w:b/>
          <w:sz w:val="32"/>
          <w:szCs w:val="32"/>
        </w:rPr>
      </w:pPr>
      <w:r w:rsidRPr="009442B9">
        <w:rPr>
          <w:rFonts w:cs="Times New Roman"/>
          <w:b/>
          <w:sz w:val="32"/>
          <w:szCs w:val="32"/>
        </w:rPr>
        <w:t xml:space="preserve">Viering PCB Brugge </w:t>
      </w:r>
    </w:p>
    <w:p w:rsidR="00A94AC0" w:rsidRPr="009442B9" w:rsidRDefault="00A94AC0" w:rsidP="00395B2F">
      <w:pPr>
        <w:pBdr>
          <w:top w:val="single" w:sz="4" w:space="1" w:color="auto"/>
          <w:left w:val="single" w:sz="4" w:space="4" w:color="auto"/>
          <w:bottom w:val="single" w:sz="4" w:space="1" w:color="auto"/>
          <w:right w:val="single" w:sz="4" w:space="4" w:color="auto"/>
        </w:pBdr>
        <w:spacing w:after="120" w:line="240" w:lineRule="auto"/>
        <w:jc w:val="center"/>
        <w:rPr>
          <w:rFonts w:cs="Times New Roman"/>
          <w:b/>
          <w:sz w:val="32"/>
          <w:szCs w:val="32"/>
        </w:rPr>
      </w:pPr>
      <w:r>
        <w:rPr>
          <w:rFonts w:cs="Times New Roman"/>
          <w:b/>
          <w:sz w:val="32"/>
          <w:szCs w:val="32"/>
        </w:rPr>
        <w:t>Zevende Paaszondag – C / ‘</w:t>
      </w:r>
      <w:proofErr w:type="spellStart"/>
      <w:r>
        <w:rPr>
          <w:rFonts w:cs="Times New Roman"/>
          <w:b/>
          <w:sz w:val="32"/>
          <w:szCs w:val="32"/>
        </w:rPr>
        <w:t>Wezenzondag</w:t>
      </w:r>
      <w:proofErr w:type="spellEnd"/>
      <w:r>
        <w:rPr>
          <w:rFonts w:cs="Times New Roman"/>
          <w:b/>
          <w:sz w:val="32"/>
          <w:szCs w:val="32"/>
        </w:rPr>
        <w:t>’</w:t>
      </w:r>
    </w:p>
    <w:p w:rsidR="00A94AC0" w:rsidRPr="009442B9" w:rsidRDefault="00A94AC0" w:rsidP="00395B2F">
      <w:pPr>
        <w:pBdr>
          <w:top w:val="single" w:sz="4" w:space="1" w:color="auto"/>
          <w:left w:val="single" w:sz="4" w:space="4" w:color="auto"/>
          <w:bottom w:val="single" w:sz="4" w:space="1" w:color="auto"/>
          <w:right w:val="single" w:sz="4" w:space="4" w:color="auto"/>
        </w:pBdr>
        <w:spacing w:after="120" w:line="240" w:lineRule="auto"/>
        <w:jc w:val="center"/>
        <w:rPr>
          <w:rFonts w:cs="Times New Roman"/>
          <w:b/>
          <w:sz w:val="32"/>
          <w:szCs w:val="32"/>
        </w:rPr>
      </w:pPr>
      <w:r>
        <w:rPr>
          <w:rFonts w:cs="Times New Roman"/>
          <w:b/>
          <w:sz w:val="32"/>
          <w:szCs w:val="32"/>
        </w:rPr>
        <w:t>28 en 29 mei 2022</w:t>
      </w:r>
    </w:p>
    <w:p w:rsidR="00FA17A9" w:rsidRPr="003E0E84" w:rsidRDefault="00FA17A9" w:rsidP="003E0E84">
      <w:pPr>
        <w:jc w:val="both"/>
        <w:rPr>
          <w:rFonts w:ascii="Calibri" w:eastAsia="Times New Roman" w:hAnsi="Calibri" w:cs="Segoe UI"/>
          <w:color w:val="000000"/>
          <w:sz w:val="24"/>
          <w:szCs w:val="24"/>
          <w:lang w:eastAsia="nl-BE"/>
        </w:rPr>
      </w:pPr>
      <w:r w:rsidRPr="004C1F9E">
        <w:rPr>
          <w:bCs/>
          <w:i/>
          <w:sz w:val="24"/>
          <w:szCs w:val="24"/>
          <w:lang w:val="nl-NL"/>
        </w:rPr>
        <w:t>‘</w:t>
      </w:r>
      <w:proofErr w:type="spellStart"/>
      <w:r w:rsidRPr="004C1F9E">
        <w:rPr>
          <w:bCs/>
          <w:i/>
          <w:sz w:val="24"/>
          <w:szCs w:val="24"/>
          <w:lang w:val="nl-NL"/>
        </w:rPr>
        <w:t>Wezenzondag</w:t>
      </w:r>
      <w:proofErr w:type="spellEnd"/>
      <w:r w:rsidRPr="004C1F9E">
        <w:rPr>
          <w:bCs/>
          <w:i/>
          <w:sz w:val="24"/>
          <w:szCs w:val="24"/>
          <w:lang w:val="nl-NL"/>
        </w:rPr>
        <w:t>’</w:t>
      </w:r>
      <w:r w:rsidRPr="004C1F9E">
        <w:rPr>
          <w:i/>
          <w:sz w:val="24"/>
          <w:szCs w:val="24"/>
          <w:lang w:val="nl-NL"/>
        </w:rPr>
        <w:t xml:space="preserve"> is de naam van de zondag die tussen </w:t>
      </w:r>
      <w:hyperlink r:id="rId7" w:tooltip="Hemelvaartsdag" w:history="1">
        <w:r w:rsidRPr="004C1F9E">
          <w:rPr>
            <w:rStyle w:val="Hyperlink"/>
            <w:i/>
            <w:color w:val="auto"/>
            <w:sz w:val="24"/>
            <w:szCs w:val="24"/>
            <w:u w:val="none"/>
            <w:lang w:val="nl-NL"/>
          </w:rPr>
          <w:t>Hemelvaartsdag</w:t>
        </w:r>
      </w:hyperlink>
      <w:r w:rsidRPr="004C1F9E">
        <w:rPr>
          <w:i/>
          <w:sz w:val="24"/>
          <w:szCs w:val="24"/>
          <w:lang w:val="nl-NL"/>
        </w:rPr>
        <w:t xml:space="preserve"> en </w:t>
      </w:r>
      <w:hyperlink r:id="rId8" w:tooltip="Pinksteren" w:history="1">
        <w:r w:rsidRPr="004C1F9E">
          <w:rPr>
            <w:rStyle w:val="Hyperlink"/>
            <w:i/>
            <w:color w:val="auto"/>
            <w:sz w:val="24"/>
            <w:szCs w:val="24"/>
            <w:u w:val="none"/>
            <w:lang w:val="nl-NL"/>
          </w:rPr>
          <w:t>Pinksteren</w:t>
        </w:r>
      </w:hyperlink>
      <w:r w:rsidR="00A94AC0">
        <w:rPr>
          <w:i/>
          <w:sz w:val="24"/>
          <w:szCs w:val="24"/>
          <w:lang w:val="nl-NL"/>
        </w:rPr>
        <w:t xml:space="preserve"> ligt. </w:t>
      </w:r>
      <w:r w:rsidRPr="004C1F9E">
        <w:rPr>
          <w:i/>
          <w:sz w:val="24"/>
          <w:szCs w:val="24"/>
          <w:lang w:val="nl-NL"/>
        </w:rPr>
        <w:t>De naam ‘</w:t>
      </w:r>
      <w:proofErr w:type="spellStart"/>
      <w:r w:rsidRPr="004C1F9E">
        <w:rPr>
          <w:i/>
          <w:sz w:val="24"/>
          <w:szCs w:val="24"/>
          <w:lang w:val="nl-NL"/>
        </w:rPr>
        <w:t>Wezenzondag</w:t>
      </w:r>
      <w:proofErr w:type="spellEnd"/>
      <w:r w:rsidRPr="004C1F9E">
        <w:rPr>
          <w:i/>
          <w:sz w:val="24"/>
          <w:szCs w:val="24"/>
          <w:lang w:val="nl-NL"/>
        </w:rPr>
        <w:t xml:space="preserve">’ is ontstaan doordat men in de liturgie op de veertigste dag na </w:t>
      </w:r>
      <w:hyperlink r:id="rId9" w:tooltip="Pasen" w:history="1">
        <w:r w:rsidRPr="004C1F9E">
          <w:rPr>
            <w:rStyle w:val="Hyperlink"/>
            <w:i/>
            <w:color w:val="auto"/>
            <w:sz w:val="24"/>
            <w:szCs w:val="24"/>
            <w:u w:val="none"/>
            <w:lang w:val="nl-NL"/>
          </w:rPr>
          <w:t>Pasen</w:t>
        </w:r>
      </w:hyperlink>
      <w:r w:rsidRPr="004C1F9E">
        <w:rPr>
          <w:i/>
          <w:sz w:val="24"/>
          <w:szCs w:val="24"/>
          <w:lang w:val="nl-NL"/>
        </w:rPr>
        <w:t xml:space="preserve"> gedenkt en viert dat Jezus naar de hemel gegaan is. Op de vijftigste dag viert men Pinksteren waarmee men de uitstorting van de Heilige Geest gedenkt. Centrale tekst uit de bijbel is Johannes 14, 18: ‘</w:t>
      </w:r>
      <w:r w:rsidRPr="004C1F9E">
        <w:rPr>
          <w:i/>
          <w:iCs/>
          <w:sz w:val="24"/>
          <w:szCs w:val="24"/>
          <w:lang w:val="nl-NL"/>
        </w:rPr>
        <w:t xml:space="preserve">Ik laat jullie niet als wezen achter, ik kom bij jullie terug…’ </w:t>
      </w:r>
      <w:r w:rsidRPr="004C1F9E">
        <w:rPr>
          <w:i/>
          <w:sz w:val="24"/>
          <w:szCs w:val="24"/>
        </w:rPr>
        <w:t>(uit Wikipedia</w:t>
      </w:r>
      <w:r w:rsidRPr="004C1F9E">
        <w:rPr>
          <w:sz w:val="24"/>
          <w:szCs w:val="24"/>
        </w:rPr>
        <w:t>)</w:t>
      </w:r>
    </w:p>
    <w:p w:rsidR="00A94AC0" w:rsidRPr="00395B2F" w:rsidRDefault="00A94AC0" w:rsidP="00A94AC0">
      <w:pPr>
        <w:pBdr>
          <w:top w:val="single" w:sz="4" w:space="1" w:color="auto"/>
          <w:left w:val="single" w:sz="4" w:space="4" w:color="auto"/>
          <w:bottom w:val="single" w:sz="4" w:space="1" w:color="auto"/>
          <w:right w:val="single" w:sz="4" w:space="4" w:color="auto"/>
        </w:pBdr>
        <w:jc w:val="both"/>
        <w:rPr>
          <w:rFonts w:ascii="Calibri" w:eastAsia="Times New Roman" w:hAnsi="Calibri" w:cs="Segoe UI"/>
          <w:b/>
          <w:color w:val="000000"/>
          <w:sz w:val="24"/>
          <w:szCs w:val="24"/>
          <w:lang w:eastAsia="nl-BE"/>
        </w:rPr>
      </w:pPr>
      <w:r w:rsidRPr="00395B2F">
        <w:rPr>
          <w:rFonts w:ascii="Calibri" w:eastAsia="Times New Roman" w:hAnsi="Calibri" w:cs="Segoe UI"/>
          <w:b/>
          <w:color w:val="000000"/>
          <w:sz w:val="24"/>
          <w:szCs w:val="24"/>
          <w:lang w:eastAsia="nl-BE"/>
        </w:rPr>
        <w:t xml:space="preserve">Er ligt bij deze homilie een opdracht te wachten die niet gemakkelijk is: hoe vind je als voorganger en predikant van dienst wat hoopvolle woorden </w:t>
      </w:r>
      <w:r w:rsidRPr="000D6569">
        <w:rPr>
          <w:rFonts w:ascii="Calibri" w:eastAsia="Times New Roman" w:hAnsi="Calibri" w:cs="Segoe UI"/>
          <w:b/>
          <w:color w:val="000000"/>
          <w:sz w:val="24"/>
          <w:szCs w:val="24"/>
          <w:lang w:eastAsia="nl-BE"/>
        </w:rPr>
        <w:t>voor de gedetineerden</w:t>
      </w:r>
      <w:r w:rsidRPr="00395B2F">
        <w:rPr>
          <w:rFonts w:ascii="Calibri" w:eastAsia="Times New Roman" w:hAnsi="Calibri" w:cs="Segoe UI"/>
          <w:b/>
          <w:color w:val="000000"/>
          <w:sz w:val="24"/>
          <w:szCs w:val="24"/>
          <w:lang w:eastAsia="nl-BE"/>
        </w:rPr>
        <w:t xml:space="preserve"> die daar in de viering voor je zitten </w:t>
      </w:r>
      <w:r w:rsidRPr="000D6569">
        <w:rPr>
          <w:rFonts w:ascii="Calibri" w:eastAsia="Times New Roman" w:hAnsi="Calibri" w:cs="Segoe UI"/>
          <w:b/>
          <w:color w:val="000000"/>
          <w:sz w:val="24"/>
          <w:szCs w:val="24"/>
          <w:lang w:eastAsia="nl-BE"/>
        </w:rPr>
        <w:t>(</w:t>
      </w:r>
      <w:r w:rsidRPr="00395B2F">
        <w:rPr>
          <w:rFonts w:ascii="Calibri" w:eastAsia="Times New Roman" w:hAnsi="Calibri" w:cs="Segoe UI"/>
          <w:b/>
          <w:color w:val="000000"/>
          <w:sz w:val="24"/>
          <w:szCs w:val="24"/>
          <w:lang w:eastAsia="nl-BE"/>
        </w:rPr>
        <w:t xml:space="preserve">want </w:t>
      </w:r>
      <w:r w:rsidRPr="000D6569">
        <w:rPr>
          <w:rFonts w:ascii="Calibri" w:eastAsia="Times New Roman" w:hAnsi="Calibri" w:cs="Segoe UI"/>
          <w:b/>
          <w:color w:val="000000"/>
          <w:sz w:val="24"/>
          <w:szCs w:val="24"/>
          <w:lang w:eastAsia="nl-BE"/>
        </w:rPr>
        <w:t xml:space="preserve">voor hen is het </w:t>
      </w:r>
      <w:r w:rsidRPr="00395B2F">
        <w:rPr>
          <w:rFonts w:ascii="Calibri" w:eastAsia="Times New Roman" w:hAnsi="Calibri" w:cs="Segoe UI"/>
          <w:b/>
          <w:color w:val="000000"/>
          <w:sz w:val="24"/>
          <w:szCs w:val="24"/>
          <w:lang w:eastAsia="nl-BE"/>
        </w:rPr>
        <w:t xml:space="preserve">in zekere zin </w:t>
      </w:r>
      <w:r w:rsidRPr="000D6569">
        <w:rPr>
          <w:rFonts w:ascii="Calibri" w:eastAsia="Times New Roman" w:hAnsi="Calibri" w:cs="Segoe UI"/>
          <w:b/>
          <w:color w:val="000000"/>
          <w:sz w:val="24"/>
          <w:szCs w:val="24"/>
          <w:lang w:eastAsia="nl-BE"/>
        </w:rPr>
        <w:t>alle dagen '</w:t>
      </w:r>
      <w:proofErr w:type="spellStart"/>
      <w:r w:rsidRPr="000D6569">
        <w:rPr>
          <w:rFonts w:ascii="Calibri" w:eastAsia="Times New Roman" w:hAnsi="Calibri" w:cs="Segoe UI"/>
          <w:b/>
          <w:color w:val="000000"/>
          <w:sz w:val="24"/>
          <w:szCs w:val="24"/>
          <w:lang w:eastAsia="nl-BE"/>
        </w:rPr>
        <w:t>Wezenzondag</w:t>
      </w:r>
      <w:proofErr w:type="spellEnd"/>
      <w:r w:rsidRPr="000D6569">
        <w:rPr>
          <w:rFonts w:ascii="Calibri" w:eastAsia="Times New Roman" w:hAnsi="Calibri" w:cs="Segoe UI"/>
          <w:b/>
          <w:color w:val="000000"/>
          <w:sz w:val="24"/>
          <w:szCs w:val="24"/>
          <w:lang w:eastAsia="nl-BE"/>
        </w:rPr>
        <w:t>'...)</w:t>
      </w:r>
      <w:r w:rsidRPr="00395B2F">
        <w:rPr>
          <w:rFonts w:ascii="Calibri" w:eastAsia="Times New Roman" w:hAnsi="Calibri" w:cs="Segoe UI"/>
          <w:b/>
          <w:color w:val="000000"/>
          <w:sz w:val="24"/>
          <w:szCs w:val="24"/>
          <w:lang w:eastAsia="nl-BE"/>
        </w:rPr>
        <w:t>?</w:t>
      </w:r>
    </w:p>
    <w:p w:rsidR="00FA17A9" w:rsidRPr="00523648" w:rsidRDefault="00FA17A9" w:rsidP="003E0E84">
      <w:pPr>
        <w:pStyle w:val="Normaalweb"/>
        <w:spacing w:before="0" w:beforeAutospacing="0" w:after="0" w:afterAutospacing="0"/>
        <w:jc w:val="both"/>
        <w:rPr>
          <w:rFonts w:asciiTheme="minorHAnsi" w:hAnsiTheme="minorHAnsi"/>
        </w:rPr>
      </w:pPr>
      <w:r w:rsidRPr="00523648">
        <w:rPr>
          <w:rFonts w:asciiTheme="minorHAnsi" w:hAnsiTheme="minorHAnsi"/>
        </w:rPr>
        <w:t>Vandaag is het dus de zondag na Hemelvaart. Die heet volgens de traditie: ‘</w:t>
      </w:r>
      <w:proofErr w:type="spellStart"/>
      <w:r w:rsidRPr="00523648">
        <w:rPr>
          <w:rFonts w:asciiTheme="minorHAnsi" w:hAnsiTheme="minorHAnsi"/>
        </w:rPr>
        <w:t>Wezenzondag</w:t>
      </w:r>
      <w:proofErr w:type="spellEnd"/>
      <w:r w:rsidRPr="00523648">
        <w:rPr>
          <w:rFonts w:asciiTheme="minorHAnsi" w:hAnsiTheme="minorHAnsi"/>
        </w:rPr>
        <w:t xml:space="preserve">’ - en dat is eigenlijk een heel merkwaardige naam. Jezus is dood en voorgoed naar de hemel opgevaren; daar moeten we het maar mee doen. Wel zijn er </w:t>
      </w:r>
      <w:r w:rsidR="00A94AC0">
        <w:rPr>
          <w:rFonts w:asciiTheme="minorHAnsi" w:hAnsiTheme="minorHAnsi"/>
        </w:rPr>
        <w:t>verwarrende</w:t>
      </w:r>
      <w:r w:rsidRPr="00523648">
        <w:rPr>
          <w:rFonts w:asciiTheme="minorHAnsi" w:hAnsiTheme="minorHAnsi"/>
        </w:rPr>
        <w:t xml:space="preserve"> verhalen van mensen die bewer</w:t>
      </w:r>
      <w:r w:rsidR="00A94AC0">
        <w:rPr>
          <w:rFonts w:asciiTheme="minorHAnsi" w:hAnsiTheme="minorHAnsi"/>
        </w:rPr>
        <w:t>en dat ze H</w:t>
      </w:r>
      <w:r w:rsidRPr="00523648">
        <w:rPr>
          <w:rFonts w:asciiTheme="minorHAnsi" w:hAnsiTheme="minorHAnsi"/>
        </w:rPr>
        <w:t xml:space="preserve">em gezien hebben, maar wij moeten het doen </w:t>
      </w:r>
      <w:r w:rsidRPr="00523648">
        <w:rPr>
          <w:rStyle w:val="Nadruk"/>
          <w:rFonts w:asciiTheme="minorHAnsi" w:hAnsiTheme="minorHAnsi"/>
        </w:rPr>
        <w:t xml:space="preserve">zonder </w:t>
      </w:r>
      <w:r w:rsidRPr="00523648">
        <w:rPr>
          <w:rFonts w:asciiTheme="minorHAnsi" w:hAnsiTheme="minorHAnsi"/>
        </w:rPr>
        <w:t>die ervaring; wij moeten het doen met alleen maar het ‘missen’</w:t>
      </w:r>
      <w:r w:rsidR="00A94AC0">
        <w:rPr>
          <w:rFonts w:asciiTheme="minorHAnsi" w:hAnsiTheme="minorHAnsi"/>
        </w:rPr>
        <w:t xml:space="preserve"> en het ‘afscheid’ (voorgoed?) </w:t>
      </w:r>
      <w:r w:rsidRPr="00523648">
        <w:rPr>
          <w:rFonts w:asciiTheme="minorHAnsi" w:hAnsiTheme="minorHAnsi"/>
        </w:rPr>
        <w:t>. En ja natuurlijk, straks wordt het Pinksteren en komt de Geest – zo hopen wij toch, want zo is ons beloofd. Maar hoe moet het ondertussen verder – met ons, met de Kerk, met de wereld, in deze woestijn van verlatenheid..? </w:t>
      </w:r>
    </w:p>
    <w:p w:rsidR="00FA17A9" w:rsidRPr="00523648" w:rsidRDefault="00FA17A9" w:rsidP="003E0E84">
      <w:pPr>
        <w:pStyle w:val="Normaalweb"/>
        <w:spacing w:before="0" w:beforeAutospacing="0" w:after="0" w:afterAutospacing="0"/>
        <w:jc w:val="both"/>
        <w:rPr>
          <w:rFonts w:asciiTheme="minorHAnsi" w:hAnsiTheme="minorHAnsi"/>
        </w:rPr>
      </w:pPr>
      <w:r w:rsidRPr="00523648">
        <w:rPr>
          <w:rFonts w:asciiTheme="minorHAnsi" w:hAnsiTheme="minorHAnsi"/>
        </w:rPr>
        <w:t>Tussen Pasen en Pinksteren sta je stil bij die ervaring - hoe je kunt geloven zonder te weten, zon</w:t>
      </w:r>
      <w:r w:rsidR="00A94AC0">
        <w:rPr>
          <w:rFonts w:asciiTheme="minorHAnsi" w:hAnsiTheme="minorHAnsi"/>
        </w:rPr>
        <w:t>der ervaring uit de eerste hand?</w:t>
      </w:r>
      <w:r w:rsidRPr="00523648">
        <w:rPr>
          <w:rFonts w:asciiTheme="minorHAnsi" w:hAnsiTheme="minorHAnsi"/>
        </w:rPr>
        <w:t xml:space="preserve"> Hoe je kunt geloven al loslatende - zelfstandig. Hoe je omgaat met </w:t>
      </w:r>
      <w:r w:rsidR="00A94AC0">
        <w:rPr>
          <w:rFonts w:asciiTheme="minorHAnsi" w:hAnsiTheme="minorHAnsi"/>
        </w:rPr>
        <w:t xml:space="preserve">dat </w:t>
      </w:r>
      <w:r w:rsidRPr="00523648">
        <w:rPr>
          <w:rFonts w:asciiTheme="minorHAnsi" w:hAnsiTheme="minorHAnsi"/>
        </w:rPr>
        <w:t xml:space="preserve">‘missen’, dus, en met </w:t>
      </w:r>
      <w:r w:rsidR="00A94AC0">
        <w:rPr>
          <w:rFonts w:asciiTheme="minorHAnsi" w:hAnsiTheme="minorHAnsi"/>
        </w:rPr>
        <w:t>dat ‘</w:t>
      </w:r>
      <w:r w:rsidRPr="00523648">
        <w:rPr>
          <w:rFonts w:asciiTheme="minorHAnsi" w:hAnsiTheme="minorHAnsi"/>
        </w:rPr>
        <w:t>afscheid</w:t>
      </w:r>
      <w:r w:rsidR="00A94AC0">
        <w:rPr>
          <w:rFonts w:asciiTheme="minorHAnsi" w:hAnsiTheme="minorHAnsi"/>
        </w:rPr>
        <w:t>’</w:t>
      </w:r>
      <w:r w:rsidRPr="00523648">
        <w:rPr>
          <w:rFonts w:asciiTheme="minorHAnsi" w:hAnsiTheme="minorHAnsi"/>
        </w:rPr>
        <w:t xml:space="preserve">. Het </w:t>
      </w:r>
      <w:proofErr w:type="spellStart"/>
      <w:r w:rsidRPr="00523648">
        <w:rPr>
          <w:rFonts w:asciiTheme="minorHAnsi" w:hAnsiTheme="minorHAnsi"/>
        </w:rPr>
        <w:t>moèt</w:t>
      </w:r>
      <w:proofErr w:type="spellEnd"/>
      <w:r w:rsidRPr="00523648">
        <w:rPr>
          <w:rFonts w:asciiTheme="minorHAnsi" w:hAnsiTheme="minorHAnsi"/>
        </w:rPr>
        <w:t xml:space="preserve"> in elk geval – het kan niet anders. Jezus zegt zelfs in zijn afscheidsrede: </w:t>
      </w:r>
      <w:r w:rsidRPr="00523648">
        <w:rPr>
          <w:rFonts w:asciiTheme="minorHAnsi" w:hAnsiTheme="minorHAnsi"/>
          <w:i/>
        </w:rPr>
        <w:t xml:space="preserve">‘Het is beter voor jullie, dat ik weg ga; </w:t>
      </w:r>
      <w:r w:rsidRPr="00523648">
        <w:rPr>
          <w:rStyle w:val="Nadruk"/>
          <w:rFonts w:asciiTheme="minorHAnsi" w:hAnsiTheme="minorHAnsi"/>
        </w:rPr>
        <w:t xml:space="preserve">als ik niet weg ga, zullen jullie nooit de Geest kunnen </w:t>
      </w:r>
      <w:r w:rsidRPr="00523648">
        <w:rPr>
          <w:rStyle w:val="Nadruk"/>
          <w:rFonts w:asciiTheme="minorHAnsi" w:hAnsiTheme="minorHAnsi"/>
          <w:i w:val="0"/>
        </w:rPr>
        <w:t>krijgen</w:t>
      </w:r>
      <w:r w:rsidRPr="00523648">
        <w:rPr>
          <w:rFonts w:asciiTheme="minorHAnsi" w:hAnsiTheme="minorHAnsi"/>
          <w:i/>
        </w:rPr>
        <w:t>.’ (Joh. 16,7)</w:t>
      </w:r>
    </w:p>
    <w:p w:rsidR="00FA17A9" w:rsidRPr="00523648" w:rsidRDefault="00A94AC0" w:rsidP="00A94AC0">
      <w:pPr>
        <w:pStyle w:val="Normaalweb"/>
        <w:spacing w:before="120" w:beforeAutospacing="0" w:after="0" w:afterAutospacing="0"/>
        <w:jc w:val="both"/>
        <w:rPr>
          <w:rFonts w:asciiTheme="minorHAnsi" w:hAnsiTheme="minorHAnsi"/>
        </w:rPr>
      </w:pPr>
      <w:r>
        <w:rPr>
          <w:rFonts w:asciiTheme="minorHAnsi" w:hAnsiTheme="minorHAnsi"/>
        </w:rPr>
        <w:t>Leven zonder G</w:t>
      </w:r>
      <w:r w:rsidR="00FA17A9" w:rsidRPr="00523648">
        <w:rPr>
          <w:rFonts w:asciiTheme="minorHAnsi" w:hAnsiTheme="minorHAnsi"/>
        </w:rPr>
        <w:t xml:space="preserve">oeroe, zonder vader, zonder moeder; leven uit je eigen kracht. Dat is moeilijk. Liefst willen we </w:t>
      </w:r>
      <w:r>
        <w:rPr>
          <w:rFonts w:asciiTheme="minorHAnsi" w:hAnsiTheme="minorHAnsi"/>
        </w:rPr>
        <w:t>– in het leven in het algemeen, en in het geloven</w:t>
      </w:r>
      <w:r w:rsidR="00395B2F">
        <w:rPr>
          <w:rFonts w:asciiTheme="minorHAnsi" w:hAnsiTheme="minorHAnsi"/>
        </w:rPr>
        <w:t xml:space="preserve"> </w:t>
      </w:r>
      <w:r>
        <w:rPr>
          <w:rFonts w:asciiTheme="minorHAnsi" w:hAnsiTheme="minorHAnsi"/>
        </w:rPr>
        <w:t xml:space="preserve">in het bijzonder - </w:t>
      </w:r>
      <w:r w:rsidR="00FA17A9" w:rsidRPr="00523648">
        <w:rPr>
          <w:rFonts w:asciiTheme="minorHAnsi" w:hAnsiTheme="minorHAnsi"/>
        </w:rPr>
        <w:t xml:space="preserve">een pak zekerheden, wat dogma’s en onfeilbaarheden, een sterke </w:t>
      </w:r>
      <w:r w:rsidR="004C1F9E">
        <w:rPr>
          <w:rFonts w:asciiTheme="minorHAnsi" w:hAnsiTheme="minorHAnsi"/>
        </w:rPr>
        <w:t>leider</w:t>
      </w:r>
      <w:r w:rsidR="00395B2F">
        <w:rPr>
          <w:rFonts w:asciiTheme="minorHAnsi" w:hAnsiTheme="minorHAnsi"/>
        </w:rPr>
        <w:t>, een K</w:t>
      </w:r>
      <w:r w:rsidR="00FA17A9" w:rsidRPr="00523648">
        <w:rPr>
          <w:rFonts w:asciiTheme="minorHAnsi" w:hAnsiTheme="minorHAnsi"/>
        </w:rPr>
        <w:t xml:space="preserve">oning, </w:t>
      </w:r>
      <w:r w:rsidR="00395B2F">
        <w:rPr>
          <w:rFonts w:asciiTheme="minorHAnsi" w:hAnsiTheme="minorHAnsi"/>
        </w:rPr>
        <w:t xml:space="preserve">een Paus,  </w:t>
      </w:r>
      <w:r w:rsidR="00FA17A9" w:rsidRPr="00523648">
        <w:rPr>
          <w:rFonts w:asciiTheme="minorHAnsi" w:hAnsiTheme="minorHAnsi"/>
        </w:rPr>
        <w:t xml:space="preserve">priester of profeet. Vanuit de verhalen die de Kerk leest deze zeven weken tot Pinksteren, moeten wij als leerlingen leren leven met de afwezige Jezus. Leren te geloven vanuit het ‘missen’. Leren loslaten en </w:t>
      </w:r>
      <w:proofErr w:type="spellStart"/>
      <w:r w:rsidR="00FA17A9" w:rsidRPr="00523648">
        <w:rPr>
          <w:rFonts w:asciiTheme="minorHAnsi" w:hAnsiTheme="minorHAnsi"/>
        </w:rPr>
        <w:t>op-nieuw</w:t>
      </w:r>
      <w:proofErr w:type="spellEnd"/>
      <w:r w:rsidR="00FA17A9" w:rsidRPr="00523648">
        <w:rPr>
          <w:rFonts w:asciiTheme="minorHAnsi" w:hAnsiTheme="minorHAnsi"/>
        </w:rPr>
        <w:t xml:space="preserve"> vastpakken. Omzien in verwondering – en tegelijk onszelf daadwerkelijk laten aanblazen en weer in gang trekken door de Geest.</w:t>
      </w:r>
    </w:p>
    <w:p w:rsidR="00395B2F" w:rsidRDefault="00FA17A9" w:rsidP="00395B2F">
      <w:pPr>
        <w:pStyle w:val="Normaalweb"/>
        <w:spacing w:before="0" w:beforeAutospacing="0" w:after="0" w:afterAutospacing="0"/>
        <w:jc w:val="both"/>
        <w:rPr>
          <w:rFonts w:asciiTheme="minorHAnsi" w:hAnsiTheme="minorHAnsi"/>
        </w:rPr>
      </w:pPr>
      <w:r w:rsidRPr="00523648">
        <w:rPr>
          <w:rFonts w:asciiTheme="minorHAnsi" w:hAnsiTheme="minorHAnsi"/>
        </w:rPr>
        <w:t xml:space="preserve">Je weet, dat je alleen bent en nu sta je voor een keuze. </w:t>
      </w:r>
      <w:r w:rsidR="00395B2F">
        <w:rPr>
          <w:rFonts w:asciiTheme="minorHAnsi" w:hAnsiTheme="minorHAnsi"/>
        </w:rPr>
        <w:t xml:space="preserve">Is er met dat ‘grote gemis’ </w:t>
      </w:r>
      <w:r w:rsidRPr="00523648">
        <w:rPr>
          <w:rFonts w:asciiTheme="minorHAnsi" w:hAnsiTheme="minorHAnsi"/>
        </w:rPr>
        <w:t xml:space="preserve">wat aan te doen en wat mee aan te vangen? Laten we goed luisteren naar wat de Schrift ons daar in deze dagen over te zeggen heeft. </w:t>
      </w:r>
    </w:p>
    <w:p w:rsidR="009620DD" w:rsidRDefault="009620DD" w:rsidP="00395B2F">
      <w:pPr>
        <w:pStyle w:val="Normaalweb"/>
        <w:spacing w:before="120" w:beforeAutospacing="0" w:after="0" w:afterAutospacing="0"/>
        <w:jc w:val="both"/>
        <w:rPr>
          <w:rFonts w:asciiTheme="minorHAnsi" w:hAnsiTheme="minorHAnsi"/>
        </w:rPr>
      </w:pPr>
      <w:r w:rsidRPr="00395B2F">
        <w:rPr>
          <w:rFonts w:asciiTheme="minorHAnsi" w:hAnsiTheme="minorHAnsi"/>
        </w:rPr>
        <w:t>We kr</w:t>
      </w:r>
      <w:r w:rsidR="002B0EC9" w:rsidRPr="00395B2F">
        <w:rPr>
          <w:rFonts w:asciiTheme="minorHAnsi" w:hAnsiTheme="minorHAnsi"/>
        </w:rPr>
        <w:t xml:space="preserve">ijgen vanuit het evangelie vier </w:t>
      </w:r>
      <w:r w:rsidRPr="00395B2F">
        <w:rPr>
          <w:rFonts w:asciiTheme="minorHAnsi" w:hAnsiTheme="minorHAnsi"/>
        </w:rPr>
        <w:t>opdrachten mee op deze ‘</w:t>
      </w:r>
      <w:proofErr w:type="spellStart"/>
      <w:r w:rsidR="002B0EC9" w:rsidRPr="00395B2F">
        <w:rPr>
          <w:rFonts w:asciiTheme="minorHAnsi" w:hAnsiTheme="minorHAnsi"/>
        </w:rPr>
        <w:t>W</w:t>
      </w:r>
      <w:r w:rsidRPr="00395B2F">
        <w:rPr>
          <w:rFonts w:asciiTheme="minorHAnsi" w:hAnsiTheme="minorHAnsi"/>
        </w:rPr>
        <w:t>ezenzondag</w:t>
      </w:r>
      <w:proofErr w:type="spellEnd"/>
      <w:r w:rsidRPr="00395B2F">
        <w:rPr>
          <w:rFonts w:asciiTheme="minorHAnsi" w:hAnsiTheme="minorHAnsi"/>
        </w:rPr>
        <w:t>’, om het uit te houden in die moeilijke ‘tussentijd’</w:t>
      </w:r>
      <w:r w:rsidR="003E0E84" w:rsidRPr="00395B2F">
        <w:rPr>
          <w:rFonts w:asciiTheme="minorHAnsi" w:hAnsiTheme="minorHAnsi"/>
        </w:rPr>
        <w:t xml:space="preserve"> tussen Pasen en Pinksteren</w:t>
      </w:r>
      <w:r w:rsidR="00395B2F">
        <w:rPr>
          <w:rFonts w:asciiTheme="minorHAnsi" w:hAnsiTheme="minorHAnsi"/>
        </w:rPr>
        <w:t xml:space="preserve"> (en heel concreet voor jullie, mensen in detentie: om het uit te houden in de permanente ‘</w:t>
      </w:r>
      <w:proofErr w:type="spellStart"/>
      <w:r w:rsidR="00395B2F">
        <w:rPr>
          <w:rFonts w:asciiTheme="minorHAnsi" w:hAnsiTheme="minorHAnsi"/>
        </w:rPr>
        <w:t>Wezenzondag</w:t>
      </w:r>
      <w:proofErr w:type="spellEnd"/>
      <w:r w:rsidR="00395B2F">
        <w:rPr>
          <w:rFonts w:asciiTheme="minorHAnsi" w:hAnsiTheme="minorHAnsi"/>
        </w:rPr>
        <w:t xml:space="preserve">’ die jullie hier dag en nacht, soms jaren aan een stuk, moeten </w:t>
      </w:r>
      <w:r w:rsidR="002F3499">
        <w:rPr>
          <w:rFonts w:asciiTheme="minorHAnsi" w:hAnsiTheme="minorHAnsi"/>
        </w:rPr>
        <w:t>doormaken)</w:t>
      </w:r>
      <w:bookmarkStart w:id="0" w:name="_GoBack"/>
      <w:bookmarkEnd w:id="0"/>
      <w:r w:rsidRPr="00395B2F">
        <w:rPr>
          <w:rFonts w:asciiTheme="minorHAnsi" w:hAnsiTheme="minorHAnsi"/>
        </w:rPr>
        <w:t>:</w:t>
      </w:r>
    </w:p>
    <w:p w:rsidR="00395B2F" w:rsidRPr="00395B2F" w:rsidRDefault="00395B2F" w:rsidP="00395B2F">
      <w:pPr>
        <w:pStyle w:val="Normaalweb"/>
        <w:spacing w:before="0" w:beforeAutospacing="0" w:after="0" w:afterAutospacing="0"/>
        <w:jc w:val="both"/>
        <w:rPr>
          <w:rFonts w:asciiTheme="minorHAnsi" w:hAnsiTheme="minorHAnsi"/>
        </w:rPr>
      </w:pPr>
    </w:p>
    <w:p w:rsidR="002B0EC9" w:rsidRPr="004C1F9E" w:rsidRDefault="002B0EC9" w:rsidP="008F0E1F">
      <w:pPr>
        <w:pStyle w:val="Lijstalinea"/>
        <w:numPr>
          <w:ilvl w:val="0"/>
          <w:numId w:val="1"/>
        </w:numPr>
        <w:jc w:val="both"/>
        <w:rPr>
          <w:b/>
          <w:sz w:val="28"/>
          <w:szCs w:val="28"/>
        </w:rPr>
      </w:pPr>
      <w:r w:rsidRPr="004C1F9E">
        <w:rPr>
          <w:b/>
          <w:sz w:val="28"/>
          <w:szCs w:val="28"/>
        </w:rPr>
        <w:lastRenderedPageBreak/>
        <w:t>VOLWASSEN WORDEN IN GELOOF – OPHOUDEN MET ALLEEN MAAR OMHOOG TE KIJKEN</w:t>
      </w:r>
      <w:r w:rsidR="00F86350" w:rsidRPr="004C1F9E">
        <w:rPr>
          <w:b/>
          <w:sz w:val="28"/>
          <w:szCs w:val="28"/>
        </w:rPr>
        <w:t xml:space="preserve">, EN </w:t>
      </w:r>
      <w:r w:rsidR="008F0E1F" w:rsidRPr="004C1F9E">
        <w:rPr>
          <w:b/>
          <w:sz w:val="28"/>
          <w:szCs w:val="28"/>
        </w:rPr>
        <w:t xml:space="preserve">TE </w:t>
      </w:r>
      <w:r w:rsidR="00F86350" w:rsidRPr="004C1F9E">
        <w:rPr>
          <w:b/>
          <w:sz w:val="28"/>
          <w:szCs w:val="28"/>
        </w:rPr>
        <w:t xml:space="preserve">DENKEN DAT </w:t>
      </w:r>
      <w:r w:rsidR="008F0E1F" w:rsidRPr="004C1F9E">
        <w:rPr>
          <w:b/>
          <w:sz w:val="28"/>
          <w:szCs w:val="28"/>
        </w:rPr>
        <w:t>HE</w:t>
      </w:r>
      <w:r w:rsidR="00F86350" w:rsidRPr="004C1F9E">
        <w:rPr>
          <w:b/>
          <w:sz w:val="28"/>
          <w:szCs w:val="28"/>
        </w:rPr>
        <w:t xml:space="preserve">T GELUK EN DE TOEKOMST </w:t>
      </w:r>
      <w:r w:rsidR="008F0E1F" w:rsidRPr="004C1F9E">
        <w:rPr>
          <w:b/>
          <w:sz w:val="28"/>
          <w:szCs w:val="28"/>
        </w:rPr>
        <w:t xml:space="preserve">VANZELF </w:t>
      </w:r>
      <w:r w:rsidR="00F86350" w:rsidRPr="004C1F9E">
        <w:rPr>
          <w:b/>
          <w:sz w:val="28"/>
          <w:szCs w:val="28"/>
        </w:rPr>
        <w:t>VOOR ONS UIT DE HEMEL ZULLEN VALLEN.</w:t>
      </w:r>
    </w:p>
    <w:p w:rsidR="00F86350" w:rsidRPr="00F86350" w:rsidRDefault="00F86350" w:rsidP="008F0E1F">
      <w:pPr>
        <w:jc w:val="both"/>
        <w:rPr>
          <w:sz w:val="24"/>
          <w:szCs w:val="24"/>
        </w:rPr>
      </w:pPr>
      <w:r w:rsidRPr="00F86350">
        <w:rPr>
          <w:i/>
          <w:sz w:val="24"/>
          <w:szCs w:val="24"/>
        </w:rPr>
        <w:t>‘Mannen van Galilea, wat staan jullie naar de hemel te kijken?’</w:t>
      </w:r>
      <w:r w:rsidRPr="00F86350">
        <w:rPr>
          <w:sz w:val="24"/>
          <w:szCs w:val="24"/>
        </w:rPr>
        <w:t xml:space="preserve"> </w:t>
      </w:r>
      <w:r w:rsidRPr="00F86350">
        <w:rPr>
          <w:i/>
          <w:sz w:val="24"/>
          <w:szCs w:val="24"/>
        </w:rPr>
        <w:t>(Hand. 1,11</w:t>
      </w:r>
      <w:r w:rsidRPr="00F86350">
        <w:rPr>
          <w:sz w:val="24"/>
          <w:szCs w:val="24"/>
        </w:rPr>
        <w:t>) vragen de twee mannen in het wit op Hemelvaartsdag aan de leerlingen van Jezus. Alsof ze willen zeggen: het is niet omdat Jezus naar de Vader is teruggekeerd, dat jullie van nu af aan met het hoofd in de wolken moeten lopen en verder niets moeten doen. Integendeel, kijk en luister naar wat er rondom jullie gebeurt: aan jullie om het verhaal van Jezus door te vertellen, om te doen wat Jezus jullie heeft voorgedaan!’</w:t>
      </w:r>
    </w:p>
    <w:p w:rsidR="002B0EC9" w:rsidRPr="00F32866" w:rsidRDefault="002B0EC9" w:rsidP="002F3499">
      <w:pPr>
        <w:pBdr>
          <w:top w:val="single" w:sz="4" w:space="1" w:color="auto"/>
          <w:left w:val="single" w:sz="4" w:space="4" w:color="auto"/>
          <w:bottom w:val="single" w:sz="4" w:space="1" w:color="auto"/>
          <w:right w:val="single" w:sz="4" w:space="4" w:color="auto"/>
        </w:pBdr>
        <w:spacing w:before="120" w:after="0" w:line="240" w:lineRule="auto"/>
        <w:jc w:val="center"/>
        <w:rPr>
          <w:b/>
          <w:sz w:val="28"/>
          <w:szCs w:val="28"/>
        </w:rPr>
      </w:pPr>
      <w:r w:rsidRPr="00F32866">
        <w:rPr>
          <w:b/>
          <w:sz w:val="28"/>
          <w:szCs w:val="28"/>
        </w:rPr>
        <w:t>De hemel moeten we niet zoeken</w:t>
      </w:r>
      <w:r>
        <w:rPr>
          <w:b/>
          <w:sz w:val="28"/>
          <w:szCs w:val="28"/>
        </w:rPr>
        <w:t xml:space="preserve"> m</w:t>
      </w:r>
      <w:r w:rsidRPr="00F32866">
        <w:rPr>
          <w:b/>
          <w:sz w:val="28"/>
          <w:szCs w:val="28"/>
        </w:rPr>
        <w:t>et ons gezicht omhoog.</w:t>
      </w:r>
    </w:p>
    <w:p w:rsidR="002B0EC9" w:rsidRPr="00F32866" w:rsidRDefault="002B0EC9" w:rsidP="002F3499">
      <w:pPr>
        <w:pBdr>
          <w:top w:val="single" w:sz="4" w:space="1" w:color="auto"/>
          <w:left w:val="single" w:sz="4" w:space="4" w:color="auto"/>
          <w:bottom w:val="single" w:sz="4" w:space="1" w:color="auto"/>
          <w:right w:val="single" w:sz="4" w:space="4" w:color="auto"/>
        </w:pBdr>
        <w:spacing w:before="120" w:after="0" w:line="240" w:lineRule="auto"/>
        <w:jc w:val="center"/>
        <w:rPr>
          <w:b/>
          <w:sz w:val="28"/>
          <w:szCs w:val="28"/>
        </w:rPr>
      </w:pPr>
      <w:r>
        <w:rPr>
          <w:b/>
          <w:sz w:val="28"/>
          <w:szCs w:val="28"/>
        </w:rPr>
        <w:t>De h</w:t>
      </w:r>
      <w:r w:rsidRPr="00F32866">
        <w:rPr>
          <w:b/>
          <w:sz w:val="28"/>
          <w:szCs w:val="28"/>
        </w:rPr>
        <w:t>emel is elke plek en elk moment waar God gebeurt,</w:t>
      </w:r>
    </w:p>
    <w:p w:rsidR="002B0EC9" w:rsidRDefault="002B0EC9" w:rsidP="002F3499">
      <w:pPr>
        <w:pBdr>
          <w:top w:val="single" w:sz="4" w:space="1" w:color="auto"/>
          <w:left w:val="single" w:sz="4" w:space="4" w:color="auto"/>
          <w:bottom w:val="single" w:sz="4" w:space="1" w:color="auto"/>
          <w:right w:val="single" w:sz="4" w:space="4" w:color="auto"/>
        </w:pBdr>
        <w:spacing w:before="120" w:after="0" w:line="240" w:lineRule="auto"/>
        <w:jc w:val="center"/>
        <w:rPr>
          <w:b/>
          <w:sz w:val="28"/>
          <w:szCs w:val="28"/>
        </w:rPr>
      </w:pPr>
      <w:r>
        <w:rPr>
          <w:b/>
          <w:sz w:val="28"/>
          <w:szCs w:val="28"/>
        </w:rPr>
        <w:t>w</w:t>
      </w:r>
      <w:r w:rsidRPr="00F32866">
        <w:rPr>
          <w:b/>
          <w:sz w:val="28"/>
          <w:szCs w:val="28"/>
        </w:rPr>
        <w:t xml:space="preserve">aar </w:t>
      </w:r>
      <w:r>
        <w:rPr>
          <w:b/>
          <w:sz w:val="28"/>
          <w:szCs w:val="28"/>
        </w:rPr>
        <w:t xml:space="preserve">alle leven, denken, </w:t>
      </w:r>
      <w:r w:rsidRPr="00F32866">
        <w:rPr>
          <w:b/>
          <w:sz w:val="28"/>
          <w:szCs w:val="28"/>
        </w:rPr>
        <w:t>doen en spreken</w:t>
      </w:r>
    </w:p>
    <w:p w:rsidR="002B0EC9" w:rsidRPr="00F32866" w:rsidRDefault="002B0EC9" w:rsidP="002F3499">
      <w:pPr>
        <w:pBdr>
          <w:top w:val="single" w:sz="4" w:space="1" w:color="auto"/>
          <w:left w:val="single" w:sz="4" w:space="4" w:color="auto"/>
          <w:bottom w:val="single" w:sz="4" w:space="1" w:color="auto"/>
          <w:right w:val="single" w:sz="4" w:space="4" w:color="auto"/>
        </w:pBdr>
        <w:spacing w:before="120" w:after="0" w:line="240" w:lineRule="auto"/>
        <w:jc w:val="center"/>
        <w:rPr>
          <w:b/>
          <w:sz w:val="28"/>
          <w:szCs w:val="28"/>
        </w:rPr>
      </w:pPr>
      <w:r>
        <w:rPr>
          <w:b/>
          <w:sz w:val="28"/>
          <w:szCs w:val="28"/>
        </w:rPr>
        <w:t>van G</w:t>
      </w:r>
      <w:r w:rsidRPr="00F32866">
        <w:rPr>
          <w:b/>
          <w:sz w:val="28"/>
          <w:szCs w:val="28"/>
        </w:rPr>
        <w:t>od</w:t>
      </w:r>
      <w:r>
        <w:rPr>
          <w:b/>
          <w:sz w:val="28"/>
          <w:szCs w:val="28"/>
        </w:rPr>
        <w:t xml:space="preserve"> d</w:t>
      </w:r>
      <w:r w:rsidRPr="00F32866">
        <w:rPr>
          <w:b/>
          <w:sz w:val="28"/>
          <w:szCs w:val="28"/>
        </w:rPr>
        <w:t xml:space="preserve">oordrongen </w:t>
      </w:r>
      <w:r>
        <w:rPr>
          <w:b/>
          <w:sz w:val="28"/>
          <w:szCs w:val="28"/>
        </w:rPr>
        <w:t xml:space="preserve">is en liefde </w:t>
      </w:r>
      <w:r w:rsidRPr="00F32866">
        <w:rPr>
          <w:b/>
          <w:sz w:val="28"/>
          <w:szCs w:val="28"/>
        </w:rPr>
        <w:t>zichtbaar maakt.</w:t>
      </w:r>
    </w:p>
    <w:p w:rsidR="002B0EC9" w:rsidRDefault="002B0EC9" w:rsidP="002F3499">
      <w:pPr>
        <w:pBdr>
          <w:top w:val="single" w:sz="4" w:space="1" w:color="auto"/>
          <w:left w:val="single" w:sz="4" w:space="4" w:color="auto"/>
          <w:bottom w:val="single" w:sz="4" w:space="1" w:color="auto"/>
          <w:right w:val="single" w:sz="4" w:space="4" w:color="auto"/>
        </w:pBdr>
        <w:spacing w:before="120" w:after="0" w:line="240" w:lineRule="auto"/>
        <w:jc w:val="center"/>
        <w:rPr>
          <w:b/>
          <w:sz w:val="28"/>
          <w:szCs w:val="28"/>
        </w:rPr>
      </w:pPr>
      <w:r w:rsidRPr="00F32866">
        <w:rPr>
          <w:b/>
          <w:sz w:val="28"/>
          <w:szCs w:val="28"/>
        </w:rPr>
        <w:t xml:space="preserve">Daartoe zijn wij geroepen – om zo </w:t>
      </w:r>
      <w:r>
        <w:rPr>
          <w:b/>
          <w:sz w:val="28"/>
          <w:szCs w:val="28"/>
        </w:rPr>
        <w:t>met Hem</w:t>
      </w:r>
    </w:p>
    <w:p w:rsidR="002B0EC9" w:rsidRPr="00F32866" w:rsidRDefault="002B0EC9" w:rsidP="002F3499">
      <w:pPr>
        <w:pBdr>
          <w:top w:val="single" w:sz="4" w:space="1" w:color="auto"/>
          <w:left w:val="single" w:sz="4" w:space="4" w:color="auto"/>
          <w:bottom w:val="single" w:sz="4" w:space="1" w:color="auto"/>
          <w:right w:val="single" w:sz="4" w:space="4" w:color="auto"/>
        </w:pBdr>
        <w:spacing w:before="120" w:after="0" w:line="240" w:lineRule="auto"/>
        <w:jc w:val="center"/>
        <w:rPr>
          <w:b/>
          <w:sz w:val="28"/>
          <w:szCs w:val="28"/>
        </w:rPr>
      </w:pPr>
      <w:r w:rsidRPr="00F32866">
        <w:rPr>
          <w:b/>
          <w:sz w:val="28"/>
          <w:szCs w:val="28"/>
        </w:rPr>
        <w:t>‘ten hemel te varen’</w:t>
      </w:r>
      <w:r>
        <w:rPr>
          <w:b/>
          <w:sz w:val="28"/>
          <w:szCs w:val="28"/>
        </w:rPr>
        <w:t>, dag na dag</w:t>
      </w:r>
      <w:r w:rsidRPr="00F32866">
        <w:rPr>
          <w:b/>
          <w:sz w:val="28"/>
          <w:szCs w:val="28"/>
        </w:rPr>
        <w:t>…</w:t>
      </w:r>
    </w:p>
    <w:p w:rsidR="002F3499" w:rsidRPr="00523648" w:rsidRDefault="00F86350" w:rsidP="002F3499">
      <w:pPr>
        <w:spacing w:before="120" w:after="0" w:line="240" w:lineRule="auto"/>
        <w:jc w:val="both"/>
        <w:rPr>
          <w:sz w:val="24"/>
          <w:szCs w:val="24"/>
        </w:rPr>
      </w:pPr>
      <w:r w:rsidRPr="00523648">
        <w:rPr>
          <w:sz w:val="24"/>
          <w:szCs w:val="24"/>
        </w:rPr>
        <w:t xml:space="preserve">De religie is voor velen nog altijd vooral een kwestie van ‘opzien naar de hemel’ en verder ‘blijven staan waar je staat’ (het status-quo handhaven in jezelf, de wereld, de Kerk). De engelen van Hemelvaart zeggen ons echter dat geloven veeleer een kwestie is van </w:t>
      </w:r>
      <w:proofErr w:type="spellStart"/>
      <w:r w:rsidRPr="00523648">
        <w:rPr>
          <w:sz w:val="24"/>
          <w:szCs w:val="24"/>
        </w:rPr>
        <w:t>gààn</w:t>
      </w:r>
      <w:proofErr w:type="spellEnd"/>
      <w:r w:rsidRPr="00523648">
        <w:rPr>
          <w:sz w:val="24"/>
          <w:szCs w:val="24"/>
        </w:rPr>
        <w:t xml:space="preserve">, en van ‘naar beneden kijken’, omzien naar de anderen om ons heen – de zwaksten en kleinsten eerst. Zoals in </w:t>
      </w:r>
      <w:proofErr w:type="spellStart"/>
      <w:r w:rsidRPr="00523648">
        <w:rPr>
          <w:sz w:val="24"/>
          <w:szCs w:val="24"/>
        </w:rPr>
        <w:t>Matteüs</w:t>
      </w:r>
      <w:proofErr w:type="spellEnd"/>
      <w:r w:rsidRPr="00523648">
        <w:rPr>
          <w:sz w:val="24"/>
          <w:szCs w:val="24"/>
        </w:rPr>
        <w:t xml:space="preserve"> 25 gezegd is over het laatste oordeel, ons grote eindexamen ooit aan de poorten van de hemel: daar zullen we al onze theorie</w:t>
      </w:r>
      <w:r w:rsidR="006D5774">
        <w:rPr>
          <w:sz w:val="24"/>
          <w:szCs w:val="24"/>
        </w:rPr>
        <w:t>ë</w:t>
      </w:r>
      <w:r w:rsidRPr="00523648">
        <w:rPr>
          <w:sz w:val="24"/>
          <w:szCs w:val="24"/>
        </w:rPr>
        <w:t>n en cursussen moeten achterlaten. En ook al onze titels, erelinten en staten van verdienste. Het toegangsticket tot de hemel, de sleutel om als geslaagd te worden verklaard zal zo bescheiden zijn als een stuk brood dat je met iemand deelde of een beker koud water die je zonder nadenken uitschonk voor wie dorstig was naar recht en gerechtigheid…</w:t>
      </w:r>
    </w:p>
    <w:p w:rsidR="002B0EC9" w:rsidRDefault="002B0EC9" w:rsidP="002F3499">
      <w:pPr>
        <w:pStyle w:val="Lijstalinea"/>
        <w:numPr>
          <w:ilvl w:val="0"/>
          <w:numId w:val="1"/>
        </w:numPr>
        <w:spacing w:before="120" w:after="0" w:line="240" w:lineRule="auto"/>
        <w:rPr>
          <w:b/>
          <w:sz w:val="28"/>
          <w:szCs w:val="28"/>
        </w:rPr>
      </w:pPr>
      <w:r w:rsidRPr="004C1F9E">
        <w:rPr>
          <w:b/>
          <w:sz w:val="28"/>
          <w:szCs w:val="28"/>
        </w:rPr>
        <w:t>SAMEN BLIJVEN – MEKAAR NIET IN DE STEEK LATEN</w:t>
      </w:r>
    </w:p>
    <w:p w:rsidR="00E95FCB" w:rsidRPr="00E95FCB" w:rsidRDefault="00E95FCB" w:rsidP="002F3499">
      <w:pPr>
        <w:spacing w:before="120" w:after="0" w:line="240" w:lineRule="auto"/>
        <w:rPr>
          <w:sz w:val="24"/>
          <w:szCs w:val="24"/>
        </w:rPr>
      </w:pPr>
      <w:r w:rsidRPr="00E95FCB">
        <w:rPr>
          <w:sz w:val="24"/>
          <w:szCs w:val="24"/>
        </w:rPr>
        <w:t>We worden door het evangelie opgeroepen tot eenheid en verbondenheid.</w:t>
      </w:r>
    </w:p>
    <w:p w:rsidR="00E95FCB" w:rsidRPr="00E95FCB" w:rsidRDefault="00E95FCB" w:rsidP="006D5774">
      <w:pPr>
        <w:spacing w:after="0" w:line="240" w:lineRule="auto"/>
        <w:rPr>
          <w:sz w:val="24"/>
          <w:szCs w:val="24"/>
        </w:rPr>
      </w:pPr>
      <w:r w:rsidRPr="00E95FCB">
        <w:rPr>
          <w:sz w:val="24"/>
          <w:szCs w:val="24"/>
        </w:rPr>
        <w:t>Eenheid, dat is met mekaar op stap</w:t>
      </w:r>
      <w:r>
        <w:rPr>
          <w:sz w:val="24"/>
          <w:szCs w:val="24"/>
        </w:rPr>
        <w:t xml:space="preserve"> gaan in goede en kwade dagen. </w:t>
      </w:r>
      <w:r w:rsidRPr="00E95FCB">
        <w:rPr>
          <w:sz w:val="24"/>
          <w:szCs w:val="24"/>
        </w:rPr>
        <w:t xml:space="preserve">In lief en leed.  </w:t>
      </w:r>
    </w:p>
    <w:p w:rsidR="00E95FCB" w:rsidRPr="00E95FCB" w:rsidRDefault="00E95FCB" w:rsidP="006D5774">
      <w:pPr>
        <w:spacing w:after="0" w:line="240" w:lineRule="auto"/>
        <w:jc w:val="both"/>
        <w:rPr>
          <w:sz w:val="24"/>
          <w:szCs w:val="24"/>
        </w:rPr>
      </w:pPr>
      <w:r w:rsidRPr="00E95FCB">
        <w:rPr>
          <w:sz w:val="24"/>
          <w:szCs w:val="24"/>
        </w:rPr>
        <w:t>M</w:t>
      </w:r>
      <w:r>
        <w:rPr>
          <w:sz w:val="24"/>
          <w:szCs w:val="24"/>
        </w:rPr>
        <w:t xml:space="preserve">aar hoe bereik je die eenheid? Hoe draag je elkanders lasten? </w:t>
      </w:r>
      <w:r w:rsidRPr="00E95FCB">
        <w:rPr>
          <w:sz w:val="24"/>
          <w:szCs w:val="24"/>
        </w:rPr>
        <w:t>Hoe ben je bevrijdend aanwezig in een wereld van onheil?</w:t>
      </w:r>
    </w:p>
    <w:p w:rsidR="00E95FCB" w:rsidRPr="00E95FCB" w:rsidRDefault="00E95FCB" w:rsidP="006D5774">
      <w:pPr>
        <w:spacing w:before="120" w:after="0" w:line="240" w:lineRule="auto"/>
        <w:jc w:val="both"/>
        <w:rPr>
          <w:sz w:val="24"/>
          <w:szCs w:val="24"/>
        </w:rPr>
      </w:pPr>
      <w:r w:rsidRPr="00E95FCB">
        <w:rPr>
          <w:sz w:val="24"/>
          <w:szCs w:val="24"/>
        </w:rPr>
        <w:t>Specialisten hebben over de herten geschreven dat deze bij het oversteken van een stroom, op zoek naar een grazige weide op een eilandje, op zo’n manier achter elkaar gaan lopen, dat ze voor elkaar de zware geweien dragen.  Het dier dat volgt strekt namelijk de nek en legt de kop op het dier dat voor hem loopt.</w:t>
      </w:r>
    </w:p>
    <w:p w:rsidR="00E95FCB" w:rsidRPr="00E95FCB" w:rsidRDefault="00E95FCB" w:rsidP="006D5774">
      <w:pPr>
        <w:spacing w:after="0" w:line="240" w:lineRule="auto"/>
        <w:jc w:val="both"/>
        <w:rPr>
          <w:sz w:val="24"/>
          <w:szCs w:val="24"/>
        </w:rPr>
      </w:pPr>
      <w:r w:rsidRPr="00E95FCB">
        <w:rPr>
          <w:sz w:val="24"/>
          <w:szCs w:val="24"/>
        </w:rPr>
        <w:t>Maar aangezien er natuurlijk één dier is dat voorop loopt en geen ander dier voor zich heeft om zijn kop op te leggen, lopen zij, naa</w:t>
      </w:r>
      <w:r>
        <w:rPr>
          <w:sz w:val="24"/>
          <w:szCs w:val="24"/>
        </w:rPr>
        <w:t xml:space="preserve">r men zegt, om beurten voorop. </w:t>
      </w:r>
      <w:r w:rsidRPr="00E95FCB">
        <w:rPr>
          <w:sz w:val="24"/>
          <w:szCs w:val="24"/>
        </w:rPr>
        <w:t>Wanneer dus het dier dat voorop loopt moe wordt, gaat het op een gegeven moment achteraan lopen.  Zijn plaats wordt dan ingenomen door het dier voor wie het de last van het gewei gedragen heeft.</w:t>
      </w:r>
    </w:p>
    <w:p w:rsidR="00E95FCB" w:rsidRPr="00E95FCB" w:rsidRDefault="00E95FCB" w:rsidP="006D5774">
      <w:pPr>
        <w:spacing w:before="120" w:after="0" w:line="240" w:lineRule="auto"/>
        <w:jc w:val="both"/>
        <w:rPr>
          <w:sz w:val="24"/>
          <w:szCs w:val="24"/>
        </w:rPr>
      </w:pPr>
      <w:r w:rsidRPr="00E95FCB">
        <w:rPr>
          <w:sz w:val="24"/>
          <w:szCs w:val="24"/>
        </w:rPr>
        <w:lastRenderedPageBreak/>
        <w:t>Zo trekken herten, elkaars lasten dragend, en eensgezind, een stroom over tot ze weer vaste grond bereiken.</w:t>
      </w:r>
    </w:p>
    <w:p w:rsidR="00E95FCB" w:rsidRPr="00E95FCB" w:rsidRDefault="00E95FCB" w:rsidP="006D5774">
      <w:pPr>
        <w:spacing w:before="120" w:after="0" w:line="240" w:lineRule="auto"/>
        <w:jc w:val="both"/>
        <w:rPr>
          <w:sz w:val="24"/>
          <w:szCs w:val="24"/>
        </w:rPr>
      </w:pPr>
      <w:r w:rsidRPr="00E95FCB">
        <w:rPr>
          <w:sz w:val="24"/>
          <w:szCs w:val="24"/>
        </w:rPr>
        <w:t>Eenheid in goede en overv</w:t>
      </w:r>
      <w:r>
        <w:rPr>
          <w:sz w:val="24"/>
          <w:szCs w:val="24"/>
        </w:rPr>
        <w:t xml:space="preserve">loedige tijden is gemakkelijk. </w:t>
      </w:r>
      <w:r w:rsidRPr="00E95FCB">
        <w:rPr>
          <w:sz w:val="24"/>
          <w:szCs w:val="24"/>
        </w:rPr>
        <w:t xml:space="preserve">Maar samen bevrijdend blijven, Jezus achterna, in crisistijden: </w:t>
      </w:r>
      <w:r>
        <w:rPr>
          <w:sz w:val="24"/>
          <w:szCs w:val="24"/>
        </w:rPr>
        <w:t>dat weegt door en is moeilijk. Samen elkanders lasten dragen. Samen gemeenschap maken en Kerk vorm</w:t>
      </w:r>
      <w:r w:rsidRPr="00E95FCB">
        <w:rPr>
          <w:sz w:val="24"/>
          <w:szCs w:val="24"/>
        </w:rPr>
        <w:t xml:space="preserve">en; eensgezind, verbonden </w:t>
      </w:r>
      <w:r>
        <w:rPr>
          <w:sz w:val="24"/>
          <w:szCs w:val="24"/>
        </w:rPr>
        <w:t>en dienend: dat is het wat het E</w:t>
      </w:r>
      <w:r w:rsidRPr="00E95FCB">
        <w:rPr>
          <w:sz w:val="24"/>
          <w:szCs w:val="24"/>
        </w:rPr>
        <w:t>vangelie</w:t>
      </w:r>
      <w:r>
        <w:rPr>
          <w:sz w:val="24"/>
          <w:szCs w:val="24"/>
        </w:rPr>
        <w:t>, dat is het wat de Geest vandaag van</w:t>
      </w:r>
      <w:r w:rsidRPr="00E95FCB">
        <w:rPr>
          <w:sz w:val="24"/>
          <w:szCs w:val="24"/>
        </w:rPr>
        <w:t xml:space="preserve"> ons vraagt…</w:t>
      </w:r>
    </w:p>
    <w:p w:rsidR="009620DD" w:rsidRPr="004C1F9E" w:rsidRDefault="009620DD" w:rsidP="006D5774">
      <w:pPr>
        <w:pStyle w:val="Lijstalinea"/>
        <w:numPr>
          <w:ilvl w:val="0"/>
          <w:numId w:val="1"/>
        </w:numPr>
        <w:spacing w:before="120" w:after="0" w:line="240" w:lineRule="auto"/>
        <w:rPr>
          <w:b/>
          <w:sz w:val="28"/>
          <w:szCs w:val="28"/>
        </w:rPr>
      </w:pPr>
      <w:r w:rsidRPr="004C1F9E">
        <w:rPr>
          <w:b/>
          <w:sz w:val="28"/>
          <w:szCs w:val="28"/>
        </w:rPr>
        <w:t>WAKEN, WAKKER BLIJVEN, DE WACHT HOUDEN</w:t>
      </w:r>
      <w:r w:rsidR="004C1F9E">
        <w:rPr>
          <w:b/>
          <w:sz w:val="28"/>
          <w:szCs w:val="28"/>
        </w:rPr>
        <w:t xml:space="preserve"> BIJ ONSZELF EN BIJ MEKAAR</w:t>
      </w:r>
      <w:r w:rsidRPr="004C1F9E">
        <w:rPr>
          <w:b/>
          <w:sz w:val="28"/>
          <w:szCs w:val="28"/>
        </w:rPr>
        <w:t>, NIET IN SLAAP VALLEN</w:t>
      </w:r>
    </w:p>
    <w:p w:rsidR="008F0E1F" w:rsidRPr="008F0E1F" w:rsidRDefault="008F0E1F" w:rsidP="002F3499">
      <w:pPr>
        <w:spacing w:before="120" w:after="0" w:line="240" w:lineRule="auto"/>
        <w:rPr>
          <w:sz w:val="24"/>
          <w:szCs w:val="24"/>
        </w:rPr>
      </w:pPr>
      <w:r w:rsidRPr="008F0E1F">
        <w:rPr>
          <w:sz w:val="24"/>
          <w:szCs w:val="24"/>
        </w:rPr>
        <w:t>Wees waakzaam</w:t>
      </w:r>
    </w:p>
    <w:p w:rsidR="008F0E1F" w:rsidRPr="008F0E1F" w:rsidRDefault="008F0E1F" w:rsidP="002F3499">
      <w:pPr>
        <w:spacing w:after="0" w:line="240" w:lineRule="auto"/>
        <w:rPr>
          <w:sz w:val="24"/>
          <w:szCs w:val="24"/>
        </w:rPr>
      </w:pPr>
      <w:r w:rsidRPr="008F0E1F">
        <w:rPr>
          <w:sz w:val="24"/>
          <w:szCs w:val="24"/>
        </w:rPr>
        <w:t xml:space="preserve">want voor je het weet hebben eenzaamheid </w:t>
      </w:r>
    </w:p>
    <w:p w:rsidR="008F0E1F" w:rsidRPr="008F0E1F" w:rsidRDefault="008F0E1F" w:rsidP="002F3499">
      <w:pPr>
        <w:spacing w:after="0" w:line="240" w:lineRule="auto"/>
        <w:rPr>
          <w:sz w:val="24"/>
          <w:szCs w:val="24"/>
        </w:rPr>
      </w:pPr>
      <w:r w:rsidRPr="008F0E1F">
        <w:rPr>
          <w:sz w:val="24"/>
          <w:szCs w:val="24"/>
        </w:rPr>
        <w:t xml:space="preserve">en moedeloosheid je overmand </w:t>
      </w:r>
    </w:p>
    <w:p w:rsidR="008F0E1F" w:rsidRPr="008F0E1F" w:rsidRDefault="008F0E1F" w:rsidP="002F3499">
      <w:pPr>
        <w:spacing w:after="0" w:line="240" w:lineRule="auto"/>
        <w:rPr>
          <w:sz w:val="24"/>
          <w:szCs w:val="24"/>
        </w:rPr>
      </w:pPr>
      <w:r w:rsidRPr="008F0E1F">
        <w:rPr>
          <w:sz w:val="24"/>
          <w:szCs w:val="24"/>
        </w:rPr>
        <w:t xml:space="preserve">heeft angst je in zijn greep </w:t>
      </w:r>
    </w:p>
    <w:p w:rsidR="008F0E1F" w:rsidRPr="008F0E1F" w:rsidRDefault="008F0E1F" w:rsidP="002F3499">
      <w:pPr>
        <w:spacing w:after="0" w:line="240" w:lineRule="auto"/>
        <w:rPr>
          <w:sz w:val="24"/>
          <w:szCs w:val="24"/>
        </w:rPr>
      </w:pPr>
      <w:r w:rsidRPr="008F0E1F">
        <w:rPr>
          <w:sz w:val="24"/>
          <w:szCs w:val="24"/>
        </w:rPr>
        <w:t>en zeg je zelf ook op de duur</w:t>
      </w:r>
    </w:p>
    <w:p w:rsidR="008F0E1F" w:rsidRPr="008F0E1F" w:rsidRDefault="008F0E1F" w:rsidP="002F3499">
      <w:pPr>
        <w:spacing w:after="0" w:line="240" w:lineRule="auto"/>
        <w:rPr>
          <w:sz w:val="24"/>
          <w:szCs w:val="24"/>
        </w:rPr>
      </w:pPr>
      <w:r w:rsidRPr="008F0E1F">
        <w:rPr>
          <w:sz w:val="24"/>
          <w:szCs w:val="24"/>
        </w:rPr>
        <w:t xml:space="preserve">dat niemand te vertrouwen is. </w:t>
      </w:r>
    </w:p>
    <w:p w:rsidR="008F0E1F" w:rsidRPr="008F0E1F" w:rsidRDefault="008F0E1F" w:rsidP="003A6D05">
      <w:pPr>
        <w:spacing w:before="120" w:after="0" w:line="240" w:lineRule="auto"/>
        <w:rPr>
          <w:sz w:val="24"/>
          <w:szCs w:val="24"/>
        </w:rPr>
      </w:pPr>
      <w:r w:rsidRPr="008F0E1F">
        <w:rPr>
          <w:sz w:val="24"/>
          <w:szCs w:val="24"/>
        </w:rPr>
        <w:t xml:space="preserve">Wees waakzaam </w:t>
      </w:r>
    </w:p>
    <w:p w:rsidR="008F0E1F" w:rsidRPr="008F0E1F" w:rsidRDefault="008F0E1F" w:rsidP="002F3499">
      <w:pPr>
        <w:spacing w:after="0" w:line="240" w:lineRule="auto"/>
        <w:rPr>
          <w:sz w:val="24"/>
          <w:szCs w:val="24"/>
        </w:rPr>
      </w:pPr>
      <w:r w:rsidRPr="008F0E1F">
        <w:rPr>
          <w:sz w:val="24"/>
          <w:szCs w:val="24"/>
        </w:rPr>
        <w:t xml:space="preserve">want voor je het beseft </w:t>
      </w:r>
    </w:p>
    <w:p w:rsidR="008F0E1F" w:rsidRPr="008F0E1F" w:rsidRDefault="008F0E1F" w:rsidP="002F3499">
      <w:pPr>
        <w:spacing w:after="0" w:line="240" w:lineRule="auto"/>
        <w:rPr>
          <w:sz w:val="24"/>
          <w:szCs w:val="24"/>
        </w:rPr>
      </w:pPr>
      <w:r w:rsidRPr="008F0E1F">
        <w:rPr>
          <w:sz w:val="24"/>
          <w:szCs w:val="24"/>
        </w:rPr>
        <w:t>geloof je ook de leugens van het fake-</w:t>
      </w:r>
      <w:proofErr w:type="spellStart"/>
      <w:r w:rsidRPr="008F0E1F">
        <w:rPr>
          <w:sz w:val="24"/>
          <w:szCs w:val="24"/>
        </w:rPr>
        <w:t>news</w:t>
      </w:r>
      <w:proofErr w:type="spellEnd"/>
      <w:r w:rsidRPr="008F0E1F">
        <w:rPr>
          <w:sz w:val="24"/>
          <w:szCs w:val="24"/>
        </w:rPr>
        <w:t xml:space="preserve"> </w:t>
      </w:r>
    </w:p>
    <w:p w:rsidR="008F0E1F" w:rsidRPr="008F0E1F" w:rsidRDefault="008F0E1F" w:rsidP="002F3499">
      <w:pPr>
        <w:spacing w:after="0" w:line="240" w:lineRule="auto"/>
        <w:rPr>
          <w:sz w:val="24"/>
          <w:szCs w:val="24"/>
        </w:rPr>
      </w:pPr>
      <w:r w:rsidRPr="008F0E1F">
        <w:rPr>
          <w:sz w:val="24"/>
          <w:szCs w:val="24"/>
        </w:rPr>
        <w:t xml:space="preserve">en ga je mee in </w:t>
      </w:r>
      <w:proofErr w:type="spellStart"/>
      <w:r w:rsidRPr="008F0E1F">
        <w:rPr>
          <w:sz w:val="24"/>
          <w:szCs w:val="24"/>
        </w:rPr>
        <w:t>complotdenken</w:t>
      </w:r>
      <w:proofErr w:type="spellEnd"/>
      <w:r w:rsidRPr="008F0E1F">
        <w:rPr>
          <w:sz w:val="24"/>
          <w:szCs w:val="24"/>
        </w:rPr>
        <w:t xml:space="preserve"> </w:t>
      </w:r>
    </w:p>
    <w:p w:rsidR="008F0E1F" w:rsidRPr="008F0E1F" w:rsidRDefault="008F0E1F" w:rsidP="002F3499">
      <w:pPr>
        <w:spacing w:after="0" w:line="240" w:lineRule="auto"/>
        <w:rPr>
          <w:sz w:val="24"/>
          <w:szCs w:val="24"/>
        </w:rPr>
      </w:pPr>
      <w:r w:rsidRPr="008F0E1F">
        <w:rPr>
          <w:sz w:val="24"/>
          <w:szCs w:val="24"/>
        </w:rPr>
        <w:t>dat altijd weer zondebokken zoekt</w:t>
      </w:r>
    </w:p>
    <w:p w:rsidR="002F3499" w:rsidRDefault="008F0E1F" w:rsidP="002F3499">
      <w:pPr>
        <w:spacing w:after="0" w:line="240" w:lineRule="auto"/>
        <w:rPr>
          <w:sz w:val="24"/>
          <w:szCs w:val="24"/>
        </w:rPr>
      </w:pPr>
      <w:r w:rsidRPr="008F0E1F">
        <w:rPr>
          <w:sz w:val="24"/>
          <w:szCs w:val="24"/>
        </w:rPr>
        <w:t xml:space="preserve">en nooit de verantwoordelijkheid legt bij zichzelf. </w:t>
      </w:r>
    </w:p>
    <w:p w:rsidR="002F3499" w:rsidRDefault="008F0E1F" w:rsidP="002F3499">
      <w:pPr>
        <w:spacing w:before="120" w:after="0" w:line="240" w:lineRule="auto"/>
        <w:rPr>
          <w:sz w:val="24"/>
          <w:szCs w:val="24"/>
        </w:rPr>
      </w:pPr>
      <w:r w:rsidRPr="008F0E1F">
        <w:rPr>
          <w:sz w:val="24"/>
          <w:szCs w:val="24"/>
        </w:rPr>
        <w:t xml:space="preserve">Wees waakzaam </w:t>
      </w:r>
    </w:p>
    <w:p w:rsidR="008F0E1F" w:rsidRPr="008F0E1F" w:rsidRDefault="008F0E1F" w:rsidP="002F3499">
      <w:pPr>
        <w:spacing w:after="0" w:line="240" w:lineRule="auto"/>
        <w:rPr>
          <w:sz w:val="24"/>
          <w:szCs w:val="24"/>
        </w:rPr>
      </w:pPr>
      <w:r w:rsidRPr="008F0E1F">
        <w:rPr>
          <w:sz w:val="24"/>
          <w:szCs w:val="24"/>
        </w:rPr>
        <w:t>staar je niet blind op wat nu nog niet of niet meer kan</w:t>
      </w:r>
    </w:p>
    <w:p w:rsidR="008F0E1F" w:rsidRPr="008F0E1F" w:rsidRDefault="008F0E1F" w:rsidP="002F3499">
      <w:pPr>
        <w:spacing w:after="0" w:line="240" w:lineRule="auto"/>
        <w:rPr>
          <w:sz w:val="24"/>
          <w:szCs w:val="24"/>
        </w:rPr>
      </w:pPr>
      <w:r w:rsidRPr="008F0E1F">
        <w:rPr>
          <w:sz w:val="24"/>
          <w:szCs w:val="24"/>
        </w:rPr>
        <w:t xml:space="preserve">maar zie wat wel nog kan </w:t>
      </w:r>
    </w:p>
    <w:p w:rsidR="008F0E1F" w:rsidRPr="008F0E1F" w:rsidRDefault="008F0E1F" w:rsidP="002F3499">
      <w:pPr>
        <w:spacing w:after="0" w:line="240" w:lineRule="auto"/>
        <w:rPr>
          <w:sz w:val="24"/>
          <w:szCs w:val="24"/>
        </w:rPr>
      </w:pPr>
      <w:r w:rsidRPr="008F0E1F">
        <w:rPr>
          <w:sz w:val="24"/>
          <w:szCs w:val="24"/>
        </w:rPr>
        <w:t>en ontdek in jouw moeilijke situatie toch telkens weer</w:t>
      </w:r>
    </w:p>
    <w:p w:rsidR="008F0E1F" w:rsidRPr="008F0E1F" w:rsidRDefault="008F0E1F" w:rsidP="002F3499">
      <w:pPr>
        <w:spacing w:after="0" w:line="240" w:lineRule="auto"/>
        <w:rPr>
          <w:sz w:val="24"/>
          <w:szCs w:val="24"/>
        </w:rPr>
      </w:pPr>
      <w:r w:rsidRPr="008F0E1F">
        <w:rPr>
          <w:sz w:val="24"/>
          <w:szCs w:val="24"/>
        </w:rPr>
        <w:t>kleine, nieuwe mogelijkheden en kansen</w:t>
      </w:r>
    </w:p>
    <w:p w:rsidR="008F0E1F" w:rsidRPr="008F0E1F" w:rsidRDefault="008F0E1F" w:rsidP="002F3499">
      <w:pPr>
        <w:spacing w:after="0" w:line="240" w:lineRule="auto"/>
        <w:rPr>
          <w:sz w:val="24"/>
          <w:szCs w:val="24"/>
        </w:rPr>
      </w:pPr>
      <w:r w:rsidRPr="008F0E1F">
        <w:rPr>
          <w:sz w:val="24"/>
          <w:szCs w:val="24"/>
        </w:rPr>
        <w:t xml:space="preserve">om mensen van op afstand toch nabij te zijn… </w:t>
      </w:r>
    </w:p>
    <w:p w:rsidR="008F0E1F" w:rsidRPr="008F0E1F" w:rsidRDefault="008F0E1F" w:rsidP="002F3499">
      <w:pPr>
        <w:spacing w:before="120" w:after="0" w:line="240" w:lineRule="auto"/>
        <w:rPr>
          <w:sz w:val="24"/>
          <w:szCs w:val="24"/>
        </w:rPr>
      </w:pPr>
      <w:r w:rsidRPr="008F0E1F">
        <w:rPr>
          <w:sz w:val="24"/>
          <w:szCs w:val="24"/>
        </w:rPr>
        <w:t xml:space="preserve">Wees waakzaam </w:t>
      </w:r>
    </w:p>
    <w:p w:rsidR="008F0E1F" w:rsidRPr="008F0E1F" w:rsidRDefault="008F0E1F" w:rsidP="002F3499">
      <w:pPr>
        <w:spacing w:after="0" w:line="240" w:lineRule="auto"/>
        <w:rPr>
          <w:sz w:val="24"/>
          <w:szCs w:val="24"/>
        </w:rPr>
      </w:pPr>
      <w:r w:rsidRPr="008F0E1F">
        <w:rPr>
          <w:sz w:val="24"/>
          <w:szCs w:val="24"/>
        </w:rPr>
        <w:t xml:space="preserve">en zie hoe God vandaag gebeurt, hoe de </w:t>
      </w:r>
      <w:proofErr w:type="spellStart"/>
      <w:r w:rsidRPr="008F0E1F">
        <w:rPr>
          <w:sz w:val="24"/>
          <w:szCs w:val="24"/>
        </w:rPr>
        <w:t>Verrezene</w:t>
      </w:r>
      <w:proofErr w:type="spellEnd"/>
      <w:r w:rsidRPr="008F0E1F">
        <w:rPr>
          <w:sz w:val="24"/>
          <w:szCs w:val="24"/>
        </w:rPr>
        <w:t xml:space="preserve"> geboren wordt: </w:t>
      </w:r>
    </w:p>
    <w:p w:rsidR="008F0E1F" w:rsidRPr="008F0E1F" w:rsidRDefault="008F0E1F" w:rsidP="002F3499">
      <w:pPr>
        <w:spacing w:after="0" w:line="240" w:lineRule="auto"/>
        <w:rPr>
          <w:sz w:val="24"/>
          <w:szCs w:val="24"/>
        </w:rPr>
      </w:pPr>
      <w:r w:rsidRPr="008F0E1F">
        <w:rPr>
          <w:sz w:val="24"/>
          <w:szCs w:val="24"/>
        </w:rPr>
        <w:t xml:space="preserve">helemaal anders dan voorzien en toch zo echt </w:t>
      </w:r>
    </w:p>
    <w:p w:rsidR="008F0E1F" w:rsidRPr="008F0E1F" w:rsidRDefault="008F0E1F" w:rsidP="002F3499">
      <w:pPr>
        <w:spacing w:after="0" w:line="240" w:lineRule="auto"/>
        <w:rPr>
          <w:sz w:val="24"/>
          <w:szCs w:val="24"/>
        </w:rPr>
      </w:pPr>
      <w:r w:rsidRPr="008F0E1F">
        <w:rPr>
          <w:sz w:val="24"/>
          <w:szCs w:val="24"/>
        </w:rPr>
        <w:t>in zoveel kleine tekens en gebaren,</w:t>
      </w:r>
    </w:p>
    <w:p w:rsidR="008F0E1F" w:rsidRPr="008F0E1F" w:rsidRDefault="008F0E1F" w:rsidP="002F3499">
      <w:pPr>
        <w:spacing w:after="0" w:line="240" w:lineRule="auto"/>
        <w:rPr>
          <w:sz w:val="24"/>
          <w:szCs w:val="24"/>
        </w:rPr>
      </w:pPr>
      <w:r w:rsidRPr="008F0E1F">
        <w:rPr>
          <w:sz w:val="24"/>
          <w:szCs w:val="24"/>
        </w:rPr>
        <w:t>vervoegingen steeds weer in alle wijzen en in alle tijden</w:t>
      </w:r>
    </w:p>
    <w:p w:rsidR="008F0E1F" w:rsidRPr="008F0E1F" w:rsidRDefault="008F0E1F" w:rsidP="002F3499">
      <w:pPr>
        <w:spacing w:after="0" w:line="240" w:lineRule="auto"/>
        <w:rPr>
          <w:sz w:val="24"/>
          <w:szCs w:val="24"/>
        </w:rPr>
      </w:pPr>
      <w:r w:rsidRPr="008F0E1F">
        <w:rPr>
          <w:sz w:val="24"/>
          <w:szCs w:val="24"/>
        </w:rPr>
        <w:t xml:space="preserve">van het Grote Woord ‘Ik zal er zijn ...’ </w:t>
      </w:r>
    </w:p>
    <w:p w:rsidR="008F0E1F" w:rsidRPr="008F0E1F" w:rsidRDefault="008F0E1F" w:rsidP="002F3499">
      <w:pPr>
        <w:spacing w:after="0" w:line="240" w:lineRule="auto"/>
        <w:rPr>
          <w:sz w:val="24"/>
          <w:szCs w:val="24"/>
        </w:rPr>
      </w:pPr>
      <w:r w:rsidRPr="008F0E1F">
        <w:rPr>
          <w:sz w:val="24"/>
          <w:szCs w:val="24"/>
        </w:rPr>
        <w:t>Zoek het vooral niet te ver</w:t>
      </w:r>
    </w:p>
    <w:p w:rsidR="008F0E1F" w:rsidRPr="008F0E1F" w:rsidRDefault="008F0E1F" w:rsidP="002F3499">
      <w:pPr>
        <w:spacing w:after="0" w:line="240" w:lineRule="auto"/>
        <w:rPr>
          <w:sz w:val="24"/>
          <w:szCs w:val="24"/>
        </w:rPr>
      </w:pPr>
      <w:r w:rsidRPr="008F0E1F">
        <w:rPr>
          <w:sz w:val="24"/>
          <w:szCs w:val="24"/>
        </w:rPr>
        <w:t>het kan a</w:t>
      </w:r>
      <w:r w:rsidR="002F3499">
        <w:rPr>
          <w:sz w:val="24"/>
          <w:szCs w:val="24"/>
        </w:rPr>
        <w:t xml:space="preserve">llemaal zo eenvoudig, zo gewoon, </w:t>
      </w:r>
      <w:r w:rsidRPr="008F0E1F">
        <w:rPr>
          <w:sz w:val="24"/>
          <w:szCs w:val="24"/>
        </w:rPr>
        <w:t>in kleine alledaagse dingen.</w:t>
      </w:r>
    </w:p>
    <w:p w:rsidR="008F0E1F" w:rsidRPr="008F0E1F" w:rsidRDefault="008F0E1F" w:rsidP="003A6D05">
      <w:pPr>
        <w:spacing w:before="120" w:after="0" w:line="240" w:lineRule="auto"/>
        <w:rPr>
          <w:sz w:val="24"/>
          <w:szCs w:val="24"/>
        </w:rPr>
      </w:pPr>
      <w:r w:rsidRPr="008F0E1F">
        <w:rPr>
          <w:sz w:val="24"/>
          <w:szCs w:val="24"/>
        </w:rPr>
        <w:t xml:space="preserve">Wees waakzaam </w:t>
      </w:r>
    </w:p>
    <w:p w:rsidR="008F0E1F" w:rsidRPr="008F0E1F" w:rsidRDefault="008F0E1F" w:rsidP="002F3499">
      <w:pPr>
        <w:spacing w:after="0" w:line="240" w:lineRule="auto"/>
        <w:rPr>
          <w:sz w:val="24"/>
          <w:szCs w:val="24"/>
        </w:rPr>
      </w:pPr>
      <w:r w:rsidRPr="008F0E1F">
        <w:rPr>
          <w:sz w:val="24"/>
          <w:szCs w:val="24"/>
        </w:rPr>
        <w:t xml:space="preserve">leer met Gods ogen naar elkaar, naar de wereld en naar de toekomst te kijken </w:t>
      </w:r>
    </w:p>
    <w:p w:rsidR="008F0E1F" w:rsidRPr="008F0E1F" w:rsidRDefault="008F0E1F" w:rsidP="002F3499">
      <w:pPr>
        <w:spacing w:after="0" w:line="240" w:lineRule="auto"/>
        <w:rPr>
          <w:sz w:val="24"/>
          <w:szCs w:val="24"/>
        </w:rPr>
      </w:pPr>
      <w:r w:rsidRPr="008F0E1F">
        <w:rPr>
          <w:sz w:val="24"/>
          <w:szCs w:val="24"/>
        </w:rPr>
        <w:t>hoor Zijn woord van bemoediging</w:t>
      </w:r>
    </w:p>
    <w:p w:rsidR="008F0E1F" w:rsidRPr="008F0E1F" w:rsidRDefault="002F3499" w:rsidP="002F3499">
      <w:pPr>
        <w:spacing w:after="0" w:line="240" w:lineRule="auto"/>
        <w:rPr>
          <w:sz w:val="24"/>
          <w:szCs w:val="24"/>
        </w:rPr>
      </w:pPr>
      <w:r>
        <w:rPr>
          <w:sz w:val="24"/>
          <w:szCs w:val="24"/>
        </w:rPr>
        <w:t>i</w:t>
      </w:r>
      <w:r w:rsidR="008F0E1F" w:rsidRPr="008F0E1F">
        <w:rPr>
          <w:sz w:val="24"/>
          <w:szCs w:val="24"/>
        </w:rPr>
        <w:t xml:space="preserve">n en achter alle mensenwoorden </w:t>
      </w:r>
    </w:p>
    <w:p w:rsidR="008F0E1F" w:rsidRPr="008F0E1F" w:rsidRDefault="008F0E1F" w:rsidP="002F3499">
      <w:pPr>
        <w:spacing w:after="0" w:line="240" w:lineRule="auto"/>
        <w:rPr>
          <w:sz w:val="24"/>
          <w:szCs w:val="24"/>
        </w:rPr>
      </w:pPr>
      <w:r w:rsidRPr="008F0E1F">
        <w:rPr>
          <w:sz w:val="24"/>
          <w:szCs w:val="24"/>
        </w:rPr>
        <w:t xml:space="preserve">spreek Zijn taal, het liefdesrefrein ‘Ik zal er zijn’ </w:t>
      </w:r>
    </w:p>
    <w:p w:rsidR="008F0E1F" w:rsidRPr="008F0E1F" w:rsidRDefault="008F0E1F" w:rsidP="002F3499">
      <w:pPr>
        <w:spacing w:after="0" w:line="240" w:lineRule="auto"/>
        <w:rPr>
          <w:sz w:val="24"/>
          <w:szCs w:val="24"/>
        </w:rPr>
      </w:pPr>
      <w:r w:rsidRPr="008F0E1F">
        <w:rPr>
          <w:sz w:val="24"/>
          <w:szCs w:val="24"/>
        </w:rPr>
        <w:t xml:space="preserve">maak Hem zichtbaar en weet: Hij is te doen </w:t>
      </w:r>
    </w:p>
    <w:p w:rsidR="008F0E1F" w:rsidRPr="008F0E1F" w:rsidRDefault="008F0E1F" w:rsidP="002F3499">
      <w:pPr>
        <w:spacing w:after="0" w:line="240" w:lineRule="auto"/>
        <w:rPr>
          <w:sz w:val="24"/>
          <w:szCs w:val="24"/>
        </w:rPr>
      </w:pPr>
      <w:r w:rsidRPr="008F0E1F">
        <w:rPr>
          <w:sz w:val="24"/>
          <w:szCs w:val="24"/>
        </w:rPr>
        <w:t>Hij is niet ver, de Eeuwige; Hij is vlakbij.</w:t>
      </w:r>
    </w:p>
    <w:p w:rsidR="008F0E1F" w:rsidRPr="008F0E1F" w:rsidRDefault="008F0E1F" w:rsidP="002F3499">
      <w:pPr>
        <w:spacing w:after="0" w:line="240" w:lineRule="auto"/>
        <w:rPr>
          <w:sz w:val="24"/>
          <w:szCs w:val="24"/>
        </w:rPr>
      </w:pPr>
      <w:r w:rsidRPr="008F0E1F">
        <w:rPr>
          <w:sz w:val="24"/>
          <w:szCs w:val="24"/>
        </w:rPr>
        <w:t xml:space="preserve">de hemel is voor altijd midden onder ons.... </w:t>
      </w:r>
    </w:p>
    <w:p w:rsidR="002F3499" w:rsidRDefault="008F0E1F" w:rsidP="002F3499">
      <w:pPr>
        <w:spacing w:before="120" w:after="0" w:line="240" w:lineRule="auto"/>
        <w:rPr>
          <w:sz w:val="24"/>
          <w:szCs w:val="24"/>
        </w:rPr>
      </w:pPr>
      <w:r w:rsidRPr="008F0E1F">
        <w:rPr>
          <w:sz w:val="24"/>
          <w:szCs w:val="24"/>
        </w:rPr>
        <w:t xml:space="preserve">(vrij naar </w:t>
      </w:r>
      <w:r w:rsidR="003A6D05">
        <w:rPr>
          <w:sz w:val="24"/>
          <w:szCs w:val="24"/>
        </w:rPr>
        <w:t xml:space="preserve">een tekst van </w:t>
      </w:r>
      <w:r w:rsidRPr="008F0E1F">
        <w:rPr>
          <w:sz w:val="24"/>
          <w:szCs w:val="24"/>
        </w:rPr>
        <w:t xml:space="preserve">Carlos </w:t>
      </w:r>
      <w:proofErr w:type="spellStart"/>
      <w:r w:rsidRPr="008F0E1F">
        <w:rPr>
          <w:sz w:val="24"/>
          <w:szCs w:val="24"/>
        </w:rPr>
        <w:t>Desoete</w:t>
      </w:r>
      <w:proofErr w:type="spellEnd"/>
      <w:r w:rsidR="003A6D05">
        <w:rPr>
          <w:sz w:val="24"/>
          <w:szCs w:val="24"/>
        </w:rPr>
        <w:t xml:space="preserve"> in corona-tijden</w:t>
      </w:r>
      <w:r w:rsidRPr="008F0E1F">
        <w:rPr>
          <w:sz w:val="24"/>
          <w:szCs w:val="24"/>
        </w:rPr>
        <w:t>)</w:t>
      </w:r>
    </w:p>
    <w:p w:rsidR="002B0EC9" w:rsidRPr="004C1F9E" w:rsidRDefault="008F0E1F" w:rsidP="002F3499">
      <w:pPr>
        <w:pStyle w:val="Lijstalinea"/>
        <w:numPr>
          <w:ilvl w:val="0"/>
          <w:numId w:val="1"/>
        </w:numPr>
        <w:spacing w:before="120" w:after="0" w:line="240" w:lineRule="auto"/>
        <w:rPr>
          <w:b/>
          <w:sz w:val="28"/>
          <w:szCs w:val="28"/>
        </w:rPr>
      </w:pPr>
      <w:r w:rsidRPr="004C1F9E">
        <w:rPr>
          <w:b/>
          <w:sz w:val="28"/>
          <w:szCs w:val="28"/>
        </w:rPr>
        <w:lastRenderedPageBreak/>
        <w:t xml:space="preserve">BLIJVEN </w:t>
      </w:r>
      <w:r w:rsidR="002B0EC9" w:rsidRPr="004C1F9E">
        <w:rPr>
          <w:b/>
          <w:sz w:val="28"/>
          <w:szCs w:val="28"/>
        </w:rPr>
        <w:t>BIDDEN</w:t>
      </w:r>
    </w:p>
    <w:p w:rsidR="004C1F9E" w:rsidRPr="0098423F" w:rsidRDefault="004C1F9E" w:rsidP="002F3499">
      <w:pPr>
        <w:spacing w:before="120" w:after="0" w:line="240" w:lineRule="auto"/>
        <w:rPr>
          <w:sz w:val="24"/>
          <w:szCs w:val="24"/>
          <w:lang w:eastAsia="nl-BE"/>
        </w:rPr>
      </w:pPr>
      <w:r w:rsidRPr="0098423F">
        <w:rPr>
          <w:rFonts w:cs="Arial"/>
          <w:sz w:val="24"/>
          <w:szCs w:val="24"/>
        </w:rPr>
        <w:t>Na de Hemelvaart van Jezus</w:t>
      </w:r>
    </w:p>
    <w:p w:rsidR="004C1F9E" w:rsidRPr="0098423F" w:rsidRDefault="004C1F9E" w:rsidP="001B16E2">
      <w:pPr>
        <w:spacing w:after="0" w:line="240" w:lineRule="auto"/>
        <w:rPr>
          <w:sz w:val="24"/>
          <w:szCs w:val="24"/>
        </w:rPr>
      </w:pPr>
      <w:r w:rsidRPr="0098423F">
        <w:rPr>
          <w:rFonts w:cs="Arial"/>
          <w:sz w:val="24"/>
          <w:szCs w:val="24"/>
        </w:rPr>
        <w:t>zit een kleine groep mensen bij elkaar:</w:t>
      </w:r>
    </w:p>
    <w:p w:rsidR="004C1F9E" w:rsidRPr="0098423F" w:rsidRDefault="004C1F9E" w:rsidP="001B16E2">
      <w:pPr>
        <w:spacing w:after="0" w:line="240" w:lineRule="auto"/>
        <w:rPr>
          <w:sz w:val="24"/>
          <w:szCs w:val="24"/>
        </w:rPr>
      </w:pPr>
      <w:r w:rsidRPr="0098423F">
        <w:rPr>
          <w:rFonts w:cs="Arial"/>
          <w:sz w:val="24"/>
          <w:szCs w:val="24"/>
        </w:rPr>
        <w:t>apostelen, leerlingen, familie van Jezus, vrouwen en mannen.</w:t>
      </w:r>
    </w:p>
    <w:p w:rsidR="004C1F9E" w:rsidRPr="0098423F" w:rsidRDefault="004C1F9E" w:rsidP="001B16E2">
      <w:pPr>
        <w:spacing w:after="0" w:line="240" w:lineRule="auto"/>
        <w:rPr>
          <w:sz w:val="24"/>
          <w:szCs w:val="24"/>
        </w:rPr>
      </w:pPr>
      <w:r w:rsidRPr="0098423F">
        <w:rPr>
          <w:rFonts w:cs="Arial"/>
          <w:sz w:val="24"/>
          <w:szCs w:val="24"/>
        </w:rPr>
        <w:t>Het glorierijke Pasen ligt achter hen.</w:t>
      </w:r>
    </w:p>
    <w:p w:rsidR="004C1F9E" w:rsidRPr="0098423F" w:rsidRDefault="004C1F9E" w:rsidP="001B16E2">
      <w:pPr>
        <w:spacing w:after="0" w:line="240" w:lineRule="auto"/>
        <w:rPr>
          <w:sz w:val="24"/>
          <w:szCs w:val="24"/>
        </w:rPr>
      </w:pPr>
      <w:r w:rsidRPr="0098423F">
        <w:rPr>
          <w:rFonts w:cs="Arial"/>
          <w:sz w:val="24"/>
          <w:szCs w:val="24"/>
        </w:rPr>
        <w:t>Van de komst van de heilige Geest hebben ze nog geen weet.</w:t>
      </w:r>
    </w:p>
    <w:p w:rsidR="004C1F9E" w:rsidRPr="0098423F" w:rsidRDefault="004C1F9E" w:rsidP="001B16E2">
      <w:pPr>
        <w:spacing w:after="0" w:line="240" w:lineRule="auto"/>
        <w:rPr>
          <w:sz w:val="24"/>
          <w:szCs w:val="24"/>
        </w:rPr>
      </w:pPr>
      <w:r w:rsidRPr="0098423F">
        <w:rPr>
          <w:rFonts w:cs="Arial"/>
          <w:sz w:val="24"/>
          <w:szCs w:val="24"/>
        </w:rPr>
        <w:t>Ze bemoedigen elkaar en bidden samen.</w:t>
      </w:r>
    </w:p>
    <w:p w:rsidR="004C1F9E" w:rsidRPr="0098423F" w:rsidRDefault="004C1F9E" w:rsidP="001B16E2">
      <w:pPr>
        <w:spacing w:after="0" w:line="240" w:lineRule="auto"/>
        <w:rPr>
          <w:sz w:val="24"/>
          <w:szCs w:val="24"/>
        </w:rPr>
      </w:pPr>
      <w:r w:rsidRPr="0098423F">
        <w:rPr>
          <w:rFonts w:cs="Arial"/>
          <w:sz w:val="24"/>
          <w:szCs w:val="24"/>
        </w:rPr>
        <w:t>En ze denken terug aan het bidden van Jezus</w:t>
      </w:r>
    </w:p>
    <w:p w:rsidR="004C1F9E" w:rsidRPr="0098423F" w:rsidRDefault="004C1F9E" w:rsidP="001B16E2">
      <w:pPr>
        <w:spacing w:after="0" w:line="240" w:lineRule="auto"/>
        <w:rPr>
          <w:sz w:val="24"/>
          <w:szCs w:val="24"/>
        </w:rPr>
      </w:pPr>
      <w:r w:rsidRPr="0098423F">
        <w:rPr>
          <w:rFonts w:cs="Arial"/>
          <w:sz w:val="24"/>
          <w:szCs w:val="24"/>
        </w:rPr>
        <w:t>op het laatste avondmaal...</w:t>
      </w:r>
    </w:p>
    <w:p w:rsidR="004C1F9E" w:rsidRPr="0098423F" w:rsidRDefault="004C1F9E" w:rsidP="001B16E2">
      <w:pPr>
        <w:spacing w:before="120" w:after="0" w:line="240" w:lineRule="auto"/>
        <w:rPr>
          <w:sz w:val="24"/>
          <w:szCs w:val="24"/>
        </w:rPr>
      </w:pPr>
      <w:r w:rsidRPr="0098423F">
        <w:rPr>
          <w:rFonts w:cs="Arial"/>
          <w:sz w:val="24"/>
          <w:szCs w:val="24"/>
        </w:rPr>
        <w:t>Dat bidden, dat was niet alleen ieder voor zich,</w:t>
      </w:r>
    </w:p>
    <w:p w:rsidR="004C1F9E" w:rsidRPr="0098423F" w:rsidRDefault="004C1F9E" w:rsidP="001B16E2">
      <w:pPr>
        <w:spacing w:after="0" w:line="240" w:lineRule="auto"/>
        <w:rPr>
          <w:rFonts w:cs="Arial"/>
          <w:sz w:val="24"/>
          <w:szCs w:val="24"/>
        </w:rPr>
      </w:pPr>
      <w:r w:rsidRPr="0098423F">
        <w:rPr>
          <w:rFonts w:cs="Arial"/>
          <w:sz w:val="24"/>
          <w:szCs w:val="24"/>
        </w:rPr>
        <w:t>maar ook samen met de hele groep.</w:t>
      </w:r>
    </w:p>
    <w:p w:rsidR="004C1F9E" w:rsidRPr="0098423F" w:rsidRDefault="004C1F9E" w:rsidP="001B16E2">
      <w:pPr>
        <w:spacing w:after="0" w:line="240" w:lineRule="auto"/>
        <w:rPr>
          <w:rFonts w:cs="Arial"/>
          <w:sz w:val="24"/>
          <w:szCs w:val="24"/>
        </w:rPr>
      </w:pPr>
      <w:r w:rsidRPr="0098423F">
        <w:rPr>
          <w:rFonts w:cs="Arial"/>
          <w:sz w:val="24"/>
          <w:szCs w:val="24"/>
        </w:rPr>
        <w:t>Het was een smeken om de Geest</w:t>
      </w:r>
      <w:r w:rsidRPr="0098423F">
        <w:rPr>
          <w:rFonts w:cs="Arial"/>
        </w:rPr>
        <w:t>,</w:t>
      </w:r>
    </w:p>
    <w:p w:rsidR="004C1F9E" w:rsidRDefault="004C1F9E" w:rsidP="001B16E2">
      <w:r w:rsidRPr="0098423F">
        <w:rPr>
          <w:rFonts w:cs="Arial"/>
        </w:rPr>
        <w:t>o</w:t>
      </w:r>
      <w:r w:rsidRPr="0098423F">
        <w:rPr>
          <w:rFonts w:cs="Arial"/>
          <w:sz w:val="24"/>
          <w:szCs w:val="24"/>
        </w:rPr>
        <w:t>m het vuur van het begin en om een nieuwe adem…</w:t>
      </w:r>
    </w:p>
    <w:p w:rsidR="004C1F9E" w:rsidRPr="0098423F" w:rsidRDefault="004C1F9E" w:rsidP="001B16E2">
      <w:pPr>
        <w:spacing w:before="120" w:after="0" w:line="240" w:lineRule="auto"/>
        <w:rPr>
          <w:sz w:val="24"/>
          <w:szCs w:val="24"/>
        </w:rPr>
      </w:pPr>
      <w:r w:rsidRPr="0098423F">
        <w:rPr>
          <w:rFonts w:cs="Arial"/>
          <w:sz w:val="24"/>
          <w:szCs w:val="24"/>
        </w:rPr>
        <w:t>Maar haalt dat bidden wel iets uit?</w:t>
      </w:r>
    </w:p>
    <w:p w:rsidR="004C1F9E" w:rsidRPr="0098423F" w:rsidRDefault="004C1F9E" w:rsidP="001B16E2">
      <w:pPr>
        <w:spacing w:after="0" w:line="240" w:lineRule="auto"/>
        <w:rPr>
          <w:sz w:val="24"/>
          <w:szCs w:val="24"/>
        </w:rPr>
      </w:pPr>
      <w:r w:rsidRPr="0098423F">
        <w:rPr>
          <w:rFonts w:cs="Arial"/>
          <w:sz w:val="24"/>
          <w:szCs w:val="24"/>
        </w:rPr>
        <w:t>Ja en nee, want het hangt er vanaf wat je ervan verwacht.</w:t>
      </w:r>
    </w:p>
    <w:p w:rsidR="004C1F9E" w:rsidRPr="0098423F" w:rsidRDefault="004C1F9E" w:rsidP="001B16E2">
      <w:pPr>
        <w:spacing w:after="0" w:line="240" w:lineRule="auto"/>
        <w:rPr>
          <w:rFonts w:cs="Arial"/>
          <w:sz w:val="24"/>
          <w:szCs w:val="24"/>
        </w:rPr>
      </w:pPr>
      <w:r w:rsidRPr="0098423F">
        <w:rPr>
          <w:rFonts w:cs="Arial"/>
          <w:sz w:val="24"/>
          <w:szCs w:val="24"/>
        </w:rPr>
        <w:t>Het haalt niks uit, zeggen teleurgestelde bidders.</w:t>
      </w:r>
    </w:p>
    <w:p w:rsidR="004C1F9E" w:rsidRPr="0098423F" w:rsidRDefault="004C1F9E" w:rsidP="001B16E2">
      <w:pPr>
        <w:spacing w:after="0" w:line="240" w:lineRule="auto"/>
        <w:rPr>
          <w:rFonts w:cs="Arial"/>
          <w:sz w:val="24"/>
          <w:szCs w:val="24"/>
        </w:rPr>
      </w:pPr>
      <w:r w:rsidRPr="0098423F">
        <w:rPr>
          <w:rFonts w:cs="Arial"/>
          <w:sz w:val="24"/>
          <w:szCs w:val="24"/>
        </w:rPr>
        <w:t>Want van alles wat we steeds weer vragen</w:t>
      </w:r>
    </w:p>
    <w:p w:rsidR="004C1F9E" w:rsidRPr="0098423F" w:rsidRDefault="004C1F9E" w:rsidP="001B16E2">
      <w:pPr>
        <w:spacing w:after="0" w:line="240" w:lineRule="auto"/>
        <w:rPr>
          <w:sz w:val="24"/>
          <w:szCs w:val="24"/>
        </w:rPr>
      </w:pPr>
      <w:r>
        <w:rPr>
          <w:rFonts w:cs="Arial"/>
        </w:rPr>
        <w:t>z</w:t>
      </w:r>
      <w:r w:rsidRPr="0098423F">
        <w:rPr>
          <w:rFonts w:cs="Arial"/>
          <w:sz w:val="24"/>
          <w:szCs w:val="24"/>
        </w:rPr>
        <w:t>ien we zelden iets in werkelijkheid gebeuren.</w:t>
      </w:r>
    </w:p>
    <w:p w:rsidR="004C1F9E" w:rsidRPr="0098423F" w:rsidRDefault="004C1F9E" w:rsidP="001B16E2">
      <w:pPr>
        <w:spacing w:after="0" w:line="240" w:lineRule="auto"/>
        <w:rPr>
          <w:sz w:val="24"/>
          <w:szCs w:val="24"/>
        </w:rPr>
      </w:pPr>
      <w:r w:rsidRPr="0098423F">
        <w:rPr>
          <w:rFonts w:cs="Arial"/>
          <w:sz w:val="24"/>
          <w:szCs w:val="24"/>
        </w:rPr>
        <w:t>Maar anderen durven zeggen:</w:t>
      </w:r>
    </w:p>
    <w:p w:rsidR="004C1F9E" w:rsidRDefault="004C1F9E" w:rsidP="001B16E2">
      <w:r w:rsidRPr="0098423F">
        <w:rPr>
          <w:rFonts w:cs="Arial"/>
          <w:sz w:val="24"/>
          <w:szCs w:val="24"/>
        </w:rPr>
        <w:t>als we niet hadden gebeden</w:t>
      </w:r>
      <w:r>
        <w:t xml:space="preserve">, </w:t>
      </w:r>
      <w:r w:rsidRPr="0098423F">
        <w:rPr>
          <w:rFonts w:cs="Arial"/>
          <w:sz w:val="24"/>
          <w:szCs w:val="24"/>
        </w:rPr>
        <w:t>waren we er nooit doorheen gekomen.</w:t>
      </w:r>
    </w:p>
    <w:p w:rsidR="004C1F9E" w:rsidRPr="0098423F" w:rsidRDefault="004C1F9E" w:rsidP="001B16E2">
      <w:pPr>
        <w:spacing w:before="120" w:after="0" w:line="240" w:lineRule="auto"/>
        <w:rPr>
          <w:sz w:val="24"/>
          <w:szCs w:val="24"/>
        </w:rPr>
      </w:pPr>
      <w:r w:rsidRPr="0098423F">
        <w:rPr>
          <w:rFonts w:cs="Arial"/>
          <w:sz w:val="24"/>
          <w:szCs w:val="24"/>
        </w:rPr>
        <w:t>Bidden verandert misschien de situatie niet.</w:t>
      </w:r>
    </w:p>
    <w:p w:rsidR="004C1F9E" w:rsidRPr="0098423F" w:rsidRDefault="004C1F9E" w:rsidP="001B16E2">
      <w:pPr>
        <w:spacing w:after="0" w:line="240" w:lineRule="auto"/>
        <w:rPr>
          <w:sz w:val="24"/>
          <w:szCs w:val="24"/>
        </w:rPr>
      </w:pPr>
      <w:r>
        <w:rPr>
          <w:rFonts w:cs="Arial"/>
        </w:rPr>
        <w:t>M</w:t>
      </w:r>
      <w:r w:rsidRPr="0098423F">
        <w:rPr>
          <w:rFonts w:cs="Arial"/>
          <w:sz w:val="24"/>
          <w:szCs w:val="24"/>
        </w:rPr>
        <w:t>aar bidden kan andere mensen van ons maken:</w:t>
      </w:r>
    </w:p>
    <w:p w:rsidR="004C1F9E" w:rsidRPr="0098423F" w:rsidRDefault="004C1F9E" w:rsidP="001B16E2">
      <w:pPr>
        <w:spacing w:after="0" w:line="240" w:lineRule="auto"/>
        <w:rPr>
          <w:sz w:val="24"/>
          <w:szCs w:val="24"/>
        </w:rPr>
      </w:pPr>
      <w:r w:rsidRPr="0098423F">
        <w:rPr>
          <w:rFonts w:cs="Arial"/>
          <w:sz w:val="24"/>
          <w:szCs w:val="24"/>
        </w:rPr>
        <w:t>milder, wijzer, steviger, hoopvoller, dankbaarder soms.</w:t>
      </w:r>
    </w:p>
    <w:p w:rsidR="004C1F9E" w:rsidRDefault="004C1F9E" w:rsidP="001B16E2">
      <w:r w:rsidRPr="0098423F">
        <w:rPr>
          <w:rFonts w:cs="Arial"/>
          <w:sz w:val="24"/>
          <w:szCs w:val="24"/>
        </w:rPr>
        <w:t>Wie bidt om te krijgen en te hebben,</w:t>
      </w:r>
      <w:r>
        <w:t xml:space="preserve"> </w:t>
      </w:r>
    </w:p>
    <w:p w:rsidR="004C1F9E" w:rsidRPr="0098423F" w:rsidRDefault="004C1F9E" w:rsidP="001B16E2">
      <w:pPr>
        <w:spacing w:after="0" w:line="240" w:lineRule="auto"/>
        <w:rPr>
          <w:sz w:val="24"/>
          <w:szCs w:val="24"/>
        </w:rPr>
      </w:pPr>
      <w:r w:rsidRPr="0098423F">
        <w:rPr>
          <w:rFonts w:cs="Arial"/>
          <w:sz w:val="24"/>
          <w:szCs w:val="24"/>
        </w:rPr>
        <w:t>zal dikwijls met lege handen thuiskomen.</w:t>
      </w:r>
    </w:p>
    <w:p w:rsidR="004C1F9E" w:rsidRPr="0098423F" w:rsidRDefault="004C1F9E" w:rsidP="001B16E2">
      <w:pPr>
        <w:spacing w:after="0" w:line="240" w:lineRule="auto"/>
        <w:rPr>
          <w:sz w:val="24"/>
          <w:szCs w:val="24"/>
        </w:rPr>
      </w:pPr>
      <w:r w:rsidRPr="0098423F">
        <w:rPr>
          <w:rFonts w:cs="Arial"/>
          <w:sz w:val="24"/>
          <w:szCs w:val="24"/>
        </w:rPr>
        <w:t>Wie bidt om te worden of te zijn,</w:t>
      </w:r>
    </w:p>
    <w:p w:rsidR="004C1F9E" w:rsidRPr="0098423F" w:rsidRDefault="004C1F9E" w:rsidP="001B16E2">
      <w:pPr>
        <w:spacing w:after="0" w:line="240" w:lineRule="auto"/>
        <w:rPr>
          <w:sz w:val="24"/>
          <w:szCs w:val="24"/>
        </w:rPr>
      </w:pPr>
      <w:r w:rsidRPr="0098423F">
        <w:rPr>
          <w:rFonts w:cs="Arial"/>
          <w:sz w:val="24"/>
          <w:szCs w:val="24"/>
        </w:rPr>
        <w:t>om te kunnen doen wat van hem of haar gevraagd wordt,</w:t>
      </w:r>
    </w:p>
    <w:p w:rsidR="004C1F9E" w:rsidRPr="0098423F" w:rsidRDefault="004C1F9E" w:rsidP="001B16E2">
      <w:pPr>
        <w:spacing w:after="0" w:line="240" w:lineRule="auto"/>
        <w:rPr>
          <w:rFonts w:cs="Arial"/>
          <w:sz w:val="24"/>
          <w:szCs w:val="24"/>
        </w:rPr>
      </w:pPr>
      <w:r w:rsidRPr="0098423F">
        <w:rPr>
          <w:rFonts w:cs="Arial"/>
          <w:sz w:val="24"/>
          <w:szCs w:val="24"/>
        </w:rPr>
        <w:t>en dat ook volhoudt, die vindt verhoring.</w:t>
      </w:r>
    </w:p>
    <w:p w:rsidR="004C1F9E" w:rsidRPr="00280BD7" w:rsidRDefault="004C1F9E" w:rsidP="001B16E2">
      <w:pPr>
        <w:spacing w:after="0" w:line="240" w:lineRule="auto"/>
        <w:rPr>
          <w:rFonts w:cs="Arial"/>
          <w:sz w:val="24"/>
          <w:szCs w:val="24"/>
        </w:rPr>
      </w:pPr>
      <w:r w:rsidRPr="0098423F">
        <w:rPr>
          <w:rFonts w:cs="Arial"/>
          <w:sz w:val="24"/>
          <w:szCs w:val="24"/>
        </w:rPr>
        <w:t>Die wordt mens ten</w:t>
      </w:r>
      <w:r>
        <w:rPr>
          <w:rFonts w:cs="Arial"/>
        </w:rPr>
        <w:t xml:space="preserve"> volle, w</w:t>
      </w:r>
      <w:r w:rsidRPr="0098423F">
        <w:rPr>
          <w:rFonts w:cs="Arial"/>
          <w:sz w:val="24"/>
          <w:szCs w:val="24"/>
        </w:rPr>
        <w:t>ordt mens naar Gods hart.</w:t>
      </w:r>
    </w:p>
    <w:p w:rsidR="004C1F9E" w:rsidRPr="0098423F" w:rsidRDefault="004C1F9E" w:rsidP="001B16E2">
      <w:pPr>
        <w:spacing w:before="120" w:after="0" w:line="240" w:lineRule="auto"/>
        <w:rPr>
          <w:sz w:val="24"/>
          <w:szCs w:val="24"/>
        </w:rPr>
      </w:pPr>
      <w:r w:rsidRPr="0098423F">
        <w:rPr>
          <w:rFonts w:cs="Arial"/>
          <w:sz w:val="24"/>
          <w:szCs w:val="24"/>
        </w:rPr>
        <w:t>We moeten blijven bidden.</w:t>
      </w:r>
    </w:p>
    <w:p w:rsidR="004C1F9E" w:rsidRDefault="004C1F9E" w:rsidP="001B16E2">
      <w:pPr>
        <w:spacing w:after="0" w:line="240" w:lineRule="auto"/>
      </w:pPr>
      <w:r w:rsidRPr="0098423F">
        <w:rPr>
          <w:rFonts w:cs="Arial"/>
          <w:sz w:val="24"/>
          <w:szCs w:val="24"/>
        </w:rPr>
        <w:t>Niet om God naar onze hand te zetten,</w:t>
      </w:r>
      <w:r>
        <w:t xml:space="preserve"> </w:t>
      </w:r>
    </w:p>
    <w:p w:rsidR="004C1F9E" w:rsidRDefault="004C1F9E" w:rsidP="001B16E2">
      <w:pPr>
        <w:spacing w:after="0" w:line="240" w:lineRule="auto"/>
        <w:rPr>
          <w:rFonts w:cs="Arial"/>
        </w:rPr>
      </w:pPr>
      <w:r w:rsidRPr="0098423F">
        <w:rPr>
          <w:rFonts w:cs="Arial"/>
          <w:sz w:val="24"/>
          <w:szCs w:val="24"/>
        </w:rPr>
        <w:t xml:space="preserve">maar om te leren geloven </w:t>
      </w:r>
    </w:p>
    <w:p w:rsidR="004C1F9E" w:rsidRPr="0098423F" w:rsidRDefault="004C1F9E" w:rsidP="001B16E2">
      <w:pPr>
        <w:spacing w:after="0" w:line="240" w:lineRule="auto"/>
        <w:rPr>
          <w:sz w:val="24"/>
          <w:szCs w:val="24"/>
        </w:rPr>
      </w:pPr>
      <w:r w:rsidRPr="0098423F">
        <w:rPr>
          <w:rFonts w:cs="Arial"/>
          <w:sz w:val="24"/>
          <w:szCs w:val="24"/>
        </w:rPr>
        <w:t>dat God</w:t>
      </w:r>
      <w:r>
        <w:t xml:space="preserve"> Z</w:t>
      </w:r>
      <w:r>
        <w:rPr>
          <w:rFonts w:cs="Arial"/>
        </w:rPr>
        <w:t>ijn hand nooit van ons we</w:t>
      </w:r>
      <w:r w:rsidRPr="0098423F">
        <w:rPr>
          <w:rFonts w:cs="Arial"/>
          <w:sz w:val="24"/>
          <w:szCs w:val="24"/>
        </w:rPr>
        <w:t>gtrekt.</w:t>
      </w:r>
    </w:p>
    <w:p w:rsidR="002B0EC9" w:rsidRDefault="002B0EC9" w:rsidP="002B0EC9">
      <w:pPr>
        <w:pStyle w:val="Lijstalinea"/>
        <w:rPr>
          <w:sz w:val="28"/>
          <w:szCs w:val="28"/>
        </w:rPr>
      </w:pPr>
    </w:p>
    <w:p w:rsidR="00B538FA" w:rsidRPr="00B538FA" w:rsidRDefault="00B538FA" w:rsidP="00B538FA">
      <w:pPr>
        <w:pStyle w:val="Lijstalinea"/>
        <w:jc w:val="right"/>
        <w:rPr>
          <w:sz w:val="24"/>
          <w:szCs w:val="24"/>
        </w:rPr>
      </w:pPr>
      <w:r w:rsidRPr="00B538FA">
        <w:rPr>
          <w:sz w:val="24"/>
          <w:szCs w:val="24"/>
        </w:rPr>
        <w:t xml:space="preserve">geert </w:t>
      </w:r>
      <w:proofErr w:type="spellStart"/>
      <w:r w:rsidRPr="00B538FA">
        <w:rPr>
          <w:sz w:val="24"/>
          <w:szCs w:val="24"/>
        </w:rPr>
        <w:t>dedecker</w:t>
      </w:r>
      <w:proofErr w:type="spellEnd"/>
    </w:p>
    <w:sectPr w:rsidR="00B538FA" w:rsidRPr="00B538F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5AF" w:rsidRDefault="008525AF" w:rsidP="00E95FCB">
      <w:pPr>
        <w:spacing w:after="0" w:line="240" w:lineRule="auto"/>
      </w:pPr>
      <w:r>
        <w:separator/>
      </w:r>
    </w:p>
  </w:endnote>
  <w:endnote w:type="continuationSeparator" w:id="0">
    <w:p w:rsidR="008525AF" w:rsidRDefault="008525AF" w:rsidP="00E95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567483"/>
      <w:docPartObj>
        <w:docPartGallery w:val="Page Numbers (Bottom of Page)"/>
        <w:docPartUnique/>
      </w:docPartObj>
    </w:sdtPr>
    <w:sdtContent>
      <w:p w:rsidR="00E95FCB" w:rsidRDefault="00E95FCB">
        <w:pPr>
          <w:pStyle w:val="Voettekst"/>
          <w:jc w:val="right"/>
        </w:pPr>
        <w:r>
          <w:fldChar w:fldCharType="begin"/>
        </w:r>
        <w:r>
          <w:instrText>PAGE   \* MERGEFORMAT</w:instrText>
        </w:r>
        <w:r>
          <w:fldChar w:fldCharType="separate"/>
        </w:r>
        <w:r w:rsidR="002F3499" w:rsidRPr="002F3499">
          <w:rPr>
            <w:noProof/>
            <w:lang w:val="nl-NL"/>
          </w:rPr>
          <w:t>3</w:t>
        </w:r>
        <w:r>
          <w:fldChar w:fldCharType="end"/>
        </w:r>
      </w:p>
    </w:sdtContent>
  </w:sdt>
  <w:p w:rsidR="00E95FCB" w:rsidRDefault="00E95FC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5AF" w:rsidRDefault="008525AF" w:rsidP="00E95FCB">
      <w:pPr>
        <w:spacing w:after="0" w:line="240" w:lineRule="auto"/>
      </w:pPr>
      <w:r>
        <w:separator/>
      </w:r>
    </w:p>
  </w:footnote>
  <w:footnote w:type="continuationSeparator" w:id="0">
    <w:p w:rsidR="008525AF" w:rsidRDefault="008525AF" w:rsidP="00E95F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177EA4"/>
    <w:multiLevelType w:val="hybridMultilevel"/>
    <w:tmpl w:val="300CAD2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0DD"/>
    <w:rsid w:val="001B16E2"/>
    <w:rsid w:val="002B0EC9"/>
    <w:rsid w:val="002F3499"/>
    <w:rsid w:val="00395B2F"/>
    <w:rsid w:val="003A6D05"/>
    <w:rsid w:val="003E0E84"/>
    <w:rsid w:val="004C1F9E"/>
    <w:rsid w:val="005F7E3C"/>
    <w:rsid w:val="006D5774"/>
    <w:rsid w:val="008525AF"/>
    <w:rsid w:val="008F0E1F"/>
    <w:rsid w:val="009620DD"/>
    <w:rsid w:val="00A04033"/>
    <w:rsid w:val="00A86380"/>
    <w:rsid w:val="00A94AC0"/>
    <w:rsid w:val="00B538FA"/>
    <w:rsid w:val="00E95FCB"/>
    <w:rsid w:val="00F86350"/>
    <w:rsid w:val="00FA17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CD83E-2DE9-46E3-98E7-64C605DE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620DD"/>
    <w:pPr>
      <w:ind w:left="720"/>
      <w:contextualSpacing/>
    </w:pPr>
  </w:style>
  <w:style w:type="paragraph" w:styleId="Normaalweb">
    <w:name w:val="Normal (Web)"/>
    <w:basedOn w:val="Standaard"/>
    <w:uiPriority w:val="99"/>
    <w:unhideWhenUsed/>
    <w:rsid w:val="00FA17A9"/>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Nadruk">
    <w:name w:val="Emphasis"/>
    <w:uiPriority w:val="20"/>
    <w:qFormat/>
    <w:rsid w:val="00FA17A9"/>
    <w:rPr>
      <w:i/>
      <w:iCs/>
    </w:rPr>
  </w:style>
  <w:style w:type="character" w:styleId="Hyperlink">
    <w:name w:val="Hyperlink"/>
    <w:uiPriority w:val="99"/>
    <w:semiHidden/>
    <w:unhideWhenUsed/>
    <w:rsid w:val="00FA17A9"/>
    <w:rPr>
      <w:color w:val="0000FF"/>
      <w:u w:val="single"/>
    </w:rPr>
  </w:style>
  <w:style w:type="paragraph" w:styleId="Koptekst">
    <w:name w:val="header"/>
    <w:basedOn w:val="Standaard"/>
    <w:link w:val="KoptekstChar"/>
    <w:uiPriority w:val="99"/>
    <w:unhideWhenUsed/>
    <w:rsid w:val="00E95FC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95FCB"/>
  </w:style>
  <w:style w:type="paragraph" w:styleId="Voettekst">
    <w:name w:val="footer"/>
    <w:basedOn w:val="Standaard"/>
    <w:link w:val="VoettekstChar"/>
    <w:uiPriority w:val="99"/>
    <w:unhideWhenUsed/>
    <w:rsid w:val="00E95FC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5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90941">
      <w:bodyDiv w:val="1"/>
      <w:marLeft w:val="0"/>
      <w:marRight w:val="0"/>
      <w:marTop w:val="0"/>
      <w:marBottom w:val="0"/>
      <w:divBdr>
        <w:top w:val="none" w:sz="0" w:space="0" w:color="auto"/>
        <w:left w:val="none" w:sz="0" w:space="0" w:color="auto"/>
        <w:bottom w:val="none" w:sz="0" w:space="0" w:color="auto"/>
        <w:right w:val="none" w:sz="0" w:space="0" w:color="auto"/>
      </w:divBdr>
      <w:divsChild>
        <w:div w:id="1877502295">
          <w:marLeft w:val="0"/>
          <w:marRight w:val="0"/>
          <w:marTop w:val="0"/>
          <w:marBottom w:val="0"/>
          <w:divBdr>
            <w:top w:val="none" w:sz="0" w:space="0" w:color="auto"/>
            <w:left w:val="none" w:sz="0" w:space="0" w:color="auto"/>
            <w:bottom w:val="none" w:sz="0" w:space="0" w:color="auto"/>
            <w:right w:val="none" w:sz="0" w:space="0" w:color="auto"/>
          </w:divBdr>
        </w:div>
        <w:div w:id="1485969800">
          <w:marLeft w:val="0"/>
          <w:marRight w:val="0"/>
          <w:marTop w:val="0"/>
          <w:marBottom w:val="0"/>
          <w:divBdr>
            <w:top w:val="none" w:sz="0" w:space="0" w:color="auto"/>
            <w:left w:val="none" w:sz="0" w:space="0" w:color="auto"/>
            <w:bottom w:val="none" w:sz="0" w:space="0" w:color="auto"/>
            <w:right w:val="none" w:sz="0" w:space="0" w:color="auto"/>
          </w:divBdr>
        </w:div>
        <w:div w:id="343242841">
          <w:marLeft w:val="0"/>
          <w:marRight w:val="0"/>
          <w:marTop w:val="0"/>
          <w:marBottom w:val="0"/>
          <w:divBdr>
            <w:top w:val="none" w:sz="0" w:space="0" w:color="auto"/>
            <w:left w:val="none" w:sz="0" w:space="0" w:color="auto"/>
            <w:bottom w:val="none" w:sz="0" w:space="0" w:color="auto"/>
            <w:right w:val="none" w:sz="0" w:space="0" w:color="auto"/>
          </w:divBdr>
        </w:div>
        <w:div w:id="185026453">
          <w:marLeft w:val="0"/>
          <w:marRight w:val="0"/>
          <w:marTop w:val="0"/>
          <w:marBottom w:val="0"/>
          <w:divBdr>
            <w:top w:val="none" w:sz="0" w:space="0" w:color="auto"/>
            <w:left w:val="none" w:sz="0" w:space="0" w:color="auto"/>
            <w:bottom w:val="none" w:sz="0" w:space="0" w:color="auto"/>
            <w:right w:val="none" w:sz="0" w:space="0" w:color="auto"/>
          </w:divBdr>
        </w:div>
        <w:div w:id="966425429">
          <w:marLeft w:val="0"/>
          <w:marRight w:val="0"/>
          <w:marTop w:val="0"/>
          <w:marBottom w:val="0"/>
          <w:divBdr>
            <w:top w:val="none" w:sz="0" w:space="0" w:color="auto"/>
            <w:left w:val="none" w:sz="0" w:space="0" w:color="auto"/>
            <w:bottom w:val="none" w:sz="0" w:space="0" w:color="auto"/>
            <w:right w:val="none" w:sz="0" w:space="0" w:color="auto"/>
          </w:divBdr>
        </w:div>
        <w:div w:id="525027380">
          <w:marLeft w:val="0"/>
          <w:marRight w:val="0"/>
          <w:marTop w:val="0"/>
          <w:marBottom w:val="0"/>
          <w:divBdr>
            <w:top w:val="none" w:sz="0" w:space="0" w:color="auto"/>
            <w:left w:val="none" w:sz="0" w:space="0" w:color="auto"/>
            <w:bottom w:val="none" w:sz="0" w:space="0" w:color="auto"/>
            <w:right w:val="none" w:sz="0" w:space="0" w:color="auto"/>
          </w:divBdr>
        </w:div>
        <w:div w:id="191916485">
          <w:marLeft w:val="0"/>
          <w:marRight w:val="0"/>
          <w:marTop w:val="0"/>
          <w:marBottom w:val="0"/>
          <w:divBdr>
            <w:top w:val="none" w:sz="0" w:space="0" w:color="auto"/>
            <w:left w:val="none" w:sz="0" w:space="0" w:color="auto"/>
            <w:bottom w:val="none" w:sz="0" w:space="0" w:color="auto"/>
            <w:right w:val="none" w:sz="0" w:space="0" w:color="auto"/>
          </w:divBdr>
        </w:div>
        <w:div w:id="1672760660">
          <w:marLeft w:val="0"/>
          <w:marRight w:val="0"/>
          <w:marTop w:val="0"/>
          <w:marBottom w:val="0"/>
          <w:divBdr>
            <w:top w:val="none" w:sz="0" w:space="0" w:color="auto"/>
            <w:left w:val="none" w:sz="0" w:space="0" w:color="auto"/>
            <w:bottom w:val="none" w:sz="0" w:space="0" w:color="auto"/>
            <w:right w:val="none" w:sz="0" w:space="0" w:color="auto"/>
          </w:divBdr>
        </w:div>
        <w:div w:id="654719982">
          <w:marLeft w:val="0"/>
          <w:marRight w:val="0"/>
          <w:marTop w:val="0"/>
          <w:marBottom w:val="0"/>
          <w:divBdr>
            <w:top w:val="none" w:sz="0" w:space="0" w:color="auto"/>
            <w:left w:val="none" w:sz="0" w:space="0" w:color="auto"/>
            <w:bottom w:val="none" w:sz="0" w:space="0" w:color="auto"/>
            <w:right w:val="none" w:sz="0" w:space="0" w:color="auto"/>
          </w:divBdr>
        </w:div>
        <w:div w:id="886987169">
          <w:marLeft w:val="0"/>
          <w:marRight w:val="0"/>
          <w:marTop w:val="0"/>
          <w:marBottom w:val="0"/>
          <w:divBdr>
            <w:top w:val="none" w:sz="0" w:space="0" w:color="auto"/>
            <w:left w:val="none" w:sz="0" w:space="0" w:color="auto"/>
            <w:bottom w:val="none" w:sz="0" w:space="0" w:color="auto"/>
            <w:right w:val="none" w:sz="0" w:space="0" w:color="auto"/>
          </w:divBdr>
        </w:div>
      </w:divsChild>
    </w:div>
    <w:div w:id="1133056876">
      <w:bodyDiv w:val="1"/>
      <w:marLeft w:val="0"/>
      <w:marRight w:val="0"/>
      <w:marTop w:val="0"/>
      <w:marBottom w:val="0"/>
      <w:divBdr>
        <w:top w:val="none" w:sz="0" w:space="0" w:color="auto"/>
        <w:left w:val="none" w:sz="0" w:space="0" w:color="auto"/>
        <w:bottom w:val="none" w:sz="0" w:space="0" w:color="auto"/>
        <w:right w:val="none" w:sz="0" w:space="0" w:color="auto"/>
      </w:divBdr>
      <w:divsChild>
        <w:div w:id="206602173">
          <w:marLeft w:val="0"/>
          <w:marRight w:val="0"/>
          <w:marTop w:val="0"/>
          <w:marBottom w:val="0"/>
          <w:divBdr>
            <w:top w:val="none" w:sz="0" w:space="0" w:color="auto"/>
            <w:left w:val="none" w:sz="0" w:space="0" w:color="auto"/>
            <w:bottom w:val="none" w:sz="0" w:space="0" w:color="auto"/>
            <w:right w:val="none" w:sz="0" w:space="0" w:color="auto"/>
          </w:divBdr>
        </w:div>
        <w:div w:id="669333786">
          <w:marLeft w:val="0"/>
          <w:marRight w:val="0"/>
          <w:marTop w:val="0"/>
          <w:marBottom w:val="0"/>
          <w:divBdr>
            <w:top w:val="none" w:sz="0" w:space="0" w:color="auto"/>
            <w:left w:val="none" w:sz="0" w:space="0" w:color="auto"/>
            <w:bottom w:val="none" w:sz="0" w:space="0" w:color="auto"/>
            <w:right w:val="none" w:sz="0" w:space="0" w:color="auto"/>
          </w:divBdr>
        </w:div>
        <w:div w:id="1095437929">
          <w:marLeft w:val="0"/>
          <w:marRight w:val="0"/>
          <w:marTop w:val="0"/>
          <w:marBottom w:val="0"/>
          <w:divBdr>
            <w:top w:val="none" w:sz="0" w:space="0" w:color="auto"/>
            <w:left w:val="none" w:sz="0" w:space="0" w:color="auto"/>
            <w:bottom w:val="none" w:sz="0" w:space="0" w:color="auto"/>
            <w:right w:val="none" w:sz="0" w:space="0" w:color="auto"/>
          </w:divBdr>
        </w:div>
        <w:div w:id="1897663146">
          <w:marLeft w:val="0"/>
          <w:marRight w:val="0"/>
          <w:marTop w:val="0"/>
          <w:marBottom w:val="0"/>
          <w:divBdr>
            <w:top w:val="none" w:sz="0" w:space="0" w:color="auto"/>
            <w:left w:val="none" w:sz="0" w:space="0" w:color="auto"/>
            <w:bottom w:val="none" w:sz="0" w:space="0" w:color="auto"/>
            <w:right w:val="none" w:sz="0" w:space="0" w:color="auto"/>
          </w:divBdr>
        </w:div>
        <w:div w:id="830174424">
          <w:marLeft w:val="0"/>
          <w:marRight w:val="0"/>
          <w:marTop w:val="0"/>
          <w:marBottom w:val="0"/>
          <w:divBdr>
            <w:top w:val="none" w:sz="0" w:space="0" w:color="auto"/>
            <w:left w:val="none" w:sz="0" w:space="0" w:color="auto"/>
            <w:bottom w:val="none" w:sz="0" w:space="0" w:color="auto"/>
            <w:right w:val="none" w:sz="0" w:space="0" w:color="auto"/>
          </w:divBdr>
        </w:div>
        <w:div w:id="505440515">
          <w:marLeft w:val="0"/>
          <w:marRight w:val="0"/>
          <w:marTop w:val="0"/>
          <w:marBottom w:val="0"/>
          <w:divBdr>
            <w:top w:val="none" w:sz="0" w:space="0" w:color="auto"/>
            <w:left w:val="none" w:sz="0" w:space="0" w:color="auto"/>
            <w:bottom w:val="none" w:sz="0" w:space="0" w:color="auto"/>
            <w:right w:val="none" w:sz="0" w:space="0" w:color="auto"/>
          </w:divBdr>
        </w:div>
        <w:div w:id="895970726">
          <w:marLeft w:val="0"/>
          <w:marRight w:val="0"/>
          <w:marTop w:val="0"/>
          <w:marBottom w:val="0"/>
          <w:divBdr>
            <w:top w:val="none" w:sz="0" w:space="0" w:color="auto"/>
            <w:left w:val="none" w:sz="0" w:space="0" w:color="auto"/>
            <w:bottom w:val="none" w:sz="0" w:space="0" w:color="auto"/>
            <w:right w:val="none" w:sz="0" w:space="0" w:color="auto"/>
          </w:divBdr>
        </w:div>
        <w:div w:id="405106952">
          <w:marLeft w:val="0"/>
          <w:marRight w:val="0"/>
          <w:marTop w:val="0"/>
          <w:marBottom w:val="0"/>
          <w:divBdr>
            <w:top w:val="none" w:sz="0" w:space="0" w:color="auto"/>
            <w:left w:val="none" w:sz="0" w:space="0" w:color="auto"/>
            <w:bottom w:val="none" w:sz="0" w:space="0" w:color="auto"/>
            <w:right w:val="none" w:sz="0" w:space="0" w:color="auto"/>
          </w:divBdr>
        </w:div>
        <w:div w:id="1969243624">
          <w:marLeft w:val="0"/>
          <w:marRight w:val="0"/>
          <w:marTop w:val="0"/>
          <w:marBottom w:val="0"/>
          <w:divBdr>
            <w:top w:val="none" w:sz="0" w:space="0" w:color="auto"/>
            <w:left w:val="none" w:sz="0" w:space="0" w:color="auto"/>
            <w:bottom w:val="none" w:sz="0" w:space="0" w:color="auto"/>
            <w:right w:val="none" w:sz="0" w:space="0" w:color="auto"/>
          </w:divBdr>
        </w:div>
        <w:div w:id="1973754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Pinksteren" TargetMode="External"/><Relationship Id="rId3" Type="http://schemas.openxmlformats.org/officeDocument/2006/relationships/settings" Target="settings.xml"/><Relationship Id="rId7" Type="http://schemas.openxmlformats.org/officeDocument/2006/relationships/hyperlink" Target="http://nl.wikipedia.org/wiki/Hemelvaartsda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nl.wikipedia.org/wiki/Pas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4</Pages>
  <Words>1442</Words>
  <Characters>7933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47</cp:revision>
  <dcterms:created xsi:type="dcterms:W3CDTF">2022-05-22T07:44:00Z</dcterms:created>
  <dcterms:modified xsi:type="dcterms:W3CDTF">2022-05-22T12:37:00Z</dcterms:modified>
</cp:coreProperties>
</file>