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F9806" w14:textId="1584CD20" w:rsidR="006146EE" w:rsidRDefault="007D24D7">
      <w:pPr>
        <w:rPr>
          <w:sz w:val="24"/>
          <w:szCs w:val="24"/>
          <w:lang w:val="nl-BE"/>
        </w:rPr>
      </w:pPr>
      <w:r>
        <w:rPr>
          <w:sz w:val="24"/>
          <w:szCs w:val="24"/>
          <w:lang w:val="nl-BE"/>
        </w:rPr>
        <w:t>UIT JE KOT</w:t>
      </w:r>
    </w:p>
    <w:p w14:paraId="22BE127A" w14:textId="6512131B" w:rsidR="007D24D7" w:rsidRDefault="001309A9">
      <w:pPr>
        <w:rPr>
          <w:sz w:val="24"/>
          <w:szCs w:val="24"/>
          <w:lang w:val="nl-BE"/>
        </w:rPr>
      </w:pPr>
      <w:r>
        <w:rPr>
          <w:sz w:val="24"/>
          <w:szCs w:val="24"/>
          <w:lang w:val="nl-BE"/>
        </w:rPr>
        <w:t>Opgesloten zaten ze in hun kot. Angst hield de leerlingen binnen. Niet voor  een of ander wereldwijd verspreid virus. De angst van Goede Vrijdag greep hen naar de keel. Hun meester hadden ze verloochend.. “Ik ken die man niet” riep Petrus vloekend en tierend. Ze vielen in slaap toen Jezus hen vroeg mee te waken. Ze waren allemaal weggevlucht. Waarom toch?</w:t>
      </w:r>
    </w:p>
    <w:p w14:paraId="0173DD96" w14:textId="0F7EBBB0" w:rsidR="001309A9" w:rsidRDefault="001309A9">
      <w:pPr>
        <w:rPr>
          <w:sz w:val="24"/>
          <w:szCs w:val="24"/>
          <w:lang w:val="nl-BE"/>
        </w:rPr>
      </w:pPr>
      <w:r>
        <w:rPr>
          <w:sz w:val="24"/>
          <w:szCs w:val="24"/>
          <w:lang w:val="nl-BE"/>
        </w:rPr>
        <w:t>Met Pasen kwamen vrouwen  melden dat Jezus verrezen was. Maar dat kon toch niet. Wie gelooft dat nu? Het was hun schuld. Lafaards , zo voelden ze zich. Beschaamd sloten ze zich op. Zo konden ze in de wereld niet verder.</w:t>
      </w:r>
    </w:p>
    <w:p w14:paraId="0BF313CD" w14:textId="3CBB22D9" w:rsidR="001309A9" w:rsidRDefault="001309A9">
      <w:pPr>
        <w:rPr>
          <w:sz w:val="24"/>
          <w:szCs w:val="24"/>
          <w:lang w:val="nl-BE"/>
        </w:rPr>
      </w:pPr>
      <w:r>
        <w:rPr>
          <w:sz w:val="24"/>
          <w:szCs w:val="24"/>
          <w:lang w:val="nl-BE"/>
        </w:rPr>
        <w:t>Maar in je kot kan je toch niet levenslang blijven? Dag na dag kwam bij de leerlingen het besef: zo kan het niet verder</w:t>
      </w:r>
      <w:r w:rsidR="000841ED">
        <w:rPr>
          <w:sz w:val="24"/>
          <w:szCs w:val="24"/>
          <w:lang w:val="nl-BE"/>
        </w:rPr>
        <w:t>. Wie moet het initiatief nemen?  Natuurlijk  kunnen alleen zij dat samen doen. Ze moeten hun mond opendoen, uit hun kot komen… Jezus is verrezen, zie je dat niet? Zijn boodschap is niet dood, Hij leeft. Een nieuw leven is begonnen. In een vurige taal spreken zij tot elke mens.</w:t>
      </w:r>
    </w:p>
    <w:p w14:paraId="50AE1042" w14:textId="20D70FFC" w:rsidR="000841ED" w:rsidRDefault="000841ED">
      <w:pPr>
        <w:rPr>
          <w:sz w:val="24"/>
          <w:szCs w:val="24"/>
          <w:lang w:val="nl-BE"/>
        </w:rPr>
      </w:pPr>
      <w:r>
        <w:rPr>
          <w:sz w:val="24"/>
          <w:szCs w:val="24"/>
          <w:lang w:val="nl-BE"/>
        </w:rPr>
        <w:t>Wij, christenen, moeten altijd onze mond open doen, ook al is dat vanuit ons kot. Wij getuigen in deze vreemde tijden op een nieuwe manier. Jezus is verrezen, onze God leeft met ons mee, als een warme liefdevolle God. Wij getuigen over deze warme God vanuit ons kot en in onze wereld, elk op onze eigen plaats, in ons eigen leven.</w:t>
      </w:r>
    </w:p>
    <w:p w14:paraId="7234B645" w14:textId="174F10D6" w:rsidR="000841ED" w:rsidRDefault="000841ED">
      <w:pPr>
        <w:rPr>
          <w:sz w:val="24"/>
          <w:szCs w:val="24"/>
          <w:lang w:val="nl-BE"/>
        </w:rPr>
      </w:pPr>
      <w:r>
        <w:rPr>
          <w:sz w:val="24"/>
          <w:szCs w:val="24"/>
          <w:lang w:val="nl-BE"/>
        </w:rPr>
        <w:t>(bij handelingen 2,1-11)</w:t>
      </w:r>
    </w:p>
    <w:p w14:paraId="4F45A939" w14:textId="230883DF" w:rsidR="000841ED" w:rsidRPr="007D24D7" w:rsidRDefault="000841ED">
      <w:pPr>
        <w:rPr>
          <w:sz w:val="24"/>
          <w:szCs w:val="24"/>
          <w:lang w:val="nl-BE"/>
        </w:rPr>
      </w:pPr>
      <w:r>
        <w:rPr>
          <w:sz w:val="24"/>
          <w:szCs w:val="24"/>
          <w:lang w:val="nl-BE"/>
        </w:rPr>
        <w:t xml:space="preserve">George  (Pastorale </w:t>
      </w:r>
      <w:r w:rsidR="00534116">
        <w:rPr>
          <w:sz w:val="24"/>
          <w:szCs w:val="24"/>
          <w:lang w:val="nl-BE"/>
        </w:rPr>
        <w:t>eenheid Emmaüsà)</w:t>
      </w:r>
    </w:p>
    <w:sectPr w:rsidR="000841ED" w:rsidRPr="007D24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4D7"/>
    <w:rsid w:val="000841ED"/>
    <w:rsid w:val="001309A9"/>
    <w:rsid w:val="00534116"/>
    <w:rsid w:val="006146EE"/>
    <w:rsid w:val="007D24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CDF58"/>
  <w15:chartTrackingRefBased/>
  <w15:docId w15:val="{EBA6CA70-A367-49DE-A8F8-41B96FC9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212</Words>
  <Characters>1167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Callewaert</dc:creator>
  <cp:keywords/>
  <dc:description/>
  <cp:lastModifiedBy>André Callewaert</cp:lastModifiedBy>
  <cp:revision>2</cp:revision>
  <dcterms:created xsi:type="dcterms:W3CDTF">2020-05-28T12:08:00Z</dcterms:created>
  <dcterms:modified xsi:type="dcterms:W3CDTF">2020-05-28T12:39:00Z</dcterms:modified>
</cp:coreProperties>
</file>