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65" w:rsidRPr="00D924B2" w:rsidRDefault="00651265" w:rsidP="00D924B2">
      <w:pPr>
        <w:rPr>
          <w:rFonts w:ascii="Arial" w:eastAsia="Times New Roman" w:hAnsi="Arial" w:cs="Arial"/>
          <w:sz w:val="32"/>
          <w:szCs w:val="32"/>
          <w:lang w:eastAsia="nl-BE"/>
        </w:rPr>
      </w:pPr>
      <w:r w:rsidRPr="00D924B2">
        <w:rPr>
          <w:rFonts w:ascii="Arial" w:hAnsi="Arial" w:cs="Arial"/>
          <w:sz w:val="32"/>
          <w:szCs w:val="32"/>
        </w:rPr>
        <w:t>Zondag 16 oktober 2016</w:t>
      </w:r>
      <w:r w:rsidR="00D924B2">
        <w:rPr>
          <w:rFonts w:ascii="Arial" w:hAnsi="Arial" w:cs="Arial"/>
          <w:sz w:val="32"/>
          <w:szCs w:val="32"/>
        </w:rPr>
        <w:t xml:space="preserve">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Exodus 17, 8-13</w:t>
      </w:r>
      <w:r w:rsid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Lucas 18, 1-8</w:t>
      </w:r>
      <w:r w:rsid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</w:t>
      </w:r>
    </w:p>
    <w:p w:rsidR="00651265" w:rsidRPr="00D924B2" w:rsidRDefault="00651265" w:rsidP="00D575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BE"/>
        </w:rPr>
      </w:pPr>
      <w:r w:rsidRPr="00D924B2">
        <w:rPr>
          <w:rFonts w:ascii="Arial" w:eastAsia="Times New Roman" w:hAnsi="Arial" w:cs="Arial"/>
          <w:sz w:val="32"/>
          <w:szCs w:val="32"/>
          <w:lang w:eastAsia="nl-BE"/>
        </w:rPr>
        <w:t>Beste mensen</w:t>
      </w:r>
    </w:p>
    <w:p w:rsidR="007A2153" w:rsidRPr="00D924B2" w:rsidRDefault="006354DC" w:rsidP="00D5756F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D924B2">
        <w:rPr>
          <w:rFonts w:ascii="Arial" w:eastAsia="Times New Roman" w:hAnsi="Arial" w:cs="Arial"/>
          <w:sz w:val="32"/>
          <w:szCs w:val="32"/>
          <w:lang w:eastAsia="nl-BE"/>
        </w:rPr>
        <w:t>Zou het kunnen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??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dat we in de drukte v</w:t>
      </w:r>
      <w:r w:rsidR="007A215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an het leven </w:t>
      </w:r>
      <w:r w:rsidR="00D115C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-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vergeten te bidden??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Stel da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>t we als antwoord hierop geven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: 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Ja, 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want dat helpt toch niks vooruit.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Bovendien is bidden iets van de vorige eeuw dat is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vandaag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niet 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meer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trendy 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omdat nog te doen.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>S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tel dan 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dat </w:t>
      </w:r>
      <w:r w:rsidR="00BC3DFF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we het bidden anders zouden </w:t>
      </w:r>
      <w:r w:rsidR="00B166D5" w:rsidRPr="00D924B2">
        <w:rPr>
          <w:rFonts w:ascii="Arial" w:eastAsia="Times New Roman" w:hAnsi="Arial" w:cs="Arial"/>
          <w:sz w:val="32"/>
          <w:szCs w:val="32"/>
          <w:lang w:eastAsia="nl-BE"/>
        </w:rPr>
        <w:t>be</w:t>
      </w:r>
      <w:r w:rsidR="007A2153" w:rsidRPr="00D924B2">
        <w:rPr>
          <w:rFonts w:ascii="Arial" w:eastAsia="Times New Roman" w:hAnsi="Arial" w:cs="Arial"/>
          <w:sz w:val="32"/>
          <w:szCs w:val="32"/>
          <w:lang w:eastAsia="nl-BE"/>
        </w:rPr>
        <w:t>noemen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. </w:t>
      </w:r>
      <w:r w:rsid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Bidden is spreken met die gesprekspartner die we heel graag zien.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Dat is precies wat iedereen doet. Dat vinden we niet meer dan normaal.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Hoe kunt ge nog maar overwegen van te spreken over liefde of elkaar graag zien zonder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met elkaar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te spreken.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</w:t>
      </w:r>
      <w:r w:rsidR="007A215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W</w:t>
      </w:r>
      <w:r w:rsidR="007A2153" w:rsidRPr="00D924B2">
        <w:rPr>
          <w:rFonts w:ascii="Arial" w:hAnsi="Arial" w:cs="Arial"/>
          <w:sz w:val="32"/>
          <w:szCs w:val="32"/>
        </w:rPr>
        <w:t xml:space="preserve">ij luisteren naar hen, en wij vinden hun woorden kostbaar voor ons, </w:t>
      </w:r>
      <w:r w:rsidR="00F271B2" w:rsidRPr="00D924B2">
        <w:rPr>
          <w:rFonts w:ascii="Arial" w:hAnsi="Arial" w:cs="Arial"/>
          <w:sz w:val="32"/>
          <w:szCs w:val="32"/>
        </w:rPr>
        <w:t xml:space="preserve">      </w:t>
      </w:r>
      <w:r w:rsidR="007A2153" w:rsidRPr="00D924B2">
        <w:rPr>
          <w:rFonts w:ascii="Arial" w:hAnsi="Arial" w:cs="Arial"/>
          <w:sz w:val="32"/>
          <w:szCs w:val="32"/>
        </w:rPr>
        <w:t xml:space="preserve"> wij luisteren naar de taal van hun hart. </w:t>
      </w:r>
      <w:r w:rsidR="00F271B2" w:rsidRPr="00D924B2">
        <w:rPr>
          <w:rFonts w:ascii="Arial" w:hAnsi="Arial" w:cs="Arial"/>
          <w:sz w:val="32"/>
          <w:szCs w:val="32"/>
        </w:rPr>
        <w:t xml:space="preserve">         </w:t>
      </w:r>
      <w:r w:rsidR="007A2153" w:rsidRPr="00D924B2">
        <w:rPr>
          <w:rFonts w:ascii="Arial" w:hAnsi="Arial" w:cs="Arial"/>
          <w:sz w:val="32"/>
          <w:szCs w:val="32"/>
        </w:rPr>
        <w:t xml:space="preserve">wij delen in hun vreugde, </w:t>
      </w:r>
      <w:r w:rsidR="00F271B2" w:rsidRPr="00D924B2">
        <w:rPr>
          <w:rFonts w:ascii="Arial" w:hAnsi="Arial" w:cs="Arial"/>
          <w:sz w:val="32"/>
          <w:szCs w:val="32"/>
        </w:rPr>
        <w:t xml:space="preserve">         </w:t>
      </w:r>
      <w:r w:rsidR="007A2153" w:rsidRPr="00D924B2">
        <w:rPr>
          <w:rFonts w:ascii="Arial" w:hAnsi="Arial" w:cs="Arial"/>
          <w:sz w:val="32"/>
          <w:szCs w:val="32"/>
        </w:rPr>
        <w:t>we delen in hun verdri</w:t>
      </w:r>
      <w:r w:rsidR="00BC3DFF" w:rsidRPr="00D924B2">
        <w:rPr>
          <w:rFonts w:ascii="Arial" w:hAnsi="Arial" w:cs="Arial"/>
          <w:sz w:val="32"/>
          <w:szCs w:val="32"/>
        </w:rPr>
        <w:t>et.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</w:t>
      </w:r>
      <w:r w:rsidR="00BC3DFF" w:rsidRPr="00D924B2">
        <w:rPr>
          <w:rFonts w:ascii="Arial" w:hAnsi="Arial" w:cs="Arial"/>
          <w:sz w:val="32"/>
          <w:szCs w:val="32"/>
        </w:rPr>
        <w:t xml:space="preserve"> Wij willen hen respecteren</w:t>
      </w:r>
      <w:r w:rsidR="007A2153" w:rsidRPr="00D924B2">
        <w:rPr>
          <w:rFonts w:ascii="Arial" w:hAnsi="Arial" w:cs="Arial"/>
          <w:sz w:val="32"/>
          <w:szCs w:val="32"/>
        </w:rPr>
        <w:t>.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      </w:t>
      </w:r>
      <w:r w:rsidR="007A2153" w:rsidRPr="00D924B2">
        <w:rPr>
          <w:rFonts w:ascii="Arial" w:hAnsi="Arial" w:cs="Arial"/>
          <w:sz w:val="32"/>
          <w:szCs w:val="32"/>
        </w:rPr>
        <w:t xml:space="preserve"> Wij willen hen niet onderschatten, maar ook niet overschatten. 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</w:t>
      </w:r>
      <w:r w:rsidR="005F50D4" w:rsidRPr="00D924B2">
        <w:rPr>
          <w:rFonts w:ascii="Arial" w:hAnsi="Arial" w:cs="Arial"/>
          <w:sz w:val="32"/>
          <w:szCs w:val="32"/>
        </w:rPr>
        <w:t>W</w:t>
      </w:r>
      <w:r w:rsidR="007A2153" w:rsidRPr="00D924B2">
        <w:rPr>
          <w:rFonts w:ascii="Arial" w:hAnsi="Arial" w:cs="Arial"/>
          <w:sz w:val="32"/>
          <w:szCs w:val="32"/>
        </w:rPr>
        <w:t xml:space="preserve">ij </w:t>
      </w:r>
      <w:r w:rsidR="005F50D4" w:rsidRPr="00D924B2">
        <w:rPr>
          <w:rFonts w:ascii="Arial" w:hAnsi="Arial" w:cs="Arial"/>
          <w:sz w:val="32"/>
          <w:szCs w:val="32"/>
        </w:rPr>
        <w:t xml:space="preserve">willen </w:t>
      </w:r>
      <w:r w:rsidR="007A2153" w:rsidRPr="00D924B2">
        <w:rPr>
          <w:rFonts w:ascii="Arial" w:hAnsi="Arial" w:cs="Arial"/>
          <w:sz w:val="32"/>
          <w:szCs w:val="32"/>
        </w:rPr>
        <w:t>hen waarderen en koesteren</w:t>
      </w:r>
      <w:r w:rsidR="005F50D4" w:rsidRPr="00D924B2">
        <w:rPr>
          <w:rFonts w:ascii="Arial" w:hAnsi="Arial" w:cs="Arial"/>
          <w:sz w:val="32"/>
          <w:szCs w:val="32"/>
        </w:rPr>
        <w:t xml:space="preserve"> zoals ze echt zijn. </w:t>
      </w:r>
    </w:p>
    <w:p w:rsidR="00F271B2" w:rsidRPr="00D924B2" w:rsidRDefault="005F50D4" w:rsidP="00D5756F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D924B2">
        <w:rPr>
          <w:rFonts w:ascii="Arial" w:hAnsi="Arial" w:cs="Arial"/>
          <w:sz w:val="32"/>
          <w:szCs w:val="32"/>
        </w:rPr>
        <w:t>Dat alles willen we doen ten opzichte van onze levenspartner,</w:t>
      </w:r>
      <w:r w:rsidR="00F271B2" w:rsidRPr="00D924B2">
        <w:rPr>
          <w:rFonts w:ascii="Arial" w:hAnsi="Arial" w:cs="Arial"/>
          <w:sz w:val="32"/>
          <w:szCs w:val="32"/>
        </w:rPr>
        <w:t xml:space="preserve">    </w:t>
      </w:r>
      <w:r w:rsidRPr="00D924B2">
        <w:rPr>
          <w:rFonts w:ascii="Arial" w:hAnsi="Arial" w:cs="Arial"/>
          <w:sz w:val="32"/>
          <w:szCs w:val="32"/>
        </w:rPr>
        <w:t xml:space="preserve"> zoon,</w:t>
      </w:r>
      <w:r w:rsidR="00F271B2" w:rsidRPr="00D924B2">
        <w:rPr>
          <w:rFonts w:ascii="Arial" w:hAnsi="Arial" w:cs="Arial"/>
          <w:sz w:val="32"/>
          <w:szCs w:val="32"/>
        </w:rPr>
        <w:t xml:space="preserve">   </w:t>
      </w:r>
      <w:r w:rsidRPr="00D924B2">
        <w:rPr>
          <w:rFonts w:ascii="Arial" w:hAnsi="Arial" w:cs="Arial"/>
          <w:sz w:val="32"/>
          <w:szCs w:val="32"/>
        </w:rPr>
        <w:t xml:space="preserve"> dochter,</w:t>
      </w:r>
      <w:r w:rsidR="00F271B2" w:rsidRPr="00D924B2">
        <w:rPr>
          <w:rFonts w:ascii="Arial" w:hAnsi="Arial" w:cs="Arial"/>
          <w:sz w:val="32"/>
          <w:szCs w:val="32"/>
        </w:rPr>
        <w:t xml:space="preserve">   </w:t>
      </w:r>
      <w:r w:rsidRPr="00D924B2">
        <w:rPr>
          <w:rFonts w:ascii="Arial" w:hAnsi="Arial" w:cs="Arial"/>
          <w:sz w:val="32"/>
          <w:szCs w:val="32"/>
        </w:rPr>
        <w:t xml:space="preserve"> vader</w:t>
      </w:r>
      <w:r w:rsidR="00F271B2" w:rsidRPr="00D924B2">
        <w:rPr>
          <w:rFonts w:ascii="Arial" w:hAnsi="Arial" w:cs="Arial"/>
          <w:sz w:val="32"/>
          <w:szCs w:val="32"/>
        </w:rPr>
        <w:t xml:space="preserve">,    </w:t>
      </w:r>
      <w:r w:rsidRPr="00D924B2">
        <w:rPr>
          <w:rFonts w:ascii="Arial" w:hAnsi="Arial" w:cs="Arial"/>
          <w:sz w:val="32"/>
          <w:szCs w:val="32"/>
        </w:rPr>
        <w:t xml:space="preserve"> moeder,</w:t>
      </w:r>
      <w:r w:rsidR="00F271B2" w:rsidRPr="00D924B2">
        <w:rPr>
          <w:rFonts w:ascii="Arial" w:hAnsi="Arial" w:cs="Arial"/>
          <w:sz w:val="32"/>
          <w:szCs w:val="32"/>
        </w:rPr>
        <w:t xml:space="preserve">  </w:t>
      </w:r>
      <w:r w:rsidRPr="00D924B2">
        <w:rPr>
          <w:rFonts w:ascii="Arial" w:hAnsi="Arial" w:cs="Arial"/>
          <w:sz w:val="32"/>
          <w:szCs w:val="32"/>
        </w:rPr>
        <w:t xml:space="preserve"> vrienden en familie. </w:t>
      </w:r>
      <w:r w:rsidR="00F271B2" w:rsidRPr="00D924B2">
        <w:rPr>
          <w:rFonts w:ascii="Arial" w:hAnsi="Arial" w:cs="Arial"/>
          <w:sz w:val="32"/>
          <w:szCs w:val="32"/>
        </w:rPr>
        <w:t xml:space="preserve">     </w:t>
      </w:r>
      <w:r w:rsidRPr="00D924B2">
        <w:rPr>
          <w:rFonts w:ascii="Arial" w:hAnsi="Arial" w:cs="Arial"/>
          <w:sz w:val="32"/>
          <w:szCs w:val="32"/>
        </w:rPr>
        <w:t xml:space="preserve">Maar in  de liefde met God is ons vuur </w:t>
      </w:r>
      <w:r w:rsidR="00155579" w:rsidRPr="00D924B2">
        <w:rPr>
          <w:rFonts w:ascii="Arial" w:hAnsi="Arial" w:cs="Arial"/>
          <w:sz w:val="32"/>
          <w:szCs w:val="32"/>
        </w:rPr>
        <w:t xml:space="preserve">verminderd tot </w:t>
      </w:r>
      <w:r w:rsidRPr="00D924B2">
        <w:rPr>
          <w:rFonts w:ascii="Arial" w:hAnsi="Arial" w:cs="Arial"/>
          <w:sz w:val="32"/>
          <w:szCs w:val="32"/>
        </w:rPr>
        <w:t>nog slech</w:t>
      </w:r>
      <w:r w:rsidR="00155579" w:rsidRPr="00D924B2">
        <w:rPr>
          <w:rFonts w:ascii="Arial" w:hAnsi="Arial" w:cs="Arial"/>
          <w:sz w:val="32"/>
          <w:szCs w:val="32"/>
        </w:rPr>
        <w:t>ts een waakvlam</w:t>
      </w:r>
      <w:r w:rsidR="00F271B2" w:rsidRPr="00D924B2">
        <w:rPr>
          <w:rFonts w:ascii="Arial" w:hAnsi="Arial" w:cs="Arial"/>
          <w:sz w:val="32"/>
          <w:szCs w:val="32"/>
        </w:rPr>
        <w:t xml:space="preserve">metje.           </w:t>
      </w:r>
      <w:r w:rsidR="00155579" w:rsidRPr="00D924B2">
        <w:rPr>
          <w:rFonts w:ascii="Arial" w:hAnsi="Arial" w:cs="Arial"/>
          <w:sz w:val="32"/>
          <w:szCs w:val="32"/>
        </w:rPr>
        <w:t xml:space="preserve"> Raar toch?  </w:t>
      </w:r>
      <w:r w:rsidR="00F271B2" w:rsidRPr="00D924B2">
        <w:rPr>
          <w:rFonts w:ascii="Arial" w:hAnsi="Arial" w:cs="Arial"/>
          <w:sz w:val="32"/>
          <w:szCs w:val="32"/>
        </w:rPr>
        <w:t xml:space="preserve">     </w:t>
      </w:r>
    </w:p>
    <w:p w:rsidR="00BC3DFF" w:rsidRPr="00D924B2" w:rsidRDefault="004C5030" w:rsidP="00D575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BE"/>
        </w:rPr>
      </w:pPr>
      <w:r w:rsidRPr="00D924B2">
        <w:rPr>
          <w:rFonts w:ascii="Arial" w:eastAsia="Times New Roman" w:hAnsi="Arial" w:cs="Arial"/>
          <w:sz w:val="32"/>
          <w:szCs w:val="32"/>
          <w:lang w:eastAsia="nl-BE"/>
        </w:rPr>
        <w:t>In de lezing van vandaag is de weduwe niet verbitterd en ook niet agressief,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maar ze geeft het niet op. Ze heeft geen schijn van kans,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want de man op wie ze beroep doet bekommert zich om God noch gebod. Wat zou hij zich dan bekommeren om een machteloze weduwe.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W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>aarom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zou hij dan naar haar luisteren. En toch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luistert hij,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niet omdat hij zich wél om haar bekommert, maar omdat hij af wil zijn van haar gezaag.  </w:t>
      </w:r>
    </w:p>
    <w:p w:rsidR="004C5030" w:rsidRPr="00D924B2" w:rsidRDefault="004C5030" w:rsidP="00D575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BE"/>
        </w:rPr>
      </w:pPr>
      <w:r w:rsidRPr="00D924B2">
        <w:rPr>
          <w:rFonts w:ascii="Arial" w:eastAsia="Times New Roman" w:hAnsi="Arial" w:cs="Arial"/>
          <w:sz w:val="32"/>
          <w:szCs w:val="32"/>
          <w:lang w:eastAsia="nl-BE"/>
        </w:rPr>
        <w:lastRenderedPageBreak/>
        <w:t xml:space="preserve">Zijn wij </w:t>
      </w:r>
      <w:r w:rsidR="00D924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zoals de weduwe? </w:t>
      </w:r>
      <w:r w:rsidR="00D924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Geven ook wij niet op om te bidden? </w:t>
      </w:r>
    </w:p>
    <w:p w:rsidR="00D5756F" w:rsidRPr="00D924B2" w:rsidRDefault="00D5756F" w:rsidP="00D5756F">
      <w:pP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 w:rsidRPr="00D924B2">
        <w:rPr>
          <w:rFonts w:ascii="Arial" w:hAnsi="Arial" w:cs="Arial"/>
          <w:sz w:val="32"/>
          <w:szCs w:val="32"/>
        </w:rPr>
        <w:t>Amalek</w:t>
      </w:r>
      <w:proofErr w:type="spellEnd"/>
      <w:r w:rsidR="00F271B2" w:rsidRPr="00D924B2">
        <w:rPr>
          <w:rFonts w:ascii="Arial" w:hAnsi="Arial" w:cs="Arial"/>
          <w:sz w:val="32"/>
          <w:szCs w:val="32"/>
        </w:rPr>
        <w:t xml:space="preserve"> in de eerste lezing     </w:t>
      </w:r>
      <w:r w:rsidRPr="00D924B2">
        <w:rPr>
          <w:rFonts w:ascii="Arial" w:hAnsi="Arial" w:cs="Arial"/>
          <w:sz w:val="32"/>
          <w:szCs w:val="32"/>
        </w:rPr>
        <w:t xml:space="preserve"> is in de Bijbel</w:t>
      </w:r>
      <w:r w:rsidR="00F271B2" w:rsidRPr="00D924B2">
        <w:rPr>
          <w:rFonts w:ascii="Arial" w:hAnsi="Arial" w:cs="Arial"/>
          <w:sz w:val="32"/>
          <w:szCs w:val="32"/>
        </w:rPr>
        <w:t xml:space="preserve">    </w:t>
      </w:r>
      <w:r w:rsidRPr="00D924B2">
        <w:rPr>
          <w:rFonts w:ascii="Arial" w:hAnsi="Arial" w:cs="Arial"/>
          <w:sz w:val="32"/>
          <w:szCs w:val="32"/>
        </w:rPr>
        <w:t xml:space="preserve"> niet zomaar een tegenstander. </w:t>
      </w:r>
      <w:r w:rsidR="00F271B2" w:rsidRPr="00D924B2">
        <w:rPr>
          <w:rFonts w:ascii="Arial" w:hAnsi="Arial" w:cs="Arial"/>
          <w:sz w:val="32"/>
          <w:szCs w:val="32"/>
        </w:rPr>
        <w:t xml:space="preserve">      </w:t>
      </w:r>
      <w:r w:rsidRPr="00D924B2">
        <w:rPr>
          <w:rFonts w:ascii="Arial" w:hAnsi="Arial" w:cs="Arial"/>
          <w:sz w:val="32"/>
          <w:szCs w:val="32"/>
        </w:rPr>
        <w:t xml:space="preserve">Hij is méér dan </w:t>
      </w:r>
      <w:r w:rsidR="00F271B2" w:rsidRPr="00D924B2">
        <w:rPr>
          <w:rFonts w:ascii="Arial" w:hAnsi="Arial" w:cs="Arial"/>
          <w:sz w:val="32"/>
          <w:szCs w:val="32"/>
        </w:rPr>
        <w:t xml:space="preserve">zo maar een </w:t>
      </w:r>
      <w:r w:rsidRPr="00D924B2">
        <w:rPr>
          <w:rFonts w:ascii="Arial" w:hAnsi="Arial" w:cs="Arial"/>
          <w:sz w:val="32"/>
          <w:szCs w:val="32"/>
        </w:rPr>
        <w:t>naam.</w:t>
      </w:r>
      <w:r w:rsidR="00F271B2" w:rsidRPr="00D924B2">
        <w:rPr>
          <w:rFonts w:ascii="Arial" w:hAnsi="Arial" w:cs="Arial"/>
          <w:sz w:val="32"/>
          <w:szCs w:val="32"/>
        </w:rPr>
        <w:t xml:space="preserve">            </w:t>
      </w:r>
      <w:r w:rsidRPr="00D924B2">
        <w:rPr>
          <w:rFonts w:ascii="Arial" w:hAnsi="Arial" w:cs="Arial"/>
          <w:sz w:val="32"/>
          <w:szCs w:val="32"/>
        </w:rPr>
        <w:t xml:space="preserve"> Hij is een verzamelnaam voor een tendens in de maatschappij.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 </w:t>
      </w:r>
      <w:r w:rsidRPr="00D924B2">
        <w:rPr>
          <w:rFonts w:ascii="Arial" w:hAnsi="Arial" w:cs="Arial"/>
          <w:sz w:val="32"/>
          <w:szCs w:val="32"/>
        </w:rPr>
        <w:t xml:space="preserve"> Hij is cynisch en laf, en heeft het altijd op de kleinsten en zwaksten gemunt.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        </w:t>
      </w:r>
      <w:r w:rsidRPr="00D924B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924B2">
        <w:rPr>
          <w:rFonts w:ascii="Arial" w:hAnsi="Arial" w:cs="Arial"/>
          <w:sz w:val="32"/>
          <w:szCs w:val="32"/>
        </w:rPr>
        <w:t>Amalek</w:t>
      </w:r>
      <w:proofErr w:type="spellEnd"/>
      <w:r w:rsidRPr="00D924B2">
        <w:rPr>
          <w:rFonts w:ascii="Arial" w:hAnsi="Arial" w:cs="Arial"/>
          <w:sz w:val="32"/>
          <w:szCs w:val="32"/>
        </w:rPr>
        <w:t xml:space="preserve"> is de orkaan Matthew in Haïti en de oorlog in Syrië die steeds brutaler wordt. 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  </w:t>
      </w:r>
      <w:r w:rsidRPr="00D924B2">
        <w:rPr>
          <w:rFonts w:ascii="Arial" w:hAnsi="Arial" w:cs="Arial"/>
          <w:sz w:val="32"/>
          <w:szCs w:val="32"/>
        </w:rPr>
        <w:t xml:space="preserve">Hij is de uitzichtloze repressie van het land Israël tegen de Palestijnen in de Gazastrook; 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</w:t>
      </w:r>
      <w:r w:rsidRPr="00D924B2">
        <w:rPr>
          <w:rFonts w:ascii="Arial" w:hAnsi="Arial" w:cs="Arial"/>
          <w:sz w:val="32"/>
          <w:szCs w:val="32"/>
        </w:rPr>
        <w:t xml:space="preserve">de honger in de wereld </w:t>
      </w:r>
      <w:r w:rsidR="00F271B2" w:rsidRPr="00D924B2">
        <w:rPr>
          <w:rFonts w:ascii="Arial" w:hAnsi="Arial" w:cs="Arial"/>
          <w:sz w:val="32"/>
          <w:szCs w:val="32"/>
        </w:rPr>
        <w:t xml:space="preserve">         </w:t>
      </w:r>
      <w:r w:rsidRPr="00D924B2">
        <w:rPr>
          <w:rFonts w:ascii="Arial" w:hAnsi="Arial" w:cs="Arial"/>
          <w:sz w:val="32"/>
          <w:szCs w:val="32"/>
        </w:rPr>
        <w:t>en de vaak verborgen armoede hier bij ons.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</w:t>
      </w:r>
      <w:r w:rsidRPr="00D924B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924B2">
        <w:rPr>
          <w:rFonts w:ascii="Arial" w:hAnsi="Arial" w:cs="Arial"/>
          <w:sz w:val="32"/>
          <w:szCs w:val="32"/>
        </w:rPr>
        <w:t>Amalek</w:t>
      </w:r>
      <w:proofErr w:type="spellEnd"/>
      <w:r w:rsidRPr="00D924B2">
        <w:rPr>
          <w:rFonts w:ascii="Arial" w:hAnsi="Arial" w:cs="Arial"/>
          <w:sz w:val="32"/>
          <w:szCs w:val="32"/>
        </w:rPr>
        <w:t xml:space="preserve"> loert op de afbouw van de sociale zekerheid 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</w:t>
      </w:r>
      <w:r w:rsidRPr="00D924B2">
        <w:rPr>
          <w:rFonts w:ascii="Arial" w:hAnsi="Arial" w:cs="Arial"/>
          <w:sz w:val="32"/>
          <w:szCs w:val="32"/>
        </w:rPr>
        <w:t xml:space="preserve">en de gezondheidszorg; hij wedt op het verminderen van de ontwikkelingshulp 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  </w:t>
      </w:r>
      <w:r w:rsidRPr="00D924B2">
        <w:rPr>
          <w:rFonts w:ascii="Arial" w:hAnsi="Arial" w:cs="Arial"/>
          <w:sz w:val="32"/>
          <w:szCs w:val="32"/>
        </w:rPr>
        <w:t xml:space="preserve">en zet in op het bouwen van muren overal en het strenger bewaken van grenzen. 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         </w:t>
      </w:r>
      <w:r w:rsidRPr="00D924B2">
        <w:rPr>
          <w:rFonts w:ascii="Arial" w:hAnsi="Arial" w:cs="Arial"/>
          <w:sz w:val="32"/>
          <w:szCs w:val="32"/>
        </w:rPr>
        <w:t>Wat doe je daartegen?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                          </w:t>
      </w:r>
      <w:r w:rsidRPr="00D924B2">
        <w:rPr>
          <w:rFonts w:ascii="Arial" w:hAnsi="Arial" w:cs="Arial"/>
          <w:sz w:val="32"/>
          <w:szCs w:val="32"/>
        </w:rPr>
        <w:t xml:space="preserve"> Niets. Treuren. Vloeken, radeloos zijn en… bidden. </w:t>
      </w:r>
    </w:p>
    <w:p w:rsidR="00CE13B6" w:rsidRPr="00D924B2" w:rsidRDefault="004C5030" w:rsidP="00D5756F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Beste mensen, de kracht van het gebed, daarover gaan de lezingen van vandaag.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               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Laten we van bidden een zekerheid </w:t>
      </w:r>
      <w:r w:rsidR="00D5756F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maken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dat God onder ons aanwezig is.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                                </w:t>
      </w:r>
      <w:r w:rsidR="00D5756F" w:rsidRPr="00D924B2">
        <w:rPr>
          <w:rFonts w:ascii="Arial" w:eastAsia="Times New Roman" w:hAnsi="Arial" w:cs="Arial"/>
          <w:sz w:val="32"/>
          <w:szCs w:val="32"/>
          <w:lang w:eastAsia="nl-BE"/>
        </w:rPr>
        <w:t>W</w:t>
      </w:r>
      <w:r w:rsidR="00155579" w:rsidRPr="00D924B2">
        <w:rPr>
          <w:rFonts w:ascii="Arial" w:hAnsi="Arial" w:cs="Arial"/>
          <w:sz w:val="32"/>
          <w:szCs w:val="32"/>
        </w:rPr>
        <w:t xml:space="preserve">e </w:t>
      </w:r>
      <w:r w:rsidR="00D5756F" w:rsidRPr="00D924B2">
        <w:rPr>
          <w:rFonts w:ascii="Arial" w:hAnsi="Arial" w:cs="Arial"/>
          <w:sz w:val="32"/>
          <w:szCs w:val="32"/>
        </w:rPr>
        <w:t xml:space="preserve">mogen de lezingen </w:t>
      </w:r>
      <w:r w:rsidR="00F271B2" w:rsidRPr="00D924B2">
        <w:rPr>
          <w:rFonts w:ascii="Arial" w:hAnsi="Arial" w:cs="Arial"/>
          <w:sz w:val="32"/>
          <w:szCs w:val="32"/>
        </w:rPr>
        <w:t xml:space="preserve">zien </w:t>
      </w:r>
      <w:r w:rsidR="00D5756F" w:rsidRPr="00D924B2">
        <w:rPr>
          <w:rFonts w:ascii="Arial" w:hAnsi="Arial" w:cs="Arial"/>
          <w:sz w:val="32"/>
          <w:szCs w:val="32"/>
        </w:rPr>
        <w:t>als een por in onze rug</w:t>
      </w:r>
      <w:r w:rsidR="00155579" w:rsidRPr="00D924B2">
        <w:rPr>
          <w:rFonts w:ascii="Arial" w:hAnsi="Arial" w:cs="Arial"/>
          <w:sz w:val="32"/>
          <w:szCs w:val="32"/>
        </w:rPr>
        <w:t>.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 </w:t>
      </w:r>
      <w:r w:rsidR="00155579" w:rsidRPr="00D924B2">
        <w:rPr>
          <w:rFonts w:ascii="Arial" w:hAnsi="Arial" w:cs="Arial"/>
          <w:sz w:val="32"/>
          <w:szCs w:val="32"/>
        </w:rPr>
        <w:t xml:space="preserve"> Als zelfs die opportunist, die onrechtvaardige rechter doet wat hij moet doen. </w:t>
      </w:r>
      <w:r w:rsidR="00F271B2" w:rsidRPr="00D924B2">
        <w:rPr>
          <w:rFonts w:ascii="Arial" w:hAnsi="Arial" w:cs="Arial"/>
          <w:sz w:val="32"/>
          <w:szCs w:val="32"/>
        </w:rPr>
        <w:t xml:space="preserve">                         </w:t>
      </w:r>
      <w:r w:rsidR="00155579" w:rsidRPr="00D924B2">
        <w:rPr>
          <w:rFonts w:ascii="Arial" w:hAnsi="Arial" w:cs="Arial"/>
          <w:sz w:val="32"/>
          <w:szCs w:val="32"/>
        </w:rPr>
        <w:t>Wat hebben we dan te vrezen van een barmhartige vader.</w:t>
      </w:r>
      <w:r w:rsidR="00B46950" w:rsidRPr="00D924B2">
        <w:rPr>
          <w:rFonts w:ascii="Arial" w:hAnsi="Arial" w:cs="Arial"/>
          <w:sz w:val="32"/>
          <w:szCs w:val="32"/>
        </w:rPr>
        <w:t xml:space="preserve"> </w:t>
      </w:r>
    </w:p>
    <w:p w:rsidR="00870E13" w:rsidRPr="00D924B2" w:rsidRDefault="00B46950" w:rsidP="00D575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BE"/>
        </w:rPr>
      </w:pPr>
      <w:r w:rsidRPr="00D924B2">
        <w:rPr>
          <w:rFonts w:ascii="Arial" w:hAnsi="Arial" w:cs="Arial"/>
          <w:sz w:val="32"/>
          <w:szCs w:val="32"/>
        </w:rPr>
        <w:t>Heel dikwijls is bidden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om hulp vragen als de nood dringt.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       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Nood die leidt tot gebed, maar nood kan ook tot wanhoop en tot pessimisme leiden,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en tot wrok en zelfs agressie. Want mensen kunnen zozeer uit zijn op wat ze willen krijgen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of juist niet willen krijgen, 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dat ze misschien hun redelijkheid verliezen.</w:t>
      </w:r>
      <w:r w:rsidR="00F271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>Hoe dikwijls beperken we bidden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tot iets vragen aan God,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of is het druk uitoefenen op Hem?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>Zo van ‘God, ik moet dat krijgen,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dat moet Gij voor mij doen, of ik bid niet meer en ik ga niet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lastRenderedPageBreak/>
        <w:t xml:space="preserve">meer naar de mis.’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>Zoiets, alsof God een gebed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>s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>automaat is: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je steekt er een gebedje in en je krijgt wat je vraagt.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Maar God is geen gebed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>s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>automaat.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Wel is Hij altijd aanwezig,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Hij luistert en Hij verschaft recht.</w:t>
      </w:r>
      <w:r w:rsid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>Dat is wat Jezus zegt: God luistert en verschaft recht.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Naar menselijke normen is dat zeer veel,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want in luisteren en recht verschaffen zijn we heel dikwijls helemaal niet goed.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We zijn zozeer met onszelf,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met onze eigen belangen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>en onze eigen dingen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bezig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dat we niet meer kunnen luisteren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naar de problemen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>en de rechten van anderen.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           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Hoe zwak is de liefdesband met onze relatie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</w:t>
      </w:r>
      <w:r w:rsidR="00870E13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als we alleen maar spreken tegen hem of haar als we ons goesting willen krijgen.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>Spreken met en tot God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– bidden-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doen we hier samen tijdens de misvieringen.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Misschien kunnen we het waakvlammetje dat ons gebed is toch wat opdrijven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>tot een redelijke vuur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laten vermeerderen    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als echte gelovige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>n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>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Bidden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kunnen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we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ook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thuis in een gesloten kamer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doen ,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alleen in gesprek met onze rechtvaardige rechter.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Jezus zegt het ons,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het goddelijk koninkrijk komt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>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Het is </w:t>
      </w:r>
      <w:r w:rsidR="00DF2249" w:rsidRPr="00D924B2">
        <w:rPr>
          <w:rFonts w:ascii="Arial" w:eastAsia="Times New Roman" w:hAnsi="Arial" w:cs="Arial"/>
          <w:sz w:val="32"/>
          <w:szCs w:val="32"/>
          <w:lang w:eastAsia="nl-BE"/>
        </w:rPr>
        <w:t>aan ons om daar aan mee te werken.</w:t>
      </w:r>
    </w:p>
    <w:p w:rsidR="00CE13B6" w:rsidRPr="00D924B2" w:rsidRDefault="00101D65" w:rsidP="00D5756F">
      <w:pPr>
        <w:shd w:val="clear" w:color="auto" w:fill="FFFFFF"/>
        <w:spacing w:after="225" w:line="300" w:lineRule="atLeast"/>
        <w:rPr>
          <w:rFonts w:ascii="Arial" w:eastAsia="Times New Roman" w:hAnsi="Arial" w:cs="Arial"/>
          <w:sz w:val="32"/>
          <w:szCs w:val="32"/>
          <w:lang w:eastAsia="nl-BE"/>
        </w:rPr>
      </w:pPr>
      <w:r w:rsidRPr="00D924B2">
        <w:rPr>
          <w:rFonts w:ascii="Arial" w:eastAsia="Times New Roman" w:hAnsi="Arial" w:cs="Arial"/>
          <w:sz w:val="32"/>
          <w:szCs w:val="32"/>
          <w:lang w:eastAsia="nl-BE"/>
        </w:rPr>
        <w:t>Van Gelovigen wordt verwacht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dat ze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>niet alleen hun hart,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hun ziel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>en hun verstand op dat koninkrijk van God hebben ingesteld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maar daar ook concreet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naar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handelen.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                    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>Want wij moeten namelijk niet alleen het antwoord op die vraag van Jezus geven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maar tegelijkertijd zelf dat antwoord ook zijn.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Jezus verwacht van ons dat we zijn woorden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e</w:t>
      </w:r>
      <w:r w:rsidR="00CE13B6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n zijn daden uitdragen. </w:t>
      </w:r>
    </w:p>
    <w:p w:rsidR="00651265" w:rsidRPr="00D924B2" w:rsidRDefault="00CE13B6" w:rsidP="00D575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BE"/>
        </w:rPr>
      </w:pPr>
      <w:r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Tot slot </w:t>
      </w:r>
      <w:r w:rsidR="00D924B2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mogen we ook niet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aarzelen om met ons eigen verdriet naar God te gaan.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br/>
        <w:t xml:space="preserve">Want nogmaals: als zelfs die onrechtvaardige rechter uiteindelijk luistert naar die weduwe, </w:t>
      </w:r>
      <w:r w:rsidR="00F13030" w:rsidRPr="00D924B2">
        <w:rPr>
          <w:rFonts w:ascii="Arial" w:eastAsia="Times New Roman" w:hAnsi="Arial" w:cs="Arial"/>
          <w:sz w:val="32"/>
          <w:szCs w:val="32"/>
          <w:lang w:eastAsia="nl-BE"/>
        </w:rPr>
        <w:t xml:space="preserve">                                          </w:t>
      </w:r>
      <w:r w:rsidRPr="00D924B2">
        <w:rPr>
          <w:rFonts w:ascii="Arial" w:eastAsia="Times New Roman" w:hAnsi="Arial" w:cs="Arial"/>
          <w:sz w:val="32"/>
          <w:szCs w:val="32"/>
          <w:lang w:eastAsia="nl-BE"/>
        </w:rPr>
        <w:t>zou God dan doof blijven voor ons, die Hij zijn kinderen noemt?</w:t>
      </w:r>
      <w:bookmarkStart w:id="0" w:name="_GoBack"/>
      <w:bookmarkEnd w:id="0"/>
    </w:p>
    <w:sectPr w:rsidR="00651265" w:rsidRPr="00D924B2" w:rsidSect="00B16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5ED6"/>
    <w:multiLevelType w:val="multilevel"/>
    <w:tmpl w:val="EA4E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B3111"/>
    <w:multiLevelType w:val="hybridMultilevel"/>
    <w:tmpl w:val="C2B8886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65"/>
    <w:rsid w:val="00101D65"/>
    <w:rsid w:val="00155579"/>
    <w:rsid w:val="001D4667"/>
    <w:rsid w:val="00267EA6"/>
    <w:rsid w:val="004569AD"/>
    <w:rsid w:val="00463417"/>
    <w:rsid w:val="004C5030"/>
    <w:rsid w:val="004C58E6"/>
    <w:rsid w:val="004E5D8B"/>
    <w:rsid w:val="0052754D"/>
    <w:rsid w:val="005F50D4"/>
    <w:rsid w:val="006354DC"/>
    <w:rsid w:val="00651265"/>
    <w:rsid w:val="007A2153"/>
    <w:rsid w:val="007C2C23"/>
    <w:rsid w:val="007D4CE7"/>
    <w:rsid w:val="00870E13"/>
    <w:rsid w:val="00B166D5"/>
    <w:rsid w:val="00B46950"/>
    <w:rsid w:val="00BB291C"/>
    <w:rsid w:val="00BC3DFF"/>
    <w:rsid w:val="00C67677"/>
    <w:rsid w:val="00CE13B6"/>
    <w:rsid w:val="00D115C5"/>
    <w:rsid w:val="00D5756F"/>
    <w:rsid w:val="00D924B2"/>
    <w:rsid w:val="00DB0C83"/>
    <w:rsid w:val="00DF2249"/>
    <w:rsid w:val="00E86B19"/>
    <w:rsid w:val="00EC4781"/>
    <w:rsid w:val="00EE764D"/>
    <w:rsid w:val="00F13030"/>
    <w:rsid w:val="00F271B2"/>
    <w:rsid w:val="00F363E7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51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51265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customStyle="1" w:styleId="text1">
    <w:name w:val="text1"/>
    <w:basedOn w:val="Standaard"/>
    <w:rsid w:val="0065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651265"/>
    <w:rPr>
      <w:color w:val="0000FF"/>
      <w:u w:val="single"/>
    </w:rPr>
  </w:style>
  <w:style w:type="character" w:customStyle="1" w:styleId="acymailingonline">
    <w:name w:val="acymailing_online"/>
    <w:basedOn w:val="Standaardalinea-lettertype"/>
    <w:rsid w:val="00651265"/>
  </w:style>
  <w:style w:type="paragraph" w:styleId="Normaalweb">
    <w:name w:val="Normal (Web)"/>
    <w:basedOn w:val="Standaard"/>
    <w:uiPriority w:val="99"/>
    <w:unhideWhenUsed/>
    <w:rsid w:val="0065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ffiletext">
    <w:name w:val="wf_file_text"/>
    <w:basedOn w:val="Standaardalinea-lettertype"/>
    <w:rsid w:val="00651265"/>
  </w:style>
  <w:style w:type="character" w:customStyle="1" w:styleId="text6">
    <w:name w:val="text6"/>
    <w:basedOn w:val="Standaardalinea-lettertype"/>
    <w:rsid w:val="00651265"/>
  </w:style>
  <w:style w:type="paragraph" w:styleId="Ballontekst">
    <w:name w:val="Balloon Text"/>
    <w:basedOn w:val="Standaard"/>
    <w:link w:val="BallontekstChar"/>
    <w:uiPriority w:val="99"/>
    <w:semiHidden/>
    <w:unhideWhenUsed/>
    <w:rsid w:val="0065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12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BB291C"/>
  </w:style>
  <w:style w:type="character" w:customStyle="1" w:styleId="vnrs">
    <w:name w:val="vnrs"/>
    <w:basedOn w:val="Standaardalinea-lettertype"/>
    <w:rsid w:val="00BB291C"/>
  </w:style>
  <w:style w:type="character" w:customStyle="1" w:styleId="vnr">
    <w:name w:val="vnr"/>
    <w:basedOn w:val="Standaardalinea-lettertype"/>
    <w:rsid w:val="00BB291C"/>
  </w:style>
  <w:style w:type="paragraph" w:styleId="Lijstalinea">
    <w:name w:val="List Paragraph"/>
    <w:basedOn w:val="Standaard"/>
    <w:uiPriority w:val="34"/>
    <w:qFormat/>
    <w:rsid w:val="0052754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51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51265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customStyle="1" w:styleId="text1">
    <w:name w:val="text1"/>
    <w:basedOn w:val="Standaard"/>
    <w:rsid w:val="0065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651265"/>
    <w:rPr>
      <w:color w:val="0000FF"/>
      <w:u w:val="single"/>
    </w:rPr>
  </w:style>
  <w:style w:type="character" w:customStyle="1" w:styleId="acymailingonline">
    <w:name w:val="acymailing_online"/>
    <w:basedOn w:val="Standaardalinea-lettertype"/>
    <w:rsid w:val="00651265"/>
  </w:style>
  <w:style w:type="paragraph" w:styleId="Normaalweb">
    <w:name w:val="Normal (Web)"/>
    <w:basedOn w:val="Standaard"/>
    <w:uiPriority w:val="99"/>
    <w:unhideWhenUsed/>
    <w:rsid w:val="0065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ffiletext">
    <w:name w:val="wf_file_text"/>
    <w:basedOn w:val="Standaardalinea-lettertype"/>
    <w:rsid w:val="00651265"/>
  </w:style>
  <w:style w:type="character" w:customStyle="1" w:styleId="text6">
    <w:name w:val="text6"/>
    <w:basedOn w:val="Standaardalinea-lettertype"/>
    <w:rsid w:val="00651265"/>
  </w:style>
  <w:style w:type="paragraph" w:styleId="Ballontekst">
    <w:name w:val="Balloon Text"/>
    <w:basedOn w:val="Standaard"/>
    <w:link w:val="BallontekstChar"/>
    <w:uiPriority w:val="99"/>
    <w:semiHidden/>
    <w:unhideWhenUsed/>
    <w:rsid w:val="0065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12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BB291C"/>
  </w:style>
  <w:style w:type="character" w:customStyle="1" w:styleId="vnrs">
    <w:name w:val="vnrs"/>
    <w:basedOn w:val="Standaardalinea-lettertype"/>
    <w:rsid w:val="00BB291C"/>
  </w:style>
  <w:style w:type="character" w:customStyle="1" w:styleId="vnr">
    <w:name w:val="vnr"/>
    <w:basedOn w:val="Standaardalinea-lettertype"/>
    <w:rsid w:val="00BB291C"/>
  </w:style>
  <w:style w:type="paragraph" w:styleId="Lijstalinea">
    <w:name w:val="List Paragraph"/>
    <w:basedOn w:val="Standaard"/>
    <w:uiPriority w:val="34"/>
    <w:qFormat/>
    <w:rsid w:val="0052754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PCINDEBUREAU</dc:creator>
  <cp:lastModifiedBy>PCINDEBUREAU</cp:lastModifiedBy>
  <cp:revision>28</cp:revision>
  <dcterms:created xsi:type="dcterms:W3CDTF">2016-10-02T18:25:00Z</dcterms:created>
  <dcterms:modified xsi:type="dcterms:W3CDTF">2016-10-15T08:15:00Z</dcterms:modified>
</cp:coreProperties>
</file>