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A" w:rsidRPr="003A674A" w:rsidRDefault="00E8457A" w:rsidP="00364AAA">
      <w:pPr>
        <w:pBdr>
          <w:bottom w:val="single" w:sz="4" w:space="1" w:color="auto"/>
        </w:pBdr>
        <w:rPr>
          <w:rFonts w:ascii="Trebuchet MS" w:hAnsi="Trebuchet MS" w:cs="Segoe UI"/>
          <w:b/>
          <w:sz w:val="28"/>
          <w:szCs w:val="28"/>
        </w:rPr>
      </w:pPr>
      <w:r w:rsidRPr="003A674A">
        <w:rPr>
          <w:rFonts w:ascii="Trebuchet MS" w:hAnsi="Trebuchet MS" w:cs="Segoe UI"/>
          <w:b/>
          <w:sz w:val="28"/>
          <w:szCs w:val="28"/>
        </w:rPr>
        <w:t>Zondagsv</w:t>
      </w:r>
      <w:r w:rsidR="002B6600" w:rsidRPr="003A674A">
        <w:rPr>
          <w:rFonts w:ascii="Trebuchet MS" w:hAnsi="Trebuchet MS" w:cs="Segoe UI"/>
          <w:b/>
          <w:sz w:val="28"/>
          <w:szCs w:val="28"/>
        </w:rPr>
        <w:t>iering</w:t>
      </w:r>
      <w:r w:rsidR="009F0823" w:rsidRPr="003A674A">
        <w:rPr>
          <w:rFonts w:ascii="Trebuchet MS" w:hAnsi="Trebuchet MS" w:cs="Segoe UI"/>
          <w:b/>
          <w:sz w:val="28"/>
          <w:szCs w:val="28"/>
        </w:rPr>
        <w:t xml:space="preserve"> </w:t>
      </w:r>
      <w:r w:rsidR="009F0823" w:rsidRPr="003A674A">
        <w:rPr>
          <w:rFonts w:ascii="Trebuchet MS" w:hAnsi="Trebuchet MS" w:cs="Segoe UI"/>
          <w:b/>
          <w:sz w:val="28"/>
          <w:szCs w:val="28"/>
        </w:rPr>
        <w:tab/>
      </w:r>
      <w:r w:rsidR="009F0823" w:rsidRPr="003A674A">
        <w:rPr>
          <w:rFonts w:ascii="Trebuchet MS" w:hAnsi="Trebuchet MS" w:cs="Segoe UI"/>
          <w:b/>
          <w:sz w:val="28"/>
          <w:szCs w:val="28"/>
        </w:rPr>
        <w:tab/>
      </w:r>
      <w:r w:rsidR="009F0823" w:rsidRPr="003A674A">
        <w:rPr>
          <w:rFonts w:ascii="Trebuchet MS" w:hAnsi="Trebuchet MS" w:cs="Segoe UI"/>
          <w:b/>
          <w:sz w:val="28"/>
          <w:szCs w:val="28"/>
        </w:rPr>
        <w:tab/>
      </w:r>
      <w:r w:rsidR="009F0823" w:rsidRPr="003A674A">
        <w:rPr>
          <w:rFonts w:ascii="Trebuchet MS" w:hAnsi="Trebuchet MS" w:cs="Segoe UI"/>
          <w:b/>
          <w:sz w:val="28"/>
          <w:szCs w:val="28"/>
        </w:rPr>
        <w:tab/>
      </w:r>
      <w:r w:rsidR="009F0823" w:rsidRPr="003A674A">
        <w:rPr>
          <w:rFonts w:ascii="Trebuchet MS" w:hAnsi="Trebuchet MS" w:cs="Segoe UI"/>
          <w:b/>
          <w:sz w:val="28"/>
          <w:szCs w:val="28"/>
        </w:rPr>
        <w:tab/>
      </w:r>
      <w:r w:rsidR="00A3344D" w:rsidRPr="003A674A">
        <w:rPr>
          <w:rFonts w:ascii="Trebuchet MS" w:hAnsi="Trebuchet MS" w:cs="Segoe UI"/>
          <w:b/>
          <w:sz w:val="28"/>
          <w:szCs w:val="28"/>
        </w:rPr>
        <w:tab/>
      </w:r>
      <w:r w:rsidR="00A3344D" w:rsidRPr="003A674A">
        <w:rPr>
          <w:rFonts w:ascii="Trebuchet MS" w:hAnsi="Trebuchet MS" w:cs="Segoe UI"/>
          <w:b/>
          <w:sz w:val="28"/>
          <w:szCs w:val="28"/>
        </w:rPr>
        <w:tab/>
      </w:r>
      <w:r w:rsidR="008D7553" w:rsidRPr="003A674A">
        <w:rPr>
          <w:rFonts w:ascii="Trebuchet MS" w:hAnsi="Trebuchet MS" w:cs="Segoe UI"/>
          <w:b/>
          <w:sz w:val="28"/>
          <w:szCs w:val="28"/>
        </w:rPr>
        <w:t xml:space="preserve"> </w:t>
      </w:r>
      <w:r w:rsidR="005B21FC" w:rsidRPr="003A674A">
        <w:rPr>
          <w:rFonts w:ascii="Trebuchet MS" w:hAnsi="Trebuchet MS" w:cs="Segoe UI"/>
          <w:b/>
          <w:sz w:val="28"/>
          <w:szCs w:val="28"/>
        </w:rPr>
        <w:t xml:space="preserve">        </w:t>
      </w:r>
      <w:r w:rsidR="0085590C" w:rsidRPr="003A674A">
        <w:rPr>
          <w:rFonts w:ascii="Trebuchet MS" w:hAnsi="Trebuchet MS" w:cs="Segoe UI"/>
          <w:b/>
          <w:sz w:val="28"/>
          <w:szCs w:val="28"/>
        </w:rPr>
        <w:t>10 november</w:t>
      </w:r>
      <w:r w:rsidR="002D6B01" w:rsidRPr="003A674A">
        <w:rPr>
          <w:rFonts w:ascii="Trebuchet MS" w:hAnsi="Trebuchet MS" w:cs="Segoe UI"/>
          <w:b/>
          <w:sz w:val="28"/>
          <w:szCs w:val="28"/>
        </w:rPr>
        <w:t xml:space="preserve"> 2019</w:t>
      </w:r>
    </w:p>
    <w:p w:rsidR="007B4E0B" w:rsidRPr="003A674A" w:rsidRDefault="0085590C" w:rsidP="00A3344D">
      <w:pPr>
        <w:rPr>
          <w:rFonts w:ascii="Trebuchet MS" w:hAnsi="Trebuchet MS" w:cs="Segoe UI"/>
          <w:b/>
          <w:i/>
          <w:sz w:val="20"/>
          <w:szCs w:val="20"/>
          <w:lang w:val="nl-BE"/>
        </w:rPr>
      </w:pPr>
      <w:r w:rsidRPr="003A674A">
        <w:rPr>
          <w:rFonts w:ascii="Trebuchet MS" w:hAnsi="Trebuchet MS" w:cs="Segoe UI"/>
          <w:i/>
          <w:sz w:val="20"/>
          <w:szCs w:val="20"/>
        </w:rPr>
        <w:t>32</w:t>
      </w:r>
      <w:r w:rsidR="00FA0E67" w:rsidRPr="003A674A">
        <w:rPr>
          <w:rFonts w:ascii="Trebuchet MS" w:hAnsi="Trebuchet MS" w:cs="Segoe UI"/>
          <w:i/>
          <w:sz w:val="20"/>
          <w:szCs w:val="20"/>
          <w:vertAlign w:val="superscript"/>
        </w:rPr>
        <w:t>e</w:t>
      </w:r>
      <w:r w:rsidR="003A674A">
        <w:rPr>
          <w:rFonts w:ascii="Trebuchet MS" w:hAnsi="Trebuchet MS" w:cs="Segoe UI"/>
          <w:i/>
          <w:sz w:val="20"/>
          <w:szCs w:val="20"/>
        </w:rPr>
        <w:t xml:space="preserve"> zondag </w:t>
      </w:r>
      <w:r w:rsidR="00FA0E67" w:rsidRPr="003A674A">
        <w:rPr>
          <w:rFonts w:ascii="Trebuchet MS" w:hAnsi="Trebuchet MS" w:cs="Segoe UI"/>
          <w:i/>
          <w:sz w:val="20"/>
          <w:szCs w:val="20"/>
        </w:rPr>
        <w:t xml:space="preserve"> C</w:t>
      </w:r>
      <w:r w:rsidR="003A674A">
        <w:rPr>
          <w:rFonts w:ascii="Trebuchet MS" w:hAnsi="Trebuchet MS" w:cs="Segoe UI"/>
          <w:i/>
          <w:sz w:val="20"/>
          <w:szCs w:val="20"/>
        </w:rPr>
        <w:t xml:space="preserve"> jaar</w:t>
      </w:r>
    </w:p>
    <w:p w:rsidR="00A3344D" w:rsidRPr="003A674A" w:rsidRDefault="00A3344D" w:rsidP="00A3344D">
      <w:pPr>
        <w:rPr>
          <w:rFonts w:ascii="Trebuchet MS" w:hAnsi="Trebuchet MS" w:cs="Segoe UI"/>
          <w:b/>
          <w:i/>
          <w:sz w:val="28"/>
          <w:szCs w:val="28"/>
        </w:rPr>
      </w:pPr>
    </w:p>
    <w:p w:rsidR="00A3344D" w:rsidRPr="003A674A" w:rsidRDefault="00A3344D" w:rsidP="00A3344D">
      <w:pPr>
        <w:jc w:val="right"/>
        <w:rPr>
          <w:rFonts w:ascii="Trebuchet MS" w:hAnsi="Trebuchet MS" w:cs="Segoe UI"/>
          <w:b/>
          <w:i/>
          <w:sz w:val="22"/>
          <w:szCs w:val="22"/>
          <w:lang w:val="nl-BE"/>
        </w:rPr>
      </w:pPr>
      <w:r w:rsidRPr="003A674A">
        <w:rPr>
          <w:rFonts w:ascii="Trebuchet MS" w:hAnsi="Trebuchet MS" w:cs="Segoe UI"/>
          <w:b/>
          <w:i/>
          <w:sz w:val="22"/>
          <w:szCs w:val="22"/>
          <w:lang w:val="nl-BE"/>
        </w:rPr>
        <w:t xml:space="preserve">Parochie: </w:t>
      </w:r>
      <w:proofErr w:type="spellStart"/>
      <w:r w:rsidR="00871B57" w:rsidRPr="003A674A">
        <w:rPr>
          <w:rFonts w:ascii="Trebuchet MS" w:hAnsi="Trebuchet MS" w:cs="Segoe UI"/>
          <w:b/>
          <w:i/>
          <w:sz w:val="22"/>
          <w:szCs w:val="22"/>
          <w:lang w:val="nl-BE"/>
        </w:rPr>
        <w:t>Lievegem</w:t>
      </w:r>
      <w:proofErr w:type="spellEnd"/>
    </w:p>
    <w:p w:rsidR="00A3344D" w:rsidRPr="003A674A" w:rsidRDefault="00A3344D" w:rsidP="00A3344D">
      <w:pPr>
        <w:jc w:val="right"/>
        <w:rPr>
          <w:rFonts w:ascii="Trebuchet MS" w:hAnsi="Trebuchet MS" w:cs="Segoe UI"/>
          <w:b/>
          <w:i/>
          <w:sz w:val="22"/>
          <w:szCs w:val="22"/>
        </w:rPr>
      </w:pPr>
      <w:r w:rsidRPr="003A674A">
        <w:rPr>
          <w:rFonts w:ascii="Trebuchet MS" w:hAnsi="Trebuchet MS" w:cs="Segoe UI"/>
          <w:b/>
          <w:i/>
          <w:sz w:val="22"/>
          <w:szCs w:val="22"/>
        </w:rPr>
        <w:t>Liturgische werkgroep</w:t>
      </w:r>
    </w:p>
    <w:p w:rsidR="00A3344D" w:rsidRPr="003A674A" w:rsidRDefault="00A3344D" w:rsidP="00A3344D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:rsidR="00A3344D" w:rsidRPr="003A674A" w:rsidRDefault="00A3344D" w:rsidP="00A3344D">
      <w:pPr>
        <w:rPr>
          <w:rFonts w:ascii="Segoe UI" w:hAnsi="Segoe UI" w:cs="Segoe UI"/>
          <w:b/>
          <w:i/>
          <w:sz w:val="22"/>
          <w:szCs w:val="22"/>
        </w:rPr>
      </w:pPr>
    </w:p>
    <w:p w:rsidR="00364AAA" w:rsidRPr="003A674A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22"/>
          <w:szCs w:val="22"/>
        </w:rPr>
      </w:pPr>
    </w:p>
    <w:p w:rsidR="00364AAA" w:rsidRPr="003A674A" w:rsidRDefault="00352594" w:rsidP="001C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Trebuchet MS" w:hAnsi="Trebuchet MS" w:cs="Segoe UI"/>
          <w:b/>
          <w:sz w:val="28"/>
          <w:szCs w:val="28"/>
        </w:rPr>
      </w:pPr>
      <w:r w:rsidRPr="003A674A">
        <w:rPr>
          <w:rFonts w:ascii="Trebuchet MS" w:hAnsi="Trebuchet MS" w:cs="Segoe UI"/>
          <w:b/>
          <w:sz w:val="28"/>
          <w:szCs w:val="28"/>
        </w:rPr>
        <w:t>Thema  ”</w:t>
      </w:r>
      <w:r w:rsidR="005B21FC" w:rsidRPr="003A674A">
        <w:rPr>
          <w:rFonts w:ascii="Trebuchet MS" w:hAnsi="Trebuchet MS" w:cs="Segoe UI"/>
          <w:b/>
          <w:sz w:val="28"/>
          <w:szCs w:val="28"/>
        </w:rPr>
        <w:t>Liefde sterft niet</w:t>
      </w:r>
      <w:r w:rsidR="008D7553" w:rsidRPr="003A674A">
        <w:rPr>
          <w:rFonts w:ascii="Trebuchet MS" w:hAnsi="Trebuchet MS" w:cs="Segoe UI"/>
          <w:b/>
          <w:sz w:val="28"/>
          <w:szCs w:val="28"/>
        </w:rPr>
        <w:t>“</w:t>
      </w:r>
    </w:p>
    <w:p w:rsidR="00364AAA" w:rsidRPr="003A674A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22"/>
          <w:szCs w:val="22"/>
        </w:rPr>
      </w:pPr>
    </w:p>
    <w:p w:rsidR="00364AAA" w:rsidRPr="003A674A" w:rsidRDefault="00364AAA" w:rsidP="00BD5E8D">
      <w:pPr>
        <w:rPr>
          <w:rFonts w:ascii="Segoe UI" w:hAnsi="Segoe UI" w:cs="Segoe UI"/>
          <w:sz w:val="22"/>
          <w:szCs w:val="22"/>
        </w:rPr>
      </w:pPr>
    </w:p>
    <w:p w:rsidR="00364AAA" w:rsidRP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Openingslied</w:t>
      </w:r>
    </w:p>
    <w:p w:rsid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</w:p>
    <w:p w:rsidR="002045A7" w:rsidRPr="003A674A" w:rsidRDefault="002045A7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Begroeting door de priester</w:t>
      </w:r>
    </w:p>
    <w:p w:rsidR="002045A7" w:rsidRPr="003A674A" w:rsidRDefault="002045A7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A3344D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Gebed om ontferming</w:t>
      </w: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BD5E8D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Inleidend gebed</w:t>
      </w:r>
    </w:p>
    <w:p w:rsidR="003A674A" w:rsidRDefault="003A674A" w:rsidP="00352594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996AAE" w:rsidRPr="003A674A" w:rsidRDefault="00996AAE" w:rsidP="00352594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Geloven zoals Jezus het ons leert en voorleeft</w:t>
      </w:r>
      <w:r w:rsidR="005B21FC" w:rsidRPr="003A674A">
        <w:rPr>
          <w:rFonts w:ascii="Trebuchet MS" w:hAnsi="Trebuchet MS" w:cs="Segoe UI"/>
          <w:b/>
          <w:sz w:val="22"/>
          <w:szCs w:val="22"/>
        </w:rPr>
        <w:t>,</w:t>
      </w:r>
      <w:r w:rsidRPr="003A674A">
        <w:rPr>
          <w:rFonts w:ascii="Trebuchet MS" w:hAnsi="Trebuchet MS" w:cs="Segoe UI"/>
          <w:b/>
          <w:sz w:val="22"/>
          <w:szCs w:val="22"/>
        </w:rPr>
        <w:t xml:space="preserve"> gaat verder dan w</w:t>
      </w:r>
      <w:r w:rsidR="005B21FC" w:rsidRPr="003A674A">
        <w:rPr>
          <w:rFonts w:ascii="Trebuchet MS" w:hAnsi="Trebuchet MS" w:cs="Segoe UI"/>
          <w:b/>
          <w:sz w:val="22"/>
          <w:szCs w:val="22"/>
        </w:rPr>
        <w:t xml:space="preserve">at we kunnen zien en waarnemen en </w:t>
      </w:r>
      <w:r w:rsidRPr="003A674A">
        <w:rPr>
          <w:rFonts w:ascii="Trebuchet MS" w:hAnsi="Trebuchet MS" w:cs="Segoe UI"/>
          <w:b/>
          <w:sz w:val="22"/>
          <w:szCs w:val="22"/>
        </w:rPr>
        <w:t>staat soms dwars tegenover wat onze zintuigen en ons verstand ons leren, daarom bidden wij:</w:t>
      </w:r>
    </w:p>
    <w:p w:rsidR="00BE78C6" w:rsidRPr="003A674A" w:rsidRDefault="00BE78C6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</w:p>
    <w:p w:rsidR="00996AAE" w:rsidRPr="003A674A" w:rsidRDefault="00996AAE" w:rsidP="00C00B0C">
      <w:pPr>
        <w:ind w:left="1410" w:hanging="984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L.</w:t>
      </w:r>
      <w:r w:rsidR="00A3344D" w:rsidRPr="003A674A">
        <w:rPr>
          <w:rFonts w:ascii="Trebuchet MS" w:hAnsi="Trebuchet MS" w:cs="Segoe UI"/>
          <w:sz w:val="22"/>
          <w:szCs w:val="22"/>
        </w:rPr>
        <w:tab/>
      </w:r>
      <w:r w:rsidRPr="003A674A">
        <w:rPr>
          <w:rFonts w:ascii="Trebuchet MS" w:hAnsi="Trebuchet MS" w:cs="Segoe UI"/>
          <w:sz w:val="22"/>
          <w:szCs w:val="22"/>
        </w:rPr>
        <w:t>God is een god die zegt: “Ik zal er zijn voor u”. Als alles meezit geloven wij dit misschien, maar als lijden en verlies ons treffen zeggen we: “Waar was God nu?” Daarom bidden wij:</w:t>
      </w:r>
    </w:p>
    <w:p w:rsidR="000B1075" w:rsidRPr="003A674A" w:rsidRDefault="002045A7" w:rsidP="00996AAE">
      <w:pPr>
        <w:ind w:left="1410"/>
        <w:rPr>
          <w:rFonts w:ascii="Trebuchet MS" w:hAnsi="Trebuchet MS" w:cs="Segoe UI"/>
          <w:sz w:val="22"/>
          <w:szCs w:val="22"/>
          <w:lang w:val="nl-BE"/>
        </w:rPr>
      </w:pPr>
      <w:r w:rsidRPr="003A674A">
        <w:rPr>
          <w:rFonts w:ascii="Trebuchet MS" w:hAnsi="Trebuchet MS" w:cs="Segoe UI"/>
          <w:sz w:val="22"/>
          <w:szCs w:val="22"/>
        </w:rPr>
        <w:t>Heer ontferm U</w:t>
      </w:r>
      <w:r w:rsidR="003A674A">
        <w:rPr>
          <w:rFonts w:ascii="Trebuchet MS" w:hAnsi="Trebuchet MS" w:cs="Segoe UI"/>
          <w:sz w:val="22"/>
          <w:szCs w:val="22"/>
        </w:rPr>
        <w:t>.</w:t>
      </w:r>
    </w:p>
    <w:p w:rsidR="00A3344D" w:rsidRPr="003A674A" w:rsidRDefault="00A3344D" w:rsidP="00A3344D">
      <w:pPr>
        <w:ind w:left="284" w:firstLine="142"/>
        <w:rPr>
          <w:rFonts w:ascii="Trebuchet MS" w:hAnsi="Trebuchet MS" w:cs="Segoe UI"/>
          <w:sz w:val="22"/>
          <w:szCs w:val="22"/>
        </w:rPr>
      </w:pPr>
    </w:p>
    <w:p w:rsidR="00504F81" w:rsidRPr="003A674A" w:rsidRDefault="00996AAE" w:rsidP="00C00B0C">
      <w:pPr>
        <w:pStyle w:val="Geenafstand"/>
        <w:ind w:left="1410" w:hanging="960"/>
        <w:rPr>
          <w:rFonts w:ascii="Trebuchet MS" w:hAnsi="Trebuchet MS"/>
          <w:sz w:val="22"/>
          <w:szCs w:val="22"/>
          <w:lang w:val="nl-BE"/>
        </w:rPr>
      </w:pPr>
      <w:r w:rsidRPr="003A674A">
        <w:rPr>
          <w:rFonts w:ascii="Trebuchet MS" w:hAnsi="Trebuchet MS" w:cs="Segoe UI"/>
          <w:sz w:val="22"/>
          <w:szCs w:val="22"/>
          <w:lang w:val="nl-NL"/>
        </w:rPr>
        <w:t>L</w:t>
      </w:r>
      <w:r w:rsidRPr="003A674A">
        <w:rPr>
          <w:rFonts w:cs="Segoe UI"/>
          <w:lang w:val="nl-BE"/>
        </w:rPr>
        <w:t>.</w:t>
      </w:r>
      <w:r w:rsidR="00A3344D" w:rsidRPr="003A674A">
        <w:rPr>
          <w:rFonts w:cs="Segoe UI"/>
          <w:lang w:val="nl-BE"/>
        </w:rPr>
        <w:tab/>
      </w:r>
      <w:r w:rsidR="00A3344D" w:rsidRPr="003A674A">
        <w:rPr>
          <w:rFonts w:ascii="Trebuchet MS" w:hAnsi="Trebuchet MS" w:cs="Segoe UI"/>
          <w:lang w:val="nl-BE"/>
        </w:rPr>
        <w:tab/>
      </w:r>
      <w:r w:rsidRPr="003A674A">
        <w:rPr>
          <w:rFonts w:ascii="Trebuchet MS" w:hAnsi="Trebuchet MS" w:cs="Segoe UI"/>
          <w:sz w:val="22"/>
          <w:szCs w:val="22"/>
          <w:lang w:val="nl-BE"/>
        </w:rPr>
        <w:t>God die ons zegt: “Ik zal er zijn voor u”</w:t>
      </w:r>
      <w:r w:rsidRPr="003A674A">
        <w:rPr>
          <w:rFonts w:ascii="Trebuchet MS" w:hAnsi="Trebuchet MS" w:cs="Segoe UI"/>
          <w:lang w:val="nl-BE"/>
        </w:rPr>
        <w:t xml:space="preserve"> bedoelt dit niet voor vandaag of morgen, maar ook voorbij onze dood. Omdat wij dit zo moeilijk kunnen geloven, bidden wij:</w:t>
      </w:r>
    </w:p>
    <w:p w:rsidR="00364AAA" w:rsidRPr="003A674A" w:rsidRDefault="002045A7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Christus ontferm U</w:t>
      </w:r>
      <w:r w:rsidR="003A674A">
        <w:rPr>
          <w:rFonts w:ascii="Trebuchet MS" w:hAnsi="Trebuchet MS" w:cs="Segoe UI"/>
          <w:sz w:val="22"/>
          <w:szCs w:val="22"/>
        </w:rPr>
        <w:t>.</w:t>
      </w:r>
    </w:p>
    <w:p w:rsidR="00364AAA" w:rsidRPr="003A674A" w:rsidRDefault="00364AAA" w:rsidP="00A3344D">
      <w:pPr>
        <w:ind w:left="284" w:firstLine="142"/>
        <w:rPr>
          <w:rFonts w:ascii="Trebuchet MS" w:hAnsi="Trebuchet MS" w:cs="Segoe UI"/>
          <w:sz w:val="22"/>
          <w:szCs w:val="22"/>
        </w:rPr>
      </w:pPr>
    </w:p>
    <w:p w:rsidR="00A3344D" w:rsidRPr="003A674A" w:rsidRDefault="00996AAE" w:rsidP="00C00B0C">
      <w:pPr>
        <w:ind w:left="1416" w:hanging="990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L.</w:t>
      </w:r>
      <w:r w:rsidR="00C00B0C" w:rsidRPr="003A674A">
        <w:rPr>
          <w:rFonts w:ascii="Trebuchet MS" w:hAnsi="Trebuchet MS" w:cs="Segoe UI"/>
          <w:sz w:val="22"/>
          <w:szCs w:val="22"/>
        </w:rPr>
        <w:tab/>
      </w:r>
      <w:r w:rsidRPr="003A674A">
        <w:rPr>
          <w:rFonts w:ascii="Trebuchet MS" w:hAnsi="Trebuchet MS" w:cs="Segoe UI"/>
          <w:sz w:val="22"/>
          <w:szCs w:val="22"/>
        </w:rPr>
        <w:t>God die ons zegt: “Ik zal er zijn voor u” zegt dit ook voor onze overledenen. Omdat wij zo vaak denken en zeggen: “dood is dood” bidden wij:</w:t>
      </w:r>
    </w:p>
    <w:p w:rsidR="00364AAA" w:rsidRPr="003A674A" w:rsidRDefault="00364AAA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Heer on</w:t>
      </w:r>
      <w:r w:rsidR="0067008E" w:rsidRPr="003A674A">
        <w:rPr>
          <w:rFonts w:ascii="Trebuchet MS" w:hAnsi="Trebuchet MS" w:cs="Segoe UI"/>
          <w:sz w:val="22"/>
          <w:szCs w:val="22"/>
        </w:rPr>
        <w:t>t</w:t>
      </w:r>
      <w:r w:rsidR="002045A7" w:rsidRPr="003A674A">
        <w:rPr>
          <w:rFonts w:ascii="Trebuchet MS" w:hAnsi="Trebuchet MS" w:cs="Segoe UI"/>
          <w:sz w:val="22"/>
          <w:szCs w:val="22"/>
        </w:rPr>
        <w:t>ferm U</w:t>
      </w:r>
      <w:r w:rsidR="003A674A">
        <w:rPr>
          <w:rFonts w:ascii="Trebuchet MS" w:hAnsi="Trebuchet MS" w:cs="Segoe UI"/>
          <w:sz w:val="22"/>
          <w:szCs w:val="22"/>
        </w:rPr>
        <w:t>.</w:t>
      </w:r>
    </w:p>
    <w:p w:rsidR="00996AAE" w:rsidRPr="003A674A" w:rsidRDefault="00996AAE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</w:p>
    <w:p w:rsidR="00C77131" w:rsidRPr="003A674A" w:rsidRDefault="00BD5E8D" w:rsidP="003A674A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Afsluitend gebed</w:t>
      </w:r>
    </w:p>
    <w:p w:rsidR="003A674A" w:rsidRDefault="003A674A" w:rsidP="003A674A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2D6B01" w:rsidRDefault="00996AAE" w:rsidP="003A674A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Moge de God die leven is, ons geloof schenken </w:t>
      </w:r>
      <w:r w:rsidR="00B56AF4" w:rsidRPr="003A674A">
        <w:rPr>
          <w:rFonts w:ascii="Trebuchet MS" w:hAnsi="Trebuchet MS" w:cs="Segoe UI"/>
          <w:b/>
          <w:sz w:val="22"/>
          <w:szCs w:val="22"/>
        </w:rPr>
        <w:t>dat verder reikt dan de dood. Wij vragen dit in naam van onze verrezen Heer, de Levende.</w:t>
      </w:r>
    </w:p>
    <w:p w:rsidR="003A674A" w:rsidRPr="003A674A" w:rsidRDefault="003A674A" w:rsidP="003A674A">
      <w:pPr>
        <w:ind w:left="426"/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Amen.</w:t>
      </w:r>
    </w:p>
    <w:p w:rsidR="00B56AF4" w:rsidRPr="003A674A" w:rsidRDefault="00B56AF4" w:rsidP="003A674A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7B4E0B" w:rsidRPr="003A674A" w:rsidRDefault="00BE565B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Eer aan God</w:t>
      </w:r>
      <w:r w:rsidR="00A3344D" w:rsidRPr="003A674A">
        <w:rPr>
          <w:rFonts w:ascii="Trebuchet MS" w:hAnsi="Trebuchet MS" w:cs="Segoe UI"/>
          <w:b/>
          <w:sz w:val="22"/>
          <w:szCs w:val="22"/>
        </w:rPr>
        <w:t xml:space="preserve">…  </w:t>
      </w:r>
      <w:r w:rsidR="00797B7E" w:rsidRPr="003A674A">
        <w:rPr>
          <w:rFonts w:ascii="Trebuchet MS" w:hAnsi="Trebuchet MS" w:cs="Segoe UI"/>
          <w:b/>
          <w:sz w:val="22"/>
          <w:szCs w:val="22"/>
        </w:rPr>
        <w:t xml:space="preserve"> </w:t>
      </w:r>
      <w:r w:rsidR="00A3344D" w:rsidRPr="003A674A">
        <w:rPr>
          <w:rFonts w:ascii="Trebuchet MS" w:hAnsi="Trebuchet MS" w:cs="Segoe UI"/>
          <w:b/>
          <w:sz w:val="22"/>
          <w:szCs w:val="22"/>
        </w:rPr>
        <w:t xml:space="preserve"> </w:t>
      </w:r>
    </w:p>
    <w:p w:rsidR="00352594" w:rsidRPr="003A674A" w:rsidRDefault="00352594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C02C1F" w:rsidRPr="003A674A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Openingsgebed</w:t>
      </w:r>
    </w:p>
    <w:p w:rsid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God,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uw trouw is sterker dan de dood: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wat Gij ons eens geschonken hebt,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kan niemand ons ontnemen.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Beveilig ons geloof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wanneer de vrees ons voor een valse keuze stelt.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Wanneer de vragen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van ons leven ons onzeker maken, </w:t>
      </w:r>
    </w:p>
    <w:p w:rsid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sterk dan onze harten </w:t>
      </w:r>
    </w:p>
    <w:p w:rsidR="00FE6399" w:rsidRDefault="00B56AF4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lastRenderedPageBreak/>
        <w:t>tot vertrouwen en standvastigheid.</w:t>
      </w:r>
      <w:r w:rsidR="003A674A">
        <w:rPr>
          <w:rFonts w:ascii="Trebuchet MS" w:hAnsi="Trebuchet MS" w:cs="Segoe UI"/>
          <w:b/>
          <w:sz w:val="22"/>
          <w:szCs w:val="22"/>
        </w:rPr>
        <w:br/>
        <w:t>Dit vragen wij U door Christus onze Heer.</w:t>
      </w:r>
    </w:p>
    <w:p w:rsidR="003A674A" w:rsidRP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Amen.</w:t>
      </w:r>
    </w:p>
    <w:p w:rsidR="00C73020" w:rsidRPr="003A674A" w:rsidRDefault="00C81DF2" w:rsidP="00C73020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  <w:r w:rsidRPr="003A674A">
        <w:rPr>
          <w:rFonts w:ascii="Trebuchet MS" w:hAnsi="Trebuchet MS" w:cs="Segoe UI"/>
          <w:b/>
          <w:sz w:val="22"/>
          <w:szCs w:val="22"/>
        </w:rPr>
        <w:tab/>
      </w: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Eerste lezing </w:t>
      </w:r>
      <w:r w:rsidR="00BE78C6" w:rsidRPr="003A674A">
        <w:rPr>
          <w:rFonts w:ascii="Trebuchet MS" w:hAnsi="Trebuchet MS" w:cs="Segoe UI"/>
          <w:b/>
          <w:sz w:val="22"/>
          <w:szCs w:val="22"/>
        </w:rPr>
        <w:t xml:space="preserve">: </w:t>
      </w:r>
      <w:r w:rsidR="00B56AF4" w:rsidRPr="003A674A">
        <w:rPr>
          <w:rFonts w:ascii="Trebuchet MS" w:hAnsi="Trebuchet MS" w:cs="Segoe UI"/>
          <w:b/>
          <w:sz w:val="22"/>
          <w:szCs w:val="22"/>
        </w:rPr>
        <w:t>2 Makkabeeën 7, 1-2,9-14</w:t>
      </w:r>
    </w:p>
    <w:p w:rsidR="00A3344D" w:rsidRPr="003A674A" w:rsidRDefault="00A3344D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Lied</w:t>
      </w: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A3344D" w:rsidRPr="003A674A" w:rsidRDefault="002045A7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Evangelie volgens</w:t>
      </w:r>
      <w:r w:rsidR="008D7553" w:rsidRPr="003A674A">
        <w:rPr>
          <w:rFonts w:ascii="Trebuchet MS" w:hAnsi="Trebuchet MS" w:cs="Segoe UI"/>
          <w:b/>
          <w:sz w:val="22"/>
          <w:szCs w:val="22"/>
        </w:rPr>
        <w:t xml:space="preserve"> </w:t>
      </w:r>
      <w:r w:rsidR="00B56AF4" w:rsidRPr="003A674A">
        <w:rPr>
          <w:rFonts w:ascii="Trebuchet MS" w:hAnsi="Trebuchet MS" w:cs="Segoe UI"/>
          <w:b/>
          <w:sz w:val="22"/>
          <w:szCs w:val="22"/>
        </w:rPr>
        <w:t>Lucas 20,27-38</w:t>
      </w:r>
    </w:p>
    <w:p w:rsidR="00B56AF4" w:rsidRPr="003A674A" w:rsidRDefault="00B56AF4" w:rsidP="00BD5E8D">
      <w:pPr>
        <w:rPr>
          <w:rFonts w:ascii="Trebuchet MS" w:hAnsi="Trebuchet MS" w:cs="Segoe UI"/>
          <w:b/>
          <w:sz w:val="22"/>
          <w:szCs w:val="22"/>
        </w:rPr>
      </w:pPr>
    </w:p>
    <w:p w:rsidR="000A07E6" w:rsidRPr="003A674A" w:rsidRDefault="000A07E6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Homilie</w:t>
      </w: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67008E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</w:rPr>
        <w:t>Geloofsbelijdenis</w:t>
      </w:r>
    </w:p>
    <w:p w:rsidR="00364AAA" w:rsidRPr="003A674A" w:rsidRDefault="00364AAA" w:rsidP="00352594">
      <w:pPr>
        <w:ind w:left="1276"/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Voorbede</w:t>
      </w: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3A674A" w:rsidRDefault="00364AAA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Inleid</w:t>
      </w:r>
      <w:r w:rsidR="00BD5E8D" w:rsidRPr="003A674A">
        <w:rPr>
          <w:rFonts w:ascii="Trebuchet MS" w:hAnsi="Trebuchet MS" w:cs="Segoe UI"/>
          <w:b/>
          <w:sz w:val="22"/>
          <w:szCs w:val="22"/>
          <w:u w:val="single"/>
        </w:rPr>
        <w:t>end gebed</w:t>
      </w:r>
      <w:r w:rsidR="00B56AF4" w:rsidRPr="003A674A">
        <w:rPr>
          <w:rFonts w:ascii="Trebuchet MS" w:hAnsi="Trebuchet MS" w:cs="Segoe UI"/>
          <w:b/>
          <w:sz w:val="22"/>
          <w:szCs w:val="22"/>
          <w:u w:val="single"/>
        </w:rPr>
        <w:t>:</w:t>
      </w:r>
    </w:p>
    <w:p w:rsidR="003A674A" w:rsidRDefault="003A674A" w:rsidP="00352594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B56AF4" w:rsidRPr="003A674A" w:rsidRDefault="00B56AF4" w:rsidP="00352594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In deze maand waa</w:t>
      </w:r>
      <w:r w:rsidR="00F06257" w:rsidRPr="003A674A">
        <w:rPr>
          <w:rFonts w:ascii="Trebuchet MS" w:hAnsi="Trebuchet MS" w:cs="Segoe UI"/>
          <w:b/>
          <w:sz w:val="22"/>
          <w:szCs w:val="22"/>
        </w:rPr>
        <w:t>rin wij meer dan anders met de dood omgaan: de dood van onze geliefden, onze eigen dood, willen wij om geloof en sterkte bidden:</w:t>
      </w:r>
    </w:p>
    <w:p w:rsidR="00A325FD" w:rsidRPr="003A674A" w:rsidRDefault="00A325FD" w:rsidP="00A325F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2740B" w:rsidRPr="003A674A" w:rsidRDefault="0032740B" w:rsidP="00F05CDC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Daarom bidden wij u:</w:t>
      </w:r>
    </w:p>
    <w:p w:rsidR="00A3344D" w:rsidRPr="003A674A" w:rsidRDefault="00A3344D" w:rsidP="00797B7E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A674A" w:rsidRDefault="003A674A" w:rsidP="0032740B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2A13C8" w:rsidRPr="003A674A"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Bidden wij voor de slachtoffers van de beide wereldoorlogen </w:t>
      </w:r>
    </w:p>
    <w:p w:rsidR="003A674A" w:rsidRDefault="003A674A" w:rsidP="0032740B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die wij in deze viering bijzonder gedenken. </w:t>
      </w:r>
    </w:p>
    <w:p w:rsidR="003A674A" w:rsidRDefault="003A674A" w:rsidP="0032740B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>Dat wij oorlog en gewel</w:t>
      </w:r>
      <w:r w:rsidR="009D067C" w:rsidRPr="003A674A">
        <w:rPr>
          <w:rFonts w:ascii="Trebuchet MS" w:hAnsi="Trebuchet MS" w:cs="Segoe UI"/>
          <w:sz w:val="22"/>
          <w:szCs w:val="22"/>
        </w:rPr>
        <w:t xml:space="preserve">d uit onze wereld zouden bannen, </w:t>
      </w:r>
    </w:p>
    <w:p w:rsidR="00A3344D" w:rsidRPr="003A674A" w:rsidRDefault="003A674A" w:rsidP="0032740B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pacing w:val="-3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9D067C" w:rsidRPr="003A674A">
        <w:rPr>
          <w:rFonts w:ascii="Trebuchet MS" w:hAnsi="Trebuchet MS" w:cs="Segoe UI"/>
          <w:sz w:val="22"/>
          <w:szCs w:val="22"/>
        </w:rPr>
        <w:t>dat schreiende en vertwijfelde mensen zouden getroost en gesteund worden.</w:t>
      </w:r>
    </w:p>
    <w:p w:rsidR="00364AAA" w:rsidRPr="003A674A" w:rsidRDefault="00BF20AF" w:rsidP="00BF20AF">
      <w:pPr>
        <w:tabs>
          <w:tab w:val="left" w:pos="-1440"/>
          <w:tab w:val="left" w:pos="-720"/>
        </w:tabs>
        <w:ind w:left="1418" w:hanging="992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ab/>
      </w:r>
      <w:r w:rsidR="00BD5E8D" w:rsidRPr="003A674A">
        <w:rPr>
          <w:rFonts w:ascii="Trebuchet MS" w:hAnsi="Trebuchet MS" w:cs="Segoe UI"/>
          <w:sz w:val="22"/>
          <w:szCs w:val="22"/>
        </w:rPr>
        <w:t>Laten wij zingend bidden.</w:t>
      </w:r>
    </w:p>
    <w:p w:rsidR="00A3344D" w:rsidRPr="003A674A" w:rsidRDefault="00A3344D" w:rsidP="00A3344D">
      <w:pPr>
        <w:ind w:left="1418"/>
        <w:rPr>
          <w:rFonts w:ascii="Trebuchet MS" w:hAnsi="Trebuchet MS" w:cs="Segoe UI"/>
          <w:sz w:val="22"/>
          <w:szCs w:val="22"/>
        </w:rPr>
      </w:pPr>
    </w:p>
    <w:p w:rsidR="003A674A" w:rsidRDefault="003A674A" w:rsidP="00FA0E67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2A13C8" w:rsidRPr="003A674A">
        <w:rPr>
          <w:rFonts w:ascii="Trebuchet MS" w:hAnsi="Trebuchet MS" w:cs="Segoe UI"/>
          <w:sz w:val="22"/>
          <w:szCs w:val="22"/>
        </w:rPr>
        <w:t xml:space="preserve"> </w:t>
      </w:r>
      <w:r w:rsidR="00B40E82" w:rsidRPr="003A674A"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Bidden wij voor al onze geliefde doden </w:t>
      </w:r>
    </w:p>
    <w:p w:rsidR="00A3344D" w:rsidRPr="003A674A" w:rsidRDefault="003A674A" w:rsidP="00FA0E67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pacing w:val="-3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in de overtuiging dat zij leven bij God. </w:t>
      </w:r>
    </w:p>
    <w:p w:rsidR="00BD5E8D" w:rsidRPr="003A674A" w:rsidRDefault="00BD5E8D" w:rsidP="00A3344D">
      <w:pPr>
        <w:ind w:left="1418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Laten wij zingend bidden.</w:t>
      </w:r>
    </w:p>
    <w:p w:rsidR="00364AAA" w:rsidRPr="003A674A" w:rsidRDefault="00364AAA" w:rsidP="00A3344D">
      <w:pPr>
        <w:ind w:left="1418"/>
        <w:rPr>
          <w:rFonts w:ascii="Trebuchet MS" w:hAnsi="Trebuchet MS" w:cs="Segoe UI"/>
          <w:sz w:val="22"/>
          <w:szCs w:val="22"/>
        </w:rPr>
      </w:pPr>
    </w:p>
    <w:p w:rsidR="003A674A" w:rsidRDefault="003A674A" w:rsidP="009165FC">
      <w:pPr>
        <w:tabs>
          <w:tab w:val="left" w:pos="-1440"/>
          <w:tab w:val="left" w:pos="-720"/>
        </w:tabs>
        <w:ind w:left="1416" w:hanging="99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>L</w:t>
      </w:r>
      <w:r w:rsidR="007B4E0B" w:rsidRPr="003A674A"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>Bidden wij voor onszelf</w:t>
      </w:r>
      <w:r w:rsidR="005B21FC" w:rsidRPr="003A674A">
        <w:rPr>
          <w:rFonts w:ascii="Trebuchet MS" w:hAnsi="Trebuchet MS" w:cs="Segoe UI"/>
          <w:sz w:val="22"/>
          <w:szCs w:val="22"/>
        </w:rPr>
        <w:t>,</w:t>
      </w:r>
      <w:r w:rsidR="00C23C7F" w:rsidRPr="003A674A">
        <w:rPr>
          <w:rFonts w:ascii="Trebuchet MS" w:hAnsi="Trebuchet MS" w:cs="Segoe UI"/>
          <w:sz w:val="22"/>
          <w:szCs w:val="22"/>
        </w:rPr>
        <w:t xml:space="preserve"> </w:t>
      </w:r>
    </w:p>
    <w:p w:rsidR="003A674A" w:rsidRDefault="003A674A" w:rsidP="009165FC">
      <w:pPr>
        <w:tabs>
          <w:tab w:val="left" w:pos="-1440"/>
          <w:tab w:val="left" w:pos="-720"/>
        </w:tabs>
        <w:ind w:left="1416" w:hanging="99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die zoveel moeite hebben om te geloven in een leven na de dood. </w:t>
      </w:r>
    </w:p>
    <w:p w:rsidR="003A674A" w:rsidRDefault="003A674A" w:rsidP="009165FC">
      <w:pPr>
        <w:tabs>
          <w:tab w:val="left" w:pos="-1440"/>
          <w:tab w:val="left" w:pos="-720"/>
        </w:tabs>
        <w:ind w:left="1416" w:hanging="99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Dat wij vertrouwend mogen leven vanuit de belofte dat God </w:t>
      </w:r>
    </w:p>
    <w:p w:rsidR="003A674A" w:rsidRDefault="003A674A" w:rsidP="009165FC">
      <w:pPr>
        <w:tabs>
          <w:tab w:val="left" w:pos="-1440"/>
          <w:tab w:val="left" w:pos="-720"/>
        </w:tabs>
        <w:ind w:left="1416" w:hanging="99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een God van levenden is en niet van doden, </w:t>
      </w:r>
    </w:p>
    <w:p w:rsidR="00A926C0" w:rsidRPr="003A674A" w:rsidRDefault="003A674A" w:rsidP="009165FC">
      <w:pPr>
        <w:tabs>
          <w:tab w:val="left" w:pos="-1440"/>
          <w:tab w:val="left" w:pos="-720"/>
        </w:tabs>
        <w:ind w:left="1416" w:hanging="990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ab/>
      </w:r>
      <w:r w:rsidR="00C23C7F" w:rsidRPr="003A674A">
        <w:rPr>
          <w:rFonts w:ascii="Trebuchet MS" w:hAnsi="Trebuchet MS" w:cs="Segoe UI"/>
          <w:sz w:val="22"/>
          <w:szCs w:val="22"/>
        </w:rPr>
        <w:t xml:space="preserve">dat Hij </w:t>
      </w:r>
      <w:r w:rsidR="00284993" w:rsidRPr="003A674A">
        <w:rPr>
          <w:rFonts w:ascii="Trebuchet MS" w:hAnsi="Trebuchet MS" w:cs="Segoe UI"/>
          <w:sz w:val="22"/>
          <w:szCs w:val="22"/>
        </w:rPr>
        <w:t>ons en onze lieve doden draagt</w:t>
      </w:r>
      <w:r w:rsidR="005B21FC" w:rsidRPr="003A674A">
        <w:rPr>
          <w:rFonts w:ascii="Trebuchet MS" w:hAnsi="Trebuchet MS" w:cs="Segoe UI"/>
          <w:sz w:val="22"/>
          <w:szCs w:val="22"/>
        </w:rPr>
        <w:t>, ook</w:t>
      </w:r>
      <w:r w:rsidR="00284993" w:rsidRPr="003A674A">
        <w:rPr>
          <w:rFonts w:ascii="Trebuchet MS" w:hAnsi="Trebuchet MS" w:cs="Segoe UI"/>
          <w:sz w:val="22"/>
          <w:szCs w:val="22"/>
        </w:rPr>
        <w:t xml:space="preserve"> over de dood heen.</w:t>
      </w:r>
    </w:p>
    <w:p w:rsidR="00A3344D" w:rsidRPr="003A674A" w:rsidRDefault="00A3344D" w:rsidP="00A3344D">
      <w:pPr>
        <w:ind w:left="1418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Laten wij zingend bidden.</w:t>
      </w:r>
    </w:p>
    <w:p w:rsidR="00A3344D" w:rsidRPr="003A674A" w:rsidRDefault="00A3344D" w:rsidP="00A3344D">
      <w:pPr>
        <w:tabs>
          <w:tab w:val="left" w:pos="-1440"/>
          <w:tab w:val="left" w:pos="-720"/>
        </w:tabs>
        <w:ind w:left="1418"/>
        <w:rPr>
          <w:rFonts w:ascii="Trebuchet MS" w:hAnsi="Trebuchet MS" w:cs="Segoe UI"/>
          <w:sz w:val="22"/>
          <w:szCs w:val="22"/>
        </w:rPr>
      </w:pPr>
    </w:p>
    <w:p w:rsidR="002045A7" w:rsidRPr="003A674A" w:rsidRDefault="002045A7" w:rsidP="00DE4B2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4D7D10" w:rsidRPr="003A674A" w:rsidRDefault="004D7D10" w:rsidP="00DE4B2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Nog aanvullende voorbede</w:t>
      </w:r>
    </w:p>
    <w:p w:rsidR="001934E8" w:rsidRPr="003A674A" w:rsidRDefault="001934E8" w:rsidP="00DE4B2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BD5E8D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Afsluitend gebed</w:t>
      </w:r>
    </w:p>
    <w:p w:rsidR="003A674A" w:rsidRDefault="003A674A" w:rsidP="00284993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A674A" w:rsidRDefault="00284993" w:rsidP="00284993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God van leven en licht, maak alles nieuw. </w:t>
      </w:r>
    </w:p>
    <w:p w:rsidR="005E7792" w:rsidRPr="003A674A" w:rsidRDefault="005E7792" w:rsidP="00284993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pacing w:val="-3"/>
          <w:sz w:val="22"/>
          <w:szCs w:val="22"/>
        </w:rPr>
        <w:t>Amen.</w:t>
      </w:r>
    </w:p>
    <w:p w:rsidR="0021130D" w:rsidRPr="003A674A" w:rsidRDefault="0021130D" w:rsidP="00BF20A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MEDEDELINGEN</w:t>
      </w:r>
    </w:p>
    <w:p w:rsidR="00732A3F" w:rsidRPr="003A674A" w:rsidRDefault="00732A3F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Gebed over de gaven</w:t>
      </w:r>
    </w:p>
    <w:p w:rsid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</w:p>
    <w:p w:rsidR="003A674A" w:rsidRDefault="00284993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Heer, </w:t>
      </w:r>
    </w:p>
    <w:p w:rsidR="003A674A" w:rsidRDefault="00284993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zie met mildheid </w:t>
      </w:r>
    </w:p>
    <w:p w:rsidR="003A674A" w:rsidRDefault="00284993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naar de gaven die wij U opdragen. </w:t>
      </w:r>
    </w:p>
    <w:p w:rsidR="003A674A" w:rsidRDefault="00284993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Open ons hart voor uw genade, </w:t>
      </w:r>
    </w:p>
    <w:p w:rsidR="003A674A" w:rsidRDefault="00284993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nu wij het lijden en sterven gedenken </w:t>
      </w:r>
    </w:p>
    <w:p w:rsidR="00284993" w:rsidRPr="003A674A" w:rsidRDefault="00284993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lastRenderedPageBreak/>
        <w:t>van Jezus Christus, uw Zoon en onze Heer.</w:t>
      </w:r>
    </w:p>
    <w:p w:rsidR="005E7792" w:rsidRPr="003A674A" w:rsidRDefault="00616C50" w:rsidP="005E7792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Amen.</w:t>
      </w: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3A674A" w:rsidRDefault="0067008E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HET GROTE DANKGEBED</w:t>
      </w:r>
    </w:p>
    <w:p w:rsid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7B4E0B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Onze Vader</w:t>
      </w:r>
    </w:p>
    <w:p w:rsid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Vredewens</w:t>
      </w:r>
    </w:p>
    <w:p w:rsidR="00797B7E" w:rsidRPr="003A674A" w:rsidRDefault="00797B7E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Communie</w:t>
      </w: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9B0C1E" w:rsidRPr="003A674A" w:rsidRDefault="00364AAA" w:rsidP="00A3344D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Bezinningstekst na de Communie</w:t>
      </w:r>
    </w:p>
    <w:p w:rsidR="00284993" w:rsidRPr="003A674A" w:rsidRDefault="00284993" w:rsidP="00A3344D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Om er zo probleemloos,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even kinderlijk als volwassen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op te vertrouwen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dat alles ooit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zo’n glorieuze bestemming bereikt,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ieder mens, ieder dier, iedere boom,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heel deze schepping –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dat niet het kwade maar het goede,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niet de dood maar het leven,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dat niet de duisternis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maar het licht ten slotte overwint,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daar moet je wel</w:t>
      </w:r>
    </w:p>
    <w:p w:rsidR="009D067C" w:rsidRPr="003A674A" w:rsidRDefault="009D067C" w:rsidP="00A3344D">
      <w:pPr>
        <w:ind w:left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een engel voor zijn.</w:t>
      </w:r>
    </w:p>
    <w:p w:rsidR="009D067C" w:rsidRPr="003A674A" w:rsidRDefault="009D067C" w:rsidP="009D067C">
      <w:pPr>
        <w:ind w:firstLine="426"/>
        <w:rPr>
          <w:rFonts w:ascii="Trebuchet MS" w:hAnsi="Trebuchet MS" w:cs="Segoe UI"/>
          <w:sz w:val="22"/>
          <w:szCs w:val="22"/>
        </w:rPr>
      </w:pPr>
      <w:r w:rsidRPr="003A674A">
        <w:rPr>
          <w:rFonts w:ascii="Trebuchet MS" w:hAnsi="Trebuchet MS" w:cs="Segoe UI"/>
          <w:sz w:val="22"/>
          <w:szCs w:val="22"/>
        </w:rPr>
        <w:t>Of gewoon een mens.</w:t>
      </w:r>
    </w:p>
    <w:p w:rsidR="00A3344D" w:rsidRPr="003A674A" w:rsidRDefault="00A3344D" w:rsidP="00A3344D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3A674A" w:rsidRDefault="003A674A" w:rsidP="006D3F99">
      <w:pPr>
        <w:ind w:left="426"/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Communielied</w:t>
      </w:r>
    </w:p>
    <w:p w:rsidR="00E53DE0" w:rsidRPr="003A674A" w:rsidRDefault="00E53DE0" w:rsidP="006D3F99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3A674A">
        <w:rPr>
          <w:rFonts w:ascii="Trebuchet MS" w:hAnsi="Trebuchet MS" w:cs="Segoe UI"/>
          <w:b/>
          <w:sz w:val="22"/>
          <w:szCs w:val="22"/>
          <w:u w:val="single"/>
        </w:rPr>
        <w:t>Slotgebed</w:t>
      </w:r>
    </w:p>
    <w:p w:rsid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Als jij God zijt, </w:t>
      </w: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als je Vader genoemd wordt </w:t>
      </w: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en Schepper en Liefde voor al wat is, </w:t>
      </w: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dan kan deze liefde niet sterven; </w:t>
      </w: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dan zal je de mensen die je in het leven geroepen hebt </w:t>
      </w: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niet achterlaten in het niets. </w:t>
      </w:r>
    </w:p>
    <w:p w:rsidR="009D067C" w:rsidRP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Dan zal het zijn: </w:t>
      </w:r>
      <w:r w:rsidR="005B21FC" w:rsidRPr="003A674A">
        <w:rPr>
          <w:rFonts w:ascii="Trebuchet MS" w:hAnsi="Trebuchet MS" w:cs="Segoe UI"/>
          <w:b/>
          <w:sz w:val="22"/>
          <w:szCs w:val="22"/>
        </w:rPr>
        <w:t>“</w:t>
      </w:r>
      <w:r w:rsidRPr="003A674A">
        <w:rPr>
          <w:rFonts w:ascii="Trebuchet MS" w:hAnsi="Trebuchet MS" w:cs="Segoe UI"/>
          <w:b/>
          <w:sz w:val="22"/>
          <w:szCs w:val="22"/>
        </w:rPr>
        <w:t>een nieuwe hemel en een nieuwe aarde</w:t>
      </w:r>
      <w:r w:rsidR="005B21FC" w:rsidRPr="003A674A">
        <w:rPr>
          <w:rFonts w:ascii="Trebuchet MS" w:hAnsi="Trebuchet MS" w:cs="Segoe UI"/>
          <w:b/>
          <w:sz w:val="22"/>
          <w:szCs w:val="22"/>
        </w:rPr>
        <w:t>”</w:t>
      </w:r>
      <w:r w:rsidRPr="003A674A">
        <w:rPr>
          <w:rFonts w:ascii="Trebuchet MS" w:hAnsi="Trebuchet MS" w:cs="Segoe UI"/>
          <w:b/>
          <w:sz w:val="22"/>
          <w:szCs w:val="22"/>
        </w:rPr>
        <w:t>.</w:t>
      </w: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Wij vragen dat wij dit geloof mee naar huis mogen nemen; </w:t>
      </w:r>
    </w:p>
    <w:p w:rsidR="003A674A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dat wij hierop mogen hopen en ernaar mogen leven. </w:t>
      </w:r>
    </w:p>
    <w:p w:rsidR="009D067C" w:rsidRDefault="009D067C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Wij vragen het door Christus onze Heer.</w:t>
      </w:r>
    </w:p>
    <w:p w:rsidR="003A674A" w:rsidRPr="003A674A" w:rsidRDefault="003A674A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Amen.</w:t>
      </w:r>
    </w:p>
    <w:p w:rsidR="00E53DE0" w:rsidRPr="003A674A" w:rsidRDefault="00E53DE0" w:rsidP="00E53DE0">
      <w:pPr>
        <w:rPr>
          <w:rFonts w:ascii="Trebuchet MS" w:hAnsi="Trebuchet MS" w:cs="Segoe UI"/>
          <w:spacing w:val="-3"/>
          <w:sz w:val="22"/>
          <w:szCs w:val="22"/>
        </w:rPr>
      </w:pPr>
    </w:p>
    <w:p w:rsidR="00364AAA" w:rsidRPr="003A674A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Zending en Zegen</w:t>
      </w:r>
    </w:p>
    <w:p w:rsidR="00A3344D" w:rsidRPr="003A674A" w:rsidRDefault="00A3344D" w:rsidP="003A674A">
      <w:pPr>
        <w:rPr>
          <w:rFonts w:ascii="Trebuchet MS" w:hAnsi="Trebuchet MS" w:cs="Segoe UI"/>
          <w:b/>
          <w:sz w:val="22"/>
          <w:szCs w:val="22"/>
        </w:rPr>
      </w:pPr>
    </w:p>
    <w:p w:rsidR="003A674A" w:rsidRDefault="00A3344D" w:rsidP="003A674A">
      <w:p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Bronnen </w:t>
      </w:r>
      <w:r w:rsidR="009165FC" w:rsidRPr="003A674A">
        <w:rPr>
          <w:rFonts w:ascii="Trebuchet MS" w:hAnsi="Trebuchet MS" w:cs="Segoe UI"/>
          <w:b/>
          <w:sz w:val="22"/>
          <w:szCs w:val="22"/>
        </w:rPr>
        <w:t>:</w:t>
      </w:r>
      <w:r w:rsidR="009165FC" w:rsidRPr="003A674A">
        <w:rPr>
          <w:rFonts w:ascii="Trebuchet MS" w:hAnsi="Trebuchet MS" w:cs="Segoe UI"/>
          <w:b/>
          <w:sz w:val="22"/>
          <w:szCs w:val="22"/>
        </w:rPr>
        <w:tab/>
      </w:r>
    </w:p>
    <w:p w:rsidR="009D067C" w:rsidRDefault="009D067C" w:rsidP="003A674A">
      <w:pPr>
        <w:pStyle w:val="Lijstalinea"/>
        <w:numPr>
          <w:ilvl w:val="0"/>
          <w:numId w:val="5"/>
        </w:num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Zondagsmissaal</w:t>
      </w:r>
    </w:p>
    <w:p w:rsidR="005B21FC" w:rsidRDefault="005B21FC" w:rsidP="003A674A">
      <w:pPr>
        <w:pStyle w:val="Lijstalinea"/>
        <w:numPr>
          <w:ilvl w:val="0"/>
          <w:numId w:val="5"/>
        </w:num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>Eigen teksten</w:t>
      </w:r>
    </w:p>
    <w:p w:rsidR="003A674A" w:rsidRDefault="003A674A" w:rsidP="003A674A">
      <w:pPr>
        <w:pStyle w:val="Lijstalinea"/>
        <w:numPr>
          <w:ilvl w:val="0"/>
          <w:numId w:val="5"/>
        </w:numPr>
        <w:rPr>
          <w:rFonts w:ascii="Trebuchet MS" w:hAnsi="Trebuchet MS" w:cs="Segoe UI"/>
          <w:b/>
          <w:sz w:val="22"/>
          <w:szCs w:val="22"/>
        </w:rPr>
      </w:pPr>
      <w:r w:rsidRPr="003A674A">
        <w:rPr>
          <w:rFonts w:ascii="Trebuchet MS" w:hAnsi="Trebuchet MS" w:cs="Segoe UI"/>
          <w:b/>
          <w:sz w:val="22"/>
          <w:szCs w:val="22"/>
        </w:rPr>
        <w:t xml:space="preserve">Communiebezinning: </w:t>
      </w:r>
      <w:r w:rsidR="009D067C" w:rsidRPr="003A674A">
        <w:rPr>
          <w:rFonts w:ascii="Trebuchet MS" w:hAnsi="Trebuchet MS" w:cs="Segoe UI"/>
          <w:b/>
          <w:sz w:val="22"/>
          <w:szCs w:val="22"/>
        </w:rPr>
        <w:t>Hans Bouma: Iedere dag een gedicht.</w:t>
      </w:r>
    </w:p>
    <w:p w:rsidR="009165FC" w:rsidRPr="003A674A" w:rsidRDefault="009165FC" w:rsidP="003A674A">
      <w:pPr>
        <w:pStyle w:val="Lijstalinea"/>
        <w:rPr>
          <w:rFonts w:ascii="Trebuchet MS" w:hAnsi="Trebuchet MS" w:cs="Segoe UI"/>
          <w:b/>
          <w:sz w:val="22"/>
          <w:szCs w:val="22"/>
        </w:rPr>
      </w:pPr>
      <w:bookmarkStart w:id="0" w:name="_GoBack"/>
      <w:bookmarkEnd w:id="0"/>
    </w:p>
    <w:p w:rsidR="00FA61F7" w:rsidRPr="003A674A" w:rsidRDefault="00FA61F7" w:rsidP="003A674A">
      <w:pPr>
        <w:rPr>
          <w:rFonts w:ascii="Trebuchet MS" w:hAnsi="Trebuchet MS" w:cs="Segoe UI"/>
          <w:sz w:val="22"/>
          <w:szCs w:val="22"/>
        </w:rPr>
      </w:pPr>
    </w:p>
    <w:sectPr w:rsidR="00FA61F7" w:rsidRPr="003A674A" w:rsidSect="00A334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63" w:rsidRDefault="00D06963" w:rsidP="00364AAA">
      <w:r>
        <w:separator/>
      </w:r>
    </w:p>
  </w:endnote>
  <w:endnote w:type="continuationSeparator" w:id="0">
    <w:p w:rsidR="00D06963" w:rsidRDefault="00D06963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BE2D3E" w:rsidRDefault="00FA0E67" w:rsidP="00A3344D">
    <w:pPr>
      <w:pStyle w:val="Voettekst"/>
      <w:pBdr>
        <w:top w:val="single" w:sz="4" w:space="1" w:color="auto"/>
      </w:pBdr>
      <w:tabs>
        <w:tab w:val="clear" w:pos="4536"/>
        <w:tab w:val="clear" w:pos="9072"/>
      </w:tabs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b/>
        <w:i/>
        <w:sz w:val="22"/>
        <w:szCs w:val="22"/>
      </w:rPr>
      <w:t>13e</w:t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ZO </w:t>
    </w:r>
    <w:r w:rsidR="008D7553">
      <w:rPr>
        <w:rFonts w:ascii="Calibri" w:hAnsi="Calibri" w:cs="Calibri"/>
        <w:b/>
        <w:i/>
        <w:sz w:val="22"/>
        <w:szCs w:val="22"/>
      </w:rPr>
      <w:t>C</w:t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jaar 201</w:t>
    </w:r>
    <w:r w:rsidR="008D7553">
      <w:rPr>
        <w:rFonts w:ascii="Calibri" w:hAnsi="Calibri" w:cs="Calibri"/>
        <w:b/>
        <w:i/>
        <w:sz w:val="22"/>
        <w:szCs w:val="22"/>
      </w:rPr>
      <w:t>9</w:t>
    </w:r>
    <w:r w:rsidR="00352594" w:rsidRPr="00BE2D3E">
      <w:rPr>
        <w:rFonts w:ascii="Calibri" w:hAnsi="Calibri" w:cs="Calibri"/>
        <w:b/>
        <w:i/>
        <w:sz w:val="22"/>
        <w:szCs w:val="22"/>
      </w:rPr>
      <w:t xml:space="preserve">  </w:t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     </w:t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                              </w:t>
    </w:r>
    <w:r>
      <w:rPr>
        <w:rFonts w:ascii="Calibri" w:hAnsi="Calibri" w:cs="Calibri"/>
        <w:b/>
        <w:i/>
        <w:sz w:val="22"/>
        <w:szCs w:val="22"/>
      </w:rPr>
      <w:t xml:space="preserve">Anne-Marie </w:t>
    </w:r>
    <w:r w:rsidR="00A3344D" w:rsidRPr="00BE2D3E">
      <w:rPr>
        <w:rFonts w:ascii="Calibri" w:hAnsi="Calibri" w:cs="Calibri"/>
        <w:b/>
        <w:i/>
        <w:sz w:val="22"/>
        <w:szCs w:val="22"/>
      </w:rPr>
      <w:t xml:space="preserve">     </w:t>
    </w:r>
    <w:r w:rsidR="00352594" w:rsidRPr="00BE2D3E">
      <w:rPr>
        <w:rFonts w:ascii="Calibri" w:hAnsi="Calibri" w:cs="Calibri"/>
        <w:b/>
        <w:i/>
        <w:sz w:val="22"/>
        <w:szCs w:val="22"/>
      </w:rPr>
      <w:t xml:space="preserve"> </w: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begin"/>
    </w:r>
    <w:r w:rsidR="00364AAA" w:rsidRPr="00BE2D3E">
      <w:rPr>
        <w:rFonts w:ascii="Calibri" w:hAnsi="Calibri" w:cs="Calibri"/>
        <w:b/>
        <w:i/>
        <w:sz w:val="22"/>
        <w:szCs w:val="22"/>
      </w:rPr>
      <w:instrText xml:space="preserve"> PAGE   \* MERGEFORMAT </w:instrTex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separate"/>
    </w:r>
    <w:r w:rsidR="003A674A">
      <w:rPr>
        <w:rFonts w:ascii="Calibri" w:hAnsi="Calibri" w:cs="Calibri"/>
        <w:b/>
        <w:i/>
        <w:noProof/>
        <w:sz w:val="22"/>
        <w:szCs w:val="22"/>
      </w:rPr>
      <w:t>1</w: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63" w:rsidRDefault="00D06963" w:rsidP="00364AAA">
      <w:r>
        <w:separator/>
      </w:r>
    </w:p>
  </w:footnote>
  <w:footnote w:type="continuationSeparator" w:id="0">
    <w:p w:rsidR="00D06963" w:rsidRDefault="00D06963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B0C"/>
    <w:multiLevelType w:val="hybridMultilevel"/>
    <w:tmpl w:val="3F7AA102"/>
    <w:lvl w:ilvl="0" w:tplc="EA5A23D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380E"/>
    <w:multiLevelType w:val="hybridMultilevel"/>
    <w:tmpl w:val="F21A6794"/>
    <w:lvl w:ilvl="0" w:tplc="56068C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F398C"/>
    <w:multiLevelType w:val="hybridMultilevel"/>
    <w:tmpl w:val="C8F2A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24376"/>
    <w:rsid w:val="00025255"/>
    <w:rsid w:val="000539B7"/>
    <w:rsid w:val="00061E1F"/>
    <w:rsid w:val="00096FF8"/>
    <w:rsid w:val="000A07E6"/>
    <w:rsid w:val="000B1075"/>
    <w:rsid w:val="000B3C04"/>
    <w:rsid w:val="000C1A02"/>
    <w:rsid w:val="000D574F"/>
    <w:rsid w:val="000E4806"/>
    <w:rsid w:val="000F6FEC"/>
    <w:rsid w:val="000F7D0A"/>
    <w:rsid w:val="001000E7"/>
    <w:rsid w:val="0010152A"/>
    <w:rsid w:val="001177A8"/>
    <w:rsid w:val="00122DF9"/>
    <w:rsid w:val="00123296"/>
    <w:rsid w:val="001326D4"/>
    <w:rsid w:val="00137CB8"/>
    <w:rsid w:val="00146C9C"/>
    <w:rsid w:val="001666D8"/>
    <w:rsid w:val="00170701"/>
    <w:rsid w:val="00172386"/>
    <w:rsid w:val="00173D52"/>
    <w:rsid w:val="001825B4"/>
    <w:rsid w:val="0018264A"/>
    <w:rsid w:val="001934E8"/>
    <w:rsid w:val="001A4571"/>
    <w:rsid w:val="001B08DD"/>
    <w:rsid w:val="001B56C7"/>
    <w:rsid w:val="001C67CA"/>
    <w:rsid w:val="001E1671"/>
    <w:rsid w:val="001E7828"/>
    <w:rsid w:val="001F074B"/>
    <w:rsid w:val="001F65D2"/>
    <w:rsid w:val="002045A7"/>
    <w:rsid w:val="0021130D"/>
    <w:rsid w:val="00212783"/>
    <w:rsid w:val="00215938"/>
    <w:rsid w:val="00230683"/>
    <w:rsid w:val="0025104D"/>
    <w:rsid w:val="0026579F"/>
    <w:rsid w:val="002724BB"/>
    <w:rsid w:val="00284012"/>
    <w:rsid w:val="00284993"/>
    <w:rsid w:val="00285C7C"/>
    <w:rsid w:val="0029064B"/>
    <w:rsid w:val="002A071F"/>
    <w:rsid w:val="002A13C8"/>
    <w:rsid w:val="002B6600"/>
    <w:rsid w:val="002C1077"/>
    <w:rsid w:val="002C123F"/>
    <w:rsid w:val="002C7641"/>
    <w:rsid w:val="002D37A3"/>
    <w:rsid w:val="002D6B01"/>
    <w:rsid w:val="002E51E6"/>
    <w:rsid w:val="00306887"/>
    <w:rsid w:val="0032740B"/>
    <w:rsid w:val="00332E68"/>
    <w:rsid w:val="00341CB4"/>
    <w:rsid w:val="00352594"/>
    <w:rsid w:val="00360005"/>
    <w:rsid w:val="00364AAA"/>
    <w:rsid w:val="00381273"/>
    <w:rsid w:val="00390C8C"/>
    <w:rsid w:val="00390C92"/>
    <w:rsid w:val="00393974"/>
    <w:rsid w:val="003A674A"/>
    <w:rsid w:val="003C641A"/>
    <w:rsid w:val="003D0924"/>
    <w:rsid w:val="003D1F87"/>
    <w:rsid w:val="003F5F03"/>
    <w:rsid w:val="003F66B1"/>
    <w:rsid w:val="003F7403"/>
    <w:rsid w:val="00402083"/>
    <w:rsid w:val="00405C15"/>
    <w:rsid w:val="0040791C"/>
    <w:rsid w:val="00414CFF"/>
    <w:rsid w:val="00420E0D"/>
    <w:rsid w:val="004613A3"/>
    <w:rsid w:val="004735EB"/>
    <w:rsid w:val="00474793"/>
    <w:rsid w:val="0048212F"/>
    <w:rsid w:val="004B63CE"/>
    <w:rsid w:val="004D08C3"/>
    <w:rsid w:val="004D7D10"/>
    <w:rsid w:val="004E3729"/>
    <w:rsid w:val="004F0EB0"/>
    <w:rsid w:val="005043E6"/>
    <w:rsid w:val="00504F02"/>
    <w:rsid w:val="00504F81"/>
    <w:rsid w:val="00505CE4"/>
    <w:rsid w:val="00535A70"/>
    <w:rsid w:val="005409DC"/>
    <w:rsid w:val="005455F1"/>
    <w:rsid w:val="00553F9F"/>
    <w:rsid w:val="00556AB1"/>
    <w:rsid w:val="00562F40"/>
    <w:rsid w:val="00574D94"/>
    <w:rsid w:val="005759F1"/>
    <w:rsid w:val="00595CA8"/>
    <w:rsid w:val="005B21FC"/>
    <w:rsid w:val="005B3EC1"/>
    <w:rsid w:val="005C11F5"/>
    <w:rsid w:val="005E7792"/>
    <w:rsid w:val="005F54F8"/>
    <w:rsid w:val="00607511"/>
    <w:rsid w:val="00610837"/>
    <w:rsid w:val="00616C50"/>
    <w:rsid w:val="006315FA"/>
    <w:rsid w:val="00633709"/>
    <w:rsid w:val="00642F61"/>
    <w:rsid w:val="006636A4"/>
    <w:rsid w:val="0067008E"/>
    <w:rsid w:val="00681E6F"/>
    <w:rsid w:val="006A2F73"/>
    <w:rsid w:val="006B002D"/>
    <w:rsid w:val="006B1903"/>
    <w:rsid w:val="006C5970"/>
    <w:rsid w:val="006D3F99"/>
    <w:rsid w:val="006E10DE"/>
    <w:rsid w:val="006E51E3"/>
    <w:rsid w:val="00700FC8"/>
    <w:rsid w:val="00712343"/>
    <w:rsid w:val="0071569B"/>
    <w:rsid w:val="00722FE7"/>
    <w:rsid w:val="00732A3F"/>
    <w:rsid w:val="007359B0"/>
    <w:rsid w:val="007365A3"/>
    <w:rsid w:val="00737438"/>
    <w:rsid w:val="00745C38"/>
    <w:rsid w:val="00794915"/>
    <w:rsid w:val="00797B7E"/>
    <w:rsid w:val="007A2547"/>
    <w:rsid w:val="007B4E0B"/>
    <w:rsid w:val="007D7A85"/>
    <w:rsid w:val="007E37E3"/>
    <w:rsid w:val="008027EF"/>
    <w:rsid w:val="00803550"/>
    <w:rsid w:val="00807DC6"/>
    <w:rsid w:val="008176BC"/>
    <w:rsid w:val="00820B30"/>
    <w:rsid w:val="00844687"/>
    <w:rsid w:val="00851AB7"/>
    <w:rsid w:val="00853008"/>
    <w:rsid w:val="0085590C"/>
    <w:rsid w:val="00857843"/>
    <w:rsid w:val="0086631F"/>
    <w:rsid w:val="00866FB0"/>
    <w:rsid w:val="008672FB"/>
    <w:rsid w:val="00871B57"/>
    <w:rsid w:val="008724A4"/>
    <w:rsid w:val="00875032"/>
    <w:rsid w:val="00893DA4"/>
    <w:rsid w:val="008968C4"/>
    <w:rsid w:val="008B1EF9"/>
    <w:rsid w:val="008C0DB1"/>
    <w:rsid w:val="008D7553"/>
    <w:rsid w:val="008E0A3C"/>
    <w:rsid w:val="008E480E"/>
    <w:rsid w:val="008F311B"/>
    <w:rsid w:val="00901768"/>
    <w:rsid w:val="00901E56"/>
    <w:rsid w:val="009165FC"/>
    <w:rsid w:val="009166BF"/>
    <w:rsid w:val="00926D57"/>
    <w:rsid w:val="00934BBD"/>
    <w:rsid w:val="009370C4"/>
    <w:rsid w:val="00941426"/>
    <w:rsid w:val="0094341D"/>
    <w:rsid w:val="00944920"/>
    <w:rsid w:val="0099382B"/>
    <w:rsid w:val="00996AAE"/>
    <w:rsid w:val="00997F51"/>
    <w:rsid w:val="009A3D24"/>
    <w:rsid w:val="009B0C1E"/>
    <w:rsid w:val="009B232A"/>
    <w:rsid w:val="009B673F"/>
    <w:rsid w:val="009B6831"/>
    <w:rsid w:val="009D067C"/>
    <w:rsid w:val="009E07C8"/>
    <w:rsid w:val="009F0823"/>
    <w:rsid w:val="009F13B6"/>
    <w:rsid w:val="009F28B4"/>
    <w:rsid w:val="00A0519D"/>
    <w:rsid w:val="00A22E59"/>
    <w:rsid w:val="00A325FD"/>
    <w:rsid w:val="00A3344D"/>
    <w:rsid w:val="00A446E6"/>
    <w:rsid w:val="00A44E49"/>
    <w:rsid w:val="00A63AEB"/>
    <w:rsid w:val="00A71F56"/>
    <w:rsid w:val="00A815F9"/>
    <w:rsid w:val="00A909E2"/>
    <w:rsid w:val="00A926C0"/>
    <w:rsid w:val="00A9351B"/>
    <w:rsid w:val="00AB2707"/>
    <w:rsid w:val="00AC0F73"/>
    <w:rsid w:val="00AC6024"/>
    <w:rsid w:val="00AD01E6"/>
    <w:rsid w:val="00AD1329"/>
    <w:rsid w:val="00AD1997"/>
    <w:rsid w:val="00AD27E1"/>
    <w:rsid w:val="00AE0ECF"/>
    <w:rsid w:val="00AF26AE"/>
    <w:rsid w:val="00AF5C7D"/>
    <w:rsid w:val="00AF66FB"/>
    <w:rsid w:val="00AF7F2A"/>
    <w:rsid w:val="00B202BA"/>
    <w:rsid w:val="00B21B68"/>
    <w:rsid w:val="00B339DE"/>
    <w:rsid w:val="00B40E82"/>
    <w:rsid w:val="00B536A4"/>
    <w:rsid w:val="00B56AF4"/>
    <w:rsid w:val="00B64E97"/>
    <w:rsid w:val="00B66750"/>
    <w:rsid w:val="00B72FD3"/>
    <w:rsid w:val="00B73FC7"/>
    <w:rsid w:val="00B80807"/>
    <w:rsid w:val="00B916AC"/>
    <w:rsid w:val="00B97E9C"/>
    <w:rsid w:val="00BA0E21"/>
    <w:rsid w:val="00BA1D9D"/>
    <w:rsid w:val="00BA5FFD"/>
    <w:rsid w:val="00BB20C6"/>
    <w:rsid w:val="00BB6022"/>
    <w:rsid w:val="00BD0740"/>
    <w:rsid w:val="00BD5E8D"/>
    <w:rsid w:val="00BE2D3E"/>
    <w:rsid w:val="00BE565B"/>
    <w:rsid w:val="00BE6805"/>
    <w:rsid w:val="00BE78C6"/>
    <w:rsid w:val="00BF20AF"/>
    <w:rsid w:val="00C00B0C"/>
    <w:rsid w:val="00C02C1F"/>
    <w:rsid w:val="00C23B17"/>
    <w:rsid w:val="00C23C7F"/>
    <w:rsid w:val="00C61290"/>
    <w:rsid w:val="00C61B59"/>
    <w:rsid w:val="00C640DE"/>
    <w:rsid w:val="00C72F08"/>
    <w:rsid w:val="00C73020"/>
    <w:rsid w:val="00C768E7"/>
    <w:rsid w:val="00C77131"/>
    <w:rsid w:val="00C81DF2"/>
    <w:rsid w:val="00CC240F"/>
    <w:rsid w:val="00CC6A27"/>
    <w:rsid w:val="00CC73B2"/>
    <w:rsid w:val="00CE00CB"/>
    <w:rsid w:val="00CE3987"/>
    <w:rsid w:val="00CE5963"/>
    <w:rsid w:val="00D06963"/>
    <w:rsid w:val="00D17DA1"/>
    <w:rsid w:val="00D2178E"/>
    <w:rsid w:val="00D478CF"/>
    <w:rsid w:val="00D50B57"/>
    <w:rsid w:val="00D54930"/>
    <w:rsid w:val="00D63B3E"/>
    <w:rsid w:val="00D65055"/>
    <w:rsid w:val="00D65497"/>
    <w:rsid w:val="00D82651"/>
    <w:rsid w:val="00D83A75"/>
    <w:rsid w:val="00D853B7"/>
    <w:rsid w:val="00D96148"/>
    <w:rsid w:val="00D96B89"/>
    <w:rsid w:val="00DA342F"/>
    <w:rsid w:val="00DC1C6B"/>
    <w:rsid w:val="00DD2B26"/>
    <w:rsid w:val="00DD3F8D"/>
    <w:rsid w:val="00DD4869"/>
    <w:rsid w:val="00DD6135"/>
    <w:rsid w:val="00DE4B2F"/>
    <w:rsid w:val="00DE7A2D"/>
    <w:rsid w:val="00DF29E1"/>
    <w:rsid w:val="00DF6585"/>
    <w:rsid w:val="00E021FE"/>
    <w:rsid w:val="00E02EFC"/>
    <w:rsid w:val="00E07729"/>
    <w:rsid w:val="00E110EA"/>
    <w:rsid w:val="00E11865"/>
    <w:rsid w:val="00E236C2"/>
    <w:rsid w:val="00E40822"/>
    <w:rsid w:val="00E40F68"/>
    <w:rsid w:val="00E429FF"/>
    <w:rsid w:val="00E45D1E"/>
    <w:rsid w:val="00E508C4"/>
    <w:rsid w:val="00E53DE0"/>
    <w:rsid w:val="00E66AC7"/>
    <w:rsid w:val="00E74E51"/>
    <w:rsid w:val="00E81426"/>
    <w:rsid w:val="00E8457A"/>
    <w:rsid w:val="00E84B3C"/>
    <w:rsid w:val="00E979D0"/>
    <w:rsid w:val="00EB3D40"/>
    <w:rsid w:val="00EB5C17"/>
    <w:rsid w:val="00EC6C38"/>
    <w:rsid w:val="00EE7BF3"/>
    <w:rsid w:val="00EF4105"/>
    <w:rsid w:val="00EF546D"/>
    <w:rsid w:val="00F05CDC"/>
    <w:rsid w:val="00F06257"/>
    <w:rsid w:val="00F14554"/>
    <w:rsid w:val="00F22383"/>
    <w:rsid w:val="00F3035C"/>
    <w:rsid w:val="00F42DB9"/>
    <w:rsid w:val="00F5327F"/>
    <w:rsid w:val="00F60DF6"/>
    <w:rsid w:val="00F62FFA"/>
    <w:rsid w:val="00F92079"/>
    <w:rsid w:val="00F9398B"/>
    <w:rsid w:val="00F94BD8"/>
    <w:rsid w:val="00FA0E67"/>
    <w:rsid w:val="00FA61F7"/>
    <w:rsid w:val="00FA6606"/>
    <w:rsid w:val="00FA71C1"/>
    <w:rsid w:val="00FB1AE6"/>
    <w:rsid w:val="00FB4A2A"/>
    <w:rsid w:val="00FB6C27"/>
    <w:rsid w:val="00FC0F2F"/>
    <w:rsid w:val="00FC6D07"/>
    <w:rsid w:val="00FD47EC"/>
    <w:rsid w:val="00FE639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5D1E"/>
  <w15:chartTrackingRefBased/>
  <w15:docId w15:val="{7ACD4D03-6F3D-4047-AE30-A5B2758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rsid w:val="00DE4B2F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B1075"/>
    <w:pPr>
      <w:spacing w:before="100" w:beforeAutospacing="1" w:after="100" w:afterAutospacing="1"/>
    </w:pPr>
    <w:rPr>
      <w:color w:val="C80000"/>
      <w:lang w:val="nl-BE"/>
    </w:rPr>
  </w:style>
  <w:style w:type="character" w:customStyle="1" w:styleId="apple-converted-space">
    <w:name w:val="apple-converted-space"/>
    <w:basedOn w:val="Standaardalinea-lettertype"/>
    <w:rsid w:val="000B1075"/>
  </w:style>
  <w:style w:type="character" w:styleId="Nadruk">
    <w:name w:val="Emphasis"/>
    <w:uiPriority w:val="20"/>
    <w:qFormat/>
    <w:rsid w:val="000B1075"/>
    <w:rPr>
      <w:i/>
      <w:iCs/>
    </w:rPr>
  </w:style>
  <w:style w:type="character" w:customStyle="1" w:styleId="apple-style-span">
    <w:name w:val="apple-style-span"/>
    <w:basedOn w:val="Standaardalinea-lettertype"/>
    <w:rsid w:val="00875032"/>
  </w:style>
  <w:style w:type="paragraph" w:styleId="Geenafstand">
    <w:name w:val="No Spacing"/>
    <w:qFormat/>
    <w:rsid w:val="00C77131"/>
    <w:rPr>
      <w:rFonts w:ascii="Times New Roman" w:eastAsia="Times New Roman" w:hAnsi="Times New Roman"/>
      <w:lang w:val="en-GB"/>
    </w:rPr>
  </w:style>
  <w:style w:type="paragraph" w:styleId="Lijstalinea">
    <w:name w:val="List Paragraph"/>
    <w:basedOn w:val="Standaard"/>
    <w:uiPriority w:val="34"/>
    <w:qFormat/>
    <w:rsid w:val="003A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311E-06A2-45E7-BF9B-500A1C75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Claire</cp:lastModifiedBy>
  <cp:revision>10</cp:revision>
  <dcterms:created xsi:type="dcterms:W3CDTF">2019-11-04T10:09:00Z</dcterms:created>
  <dcterms:modified xsi:type="dcterms:W3CDTF">2019-11-06T20:44:00Z</dcterms:modified>
</cp:coreProperties>
</file>