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Pr="00387055" w:rsidRDefault="00387055">
      <w:pPr>
        <w:rPr>
          <w:rFonts w:ascii="Comic Sans MS" w:hAnsi="Comic Sans MS"/>
          <w:sz w:val="26"/>
          <w:szCs w:val="26"/>
        </w:rPr>
      </w:pPr>
      <w:r w:rsidRPr="00387055">
        <w:rPr>
          <w:rFonts w:ascii="Comic Sans MS" w:hAnsi="Comic Sans MS"/>
          <w:sz w:val="26"/>
          <w:szCs w:val="26"/>
        </w:rPr>
        <w:t xml:space="preserve">Homilie pater Damiaan </w:t>
      </w:r>
    </w:p>
    <w:p w:rsidR="00387055" w:rsidRPr="00387055" w:rsidRDefault="00387055" w:rsidP="00387055">
      <w:pPr>
        <w:pStyle w:val="Geenafstand"/>
        <w:rPr>
          <w:rFonts w:ascii="Comic Sans MS" w:hAnsi="Comic Sans MS"/>
          <w:sz w:val="26"/>
          <w:szCs w:val="26"/>
        </w:rPr>
      </w:pPr>
      <w:r w:rsidRPr="00387055">
        <w:rPr>
          <w:rFonts w:ascii="Comic Sans MS" w:hAnsi="Comic Sans MS"/>
          <w:sz w:val="26"/>
          <w:szCs w:val="26"/>
        </w:rPr>
        <w:t xml:space="preserve">Dit weekend wordt Jozef </w:t>
      </w:r>
      <w:proofErr w:type="spellStart"/>
      <w:r w:rsidRPr="00387055">
        <w:rPr>
          <w:rFonts w:ascii="Comic Sans MS" w:hAnsi="Comic Sans MS"/>
          <w:sz w:val="26"/>
          <w:szCs w:val="26"/>
        </w:rPr>
        <w:t>Deveuster</w:t>
      </w:r>
      <w:proofErr w:type="spellEnd"/>
      <w:r w:rsidRPr="00387055">
        <w:rPr>
          <w:rFonts w:ascii="Comic Sans MS" w:hAnsi="Comic Sans MS"/>
          <w:sz w:val="26"/>
          <w:szCs w:val="26"/>
        </w:rPr>
        <w:t>, beter bekend als pater Damiaan te Rome heilig verklaard. Daarom willen we dit en volgend weekend in de preek aandacht besteden aan deze heilige, afkomstig uit Vlaanderen, maar behorend aan de wereldkerk.</w:t>
      </w:r>
    </w:p>
    <w:p w:rsidR="00387055" w:rsidRDefault="00387055" w:rsidP="00387055">
      <w:pPr>
        <w:pStyle w:val="Geenafstand"/>
        <w:rPr>
          <w:rFonts w:ascii="Comic Sans MS" w:hAnsi="Comic Sans MS"/>
          <w:sz w:val="26"/>
          <w:szCs w:val="26"/>
        </w:rPr>
      </w:pPr>
    </w:p>
    <w:p w:rsidR="00387055" w:rsidRDefault="00387055" w:rsidP="00387055">
      <w:pPr>
        <w:pStyle w:val="Geenafstand"/>
        <w:rPr>
          <w:rFonts w:ascii="Comic Sans MS" w:hAnsi="Comic Sans MS"/>
          <w:sz w:val="26"/>
          <w:szCs w:val="26"/>
        </w:rPr>
      </w:pPr>
      <w:r>
        <w:rPr>
          <w:rFonts w:ascii="Comic Sans MS" w:hAnsi="Comic Sans MS"/>
          <w:sz w:val="26"/>
          <w:szCs w:val="26"/>
        </w:rPr>
        <w:t>De jongste weken kon je veel horen en zien over pater Damiaan. Zowel radio als televisie als de geschreven pers zijn uitgebreid ingegaan op de heiligverklaring. Maar zelden hoorden we Damiaan zelf aan het woord.</w:t>
      </w:r>
    </w:p>
    <w:p w:rsidR="00387055" w:rsidRPr="00387055" w:rsidRDefault="00387055" w:rsidP="00387055">
      <w:pPr>
        <w:pStyle w:val="Geenafstand"/>
        <w:rPr>
          <w:rFonts w:ascii="Comic Sans MS" w:hAnsi="Comic Sans MS"/>
          <w:sz w:val="26"/>
          <w:szCs w:val="26"/>
        </w:rPr>
      </w:pPr>
      <w:r>
        <w:rPr>
          <w:rFonts w:ascii="Comic Sans MS" w:hAnsi="Comic Sans MS"/>
          <w:sz w:val="26"/>
          <w:szCs w:val="26"/>
        </w:rPr>
        <w:t>Een uitgelezen manier om pater Damiaan beter te leren kennen is zijn brieven te lezen. Van pater Damiaan zijn meer dan 200 brieven al</w:t>
      </w:r>
      <w:r w:rsidR="00C52F89">
        <w:rPr>
          <w:rFonts w:ascii="Comic Sans MS" w:hAnsi="Comic Sans MS"/>
          <w:sz w:val="26"/>
          <w:szCs w:val="26"/>
        </w:rPr>
        <w:t>s</w:t>
      </w:r>
      <w:r>
        <w:rPr>
          <w:rFonts w:ascii="Comic Sans MS" w:hAnsi="Comic Sans MS"/>
          <w:sz w:val="26"/>
          <w:szCs w:val="26"/>
        </w:rPr>
        <w:t xml:space="preserve"> missionaris bewaard. En die schetsen een boeiend beeld van onze heilige.</w:t>
      </w:r>
    </w:p>
    <w:p w:rsidR="00AC51EB" w:rsidRDefault="00AC51EB" w:rsidP="00FB0C3E">
      <w:pPr>
        <w:pStyle w:val="Geenafstand"/>
        <w:rPr>
          <w:rFonts w:ascii="Comic Sans MS" w:hAnsi="Comic Sans MS"/>
          <w:sz w:val="26"/>
          <w:szCs w:val="26"/>
        </w:rPr>
      </w:pPr>
    </w:p>
    <w:p w:rsidR="00A912C7" w:rsidRPr="00FB0C3E" w:rsidRDefault="00A912C7" w:rsidP="00FB0C3E">
      <w:pPr>
        <w:pStyle w:val="Geenafstand"/>
        <w:rPr>
          <w:rFonts w:ascii="Comic Sans MS" w:hAnsi="Comic Sans MS"/>
          <w:sz w:val="26"/>
          <w:szCs w:val="26"/>
        </w:rPr>
      </w:pPr>
      <w:r w:rsidRPr="00FB0C3E">
        <w:rPr>
          <w:rFonts w:ascii="Comic Sans MS" w:hAnsi="Comic Sans MS"/>
          <w:sz w:val="26"/>
          <w:szCs w:val="26"/>
        </w:rPr>
        <w:t xml:space="preserve">Pater Eduard </w:t>
      </w:r>
      <w:proofErr w:type="spellStart"/>
      <w:r w:rsidRPr="00FB0C3E">
        <w:rPr>
          <w:rFonts w:ascii="Comic Sans MS" w:hAnsi="Comic Sans MS"/>
          <w:sz w:val="26"/>
          <w:szCs w:val="26"/>
        </w:rPr>
        <w:t>Brion</w:t>
      </w:r>
      <w:proofErr w:type="spellEnd"/>
      <w:r w:rsidRPr="00FB0C3E">
        <w:rPr>
          <w:rFonts w:ascii="Comic Sans MS" w:hAnsi="Comic Sans MS"/>
          <w:sz w:val="26"/>
          <w:szCs w:val="26"/>
        </w:rPr>
        <w:t>, die de brieven  zorgvuldig bestudeerde, schets</w:t>
      </w:r>
      <w:r w:rsidR="00AC51EB">
        <w:rPr>
          <w:rFonts w:ascii="Comic Sans MS" w:hAnsi="Comic Sans MS"/>
          <w:sz w:val="26"/>
          <w:szCs w:val="26"/>
        </w:rPr>
        <w:t>t</w:t>
      </w:r>
      <w:r w:rsidRPr="00FB0C3E">
        <w:rPr>
          <w:rFonts w:ascii="Comic Sans MS" w:hAnsi="Comic Sans MS"/>
          <w:sz w:val="26"/>
          <w:szCs w:val="26"/>
        </w:rPr>
        <w:t xml:space="preserve"> hoe Damiaan als een typische missionaris van zijn tijd begin, maar hoe hij al snel geëvolueerd is.</w:t>
      </w:r>
    </w:p>
    <w:p w:rsidR="00FB0C3E" w:rsidRDefault="00FB0C3E" w:rsidP="00FB0C3E">
      <w:pPr>
        <w:pStyle w:val="Geenafstand"/>
        <w:rPr>
          <w:rFonts w:ascii="Comic Sans MS" w:hAnsi="Comic Sans MS"/>
          <w:sz w:val="26"/>
          <w:szCs w:val="26"/>
        </w:rPr>
      </w:pPr>
    </w:p>
    <w:p w:rsidR="00A912C7" w:rsidRDefault="00FB0C3E" w:rsidP="00FB0C3E">
      <w:pPr>
        <w:pStyle w:val="Geenafstand"/>
        <w:rPr>
          <w:rFonts w:ascii="Comic Sans MS" w:hAnsi="Comic Sans MS"/>
          <w:sz w:val="26"/>
          <w:szCs w:val="26"/>
        </w:rPr>
      </w:pPr>
      <w:r>
        <w:rPr>
          <w:rFonts w:ascii="Comic Sans MS" w:hAnsi="Comic Sans MS"/>
          <w:sz w:val="26"/>
          <w:szCs w:val="26"/>
        </w:rPr>
        <w:t>U</w:t>
      </w:r>
      <w:r w:rsidR="00A912C7" w:rsidRPr="00FB0C3E">
        <w:rPr>
          <w:rFonts w:ascii="Comic Sans MS" w:hAnsi="Comic Sans MS"/>
          <w:sz w:val="26"/>
          <w:szCs w:val="26"/>
        </w:rPr>
        <w:t xml:space="preserve">it zijn eerste brieven van 1873, als hij net in </w:t>
      </w:r>
      <w:proofErr w:type="spellStart"/>
      <w:r w:rsidR="00A912C7" w:rsidRPr="00FB0C3E">
        <w:rPr>
          <w:rFonts w:ascii="Comic Sans MS" w:hAnsi="Comic Sans MS"/>
          <w:sz w:val="26"/>
          <w:szCs w:val="26"/>
        </w:rPr>
        <w:t>Molokai</w:t>
      </w:r>
      <w:proofErr w:type="spellEnd"/>
      <w:r w:rsidR="00A912C7" w:rsidRPr="00FB0C3E">
        <w:rPr>
          <w:rFonts w:ascii="Comic Sans MS" w:hAnsi="Comic Sans MS"/>
          <w:sz w:val="26"/>
          <w:szCs w:val="26"/>
        </w:rPr>
        <w:t xml:space="preserve"> aangekomen is, blijkt hij niet zozeer geraakt te zijn door de ziekte en de ellende van zijn melaatsen, maar vooral getroffen te zijn </w:t>
      </w:r>
      <w:r w:rsidRPr="00FB0C3E">
        <w:rPr>
          <w:rFonts w:ascii="Comic Sans MS" w:hAnsi="Comic Sans MS"/>
          <w:sz w:val="26"/>
          <w:szCs w:val="26"/>
        </w:rPr>
        <w:t>dat ze zonder priester of sacramenten aan hun lot werden overgelaten.</w:t>
      </w:r>
    </w:p>
    <w:p w:rsidR="00FB0C3E" w:rsidRDefault="00FB0C3E" w:rsidP="00FB0C3E">
      <w:pPr>
        <w:pStyle w:val="Geenafstand"/>
        <w:rPr>
          <w:rFonts w:ascii="Comic Sans MS" w:hAnsi="Comic Sans MS"/>
          <w:sz w:val="26"/>
          <w:szCs w:val="26"/>
        </w:rPr>
      </w:pPr>
      <w:r>
        <w:rPr>
          <w:rFonts w:ascii="Comic Sans MS" w:hAnsi="Comic Sans MS"/>
          <w:sz w:val="26"/>
          <w:szCs w:val="26"/>
        </w:rPr>
        <w:t>Hij schrijft aan zijn provinciaal en aan de algemeen overste:</w:t>
      </w:r>
      <w:r>
        <w:rPr>
          <w:rFonts w:ascii="Comic Sans MS" w:hAnsi="Comic Sans MS"/>
          <w:i/>
          <w:sz w:val="26"/>
          <w:szCs w:val="26"/>
        </w:rPr>
        <w:t xml:space="preserve"> De zieken worden hier met volle schepen aangebracht en de stervenden vermenigvuldigen zich. De arme christenen die op sterven lagen riepen met luide kreten om een priester. Zo zijn veel </w:t>
      </w:r>
      <w:proofErr w:type="spellStart"/>
      <w:r>
        <w:rPr>
          <w:rFonts w:ascii="Comic Sans MS" w:hAnsi="Comic Sans MS"/>
          <w:i/>
          <w:sz w:val="26"/>
          <w:szCs w:val="26"/>
        </w:rPr>
        <w:t>ongelukkigen</w:t>
      </w:r>
      <w:proofErr w:type="spellEnd"/>
      <w:r>
        <w:rPr>
          <w:rFonts w:ascii="Comic Sans MS" w:hAnsi="Comic Sans MS"/>
          <w:i/>
          <w:sz w:val="26"/>
          <w:szCs w:val="26"/>
        </w:rPr>
        <w:t xml:space="preserve"> gestorven zonder het doopsel of het sacrament van de stervenden te ontvangen.</w:t>
      </w:r>
      <w:r>
        <w:rPr>
          <w:rFonts w:ascii="Comic Sans MS" w:hAnsi="Comic Sans MS"/>
          <w:sz w:val="26"/>
          <w:szCs w:val="26"/>
        </w:rPr>
        <w:t xml:space="preserve"> Damiaan was als kind van zijn tijd vooral bekommerd om de ziel van elke melaatse te redden.</w:t>
      </w:r>
    </w:p>
    <w:p w:rsidR="00663CB0" w:rsidRDefault="00663CB0" w:rsidP="00FB0C3E">
      <w:pPr>
        <w:pStyle w:val="Geenafstand"/>
        <w:rPr>
          <w:rFonts w:ascii="Comic Sans MS" w:hAnsi="Comic Sans MS"/>
          <w:i/>
          <w:sz w:val="26"/>
          <w:szCs w:val="26"/>
        </w:rPr>
      </w:pPr>
      <w:r>
        <w:rPr>
          <w:rFonts w:ascii="Comic Sans MS" w:hAnsi="Comic Sans MS"/>
          <w:sz w:val="26"/>
          <w:szCs w:val="26"/>
        </w:rPr>
        <w:t xml:space="preserve">In november 1873, hij is dan een half jaar in </w:t>
      </w:r>
      <w:proofErr w:type="spellStart"/>
      <w:r>
        <w:rPr>
          <w:rFonts w:ascii="Comic Sans MS" w:hAnsi="Comic Sans MS"/>
          <w:sz w:val="26"/>
          <w:szCs w:val="26"/>
        </w:rPr>
        <w:t>Molokai</w:t>
      </w:r>
      <w:proofErr w:type="spellEnd"/>
      <w:r>
        <w:rPr>
          <w:rFonts w:ascii="Comic Sans MS" w:hAnsi="Comic Sans MS"/>
          <w:sz w:val="26"/>
          <w:szCs w:val="26"/>
        </w:rPr>
        <w:t xml:space="preserve">, schrijft hij naar zijn ouders: </w:t>
      </w:r>
      <w:r>
        <w:rPr>
          <w:rFonts w:ascii="Comic Sans MS" w:hAnsi="Comic Sans MS"/>
          <w:i/>
          <w:sz w:val="26"/>
          <w:szCs w:val="26"/>
        </w:rPr>
        <w:t>Mijn grootste geluk bestaat erin de Heer te dienen in zijn arme en zieke kinderen, die door de andere mensen verstoten worden. Ik tracht ze allen op de weg naar de hemel te leiden’</w:t>
      </w:r>
    </w:p>
    <w:p w:rsidR="00663CB0" w:rsidRDefault="00663CB0" w:rsidP="00FB0C3E">
      <w:pPr>
        <w:pStyle w:val="Geenafstand"/>
        <w:rPr>
          <w:rFonts w:ascii="Comic Sans MS" w:hAnsi="Comic Sans MS"/>
          <w:sz w:val="26"/>
          <w:szCs w:val="26"/>
        </w:rPr>
      </w:pPr>
      <w:r>
        <w:rPr>
          <w:rFonts w:ascii="Comic Sans MS" w:hAnsi="Comic Sans MS"/>
          <w:sz w:val="26"/>
          <w:szCs w:val="26"/>
        </w:rPr>
        <w:t xml:space="preserve">En aan de algemene overste van zijn congregatie, de </w:t>
      </w:r>
      <w:proofErr w:type="spellStart"/>
      <w:r>
        <w:rPr>
          <w:rFonts w:ascii="Comic Sans MS" w:hAnsi="Comic Sans MS"/>
          <w:sz w:val="26"/>
          <w:szCs w:val="26"/>
        </w:rPr>
        <w:t>Picpussen</w:t>
      </w:r>
      <w:proofErr w:type="spellEnd"/>
      <w:r>
        <w:rPr>
          <w:rFonts w:ascii="Comic Sans MS" w:hAnsi="Comic Sans MS"/>
          <w:sz w:val="26"/>
          <w:szCs w:val="26"/>
        </w:rPr>
        <w:t xml:space="preserve">, schrijft hij: </w:t>
      </w:r>
      <w:r w:rsidR="005F7341">
        <w:rPr>
          <w:rFonts w:ascii="Comic Sans MS" w:hAnsi="Comic Sans MS"/>
          <w:i/>
          <w:sz w:val="26"/>
          <w:szCs w:val="26"/>
        </w:rPr>
        <w:t xml:space="preserve">Hier ben ik dus, Zeer Eerwaarde Pater, te midden van mijn lieve melaatsen. Onze goddelijke Zaligmaker Jezus heeft in zijn goddelijke liefde melaatsen getroost. Indien ik ze niet kan genezen zoals Hij, kan ik ze tenminste troosten. En door het heilig priesterambt dat Hij mij in zijn </w:t>
      </w:r>
      <w:r w:rsidR="005F7341">
        <w:rPr>
          <w:rFonts w:ascii="Comic Sans MS" w:hAnsi="Comic Sans MS"/>
          <w:i/>
          <w:sz w:val="26"/>
          <w:szCs w:val="26"/>
        </w:rPr>
        <w:lastRenderedPageBreak/>
        <w:t xml:space="preserve">goedheid heeft toevertrouwd, hoop ik velen onder hen te reinigen van de melaatsheid van de ziel, zodat, wanneer ze voor Gods rechterstoel verschijnen, ze in staat zullen zijn binnen te gaan in het gezelschap van de gelukzaligen. </w:t>
      </w:r>
      <w:r w:rsidR="005F7341">
        <w:rPr>
          <w:rFonts w:ascii="Comic Sans MS" w:hAnsi="Comic Sans MS"/>
          <w:sz w:val="26"/>
          <w:szCs w:val="26"/>
        </w:rPr>
        <w:t>Damiaan typeert zichzelf dus vooral als priester en missionaris, dit zijn ook de twee woorden die meestal naast zijn handtekening staan onderaan zijn brieven.</w:t>
      </w:r>
      <w:r w:rsidR="00873931">
        <w:rPr>
          <w:rFonts w:ascii="Comic Sans MS" w:hAnsi="Comic Sans MS"/>
          <w:sz w:val="26"/>
          <w:szCs w:val="26"/>
        </w:rPr>
        <w:t xml:space="preserve"> Deze missionaire opvatting, gericht op het geil van de ziel, wortelde in het tijdsgebonden katholicisme dat Damiaan beleefd had gedurende zijn kinderjaren en zijn jeugd.</w:t>
      </w:r>
    </w:p>
    <w:p w:rsidR="00016F8B" w:rsidRDefault="00016F8B" w:rsidP="00FB0C3E">
      <w:pPr>
        <w:pStyle w:val="Geenafstand"/>
        <w:rPr>
          <w:rFonts w:ascii="Comic Sans MS" w:hAnsi="Comic Sans MS"/>
          <w:sz w:val="26"/>
          <w:szCs w:val="26"/>
        </w:rPr>
      </w:pPr>
    </w:p>
    <w:p w:rsidR="00016F8B" w:rsidRDefault="00016F8B" w:rsidP="00FB0C3E">
      <w:pPr>
        <w:pStyle w:val="Geenafstand"/>
        <w:rPr>
          <w:rFonts w:ascii="Comic Sans MS" w:hAnsi="Comic Sans MS"/>
          <w:sz w:val="26"/>
          <w:szCs w:val="26"/>
        </w:rPr>
      </w:pPr>
      <w:r>
        <w:rPr>
          <w:rFonts w:ascii="Comic Sans MS" w:hAnsi="Comic Sans MS"/>
          <w:sz w:val="26"/>
          <w:szCs w:val="26"/>
        </w:rPr>
        <w:t>Pater Damiaan was vooral gericht in het redden van zielen. In dit kader speelden de sacramenten een essentiële rol als heilsmiddelen, niet alleen voor de melaatsen, maar zeker ook voor de missionaris zelf. Pater Damiaan was allereerst een man van geloof en een man van de kerk.</w:t>
      </w:r>
    </w:p>
    <w:p w:rsidR="00C52F89" w:rsidRDefault="00C52F89" w:rsidP="00FB0C3E">
      <w:pPr>
        <w:pStyle w:val="Geenafstand"/>
        <w:rPr>
          <w:rFonts w:ascii="Comic Sans MS" w:hAnsi="Comic Sans MS"/>
          <w:sz w:val="26"/>
          <w:szCs w:val="26"/>
        </w:rPr>
      </w:pPr>
    </w:p>
    <w:p w:rsidR="00016F8B" w:rsidRDefault="00016F8B" w:rsidP="00FB0C3E">
      <w:pPr>
        <w:pStyle w:val="Geenafstand"/>
        <w:rPr>
          <w:rFonts w:ascii="Comic Sans MS" w:hAnsi="Comic Sans MS"/>
          <w:sz w:val="26"/>
          <w:szCs w:val="26"/>
        </w:rPr>
      </w:pPr>
      <w:r>
        <w:rPr>
          <w:rFonts w:ascii="Comic Sans MS" w:hAnsi="Comic Sans MS"/>
          <w:sz w:val="26"/>
          <w:szCs w:val="26"/>
        </w:rPr>
        <w:t xml:space="preserve">Twee maand na zijn komst in </w:t>
      </w:r>
      <w:proofErr w:type="spellStart"/>
      <w:r>
        <w:rPr>
          <w:rFonts w:ascii="Comic Sans MS" w:hAnsi="Comic Sans MS"/>
          <w:sz w:val="26"/>
          <w:szCs w:val="26"/>
        </w:rPr>
        <w:t>Molokai</w:t>
      </w:r>
      <w:proofErr w:type="spellEnd"/>
      <w:r>
        <w:rPr>
          <w:rFonts w:ascii="Comic Sans MS" w:hAnsi="Comic Sans MS"/>
          <w:sz w:val="26"/>
          <w:szCs w:val="26"/>
        </w:rPr>
        <w:t xml:space="preserve"> schrijft hij aan de apostolisch vicaris van </w:t>
      </w:r>
      <w:proofErr w:type="spellStart"/>
      <w:r>
        <w:rPr>
          <w:rFonts w:ascii="Comic Sans MS" w:hAnsi="Comic Sans MS"/>
          <w:sz w:val="26"/>
          <w:szCs w:val="26"/>
        </w:rPr>
        <w:t>Hawai</w:t>
      </w:r>
      <w:proofErr w:type="spellEnd"/>
      <w:r>
        <w:rPr>
          <w:rFonts w:ascii="Comic Sans MS" w:hAnsi="Comic Sans MS"/>
          <w:sz w:val="26"/>
          <w:szCs w:val="26"/>
        </w:rPr>
        <w:t>: ‘</w:t>
      </w:r>
      <w:r w:rsidRPr="00016F8B">
        <w:rPr>
          <w:rFonts w:ascii="Comic Sans MS" w:hAnsi="Comic Sans MS"/>
          <w:i/>
          <w:sz w:val="26"/>
          <w:szCs w:val="26"/>
        </w:rPr>
        <w:t>Er is een verandering in de algemene geest van de bevolking hier. Ik doop er iedere week een dozijn of een half</w:t>
      </w:r>
      <w:r w:rsidRPr="00016F8B">
        <w:rPr>
          <w:rFonts w:ascii="Comic Sans MS" w:hAnsi="Comic Sans MS"/>
          <w:sz w:val="26"/>
          <w:szCs w:val="26"/>
        </w:rPr>
        <w:t xml:space="preserve"> dozijn’</w:t>
      </w:r>
      <w:r>
        <w:rPr>
          <w:rFonts w:ascii="Comic Sans MS" w:hAnsi="Comic Sans MS"/>
          <w:sz w:val="26"/>
          <w:szCs w:val="26"/>
        </w:rPr>
        <w:t xml:space="preserve">; En zes jaar later: </w:t>
      </w:r>
      <w:r w:rsidRPr="00016F8B">
        <w:rPr>
          <w:rFonts w:ascii="Comic Sans MS" w:hAnsi="Comic Sans MS"/>
          <w:i/>
          <w:sz w:val="26"/>
          <w:szCs w:val="26"/>
        </w:rPr>
        <w:t>De meeste zieken zijn niet-katholiek als ze hier aankomen, maar ze sterven als katholieken</w:t>
      </w:r>
      <w:r>
        <w:rPr>
          <w:rFonts w:ascii="Comic Sans MS" w:hAnsi="Comic Sans MS"/>
          <w:sz w:val="26"/>
          <w:szCs w:val="26"/>
        </w:rPr>
        <w:t>.</w:t>
      </w:r>
    </w:p>
    <w:p w:rsidR="00C52F89" w:rsidRDefault="00C52F89" w:rsidP="00FB0C3E">
      <w:pPr>
        <w:pStyle w:val="Geenafstand"/>
        <w:rPr>
          <w:rFonts w:ascii="Comic Sans MS" w:hAnsi="Comic Sans MS"/>
          <w:sz w:val="26"/>
          <w:szCs w:val="26"/>
        </w:rPr>
      </w:pPr>
    </w:p>
    <w:p w:rsidR="00016F8B" w:rsidRDefault="007A77B4" w:rsidP="00FB0C3E">
      <w:pPr>
        <w:pStyle w:val="Geenafstand"/>
        <w:rPr>
          <w:rFonts w:ascii="Comic Sans MS" w:hAnsi="Comic Sans MS"/>
          <w:i/>
          <w:sz w:val="26"/>
          <w:szCs w:val="26"/>
        </w:rPr>
      </w:pPr>
      <w:r>
        <w:rPr>
          <w:rFonts w:ascii="Comic Sans MS" w:hAnsi="Comic Sans MS"/>
          <w:sz w:val="26"/>
          <w:szCs w:val="26"/>
        </w:rPr>
        <w:t xml:space="preserve">Voor zichzelf vond hij de biecht zeer belangrijk. In </w:t>
      </w:r>
      <w:proofErr w:type="spellStart"/>
      <w:r>
        <w:rPr>
          <w:rFonts w:ascii="Comic Sans MS" w:hAnsi="Comic Sans MS"/>
          <w:sz w:val="26"/>
          <w:szCs w:val="26"/>
        </w:rPr>
        <w:t>Molokai</w:t>
      </w:r>
      <w:proofErr w:type="spellEnd"/>
      <w:r>
        <w:rPr>
          <w:rFonts w:ascii="Comic Sans MS" w:hAnsi="Comic Sans MS"/>
          <w:sz w:val="26"/>
          <w:szCs w:val="26"/>
        </w:rPr>
        <w:t xml:space="preserve"> verbeef hij negen jaar als enige priester. Soms kon hij met een schip naar </w:t>
      </w:r>
      <w:proofErr w:type="spellStart"/>
      <w:r>
        <w:rPr>
          <w:rFonts w:ascii="Comic Sans MS" w:hAnsi="Comic Sans MS"/>
          <w:sz w:val="26"/>
          <w:szCs w:val="26"/>
        </w:rPr>
        <w:t>Honolulu</w:t>
      </w:r>
      <w:proofErr w:type="spellEnd"/>
      <w:r>
        <w:rPr>
          <w:rFonts w:ascii="Comic Sans MS" w:hAnsi="Comic Sans MS"/>
          <w:sz w:val="26"/>
          <w:szCs w:val="26"/>
        </w:rPr>
        <w:t xml:space="preserve"> of moest hij wachten op de komst van een confrater die van een naburig eiland </w:t>
      </w:r>
      <w:proofErr w:type="spellStart"/>
      <w:r>
        <w:rPr>
          <w:rFonts w:ascii="Comic Sans MS" w:hAnsi="Comic Sans MS"/>
          <w:sz w:val="26"/>
          <w:szCs w:val="26"/>
        </w:rPr>
        <w:t>Maui</w:t>
      </w:r>
      <w:proofErr w:type="spellEnd"/>
      <w:r>
        <w:rPr>
          <w:rFonts w:ascii="Comic Sans MS" w:hAnsi="Comic Sans MS"/>
          <w:sz w:val="26"/>
          <w:szCs w:val="26"/>
        </w:rPr>
        <w:t xml:space="preserve"> om de drie maand langs kwam. Regelmatig klaagt hij in zijn brieven over de schaarse kansen om te biechten: In 1886 is hij zelf door melaatsheid aangetast. Hij schrijft aan een confrater: </w:t>
      </w:r>
      <w:r>
        <w:rPr>
          <w:rFonts w:ascii="Comic Sans MS" w:hAnsi="Comic Sans MS"/>
          <w:i/>
          <w:sz w:val="26"/>
          <w:szCs w:val="26"/>
        </w:rPr>
        <w:t xml:space="preserve">Begin oktober heb ik de goede pater </w:t>
      </w:r>
      <w:proofErr w:type="spellStart"/>
      <w:r>
        <w:rPr>
          <w:rFonts w:ascii="Comic Sans MS" w:hAnsi="Comic Sans MS"/>
          <w:i/>
          <w:sz w:val="26"/>
          <w:szCs w:val="26"/>
        </w:rPr>
        <w:t>Colomban</w:t>
      </w:r>
      <w:proofErr w:type="spellEnd"/>
      <w:r>
        <w:rPr>
          <w:rFonts w:ascii="Comic Sans MS" w:hAnsi="Comic Sans MS"/>
          <w:i/>
          <w:sz w:val="26"/>
          <w:szCs w:val="26"/>
        </w:rPr>
        <w:t xml:space="preserve"> gezien. Nu is het de laatste dag van het jaar en ik weet nog niet wanneer mijn biechtvader zal komen. Dat ik het zolang moet stellen zonder confrater van onze dierbare congregatie valt mij veel zwaarder dan de melaatsheid zelf.</w:t>
      </w:r>
    </w:p>
    <w:p w:rsidR="00C52F89" w:rsidRDefault="00C52F89" w:rsidP="00FB0C3E">
      <w:pPr>
        <w:pStyle w:val="Geenafstand"/>
        <w:rPr>
          <w:rFonts w:ascii="Comic Sans MS" w:hAnsi="Comic Sans MS"/>
          <w:sz w:val="26"/>
          <w:szCs w:val="26"/>
        </w:rPr>
      </w:pPr>
    </w:p>
    <w:p w:rsidR="009061AF" w:rsidRDefault="009061AF" w:rsidP="00FB0C3E">
      <w:pPr>
        <w:pStyle w:val="Geenafstand"/>
        <w:rPr>
          <w:rFonts w:ascii="Comic Sans MS" w:hAnsi="Comic Sans MS"/>
          <w:sz w:val="26"/>
          <w:szCs w:val="26"/>
        </w:rPr>
      </w:pPr>
      <w:r>
        <w:rPr>
          <w:rFonts w:ascii="Comic Sans MS" w:hAnsi="Comic Sans MS"/>
          <w:sz w:val="26"/>
          <w:szCs w:val="26"/>
        </w:rPr>
        <w:t>Pater Damiaan was ook zeer gehecht aan de dagelijkse eucharistie.</w:t>
      </w:r>
    </w:p>
    <w:p w:rsidR="009061AF" w:rsidRDefault="009061AF" w:rsidP="00FB0C3E">
      <w:pPr>
        <w:pStyle w:val="Geenafstand"/>
        <w:rPr>
          <w:rFonts w:ascii="Comic Sans MS" w:hAnsi="Comic Sans MS"/>
          <w:sz w:val="26"/>
          <w:szCs w:val="26"/>
        </w:rPr>
      </w:pPr>
      <w:r>
        <w:rPr>
          <w:rFonts w:ascii="Comic Sans MS" w:hAnsi="Comic Sans MS"/>
          <w:sz w:val="26"/>
          <w:szCs w:val="26"/>
        </w:rPr>
        <w:t xml:space="preserve">Op het einde van zijn leven schrijft hij aan zijn broer </w:t>
      </w:r>
      <w:proofErr w:type="spellStart"/>
      <w:r>
        <w:rPr>
          <w:rFonts w:ascii="Comic Sans MS" w:hAnsi="Comic Sans MS"/>
          <w:sz w:val="26"/>
          <w:szCs w:val="26"/>
        </w:rPr>
        <w:t>Pamphile</w:t>
      </w:r>
      <w:proofErr w:type="spellEnd"/>
      <w:r>
        <w:rPr>
          <w:rFonts w:ascii="Comic Sans MS" w:hAnsi="Comic Sans MS"/>
          <w:sz w:val="26"/>
          <w:szCs w:val="26"/>
        </w:rPr>
        <w:t xml:space="preserve">, eveneens </w:t>
      </w:r>
      <w:proofErr w:type="spellStart"/>
      <w:r>
        <w:rPr>
          <w:rFonts w:ascii="Comic Sans MS" w:hAnsi="Comic Sans MS"/>
          <w:sz w:val="26"/>
          <w:szCs w:val="26"/>
        </w:rPr>
        <w:t>Picpus</w:t>
      </w:r>
      <w:proofErr w:type="spellEnd"/>
      <w:r>
        <w:rPr>
          <w:rFonts w:ascii="Comic Sans MS" w:hAnsi="Comic Sans MS"/>
          <w:sz w:val="26"/>
          <w:szCs w:val="26"/>
        </w:rPr>
        <w:t xml:space="preserve">, </w:t>
      </w:r>
      <w:r>
        <w:rPr>
          <w:rFonts w:ascii="Comic Sans MS" w:hAnsi="Comic Sans MS"/>
          <w:i/>
          <w:sz w:val="26"/>
          <w:szCs w:val="26"/>
        </w:rPr>
        <w:t>Ik ga v</w:t>
      </w:r>
      <w:r w:rsidR="00C52F89">
        <w:rPr>
          <w:rFonts w:ascii="Comic Sans MS" w:hAnsi="Comic Sans MS"/>
          <w:i/>
          <w:sz w:val="26"/>
          <w:szCs w:val="26"/>
        </w:rPr>
        <w:t>er</w:t>
      </w:r>
      <w:r>
        <w:rPr>
          <w:rFonts w:ascii="Comic Sans MS" w:hAnsi="Comic Sans MS"/>
          <w:i/>
          <w:sz w:val="26"/>
          <w:szCs w:val="26"/>
        </w:rPr>
        <w:t>der met alle dagen de mis te zeggen. Dit voorrecht is mijn grootste troost.</w:t>
      </w:r>
      <w:r>
        <w:rPr>
          <w:rFonts w:ascii="Comic Sans MS" w:hAnsi="Comic Sans MS"/>
          <w:sz w:val="26"/>
          <w:szCs w:val="26"/>
        </w:rPr>
        <w:t xml:space="preserve"> Tot aan de laatste maande van zijn leven bleef hij trouw aan de dagelijkse mis, net zoals hij trouw bleef aan het bidden van zijn brevier.</w:t>
      </w:r>
    </w:p>
    <w:p w:rsidR="009061AF" w:rsidRDefault="009061AF" w:rsidP="00FB0C3E">
      <w:pPr>
        <w:pStyle w:val="Geenafstand"/>
        <w:rPr>
          <w:rFonts w:ascii="Comic Sans MS" w:hAnsi="Comic Sans MS"/>
          <w:sz w:val="26"/>
          <w:szCs w:val="26"/>
        </w:rPr>
      </w:pPr>
      <w:r>
        <w:rPr>
          <w:rFonts w:ascii="Comic Sans MS" w:hAnsi="Comic Sans MS"/>
          <w:sz w:val="26"/>
          <w:szCs w:val="26"/>
        </w:rPr>
        <w:lastRenderedPageBreak/>
        <w:t xml:space="preserve">De congregatie van de </w:t>
      </w:r>
      <w:proofErr w:type="spellStart"/>
      <w:r>
        <w:rPr>
          <w:rFonts w:ascii="Comic Sans MS" w:hAnsi="Comic Sans MS"/>
          <w:sz w:val="26"/>
          <w:szCs w:val="26"/>
        </w:rPr>
        <w:t>H.Harten</w:t>
      </w:r>
      <w:proofErr w:type="spellEnd"/>
      <w:r>
        <w:rPr>
          <w:rFonts w:ascii="Comic Sans MS" w:hAnsi="Comic Sans MS"/>
          <w:sz w:val="26"/>
          <w:szCs w:val="26"/>
        </w:rPr>
        <w:t xml:space="preserve"> is toegewijd aan de aanbidding van het Heilig Sacrament. Hij organiseert de voortdurende aanbidding in zijn kerk te </w:t>
      </w:r>
      <w:proofErr w:type="spellStart"/>
      <w:r>
        <w:rPr>
          <w:rFonts w:ascii="Comic Sans MS" w:hAnsi="Comic Sans MS"/>
          <w:sz w:val="26"/>
          <w:szCs w:val="26"/>
        </w:rPr>
        <w:t>Molokai</w:t>
      </w:r>
      <w:proofErr w:type="spellEnd"/>
      <w:r>
        <w:rPr>
          <w:rFonts w:ascii="Comic Sans MS" w:hAnsi="Comic Sans MS"/>
          <w:sz w:val="26"/>
          <w:szCs w:val="26"/>
        </w:rPr>
        <w:t xml:space="preserve">. Ook zelf haalt hij er steun en kracht uit. Hij schrijft aan zijn broer </w:t>
      </w:r>
      <w:proofErr w:type="spellStart"/>
      <w:r>
        <w:rPr>
          <w:rFonts w:ascii="Comic Sans MS" w:hAnsi="Comic Sans MS"/>
          <w:sz w:val="26"/>
          <w:szCs w:val="26"/>
        </w:rPr>
        <w:t>Pamphile</w:t>
      </w:r>
      <w:proofErr w:type="spellEnd"/>
      <w:r>
        <w:rPr>
          <w:rFonts w:ascii="Comic Sans MS" w:hAnsi="Comic Sans MS"/>
          <w:sz w:val="26"/>
          <w:szCs w:val="26"/>
        </w:rPr>
        <w:t xml:space="preserve">: </w:t>
      </w:r>
      <w:r>
        <w:rPr>
          <w:rFonts w:ascii="Comic Sans MS" w:hAnsi="Comic Sans MS"/>
          <w:i/>
          <w:sz w:val="26"/>
          <w:szCs w:val="26"/>
        </w:rPr>
        <w:t>Zonder het heilig sacrament zou een situatie als de mijne niet houdbaar zijn. Maar doordat ik Onze Lieve Heer aan mijn zijde heb, blijf ik altijd blij en tevreden</w:t>
      </w:r>
      <w:r w:rsidR="00C52F89">
        <w:rPr>
          <w:rFonts w:ascii="Comic Sans MS" w:hAnsi="Comic Sans MS"/>
          <w:i/>
          <w:sz w:val="26"/>
          <w:szCs w:val="26"/>
        </w:rPr>
        <w:t>.</w:t>
      </w:r>
      <w:r>
        <w:rPr>
          <w:rFonts w:ascii="Comic Sans MS" w:hAnsi="Comic Sans MS"/>
          <w:i/>
          <w:sz w:val="26"/>
          <w:szCs w:val="26"/>
        </w:rPr>
        <w:t xml:space="preserve"> Het is aan</w:t>
      </w:r>
      <w:r w:rsidR="00B07487">
        <w:rPr>
          <w:rFonts w:ascii="Comic Sans MS" w:hAnsi="Comic Sans MS"/>
          <w:i/>
          <w:sz w:val="26"/>
          <w:szCs w:val="26"/>
        </w:rPr>
        <w:t xml:space="preserve"> </w:t>
      </w:r>
      <w:r>
        <w:rPr>
          <w:rFonts w:ascii="Comic Sans MS" w:hAnsi="Comic Sans MS"/>
          <w:i/>
          <w:sz w:val="26"/>
          <w:szCs w:val="26"/>
        </w:rPr>
        <w:t>de voet van het altaar dat we de nodige kracht vinden in onze eenzaamheid.</w:t>
      </w:r>
      <w:r w:rsidR="00B07487">
        <w:rPr>
          <w:rFonts w:ascii="Comic Sans MS" w:hAnsi="Comic Sans MS"/>
          <w:i/>
          <w:sz w:val="26"/>
          <w:szCs w:val="26"/>
        </w:rPr>
        <w:t xml:space="preserve"> </w:t>
      </w:r>
      <w:r w:rsidR="00B07487">
        <w:rPr>
          <w:rFonts w:ascii="Comic Sans MS" w:hAnsi="Comic Sans MS"/>
          <w:sz w:val="26"/>
          <w:szCs w:val="26"/>
        </w:rPr>
        <w:t>En als hij ziek werd en een streng verbod kreeg om het eiland te verlaten schrijft hij zijn broer:</w:t>
      </w:r>
    </w:p>
    <w:p w:rsidR="00181B22" w:rsidRDefault="00AA4E79" w:rsidP="00FB0C3E">
      <w:pPr>
        <w:pStyle w:val="Geenafstand"/>
        <w:rPr>
          <w:rFonts w:ascii="Comic Sans MS" w:hAnsi="Comic Sans MS"/>
          <w:i/>
          <w:sz w:val="26"/>
          <w:szCs w:val="26"/>
        </w:rPr>
      </w:pPr>
      <w:r>
        <w:rPr>
          <w:rFonts w:ascii="Comic Sans MS" w:hAnsi="Comic Sans MS"/>
          <w:i/>
          <w:sz w:val="26"/>
          <w:szCs w:val="26"/>
        </w:rPr>
        <w:t>Ik berust in de Goddelijke Voorzienigheid en vind mijn troost in de enige gezel die me niet meer verlaat, dit is onze Goddelijke Zaligmaker in de H</w:t>
      </w:r>
      <w:r w:rsidR="00C52F89">
        <w:rPr>
          <w:rFonts w:ascii="Comic Sans MS" w:hAnsi="Comic Sans MS"/>
          <w:i/>
          <w:sz w:val="26"/>
          <w:szCs w:val="26"/>
        </w:rPr>
        <w:t>.</w:t>
      </w:r>
      <w:r>
        <w:rPr>
          <w:rFonts w:ascii="Comic Sans MS" w:hAnsi="Comic Sans MS"/>
          <w:i/>
          <w:sz w:val="26"/>
          <w:szCs w:val="26"/>
        </w:rPr>
        <w:t xml:space="preserve"> Eucharistie. Het is de voet van het altaar dat ik dikwijls biecht en verlichting zoek voor mijn innerlijk leed.</w:t>
      </w:r>
    </w:p>
    <w:p w:rsidR="00181B22" w:rsidRDefault="00181B22" w:rsidP="00FB0C3E">
      <w:pPr>
        <w:pStyle w:val="Geenafstand"/>
        <w:rPr>
          <w:rFonts w:ascii="Comic Sans MS" w:hAnsi="Comic Sans MS"/>
          <w:i/>
          <w:sz w:val="26"/>
          <w:szCs w:val="26"/>
        </w:rPr>
      </w:pPr>
    </w:p>
    <w:p w:rsidR="00181B22" w:rsidRDefault="00181B22" w:rsidP="00FB0C3E">
      <w:pPr>
        <w:pStyle w:val="Geenafstand"/>
        <w:rPr>
          <w:rFonts w:ascii="Comic Sans MS" w:hAnsi="Comic Sans MS"/>
          <w:i/>
          <w:sz w:val="26"/>
          <w:szCs w:val="26"/>
        </w:rPr>
      </w:pPr>
      <w:r>
        <w:rPr>
          <w:rFonts w:ascii="Comic Sans MS" w:hAnsi="Comic Sans MS"/>
          <w:sz w:val="26"/>
          <w:szCs w:val="26"/>
        </w:rPr>
        <w:t>Zo komen we dichter bij de kern van zijn persoon: zijn persoonlijke verbondenheid met christus en met God. De dagelijkse aanbidding en de liefde voor de eucharistie wijst ons al op de verbondenheid met Christus. In zijn brieven citeert hij soms zinnen van Paulus, in het Latijn natuurlijk, maar vertaald:</w:t>
      </w:r>
      <w:r>
        <w:rPr>
          <w:rFonts w:ascii="Comic Sans MS" w:hAnsi="Comic Sans MS"/>
          <w:i/>
          <w:sz w:val="26"/>
          <w:szCs w:val="26"/>
        </w:rPr>
        <w:t xml:space="preserve">Ik verlang heen te gaan om met Christus te zijn </w:t>
      </w:r>
      <w:r>
        <w:rPr>
          <w:rFonts w:ascii="Comic Sans MS" w:hAnsi="Comic Sans MS"/>
          <w:sz w:val="26"/>
          <w:szCs w:val="26"/>
        </w:rPr>
        <w:t xml:space="preserve">en </w:t>
      </w:r>
      <w:r>
        <w:rPr>
          <w:rFonts w:ascii="Comic Sans MS" w:hAnsi="Comic Sans MS"/>
          <w:i/>
          <w:sz w:val="26"/>
          <w:szCs w:val="26"/>
        </w:rPr>
        <w:t>ik ben gestorven en mijn leven is met Christus in God geborgen.</w:t>
      </w:r>
    </w:p>
    <w:p w:rsidR="00181B22" w:rsidRDefault="00181B22" w:rsidP="00FB0C3E">
      <w:pPr>
        <w:pStyle w:val="Geenafstand"/>
        <w:rPr>
          <w:rFonts w:ascii="Comic Sans MS" w:hAnsi="Comic Sans MS"/>
          <w:sz w:val="26"/>
          <w:szCs w:val="26"/>
        </w:rPr>
      </w:pPr>
    </w:p>
    <w:p w:rsidR="00B31B00" w:rsidRDefault="00181B22" w:rsidP="00FB0C3E">
      <w:pPr>
        <w:pStyle w:val="Geenafstand"/>
        <w:rPr>
          <w:rFonts w:ascii="Comic Sans MS" w:hAnsi="Comic Sans MS"/>
          <w:i/>
          <w:sz w:val="26"/>
          <w:szCs w:val="26"/>
        </w:rPr>
      </w:pPr>
      <w:r>
        <w:rPr>
          <w:rFonts w:ascii="Comic Sans MS" w:hAnsi="Comic Sans MS"/>
          <w:sz w:val="26"/>
          <w:szCs w:val="26"/>
        </w:rPr>
        <w:t>In zijn brieven heeft hij het vaak over de goede God, die leidt, bewaart, beschermt, zegen of beproeving toezendt</w:t>
      </w:r>
      <w:r w:rsidR="00B31B00">
        <w:rPr>
          <w:rFonts w:ascii="Comic Sans MS" w:hAnsi="Comic Sans MS"/>
          <w:sz w:val="26"/>
          <w:szCs w:val="26"/>
        </w:rPr>
        <w:t xml:space="preserve"> of zoals hij het schrijft aan zijn algemeen overste: </w:t>
      </w:r>
      <w:r w:rsidR="00B31B00">
        <w:rPr>
          <w:rFonts w:ascii="Comic Sans MS" w:hAnsi="Comic Sans MS"/>
          <w:i/>
          <w:sz w:val="26"/>
          <w:szCs w:val="26"/>
        </w:rPr>
        <w:t>In de overtuiging dat de goede God mij het onmogelijke niet vraagt, ga ik in alles vrijuit, zonder vrees.</w:t>
      </w:r>
    </w:p>
    <w:p w:rsidR="00B31B00" w:rsidRDefault="00B31B00" w:rsidP="00FB0C3E">
      <w:pPr>
        <w:pStyle w:val="Geenafstand"/>
        <w:rPr>
          <w:rFonts w:ascii="Comic Sans MS" w:hAnsi="Comic Sans MS"/>
          <w:i/>
          <w:sz w:val="26"/>
          <w:szCs w:val="26"/>
        </w:rPr>
      </w:pPr>
    </w:p>
    <w:p w:rsidR="00AA4E79" w:rsidRPr="00AC51EB" w:rsidRDefault="00AA4E79" w:rsidP="00FB0C3E">
      <w:pPr>
        <w:pStyle w:val="Geenafstand"/>
        <w:rPr>
          <w:rFonts w:ascii="Comic Sans MS" w:hAnsi="Comic Sans MS"/>
          <w:sz w:val="26"/>
          <w:szCs w:val="26"/>
        </w:rPr>
      </w:pPr>
      <w:r>
        <w:rPr>
          <w:rFonts w:ascii="Comic Sans MS" w:hAnsi="Comic Sans MS"/>
          <w:i/>
          <w:sz w:val="26"/>
          <w:szCs w:val="26"/>
        </w:rPr>
        <w:t xml:space="preserve"> </w:t>
      </w:r>
      <w:r w:rsidR="00AC51EB">
        <w:rPr>
          <w:rFonts w:ascii="Comic Sans MS" w:hAnsi="Comic Sans MS"/>
          <w:sz w:val="26"/>
          <w:szCs w:val="26"/>
        </w:rPr>
        <w:t xml:space="preserve">Vanuit deze gelovige en biddende kern van zijn persoonlijkheid zal Damiaan op een heel eigen wijze zijn zending onder de melaatsen invullen en bewust gelovig met zijn naderende dood omgaan. Deze twee aspecten zullen we volgend weekend vanuit de brieven van Damiaan verder toelichten. </w:t>
      </w:r>
    </w:p>
    <w:sectPr w:rsidR="00AA4E79" w:rsidRPr="00AC51EB"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387055"/>
    <w:rsid w:val="00016F8B"/>
    <w:rsid w:val="0005488A"/>
    <w:rsid w:val="00181B22"/>
    <w:rsid w:val="001B32CC"/>
    <w:rsid w:val="002C0963"/>
    <w:rsid w:val="00312BFA"/>
    <w:rsid w:val="0036312B"/>
    <w:rsid w:val="0036378E"/>
    <w:rsid w:val="00387055"/>
    <w:rsid w:val="005C4587"/>
    <w:rsid w:val="005F7341"/>
    <w:rsid w:val="0063760D"/>
    <w:rsid w:val="00663CB0"/>
    <w:rsid w:val="007A77B4"/>
    <w:rsid w:val="007E4006"/>
    <w:rsid w:val="00873931"/>
    <w:rsid w:val="009061AF"/>
    <w:rsid w:val="00906258"/>
    <w:rsid w:val="00A912C7"/>
    <w:rsid w:val="00AA4E79"/>
    <w:rsid w:val="00AC51EB"/>
    <w:rsid w:val="00AC5EC8"/>
    <w:rsid w:val="00B07487"/>
    <w:rsid w:val="00B31B00"/>
    <w:rsid w:val="00B36674"/>
    <w:rsid w:val="00C52F89"/>
    <w:rsid w:val="00EB3947"/>
    <w:rsid w:val="00FB0C3E"/>
    <w:rsid w:val="00FE7E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312B"/>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956</Words>
  <Characters>5263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2009-10-04T14:55:00Z</dcterms:created>
  <dcterms:modified xsi:type="dcterms:W3CDTF">2009-10-05T16:10:00Z</dcterms:modified>
</cp:coreProperties>
</file>