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E5" w:rsidRDefault="00876B63">
      <w:pPr>
        <w:rPr>
          <w:b/>
        </w:rPr>
      </w:pPr>
      <w:r>
        <w:rPr>
          <w:b/>
        </w:rPr>
        <w:t>Homilie op het Feest van de H. Familie</w:t>
      </w:r>
      <w:r w:rsidR="000615E5">
        <w:rPr>
          <w:b/>
        </w:rPr>
        <w:t xml:space="preserve"> (Kol. 3, 12-21: “Bekleed</w:t>
      </w:r>
      <w:r w:rsidR="009B2DC8">
        <w:rPr>
          <w:b/>
        </w:rPr>
        <w:t>t</w:t>
      </w:r>
      <w:r w:rsidR="000615E5">
        <w:rPr>
          <w:b/>
        </w:rPr>
        <w:t xml:space="preserve"> u met tedere  ontferming, goedheid, deemoed, zachtheid en geduld” )</w:t>
      </w:r>
    </w:p>
    <w:p w:rsidR="000615E5" w:rsidRDefault="000615E5">
      <w:pPr>
        <w:rPr>
          <w:b/>
        </w:rPr>
      </w:pPr>
      <w:r>
        <w:rPr>
          <w:b/>
        </w:rPr>
        <w:t xml:space="preserve">                                     </w:t>
      </w:r>
    </w:p>
    <w:p w:rsidR="00876B63" w:rsidRDefault="000615E5">
      <w:r>
        <w:rPr>
          <w:b/>
        </w:rPr>
        <w:t xml:space="preserve">                </w:t>
      </w:r>
      <w:r w:rsidR="00876B63">
        <w:t xml:space="preserve">                                                       </w:t>
      </w:r>
      <w:r>
        <w:t>Tielt, 28 december 2014</w:t>
      </w:r>
    </w:p>
    <w:p w:rsidR="00876B63" w:rsidRDefault="00876B63"/>
    <w:p w:rsidR="00876B63" w:rsidRDefault="00876B63">
      <w:r>
        <w:t>Vandaag, op dit feest van de H. Familie, moet ik iets zeggen over het gezin.</w:t>
      </w:r>
    </w:p>
    <w:p w:rsidR="00876B63" w:rsidRDefault="00876B63">
      <w:r>
        <w:t>Dat er thans een gezinscrisis is, weet iedereen.</w:t>
      </w:r>
    </w:p>
    <w:p w:rsidR="00876B63" w:rsidRDefault="00876B63">
      <w:r>
        <w:t>Een reden te meer om er iets over te zeggen.</w:t>
      </w:r>
    </w:p>
    <w:p w:rsidR="00876B63" w:rsidRDefault="00876B63" w:rsidP="00876B63">
      <w:pPr>
        <w:jc w:val="both"/>
      </w:pPr>
      <w:r>
        <w:t>Ik weet niet of het je al opgevallen is dat, vooraleer een bruid en een bruidegom hun trouwbelofte uitspreken, ze eerst moeten antwoorden op een paar vragen.</w:t>
      </w:r>
    </w:p>
    <w:p w:rsidR="00876B63" w:rsidRDefault="00876B63" w:rsidP="00876B63">
      <w:pPr>
        <w:jc w:val="both"/>
      </w:pPr>
      <w:r>
        <w:t>Merkwaardig is dat de voorganger hun niet vraagt: "Zijn jullie verliefd op elkaar?"  Een overbodige vraag, want smoorverliefd zijn ze op dat moment</w:t>
      </w:r>
      <w:r w:rsidR="00BF10BE">
        <w:t xml:space="preserve"> zeker</w:t>
      </w:r>
      <w:r>
        <w:t>.  Best ook!  Noodzakelijk zelfs</w:t>
      </w:r>
      <w:r w:rsidR="0036489C">
        <w:t xml:space="preserve"> voor een goede relatie</w:t>
      </w:r>
      <w:r>
        <w:t>!  Die verliefdheid is mooi, maar geen voldoende basis om te trouwen, want gevoelens zijn broos en wankel.</w:t>
      </w:r>
    </w:p>
    <w:p w:rsidR="00876B63" w:rsidRDefault="00876B63" w:rsidP="00876B63">
      <w:pPr>
        <w:jc w:val="both"/>
      </w:pPr>
      <w:r>
        <w:t>Er wordt hun ook niet gevraagd: "Passen jullie bij elkaar?"  Want ook in de psychologie zijn er modegrillen</w:t>
      </w:r>
      <w:r w:rsidR="0036489C">
        <w:t>.</w:t>
      </w:r>
      <w:r>
        <w:t xml:space="preserve">  </w:t>
      </w:r>
    </w:p>
    <w:p w:rsidR="0036489C" w:rsidRDefault="0036489C" w:rsidP="00876B63">
      <w:pPr>
        <w:jc w:val="both"/>
      </w:pPr>
      <w:r>
        <w:t>De kapitale vraag, die aan de bruid en de bruidegom gesteld wordt, vooraleer ze hun trouwbelofte uitspreken, is deze: "Zijn jullie bereid elkaar te aanvaarden zoals je bent en in liefde voor elkaar te leven?"</w:t>
      </w:r>
    </w:p>
    <w:p w:rsidR="00BF10BE" w:rsidRDefault="00BF10BE" w:rsidP="00876B63">
      <w:pPr>
        <w:jc w:val="both"/>
      </w:pPr>
      <w:r>
        <w:t>Dat respect voor elkaar</w:t>
      </w:r>
      <w:r w:rsidR="0036489C">
        <w:t xml:space="preserve"> doet me denken aan dat zonderlinge beeldje van de Franse beeldhouwer Auguste </w:t>
      </w:r>
      <w:proofErr w:type="spellStart"/>
      <w:r w:rsidR="0036489C">
        <w:t>Rodin</w:t>
      </w:r>
      <w:proofErr w:type="spellEnd"/>
      <w:r w:rsidR="0036489C">
        <w:t xml:space="preserve"> dat in mijn living een ereplaats heeft: dat beeldje met die 2  open handen naar boven gericht, 2  handen waarvan enkel de vingertoppen elkaar delicaat raken en waaraan de beeldhouwer de naam gaf "la </w:t>
      </w:r>
      <w:proofErr w:type="spellStart"/>
      <w:r w:rsidR="0036489C">
        <w:t>cathédrale</w:t>
      </w:r>
      <w:proofErr w:type="spellEnd"/>
      <w:r w:rsidR="0036489C">
        <w:t>" (de kathedraal).  Als je dat beeldje goed bekijkt, merk je dat het 2 rechterhanden zijn, - sommigen zeggen een vrouwenhand en een mannenhand,-  in elk geval, handen van 2 verschillende mensen.  Je ziet ook dat er tussen die 2 handen een open ruimte is.</w:t>
      </w:r>
    </w:p>
    <w:p w:rsidR="0036489C" w:rsidRDefault="0036489C" w:rsidP="00876B63">
      <w:pPr>
        <w:jc w:val="both"/>
      </w:pPr>
      <w:r>
        <w:t>Het is een prachtig beeld van een goede huwelijksrelatie.</w:t>
      </w:r>
      <w:r w:rsidR="004A7745">
        <w:t xml:space="preserve">  Want 2 verliefde mensen die trouwen denken dat ze elkaar graag zien omdat ze op elkaar gelijken.  Ze denken: die andere is mijn spiegelbeeld, mijn tweede ik, het beste uit mezelf.  We zijn voor elkaar geboren, we zijn twee handen op één buik, we voelen perfect aan wat de andere denkt, voelt of wil.  En, als er kleine verschillen zijn, zullen we die wel bijsturen.</w:t>
      </w:r>
    </w:p>
    <w:p w:rsidR="004A7745" w:rsidRDefault="004A7745" w:rsidP="00876B63">
      <w:pPr>
        <w:jc w:val="both"/>
      </w:pPr>
      <w:r>
        <w:t>De blijvende liefde, waartoe 2 mensen die trouwen zich verbinden</w:t>
      </w:r>
      <w:r w:rsidR="00716288">
        <w:t>,</w:t>
      </w:r>
      <w:r>
        <w:t xml:space="preserve"> is zeggen: "Ik ben bereid je te aanvaarden</w:t>
      </w:r>
      <w:r w:rsidR="00500670">
        <w:t xml:space="preserve"> en van je te houden</w:t>
      </w:r>
      <w:r>
        <w:t xml:space="preserve"> zoals je bent", met je eigen verlanglijstje dat je onbewust meebrengt als je trouwt, met je eigen verleden en opvoeding, met je eigen karakter, met je eigen tuintje en je stukje mysterie, met je eigen kwaliteiten en sympathieke kanten, maar ook met je  gebreken en </w:t>
      </w:r>
      <w:r>
        <w:lastRenderedPageBreak/>
        <w:t>hebbelijkheden</w:t>
      </w:r>
      <w:r w:rsidR="00500670">
        <w:t xml:space="preserve">.  Het is zeggen: Zoals je bent, - en niet, zoals ik je droom, - zo </w:t>
      </w:r>
      <w:r w:rsidR="00716288">
        <w:t xml:space="preserve">zie </w:t>
      </w:r>
      <w:r w:rsidR="00214212">
        <w:t xml:space="preserve">ik je graag.   Je hoeft </w:t>
      </w:r>
      <w:r w:rsidR="00500670">
        <w:t>niet volmaakt te zijn.</w:t>
      </w:r>
      <w:r w:rsidR="00214212">
        <w:t>"</w:t>
      </w:r>
      <w:r w:rsidR="00500670">
        <w:t xml:space="preserve">  In het liedje van Axelle Red "</w:t>
      </w:r>
      <w:proofErr w:type="spellStart"/>
      <w:r w:rsidR="00500670">
        <w:t>Parce</w:t>
      </w:r>
      <w:proofErr w:type="spellEnd"/>
      <w:r w:rsidR="00500670">
        <w:t xml:space="preserve"> que </w:t>
      </w:r>
      <w:proofErr w:type="spellStart"/>
      <w:r w:rsidR="00500670">
        <w:t>c'est</w:t>
      </w:r>
      <w:proofErr w:type="spellEnd"/>
      <w:r w:rsidR="00500670">
        <w:t xml:space="preserve"> </w:t>
      </w:r>
      <w:proofErr w:type="spellStart"/>
      <w:r w:rsidR="00500670">
        <w:t>toi</w:t>
      </w:r>
      <w:proofErr w:type="spellEnd"/>
      <w:r w:rsidR="00500670">
        <w:t xml:space="preserve">" horen we dat mooie zinnetje: "Parfait </w:t>
      </w:r>
      <w:proofErr w:type="spellStart"/>
      <w:r w:rsidR="00500670">
        <w:t>n'est</w:t>
      </w:r>
      <w:proofErr w:type="spellEnd"/>
      <w:r w:rsidR="00500670">
        <w:t xml:space="preserve"> plus </w:t>
      </w:r>
      <w:proofErr w:type="spellStart"/>
      <w:r w:rsidR="00500670">
        <w:t>mon</w:t>
      </w:r>
      <w:proofErr w:type="spellEnd"/>
      <w:r w:rsidR="00500670">
        <w:t xml:space="preserve"> </w:t>
      </w:r>
      <w:proofErr w:type="spellStart"/>
      <w:r w:rsidR="00500670">
        <w:t>créneau</w:t>
      </w:r>
      <w:proofErr w:type="spellEnd"/>
      <w:r w:rsidR="00500670">
        <w:t xml:space="preserve"> (de perfectie is mijn streefdoel niet)".  En Toon Hermans heeft dat raak verwoord: "We hebben allemaal wel eens een gaatje in onze jumper.</w:t>
      </w:r>
    </w:p>
    <w:p w:rsidR="00500670" w:rsidRDefault="00500670" w:rsidP="00876B63">
      <w:pPr>
        <w:jc w:val="both"/>
      </w:pPr>
      <w:r>
        <w:t xml:space="preserve">                       We hebben allemaal wel eens een deukje in onze bumper."</w:t>
      </w:r>
    </w:p>
    <w:p w:rsidR="00500670" w:rsidRDefault="00500670" w:rsidP="00876B63">
      <w:pPr>
        <w:jc w:val="both"/>
      </w:pPr>
      <w:r>
        <w:t xml:space="preserve">En Herman De </w:t>
      </w:r>
      <w:proofErr w:type="spellStart"/>
      <w:r>
        <w:t>Coninck</w:t>
      </w:r>
      <w:proofErr w:type="spellEnd"/>
      <w:r>
        <w:t xml:space="preserve"> schreef: "Vroeger hield ik alleen van je ogen.</w:t>
      </w:r>
    </w:p>
    <w:p w:rsidR="00500670" w:rsidRDefault="00500670" w:rsidP="00876B63">
      <w:pPr>
        <w:jc w:val="both"/>
      </w:pPr>
      <w:r>
        <w:t xml:space="preserve">                                                             Nu ook van de kraaienpootjes ernaast."</w:t>
      </w:r>
    </w:p>
    <w:p w:rsidR="00496F06" w:rsidRDefault="00496F06" w:rsidP="00876B63">
      <w:pPr>
        <w:jc w:val="both"/>
      </w:pPr>
      <w:r>
        <w:t>Gehuwden moeten elkaar minstens 2 gebreken gunnen waarover ze nooit zullen zagen.</w:t>
      </w:r>
    </w:p>
    <w:p w:rsidR="00500670" w:rsidRDefault="00496F06" w:rsidP="00876B63">
      <w:pPr>
        <w:jc w:val="both"/>
      </w:pPr>
      <w:r>
        <w:t>Ze</w:t>
      </w:r>
      <w:r w:rsidR="00500670">
        <w:t xml:space="preserve"> </w:t>
      </w:r>
      <w:r>
        <w:t>mogen elkaar niet overvragen en ook niet proberen elkaar te veranderen.   Een getrouwde vrouw heeft geschreven: "De meeste getrouwde vrouwen proberen hun man te veranderen en,</w:t>
      </w:r>
      <w:r w:rsidR="00716288">
        <w:t xml:space="preserve"> </w:t>
      </w:r>
      <w:r>
        <w:t>als ze hem veranderd hebben, vinden ze hem niet meer leuk."</w:t>
      </w:r>
    </w:p>
    <w:p w:rsidR="0085015A" w:rsidRDefault="00496F06" w:rsidP="00876B63">
      <w:pPr>
        <w:jc w:val="both"/>
      </w:pPr>
      <w:r>
        <w:t>Getrouwde mensen moeten daarom elkaar leuk vinden zoals ze zijn.</w:t>
      </w:r>
    </w:p>
    <w:p w:rsidR="00716288" w:rsidRDefault="00496F06" w:rsidP="00876B63">
      <w:pPr>
        <w:jc w:val="both"/>
      </w:pPr>
      <w:r>
        <w:t xml:space="preserve">Dat vergt geduld.  </w:t>
      </w:r>
      <w:r w:rsidR="0085015A">
        <w:t>Dat geduld is mijn eerste wens voor alle gehuwden.</w:t>
      </w:r>
    </w:p>
    <w:p w:rsidR="0085015A" w:rsidRDefault="0085015A" w:rsidP="00876B63">
      <w:pPr>
        <w:jc w:val="both"/>
      </w:pPr>
      <w:r>
        <w:t>Voor mijn tweede wens kun je inspiratie vinden in dat ander</w:t>
      </w:r>
      <w:r w:rsidR="009B2DC8">
        <w:t>e</w:t>
      </w:r>
      <w:r>
        <w:t xml:space="preserve"> mooi</w:t>
      </w:r>
      <w:r w:rsidR="009B2DC8">
        <w:t>e</w:t>
      </w:r>
      <w:r>
        <w:t xml:space="preserve"> beeldje van </w:t>
      </w:r>
      <w:proofErr w:type="spellStart"/>
      <w:r>
        <w:t>Rodin</w:t>
      </w:r>
      <w:proofErr w:type="spellEnd"/>
      <w:r>
        <w:t xml:space="preserve"> dat ook in mijn living staat, namelijk “</w:t>
      </w:r>
      <w:proofErr w:type="spellStart"/>
      <w:r>
        <w:t>le</w:t>
      </w:r>
      <w:proofErr w:type="spellEnd"/>
      <w:r>
        <w:t xml:space="preserve"> </w:t>
      </w:r>
      <w:proofErr w:type="spellStart"/>
      <w:r>
        <w:t>baiser</w:t>
      </w:r>
      <w:proofErr w:type="spellEnd"/>
      <w:r>
        <w:t>” (de kus).  Daarop zie je hoe een man en vrouw elkaar teder omhelzen.</w:t>
      </w:r>
    </w:p>
    <w:p w:rsidR="0085015A" w:rsidRDefault="0085015A" w:rsidP="00876B63">
      <w:pPr>
        <w:jc w:val="both"/>
      </w:pPr>
      <w:r>
        <w:t>Is het niet tragisch dat sommige gehuwden na korte of lange tijd op elkaar uitgekeken zijn en elkaar blijkbaar niets meer te vertellen hebben!</w:t>
      </w:r>
    </w:p>
    <w:p w:rsidR="00195F65" w:rsidRDefault="0085015A" w:rsidP="00876B63">
      <w:pPr>
        <w:jc w:val="both"/>
      </w:pPr>
      <w:r>
        <w:t>Onze maatschappij is vrij hard</w:t>
      </w:r>
      <w:r w:rsidR="00FA3837">
        <w:t xml:space="preserve">.  Dat is in: in het zakenleven, de politiek, zelfs in de gewone menselijke relaties.  We leven in een wegwerpmaatschappij, waar alles weg en vervangen moet wat niet meer plezant of nuttig is: meubelen, huisraad. </w:t>
      </w:r>
      <w:proofErr w:type="spellStart"/>
      <w:r w:rsidR="00FA3837">
        <w:t>T.V.’s</w:t>
      </w:r>
      <w:proofErr w:type="spellEnd"/>
      <w:r w:rsidR="00FA3837">
        <w:t>, auto’s.  Overal staan containers en je moet zelf sorteren.  Die mentaliteit beïnvloedt het wegwerpgedrag van sommige gehuwden</w:t>
      </w:r>
      <w:r w:rsidR="00195F65">
        <w:t>.  Ze vergeten dat ze tijd moeten maken voor elkaar en dat hun liefde tastbaar</w:t>
      </w:r>
      <w:r w:rsidR="00FA3837">
        <w:t xml:space="preserve"> </w:t>
      </w:r>
      <w:r w:rsidR="00195F65">
        <w:t>moet blijven in de vele kleine attenties van elke dag of soms zelfs in een knusjes woordloos samenzijn.</w:t>
      </w:r>
    </w:p>
    <w:p w:rsidR="001B15DA" w:rsidRDefault="00C96B2F" w:rsidP="00876B63">
      <w:pPr>
        <w:jc w:val="both"/>
      </w:pPr>
      <w:r>
        <w:t>Maar het huwelijk</w:t>
      </w:r>
      <w:r w:rsidR="00195F65">
        <w:t xml:space="preserve"> blijft een bestendige opgave</w:t>
      </w:r>
      <w:r w:rsidR="001B15DA">
        <w:t>, waaraan gehuwden elke dag moeten werken.  Gehuwden kunnen het niet alleen.  Het is een geschenk.  Die tedere liefdesrelatie gaat de menselijks krachten te boven.  De psychologen bewijzen ons een grote dienst door dat duidelijk te stellen en de vele gezinsdrama’s zijn er het bewijs van.</w:t>
      </w:r>
    </w:p>
    <w:p w:rsidR="0085015A" w:rsidRDefault="001B15DA" w:rsidP="00876B63">
      <w:pPr>
        <w:jc w:val="both"/>
      </w:pPr>
      <w:r>
        <w:t>Daarom ben ik blij dat er in mijn living nog een derde</w:t>
      </w:r>
      <w:r w:rsidR="00FA3837">
        <w:t xml:space="preserve"> </w:t>
      </w:r>
      <w:r>
        <w:t xml:space="preserve">beeldje van </w:t>
      </w:r>
      <w:proofErr w:type="spellStart"/>
      <w:r>
        <w:t>Rodin</w:t>
      </w:r>
      <w:proofErr w:type="spellEnd"/>
      <w:r>
        <w:t xml:space="preserve"> staat, namelijk ‘</w:t>
      </w:r>
      <w:proofErr w:type="spellStart"/>
      <w:r>
        <w:t>le</w:t>
      </w:r>
      <w:proofErr w:type="spellEnd"/>
      <w:r>
        <w:t xml:space="preserve"> </w:t>
      </w:r>
      <w:proofErr w:type="spellStart"/>
      <w:r>
        <w:t>penseur</w:t>
      </w:r>
      <w:proofErr w:type="spellEnd"/>
      <w:r>
        <w:t>” (de denker).  Het is zijn meesterwerk</w:t>
      </w:r>
      <w:r w:rsidR="003F6BE6">
        <w:t xml:space="preserve">.  Je kent dat prachtige beeld van die stoere man die gehurkt zit na te denken met zijn rechterelleboog op zijn linkerknie en zijn rechtervuist onder zijn kin.  Dat beeld is voor gehuwden een inspiratiebron om af en toe </w:t>
      </w:r>
      <w:r w:rsidR="00262DD0">
        <w:t xml:space="preserve"> tijd te maken om na te </w:t>
      </w:r>
      <w:r w:rsidR="00262DD0">
        <w:lastRenderedPageBreak/>
        <w:t>denken</w:t>
      </w:r>
      <w:r w:rsidR="00A13B0D">
        <w:t>,</w:t>
      </w:r>
      <w:bookmarkStart w:id="0" w:name="_GoBack"/>
      <w:bookmarkEnd w:id="0"/>
      <w:r w:rsidR="00262DD0">
        <w:t xml:space="preserve"> om nooit vast te lopen in oppervlakkigheid</w:t>
      </w:r>
      <w:r w:rsidR="0085015A">
        <w:t xml:space="preserve"> </w:t>
      </w:r>
      <w:r w:rsidR="00262DD0">
        <w:t>en te geloven dat God met hen meegaat en dat Jezus Christus het kompas is op hun levensweg.</w:t>
      </w:r>
    </w:p>
    <w:p w:rsidR="00262DD0" w:rsidRDefault="00262DD0" w:rsidP="00876B63">
      <w:pPr>
        <w:jc w:val="both"/>
      </w:pPr>
      <w:r>
        <w:t xml:space="preserve">Vergeet niet dat in “la </w:t>
      </w:r>
      <w:proofErr w:type="spellStart"/>
      <w:r>
        <w:t>cathédrale</w:t>
      </w:r>
      <w:proofErr w:type="spellEnd"/>
      <w:r>
        <w:t xml:space="preserve">” van </w:t>
      </w:r>
      <w:proofErr w:type="spellStart"/>
      <w:r>
        <w:t>Rodin</w:t>
      </w:r>
      <w:proofErr w:type="spellEnd"/>
      <w:r>
        <w:t xml:space="preserve"> de twee open handen naar de hemel gericht zijn.  Het zijn als het ware twee biddende handen.</w:t>
      </w:r>
    </w:p>
    <w:p w:rsidR="00262DD0" w:rsidRDefault="00262DD0" w:rsidP="00876B63">
      <w:pPr>
        <w:jc w:val="both"/>
      </w:pPr>
      <w:r>
        <w:t>Dan zal je doen wat Paulus zo raak verwoord heeft in de lezing die we zopas hoorden: “Bekleedt u met tedere ontferming, goedheid, deemoed, zachtheid en geduld.  Verdaagt elkander als de een tegen de ander een grief heeft.”</w:t>
      </w:r>
    </w:p>
    <w:p w:rsidR="00262DD0" w:rsidRPr="00262DD0" w:rsidRDefault="00262DD0" w:rsidP="00876B63">
      <w:pPr>
        <w:jc w:val="both"/>
      </w:pPr>
      <w:r>
        <w:t>Dan wordt je gezin een stukje paradijs en nooit een paradijs in stukjes</w:t>
      </w:r>
      <w:r w:rsidR="00C96B2F">
        <w:t xml:space="preserve">.  </w:t>
      </w:r>
      <w:r w:rsidR="00C96B2F">
        <w:br/>
        <w:t>Ik wens het van harte aan alle gehuwden.</w:t>
      </w:r>
    </w:p>
    <w:p w:rsidR="00716288" w:rsidRDefault="00716288" w:rsidP="00876B63">
      <w:pPr>
        <w:jc w:val="both"/>
      </w:pPr>
    </w:p>
    <w:p w:rsidR="00496F06" w:rsidRPr="00876B63" w:rsidRDefault="00716288" w:rsidP="00876B63">
      <w:pPr>
        <w:jc w:val="both"/>
      </w:pPr>
      <w:r>
        <w:t xml:space="preserve">                                                                </w:t>
      </w:r>
      <w:proofErr w:type="spellStart"/>
      <w:r>
        <w:t>G</w:t>
      </w:r>
      <w:r w:rsidR="00C96B2F">
        <w:t>abriël</w:t>
      </w:r>
      <w:proofErr w:type="spellEnd"/>
      <w:r>
        <w:t xml:space="preserve"> </w:t>
      </w:r>
      <w:proofErr w:type="spellStart"/>
      <w:r>
        <w:t>Buyse</w:t>
      </w:r>
      <w:proofErr w:type="spellEnd"/>
      <w:r>
        <w:t>, pastoor-deken em.</w:t>
      </w:r>
      <w:r w:rsidR="00C96B2F">
        <w:t xml:space="preserve"> Tielt</w:t>
      </w:r>
      <w:r w:rsidR="00496F06">
        <w:t xml:space="preserve"> </w:t>
      </w:r>
    </w:p>
    <w:sectPr w:rsidR="00496F06" w:rsidRPr="00876B63"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3105EC"/>
    <w:rsid w:val="000615E5"/>
    <w:rsid w:val="00195F65"/>
    <w:rsid w:val="001B15DA"/>
    <w:rsid w:val="00214212"/>
    <w:rsid w:val="00262DD0"/>
    <w:rsid w:val="002E78A2"/>
    <w:rsid w:val="003105EC"/>
    <w:rsid w:val="0036489C"/>
    <w:rsid w:val="003C3DE0"/>
    <w:rsid w:val="003F6BE6"/>
    <w:rsid w:val="00496F06"/>
    <w:rsid w:val="004A3D91"/>
    <w:rsid w:val="004A7745"/>
    <w:rsid w:val="00500670"/>
    <w:rsid w:val="00716288"/>
    <w:rsid w:val="0085015A"/>
    <w:rsid w:val="00876B63"/>
    <w:rsid w:val="009B2DC8"/>
    <w:rsid w:val="00A13B0D"/>
    <w:rsid w:val="00BF10BE"/>
    <w:rsid w:val="00C96B2F"/>
    <w:rsid w:val="00D37BAB"/>
    <w:rsid w:val="00E4221B"/>
    <w:rsid w:val="00F54496"/>
    <w:rsid w:val="00FA38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932</Words>
  <Characters>5129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10</cp:revision>
  <cp:lastPrinted>2014-11-24T14:32:00Z</cp:lastPrinted>
  <dcterms:created xsi:type="dcterms:W3CDTF">2010-12-20T17:10:00Z</dcterms:created>
  <dcterms:modified xsi:type="dcterms:W3CDTF">2014-12-21T16:21:00Z</dcterms:modified>
</cp:coreProperties>
</file>