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2424D" w14:textId="77777777" w:rsidR="00155CE8" w:rsidRPr="005E0253" w:rsidRDefault="00155CE8" w:rsidP="00155CE8">
      <w:pPr>
        <w:pBdr>
          <w:top w:val="single" w:sz="4" w:space="1" w:color="auto"/>
          <w:left w:val="single" w:sz="4" w:space="4" w:color="auto"/>
          <w:bottom w:val="single" w:sz="4" w:space="1" w:color="auto"/>
          <w:right w:val="single" w:sz="4" w:space="4" w:color="auto"/>
        </w:pBdr>
        <w:spacing w:after="0" w:line="240" w:lineRule="auto"/>
        <w:jc w:val="center"/>
        <w:rPr>
          <w:rFonts w:ascii="Calibri" w:hAnsi="Calibri" w:cs="Calibri"/>
          <w:b/>
          <w:bCs/>
          <w:sz w:val="28"/>
          <w:szCs w:val="28"/>
          <w:lang w:val="nl-BE"/>
        </w:rPr>
      </w:pPr>
      <w:r w:rsidRPr="00A9643E">
        <w:rPr>
          <w:rFonts w:ascii="Calibri" w:hAnsi="Calibri" w:cs="Calibri"/>
          <w:b/>
          <w:bCs/>
          <w:sz w:val="28"/>
          <w:szCs w:val="28"/>
          <w:lang w:val="nl-BE"/>
        </w:rPr>
        <w:t>In het licht van ‘Het Evangelie van Mgr. Romero’ – nr. 2</w:t>
      </w:r>
    </w:p>
    <w:p w14:paraId="528660CF" w14:textId="77777777" w:rsidR="00155CE8" w:rsidRDefault="00155CE8" w:rsidP="00155CE8">
      <w:pPr>
        <w:spacing w:after="0" w:line="240" w:lineRule="auto"/>
        <w:jc w:val="both"/>
        <w:rPr>
          <w:rFonts w:cstheme="minorHAnsi"/>
          <w:b/>
          <w:bCs/>
          <w:sz w:val="24"/>
          <w:szCs w:val="24"/>
          <w:lang w:val="nl-BE"/>
        </w:rPr>
      </w:pPr>
    </w:p>
    <w:p w14:paraId="083CC111" w14:textId="77777777" w:rsidR="00155CE8" w:rsidRDefault="00155CE8" w:rsidP="00155CE8">
      <w:pPr>
        <w:spacing w:after="0" w:line="240" w:lineRule="auto"/>
        <w:rPr>
          <w:rFonts w:ascii="Calibri" w:hAnsi="Calibri" w:cs="Calibri"/>
          <w:b/>
          <w:bCs/>
          <w:sz w:val="28"/>
          <w:szCs w:val="28"/>
          <w:lang w:val="nl-BE"/>
        </w:rPr>
      </w:pPr>
      <w:r w:rsidRPr="00F84390">
        <w:rPr>
          <w:rFonts w:ascii="Calibri" w:hAnsi="Calibri" w:cs="Calibri"/>
          <w:b/>
          <w:bCs/>
          <w:sz w:val="28"/>
          <w:szCs w:val="28"/>
          <w:lang w:val="nl-BE"/>
        </w:rPr>
        <w:t>Jij bent het beeld van de Goddelijke Doorboorde.</w:t>
      </w:r>
    </w:p>
    <w:p w14:paraId="1DC750D1" w14:textId="77777777" w:rsidR="00155CE8" w:rsidRDefault="00155CE8" w:rsidP="00155CE8">
      <w:pPr>
        <w:spacing w:after="0" w:line="240" w:lineRule="auto"/>
        <w:rPr>
          <w:rFonts w:ascii="Calibri" w:hAnsi="Calibri" w:cs="Calibri"/>
          <w:b/>
          <w:bCs/>
          <w:sz w:val="28"/>
          <w:szCs w:val="28"/>
          <w:lang w:val="nl-BE"/>
        </w:rPr>
      </w:pPr>
    </w:p>
    <w:p w14:paraId="027418C7" w14:textId="77777777" w:rsidR="00155CE8" w:rsidRDefault="00155CE8" w:rsidP="00155CE8">
      <w:pPr>
        <w:spacing w:after="0" w:line="240" w:lineRule="auto"/>
        <w:jc w:val="both"/>
        <w:rPr>
          <w:rFonts w:ascii="Calibri" w:hAnsi="Calibri" w:cs="Calibri"/>
          <w:b/>
          <w:bCs/>
          <w:sz w:val="28"/>
          <w:szCs w:val="28"/>
          <w:lang w:val="nl-BE"/>
        </w:rPr>
      </w:pPr>
      <w:r w:rsidRPr="00F84390">
        <w:rPr>
          <w:rFonts w:ascii="Calibri" w:hAnsi="Calibri" w:cs="Calibri"/>
          <w:i/>
          <w:iCs/>
          <w:sz w:val="24"/>
          <w:szCs w:val="24"/>
          <w:lang w:val="nl-BE"/>
        </w:rPr>
        <w:t xml:space="preserve">“Jij bent het beeld van de Goddelijke Doorboorde, </w:t>
      </w:r>
      <w:r>
        <w:rPr>
          <w:rFonts w:ascii="Calibri" w:hAnsi="Calibri" w:cs="Calibri"/>
          <w:i/>
          <w:iCs/>
          <w:sz w:val="24"/>
          <w:szCs w:val="24"/>
          <w:lang w:val="nl-BE"/>
        </w:rPr>
        <w:t>D</w:t>
      </w:r>
      <w:r w:rsidRPr="00F84390">
        <w:rPr>
          <w:rFonts w:ascii="Calibri" w:hAnsi="Calibri" w:cs="Calibri"/>
          <w:i/>
          <w:iCs/>
          <w:sz w:val="24"/>
          <w:szCs w:val="24"/>
          <w:lang w:val="nl-BE"/>
        </w:rPr>
        <w:t xml:space="preserve">egene </w:t>
      </w:r>
      <w:r>
        <w:rPr>
          <w:rFonts w:ascii="Calibri" w:hAnsi="Calibri" w:cs="Calibri"/>
          <w:i/>
          <w:iCs/>
          <w:sz w:val="24"/>
          <w:szCs w:val="24"/>
          <w:lang w:val="nl-BE"/>
        </w:rPr>
        <w:t xml:space="preserve">waarover </w:t>
      </w:r>
      <w:r w:rsidRPr="00F84390">
        <w:rPr>
          <w:rFonts w:ascii="Calibri" w:hAnsi="Calibri" w:cs="Calibri"/>
          <w:i/>
          <w:iCs/>
          <w:sz w:val="24"/>
          <w:szCs w:val="24"/>
          <w:lang w:val="nl-BE"/>
        </w:rPr>
        <w:t xml:space="preserve">de eerste lezing </w:t>
      </w:r>
      <w:r>
        <w:rPr>
          <w:rFonts w:ascii="Calibri" w:hAnsi="Calibri" w:cs="Calibri"/>
          <w:i/>
          <w:iCs/>
          <w:sz w:val="24"/>
          <w:szCs w:val="24"/>
          <w:lang w:val="nl-BE"/>
        </w:rPr>
        <w:t xml:space="preserve">van deze zondag </w:t>
      </w:r>
      <w:r w:rsidRPr="00F84390">
        <w:rPr>
          <w:rFonts w:ascii="Calibri" w:hAnsi="Calibri" w:cs="Calibri"/>
          <w:i/>
          <w:iCs/>
          <w:sz w:val="24"/>
          <w:szCs w:val="24"/>
          <w:lang w:val="nl-BE"/>
        </w:rPr>
        <w:t xml:space="preserve">tot ons spreekt in een profetische, mysterieuze taal, maar die </w:t>
      </w:r>
      <w:r>
        <w:rPr>
          <w:rFonts w:ascii="Calibri" w:hAnsi="Calibri" w:cs="Calibri"/>
          <w:i/>
          <w:iCs/>
          <w:sz w:val="24"/>
          <w:szCs w:val="24"/>
          <w:lang w:val="nl-BE"/>
        </w:rPr>
        <w:t xml:space="preserve">in feite </w:t>
      </w:r>
      <w:r w:rsidRPr="00F84390">
        <w:rPr>
          <w:rFonts w:ascii="Calibri" w:hAnsi="Calibri" w:cs="Calibri"/>
          <w:i/>
          <w:iCs/>
          <w:sz w:val="24"/>
          <w:szCs w:val="24"/>
          <w:lang w:val="nl-BE"/>
        </w:rPr>
        <w:t xml:space="preserve">Christus </w:t>
      </w:r>
      <w:r>
        <w:rPr>
          <w:rFonts w:ascii="Calibri" w:hAnsi="Calibri" w:cs="Calibri"/>
          <w:i/>
          <w:iCs/>
          <w:sz w:val="24"/>
          <w:szCs w:val="24"/>
          <w:lang w:val="nl-BE"/>
        </w:rPr>
        <w:t>representeert D</w:t>
      </w:r>
      <w:r w:rsidRPr="00F84390">
        <w:rPr>
          <w:rFonts w:ascii="Calibri" w:hAnsi="Calibri" w:cs="Calibri"/>
          <w:i/>
          <w:iCs/>
          <w:sz w:val="24"/>
          <w:szCs w:val="24"/>
          <w:lang w:val="nl-BE"/>
        </w:rPr>
        <w:t xml:space="preserve">ie aan het kruis genageld </w:t>
      </w:r>
      <w:r>
        <w:rPr>
          <w:rFonts w:ascii="Calibri" w:hAnsi="Calibri" w:cs="Calibri"/>
          <w:i/>
          <w:iCs/>
          <w:sz w:val="24"/>
          <w:szCs w:val="24"/>
          <w:lang w:val="nl-BE"/>
        </w:rPr>
        <w:t xml:space="preserve">is </w:t>
      </w:r>
      <w:r w:rsidRPr="00F84390">
        <w:rPr>
          <w:rFonts w:ascii="Calibri" w:hAnsi="Calibri" w:cs="Calibri"/>
          <w:i/>
          <w:iCs/>
          <w:sz w:val="24"/>
          <w:szCs w:val="24"/>
          <w:lang w:val="nl-BE"/>
        </w:rPr>
        <w:t xml:space="preserve">en doorboord </w:t>
      </w:r>
      <w:r>
        <w:rPr>
          <w:rFonts w:ascii="Calibri" w:hAnsi="Calibri" w:cs="Calibri"/>
          <w:i/>
          <w:iCs/>
          <w:sz w:val="24"/>
          <w:szCs w:val="24"/>
          <w:lang w:val="nl-BE"/>
        </w:rPr>
        <w:t xml:space="preserve">is </w:t>
      </w:r>
      <w:r w:rsidRPr="00F84390">
        <w:rPr>
          <w:rFonts w:ascii="Calibri" w:hAnsi="Calibri" w:cs="Calibri"/>
          <w:i/>
          <w:iCs/>
          <w:sz w:val="24"/>
          <w:szCs w:val="24"/>
          <w:lang w:val="nl-BE"/>
        </w:rPr>
        <w:t xml:space="preserve">door </w:t>
      </w:r>
      <w:r>
        <w:rPr>
          <w:rFonts w:ascii="Calibri" w:hAnsi="Calibri" w:cs="Calibri"/>
          <w:i/>
          <w:iCs/>
          <w:sz w:val="24"/>
          <w:szCs w:val="24"/>
          <w:lang w:val="nl-BE"/>
        </w:rPr>
        <w:t>een</w:t>
      </w:r>
      <w:r w:rsidRPr="00F84390">
        <w:rPr>
          <w:rFonts w:ascii="Calibri" w:hAnsi="Calibri" w:cs="Calibri"/>
          <w:i/>
          <w:iCs/>
          <w:sz w:val="24"/>
          <w:szCs w:val="24"/>
          <w:lang w:val="nl-BE"/>
        </w:rPr>
        <w:t xml:space="preserve"> speer.”</w:t>
      </w:r>
      <w:r w:rsidRPr="00F84390">
        <w:rPr>
          <w:rFonts w:ascii="Calibri" w:hAnsi="Calibri" w:cs="Calibri"/>
          <w:sz w:val="24"/>
          <w:szCs w:val="24"/>
          <w:lang w:val="nl-BE"/>
        </w:rPr>
        <w:t xml:space="preserve"> </w:t>
      </w:r>
      <w:r w:rsidRPr="003C7B7C">
        <w:rPr>
          <w:rFonts w:ascii="Calibri" w:hAnsi="Calibri" w:cs="Calibri"/>
          <w:sz w:val="24"/>
          <w:szCs w:val="24"/>
          <w:lang w:val="nl-BE"/>
        </w:rPr>
        <w:t>(</w:t>
      </w:r>
      <w:r>
        <w:rPr>
          <w:rFonts w:ascii="Calibri" w:hAnsi="Calibri" w:cs="Calibri"/>
          <w:sz w:val="24"/>
          <w:szCs w:val="24"/>
          <w:lang w:val="nl-BE"/>
        </w:rPr>
        <w:t xml:space="preserve">homilie van </w:t>
      </w:r>
      <w:r w:rsidRPr="00F84390">
        <w:rPr>
          <w:rFonts w:ascii="Calibri" w:hAnsi="Calibri" w:cs="Calibri"/>
          <w:sz w:val="24"/>
          <w:szCs w:val="24"/>
          <w:lang w:val="nl-BE"/>
        </w:rPr>
        <w:t>10 april 1977)</w:t>
      </w:r>
    </w:p>
    <w:p w14:paraId="3AE73C45" w14:textId="77777777" w:rsidR="00155CE8" w:rsidRDefault="00155CE8" w:rsidP="00155CE8">
      <w:pPr>
        <w:spacing w:before="120" w:after="0" w:line="240" w:lineRule="auto"/>
        <w:jc w:val="both"/>
        <w:rPr>
          <w:rFonts w:ascii="Calibri" w:hAnsi="Calibri" w:cs="Calibri"/>
          <w:b/>
          <w:bCs/>
          <w:sz w:val="28"/>
          <w:szCs w:val="28"/>
          <w:lang w:val="nl-BE"/>
        </w:rPr>
      </w:pPr>
      <w:r w:rsidRPr="00F84390">
        <w:rPr>
          <w:rFonts w:ascii="Calibri" w:hAnsi="Calibri" w:cs="Calibri"/>
          <w:sz w:val="24"/>
          <w:szCs w:val="24"/>
          <w:lang w:val="nl-BE"/>
        </w:rPr>
        <w:t xml:space="preserve">De samenstellers van </w:t>
      </w:r>
      <w:r>
        <w:rPr>
          <w:rFonts w:ascii="Calibri" w:hAnsi="Calibri" w:cs="Calibri"/>
          <w:sz w:val="24"/>
          <w:szCs w:val="24"/>
          <w:lang w:val="nl-BE"/>
        </w:rPr>
        <w:t xml:space="preserve">het </w:t>
      </w:r>
      <w:r w:rsidRPr="00F84390">
        <w:rPr>
          <w:rFonts w:ascii="Calibri" w:hAnsi="Calibri" w:cs="Calibri"/>
          <w:sz w:val="24"/>
          <w:szCs w:val="24"/>
          <w:lang w:val="nl-BE"/>
        </w:rPr>
        <w:t xml:space="preserve">boek </w:t>
      </w:r>
      <w:r w:rsidRPr="00A9643E">
        <w:rPr>
          <w:rFonts w:cstheme="minorHAnsi"/>
          <w:sz w:val="24"/>
          <w:szCs w:val="24"/>
          <w:lang w:val="nl-BE"/>
        </w:rPr>
        <w:t xml:space="preserve">‘El </w:t>
      </w:r>
      <w:proofErr w:type="spellStart"/>
      <w:r w:rsidRPr="00A9643E">
        <w:rPr>
          <w:rFonts w:cstheme="minorHAnsi"/>
          <w:sz w:val="24"/>
          <w:szCs w:val="24"/>
          <w:lang w:val="nl-BE"/>
        </w:rPr>
        <w:t>Evangelio</w:t>
      </w:r>
      <w:proofErr w:type="spellEnd"/>
      <w:r w:rsidRPr="00A9643E">
        <w:rPr>
          <w:rFonts w:cstheme="minorHAnsi"/>
          <w:sz w:val="24"/>
          <w:szCs w:val="24"/>
          <w:lang w:val="nl-BE"/>
        </w:rPr>
        <w:t xml:space="preserve"> de </w:t>
      </w:r>
      <w:proofErr w:type="spellStart"/>
      <w:r w:rsidRPr="00A9643E">
        <w:rPr>
          <w:rFonts w:cstheme="minorHAnsi"/>
          <w:sz w:val="24"/>
          <w:szCs w:val="24"/>
          <w:lang w:val="nl-BE"/>
        </w:rPr>
        <w:t>Monseñor</w:t>
      </w:r>
      <w:proofErr w:type="spellEnd"/>
      <w:r w:rsidRPr="00A9643E">
        <w:rPr>
          <w:rFonts w:cstheme="minorHAnsi"/>
          <w:sz w:val="24"/>
          <w:szCs w:val="24"/>
          <w:lang w:val="nl-BE"/>
        </w:rPr>
        <w:t xml:space="preserve"> Romero’ </w:t>
      </w:r>
      <w:r w:rsidRPr="00F84390">
        <w:rPr>
          <w:rFonts w:ascii="Calibri" w:hAnsi="Calibri" w:cs="Calibri"/>
          <w:sz w:val="24"/>
          <w:szCs w:val="24"/>
          <w:lang w:val="nl-BE"/>
        </w:rPr>
        <w:t xml:space="preserve">schrijven in de inleiding van </w:t>
      </w:r>
      <w:r>
        <w:rPr>
          <w:rFonts w:ascii="Calibri" w:hAnsi="Calibri" w:cs="Calibri"/>
          <w:sz w:val="24"/>
          <w:szCs w:val="24"/>
          <w:lang w:val="nl-BE"/>
        </w:rPr>
        <w:t>he</w:t>
      </w:r>
      <w:r w:rsidRPr="00F84390">
        <w:rPr>
          <w:rFonts w:ascii="Calibri" w:hAnsi="Calibri" w:cs="Calibri"/>
          <w:sz w:val="24"/>
          <w:szCs w:val="24"/>
          <w:lang w:val="nl-BE"/>
        </w:rPr>
        <w:t xml:space="preserve">t tweede blok </w:t>
      </w:r>
      <w:r>
        <w:rPr>
          <w:rFonts w:ascii="Calibri" w:hAnsi="Calibri" w:cs="Calibri"/>
          <w:sz w:val="24"/>
          <w:szCs w:val="24"/>
          <w:lang w:val="nl-BE"/>
        </w:rPr>
        <w:t xml:space="preserve">met </w:t>
      </w:r>
      <w:r w:rsidRPr="00F84390">
        <w:rPr>
          <w:rFonts w:ascii="Calibri" w:hAnsi="Calibri" w:cs="Calibri"/>
          <w:sz w:val="24"/>
          <w:szCs w:val="24"/>
          <w:lang w:val="nl-BE"/>
        </w:rPr>
        <w:t>citaten van Mgr. Romero</w:t>
      </w:r>
      <w:r>
        <w:rPr>
          <w:rFonts w:ascii="Calibri" w:hAnsi="Calibri" w:cs="Calibri"/>
          <w:sz w:val="24"/>
          <w:szCs w:val="24"/>
          <w:lang w:val="nl-BE"/>
        </w:rPr>
        <w:t xml:space="preserve">, dat handelt over Jezus van Nazareth: </w:t>
      </w:r>
      <w:r w:rsidRPr="00D0646C">
        <w:rPr>
          <w:rFonts w:ascii="Calibri" w:hAnsi="Calibri" w:cs="Calibri"/>
          <w:b/>
          <w:bCs/>
          <w:sz w:val="24"/>
          <w:szCs w:val="24"/>
          <w:lang w:val="nl-BE"/>
        </w:rPr>
        <w:t xml:space="preserve">‘… Jezus was net zoals wij, </w:t>
      </w:r>
      <w:r>
        <w:rPr>
          <w:rFonts w:ascii="Calibri" w:hAnsi="Calibri" w:cs="Calibri"/>
          <w:b/>
          <w:bCs/>
          <w:sz w:val="24"/>
          <w:szCs w:val="24"/>
          <w:lang w:val="nl-BE"/>
        </w:rPr>
        <w:t xml:space="preserve">helemaal gelijk aan </w:t>
      </w:r>
      <w:r w:rsidRPr="00D0646C">
        <w:rPr>
          <w:rFonts w:ascii="Calibri" w:hAnsi="Calibri" w:cs="Calibri"/>
          <w:b/>
          <w:bCs/>
          <w:sz w:val="24"/>
          <w:szCs w:val="24"/>
          <w:lang w:val="nl-BE"/>
        </w:rPr>
        <w:t>de armen en de slachtoffers.’</w:t>
      </w:r>
      <w:r>
        <w:rPr>
          <w:rFonts w:ascii="Calibri" w:hAnsi="Calibri" w:cs="Calibri"/>
          <w:b/>
          <w:bCs/>
          <w:sz w:val="24"/>
          <w:szCs w:val="24"/>
          <w:lang w:val="nl-BE"/>
        </w:rPr>
        <w:t xml:space="preserve"> </w:t>
      </w:r>
      <w:r w:rsidRPr="00F84390">
        <w:rPr>
          <w:rFonts w:ascii="Calibri" w:hAnsi="Calibri" w:cs="Calibri"/>
          <w:sz w:val="24"/>
          <w:szCs w:val="24"/>
          <w:lang w:val="nl-BE"/>
        </w:rPr>
        <w:t xml:space="preserve">Minder dan drie maanden nadat hij de dienst van </w:t>
      </w:r>
      <w:r>
        <w:rPr>
          <w:rFonts w:ascii="Calibri" w:hAnsi="Calibri" w:cs="Calibri"/>
          <w:sz w:val="24"/>
          <w:szCs w:val="24"/>
          <w:lang w:val="nl-BE"/>
        </w:rPr>
        <w:t>A</w:t>
      </w:r>
      <w:r w:rsidRPr="00F84390">
        <w:rPr>
          <w:rFonts w:ascii="Calibri" w:hAnsi="Calibri" w:cs="Calibri"/>
          <w:sz w:val="24"/>
          <w:szCs w:val="24"/>
          <w:lang w:val="nl-BE"/>
        </w:rPr>
        <w:t xml:space="preserve">artsbisschop op zich had genomen, </w:t>
      </w:r>
      <w:r>
        <w:rPr>
          <w:rFonts w:ascii="Calibri" w:hAnsi="Calibri" w:cs="Calibri"/>
          <w:sz w:val="24"/>
          <w:szCs w:val="24"/>
          <w:lang w:val="nl-BE"/>
        </w:rPr>
        <w:t xml:space="preserve">en </w:t>
      </w:r>
      <w:r w:rsidRPr="00F84390">
        <w:rPr>
          <w:rFonts w:ascii="Calibri" w:hAnsi="Calibri" w:cs="Calibri"/>
          <w:sz w:val="24"/>
          <w:szCs w:val="24"/>
          <w:lang w:val="nl-BE"/>
        </w:rPr>
        <w:t xml:space="preserve">veertig dagen na de moord op </w:t>
      </w:r>
      <w:proofErr w:type="spellStart"/>
      <w:r w:rsidRPr="00F84390">
        <w:rPr>
          <w:rFonts w:ascii="Calibri" w:hAnsi="Calibri" w:cs="Calibri"/>
          <w:sz w:val="24"/>
          <w:szCs w:val="24"/>
          <w:lang w:val="nl-BE"/>
        </w:rPr>
        <w:t>Padre</w:t>
      </w:r>
      <w:proofErr w:type="spellEnd"/>
      <w:r w:rsidRPr="00F84390">
        <w:rPr>
          <w:rFonts w:ascii="Calibri" w:hAnsi="Calibri" w:cs="Calibri"/>
          <w:sz w:val="24"/>
          <w:szCs w:val="24"/>
          <w:lang w:val="nl-BE"/>
        </w:rPr>
        <w:t xml:space="preserve"> </w:t>
      </w:r>
      <w:proofErr w:type="spellStart"/>
      <w:r w:rsidRPr="00F84390">
        <w:rPr>
          <w:rFonts w:ascii="Calibri" w:hAnsi="Calibri" w:cs="Calibri"/>
          <w:sz w:val="24"/>
          <w:szCs w:val="24"/>
          <w:lang w:val="nl-BE"/>
        </w:rPr>
        <w:t>Rutilio</w:t>
      </w:r>
      <w:proofErr w:type="spellEnd"/>
      <w:r w:rsidRPr="00F84390">
        <w:rPr>
          <w:rFonts w:ascii="Calibri" w:hAnsi="Calibri" w:cs="Calibri"/>
          <w:sz w:val="24"/>
          <w:szCs w:val="24"/>
          <w:lang w:val="nl-BE"/>
        </w:rPr>
        <w:t xml:space="preserve"> Grande en zijn twee metgezellen</w:t>
      </w:r>
      <w:r w:rsidRPr="000F3AF8">
        <w:rPr>
          <w:rFonts w:ascii="Calibri" w:hAnsi="Calibri" w:cs="Calibri"/>
          <w:i/>
          <w:iCs/>
          <w:sz w:val="24"/>
          <w:szCs w:val="24"/>
          <w:lang w:val="nl-BE"/>
        </w:rPr>
        <w:t xml:space="preserve"> </w:t>
      </w:r>
      <w:r w:rsidRPr="000F3AF8">
        <w:rPr>
          <w:rFonts w:ascii="Calibri" w:hAnsi="Calibri" w:cs="Calibri"/>
          <w:sz w:val="24"/>
          <w:szCs w:val="24"/>
          <w:lang w:val="nl-BE"/>
        </w:rPr>
        <w:t xml:space="preserve">in het stadje </w:t>
      </w:r>
      <w:proofErr w:type="spellStart"/>
      <w:r w:rsidRPr="000F3AF8">
        <w:rPr>
          <w:rFonts w:ascii="Calibri" w:hAnsi="Calibri" w:cs="Calibri"/>
          <w:sz w:val="24"/>
          <w:szCs w:val="24"/>
          <w:lang w:val="nl-BE"/>
        </w:rPr>
        <w:t>Aguilares</w:t>
      </w:r>
      <w:proofErr w:type="spellEnd"/>
      <w:r w:rsidRPr="000F3AF8">
        <w:rPr>
          <w:rFonts w:ascii="Calibri" w:hAnsi="Calibri" w:cs="Calibri"/>
          <w:sz w:val="24"/>
          <w:szCs w:val="24"/>
          <w:lang w:val="nl-BE"/>
        </w:rPr>
        <w:t>,</w:t>
      </w:r>
      <w:r w:rsidRPr="00F84390">
        <w:rPr>
          <w:rFonts w:ascii="Calibri" w:hAnsi="Calibri" w:cs="Calibri"/>
          <w:sz w:val="24"/>
          <w:szCs w:val="24"/>
          <w:lang w:val="nl-BE"/>
        </w:rPr>
        <w:t xml:space="preserve"> </w:t>
      </w:r>
      <w:r w:rsidRPr="00C43587">
        <w:rPr>
          <w:rFonts w:ascii="Calibri" w:hAnsi="Calibri" w:cs="Calibri"/>
          <w:sz w:val="24"/>
          <w:szCs w:val="24"/>
          <w:lang w:val="nl-BE"/>
        </w:rPr>
        <w:t>zei Mgr. Romero al in</w:t>
      </w:r>
      <w:r w:rsidRPr="00F84390">
        <w:rPr>
          <w:rFonts w:ascii="Calibri" w:hAnsi="Calibri" w:cs="Calibri"/>
          <w:sz w:val="24"/>
          <w:szCs w:val="24"/>
          <w:lang w:val="nl-BE"/>
        </w:rPr>
        <w:t xml:space="preserve"> de eucharistie</w:t>
      </w:r>
      <w:r>
        <w:rPr>
          <w:rFonts w:ascii="Calibri" w:hAnsi="Calibri" w:cs="Calibri"/>
          <w:sz w:val="24"/>
          <w:szCs w:val="24"/>
          <w:lang w:val="nl-BE"/>
        </w:rPr>
        <w:t xml:space="preserve">viering </w:t>
      </w:r>
      <w:r w:rsidRPr="0036790D">
        <w:rPr>
          <w:rFonts w:ascii="Calibri" w:hAnsi="Calibri" w:cs="Calibri"/>
          <w:b/>
          <w:bCs/>
          <w:sz w:val="24"/>
          <w:szCs w:val="24"/>
          <w:lang w:val="nl-BE"/>
        </w:rPr>
        <w:t>dat de armen en de slachtoffers het duidelijke beeld waren van Jezus, stervend aan het kruis en</w:t>
      </w:r>
      <w:r>
        <w:rPr>
          <w:rFonts w:ascii="Calibri" w:hAnsi="Calibri" w:cs="Calibri"/>
          <w:b/>
          <w:bCs/>
          <w:sz w:val="24"/>
          <w:szCs w:val="24"/>
          <w:lang w:val="nl-BE"/>
        </w:rPr>
        <w:t xml:space="preserve"> </w:t>
      </w:r>
      <w:r w:rsidRPr="0036790D">
        <w:rPr>
          <w:rFonts w:ascii="Calibri" w:hAnsi="Calibri" w:cs="Calibri"/>
          <w:b/>
          <w:bCs/>
          <w:sz w:val="24"/>
          <w:szCs w:val="24"/>
          <w:lang w:val="nl-BE"/>
        </w:rPr>
        <w:t xml:space="preserve">van </w:t>
      </w:r>
      <w:r>
        <w:rPr>
          <w:rFonts w:ascii="Calibri" w:hAnsi="Calibri" w:cs="Calibri"/>
          <w:b/>
          <w:bCs/>
          <w:sz w:val="24"/>
          <w:szCs w:val="24"/>
          <w:lang w:val="nl-BE"/>
        </w:rPr>
        <w:t xml:space="preserve">Wie </w:t>
      </w:r>
      <w:r w:rsidRPr="0036790D">
        <w:rPr>
          <w:rFonts w:ascii="Calibri" w:hAnsi="Calibri" w:cs="Calibri"/>
          <w:b/>
          <w:bCs/>
          <w:sz w:val="24"/>
          <w:szCs w:val="24"/>
          <w:lang w:val="nl-BE"/>
        </w:rPr>
        <w:t>de zijde geopend was met een lans.</w:t>
      </w:r>
      <w:r w:rsidRPr="00F84390">
        <w:rPr>
          <w:rFonts w:ascii="Calibri" w:hAnsi="Calibri" w:cs="Calibri"/>
          <w:sz w:val="24"/>
          <w:szCs w:val="24"/>
          <w:lang w:val="nl-BE"/>
        </w:rPr>
        <w:t xml:space="preserve"> </w:t>
      </w:r>
      <w:r w:rsidRPr="008F60BE">
        <w:rPr>
          <w:rFonts w:ascii="Calibri" w:hAnsi="Calibri" w:cs="Calibri"/>
          <w:sz w:val="24"/>
          <w:szCs w:val="24"/>
          <w:lang w:val="nl-BE"/>
        </w:rPr>
        <w:t xml:space="preserve">Hij sprak daarbij over het beeld van de Goddelijke Doorboorde, en zei dat deze Gekruisigde </w:t>
      </w:r>
      <w:r w:rsidRPr="008F60BE">
        <w:rPr>
          <w:rFonts w:ascii="Calibri" w:hAnsi="Calibri" w:cs="Calibri"/>
          <w:i/>
          <w:iCs/>
          <w:sz w:val="24"/>
          <w:szCs w:val="24"/>
          <w:lang w:val="nl-BE"/>
        </w:rPr>
        <w:t xml:space="preserve">“… het beeld is van alle volkeren die, net als de slachtoffers van </w:t>
      </w:r>
      <w:proofErr w:type="spellStart"/>
      <w:r w:rsidRPr="008F60BE">
        <w:rPr>
          <w:rFonts w:ascii="Calibri" w:hAnsi="Calibri" w:cs="Calibri"/>
          <w:i/>
          <w:iCs/>
          <w:sz w:val="24"/>
          <w:szCs w:val="24"/>
          <w:lang w:val="nl-BE"/>
        </w:rPr>
        <w:t>Aguilares</w:t>
      </w:r>
      <w:proofErr w:type="spellEnd"/>
      <w:r w:rsidRPr="008F60BE">
        <w:rPr>
          <w:rFonts w:ascii="Calibri" w:hAnsi="Calibri" w:cs="Calibri"/>
          <w:i/>
          <w:iCs/>
          <w:sz w:val="24"/>
          <w:szCs w:val="24"/>
          <w:lang w:val="nl-BE"/>
        </w:rPr>
        <w:t>, zullen gekruisigd worden en over wiens lot wij verontwaardigd zullen zijn.”</w:t>
      </w:r>
    </w:p>
    <w:p w14:paraId="540002D4" w14:textId="77777777" w:rsidR="00155CE8" w:rsidRDefault="00155CE8" w:rsidP="00155CE8">
      <w:pPr>
        <w:spacing w:before="120" w:after="0" w:line="240" w:lineRule="auto"/>
        <w:jc w:val="both"/>
        <w:rPr>
          <w:rFonts w:ascii="Calibri" w:hAnsi="Calibri" w:cs="Calibri"/>
          <w:b/>
          <w:bCs/>
          <w:sz w:val="28"/>
          <w:szCs w:val="28"/>
          <w:lang w:val="nl-BE"/>
        </w:rPr>
      </w:pPr>
      <w:r>
        <w:rPr>
          <w:rFonts w:ascii="Calibri" w:hAnsi="Calibri" w:cs="Calibri"/>
          <w:sz w:val="24"/>
          <w:szCs w:val="24"/>
          <w:lang w:val="nl-BE"/>
        </w:rPr>
        <w:t xml:space="preserve">We </w:t>
      </w:r>
      <w:r w:rsidRPr="00F84390">
        <w:rPr>
          <w:rFonts w:ascii="Calibri" w:hAnsi="Calibri" w:cs="Calibri"/>
          <w:sz w:val="24"/>
          <w:szCs w:val="24"/>
          <w:lang w:val="nl-BE"/>
        </w:rPr>
        <w:t>heb</w:t>
      </w:r>
      <w:r>
        <w:rPr>
          <w:rFonts w:ascii="Calibri" w:hAnsi="Calibri" w:cs="Calibri"/>
          <w:sz w:val="24"/>
          <w:szCs w:val="24"/>
          <w:lang w:val="nl-BE"/>
        </w:rPr>
        <w:t>ben</w:t>
      </w:r>
      <w:r w:rsidRPr="00F84390">
        <w:rPr>
          <w:rFonts w:ascii="Calibri" w:hAnsi="Calibri" w:cs="Calibri"/>
          <w:sz w:val="24"/>
          <w:szCs w:val="24"/>
          <w:lang w:val="nl-BE"/>
        </w:rPr>
        <w:t xml:space="preserve"> niet </w:t>
      </w:r>
      <w:r>
        <w:rPr>
          <w:rFonts w:ascii="Calibri" w:hAnsi="Calibri" w:cs="Calibri"/>
          <w:sz w:val="24"/>
          <w:szCs w:val="24"/>
          <w:lang w:val="nl-BE"/>
        </w:rPr>
        <w:t xml:space="preserve">kunnen achterhalen </w:t>
      </w:r>
      <w:r w:rsidRPr="00F84390">
        <w:rPr>
          <w:rFonts w:ascii="Calibri" w:hAnsi="Calibri" w:cs="Calibri"/>
          <w:sz w:val="24"/>
          <w:szCs w:val="24"/>
          <w:lang w:val="nl-BE"/>
        </w:rPr>
        <w:t xml:space="preserve">of iemand </w:t>
      </w:r>
      <w:r>
        <w:rPr>
          <w:rFonts w:ascii="Calibri" w:hAnsi="Calibri" w:cs="Calibri"/>
          <w:sz w:val="24"/>
          <w:szCs w:val="24"/>
          <w:lang w:val="nl-BE"/>
        </w:rPr>
        <w:t xml:space="preserve">anders al </w:t>
      </w:r>
      <w:r w:rsidRPr="00F84390">
        <w:rPr>
          <w:rFonts w:ascii="Calibri" w:hAnsi="Calibri" w:cs="Calibri"/>
          <w:sz w:val="24"/>
          <w:szCs w:val="24"/>
          <w:lang w:val="nl-BE"/>
        </w:rPr>
        <w:t xml:space="preserve">eerder de uitdrukking </w:t>
      </w:r>
      <w:r>
        <w:rPr>
          <w:rFonts w:ascii="Calibri" w:hAnsi="Calibri" w:cs="Calibri"/>
          <w:sz w:val="24"/>
          <w:szCs w:val="24"/>
          <w:lang w:val="nl-BE"/>
        </w:rPr>
        <w:t xml:space="preserve">‘de </w:t>
      </w:r>
      <w:r w:rsidRPr="00F84390">
        <w:rPr>
          <w:rFonts w:ascii="Calibri" w:hAnsi="Calibri" w:cs="Calibri"/>
          <w:sz w:val="24"/>
          <w:szCs w:val="24"/>
          <w:lang w:val="nl-BE"/>
        </w:rPr>
        <w:t>Goddelijk</w:t>
      </w:r>
      <w:r>
        <w:rPr>
          <w:rFonts w:ascii="Calibri" w:hAnsi="Calibri" w:cs="Calibri"/>
          <w:sz w:val="24"/>
          <w:szCs w:val="24"/>
          <w:lang w:val="nl-BE"/>
        </w:rPr>
        <w:t xml:space="preserve">e </w:t>
      </w:r>
      <w:proofErr w:type="spellStart"/>
      <w:r>
        <w:rPr>
          <w:rFonts w:ascii="Calibri" w:hAnsi="Calibri" w:cs="Calibri"/>
          <w:sz w:val="24"/>
          <w:szCs w:val="24"/>
          <w:lang w:val="nl-BE"/>
        </w:rPr>
        <w:t>D</w:t>
      </w:r>
      <w:r w:rsidRPr="00F84390">
        <w:rPr>
          <w:rFonts w:ascii="Calibri" w:hAnsi="Calibri" w:cs="Calibri"/>
          <w:sz w:val="24"/>
          <w:szCs w:val="24"/>
          <w:lang w:val="nl-BE"/>
        </w:rPr>
        <w:t>oorstoken</w:t>
      </w:r>
      <w:r>
        <w:rPr>
          <w:rFonts w:ascii="Calibri" w:hAnsi="Calibri" w:cs="Calibri"/>
          <w:sz w:val="24"/>
          <w:szCs w:val="24"/>
          <w:lang w:val="nl-BE"/>
        </w:rPr>
        <w:t>e</w:t>
      </w:r>
      <w:proofErr w:type="spellEnd"/>
      <w:r w:rsidRPr="00F84390">
        <w:rPr>
          <w:rFonts w:ascii="Calibri" w:hAnsi="Calibri" w:cs="Calibri"/>
          <w:sz w:val="24"/>
          <w:szCs w:val="24"/>
          <w:lang w:val="nl-BE"/>
        </w:rPr>
        <w:t xml:space="preserve"> of </w:t>
      </w:r>
      <w:r>
        <w:rPr>
          <w:rFonts w:ascii="Calibri" w:hAnsi="Calibri" w:cs="Calibri"/>
          <w:sz w:val="24"/>
          <w:szCs w:val="24"/>
          <w:lang w:val="nl-BE"/>
        </w:rPr>
        <w:t>D</w:t>
      </w:r>
      <w:r w:rsidRPr="00F84390">
        <w:rPr>
          <w:rFonts w:ascii="Calibri" w:hAnsi="Calibri" w:cs="Calibri"/>
          <w:sz w:val="24"/>
          <w:szCs w:val="24"/>
          <w:lang w:val="nl-BE"/>
        </w:rPr>
        <w:t>oorboorde</w:t>
      </w:r>
      <w:r>
        <w:rPr>
          <w:rFonts w:ascii="Calibri" w:hAnsi="Calibri" w:cs="Calibri"/>
          <w:sz w:val="24"/>
          <w:szCs w:val="24"/>
          <w:lang w:val="nl-BE"/>
        </w:rPr>
        <w:t>’</w:t>
      </w:r>
      <w:r w:rsidRPr="00F84390">
        <w:rPr>
          <w:rFonts w:ascii="Calibri" w:hAnsi="Calibri" w:cs="Calibri"/>
          <w:sz w:val="24"/>
          <w:szCs w:val="24"/>
          <w:lang w:val="nl-BE"/>
        </w:rPr>
        <w:t xml:space="preserve"> heeft gebruikt om over Jezus te </w:t>
      </w:r>
      <w:r>
        <w:rPr>
          <w:rFonts w:ascii="Calibri" w:hAnsi="Calibri" w:cs="Calibri"/>
          <w:sz w:val="24"/>
          <w:szCs w:val="24"/>
          <w:lang w:val="nl-BE"/>
        </w:rPr>
        <w:t>sprek</w:t>
      </w:r>
      <w:r w:rsidRPr="00F84390">
        <w:rPr>
          <w:rFonts w:ascii="Calibri" w:hAnsi="Calibri" w:cs="Calibri"/>
          <w:sz w:val="24"/>
          <w:szCs w:val="24"/>
          <w:lang w:val="nl-BE"/>
        </w:rPr>
        <w:t xml:space="preserve">en. </w:t>
      </w:r>
      <w:r>
        <w:rPr>
          <w:rFonts w:ascii="Calibri" w:hAnsi="Calibri" w:cs="Calibri"/>
          <w:sz w:val="24"/>
          <w:szCs w:val="24"/>
          <w:lang w:val="nl-BE"/>
        </w:rPr>
        <w:t xml:space="preserve">We </w:t>
      </w:r>
      <w:r w:rsidRPr="00F84390">
        <w:rPr>
          <w:rFonts w:ascii="Calibri" w:hAnsi="Calibri" w:cs="Calibri"/>
          <w:sz w:val="24"/>
          <w:szCs w:val="24"/>
          <w:lang w:val="nl-BE"/>
        </w:rPr>
        <w:t>vermoed</w:t>
      </w:r>
      <w:r>
        <w:rPr>
          <w:rFonts w:ascii="Calibri" w:hAnsi="Calibri" w:cs="Calibri"/>
          <w:sz w:val="24"/>
          <w:szCs w:val="24"/>
          <w:lang w:val="nl-BE"/>
        </w:rPr>
        <w:t>en</w:t>
      </w:r>
      <w:r w:rsidRPr="00F84390">
        <w:rPr>
          <w:rFonts w:ascii="Calibri" w:hAnsi="Calibri" w:cs="Calibri"/>
          <w:sz w:val="24"/>
          <w:szCs w:val="24"/>
          <w:lang w:val="nl-BE"/>
        </w:rPr>
        <w:t xml:space="preserve"> eerder dat het Mgr. Romero</w:t>
      </w:r>
      <w:r>
        <w:rPr>
          <w:rFonts w:ascii="Calibri" w:hAnsi="Calibri" w:cs="Calibri"/>
          <w:sz w:val="24"/>
          <w:szCs w:val="24"/>
          <w:lang w:val="nl-BE"/>
        </w:rPr>
        <w:t>’</w:t>
      </w:r>
      <w:r w:rsidRPr="00F84390">
        <w:rPr>
          <w:rFonts w:ascii="Calibri" w:hAnsi="Calibri" w:cs="Calibri"/>
          <w:sz w:val="24"/>
          <w:szCs w:val="24"/>
          <w:lang w:val="nl-BE"/>
        </w:rPr>
        <w:t>s eigen</w:t>
      </w:r>
      <w:r>
        <w:rPr>
          <w:rFonts w:ascii="Calibri" w:hAnsi="Calibri" w:cs="Calibri"/>
          <w:sz w:val="24"/>
          <w:szCs w:val="24"/>
          <w:lang w:val="nl-BE"/>
        </w:rPr>
        <w:t>, originele</w:t>
      </w:r>
      <w:r w:rsidRPr="00F84390">
        <w:rPr>
          <w:rFonts w:ascii="Calibri" w:hAnsi="Calibri" w:cs="Calibri"/>
          <w:sz w:val="24"/>
          <w:szCs w:val="24"/>
          <w:lang w:val="nl-BE"/>
        </w:rPr>
        <w:t xml:space="preserve"> </w:t>
      </w:r>
      <w:r>
        <w:rPr>
          <w:rFonts w:ascii="Calibri" w:hAnsi="Calibri" w:cs="Calibri"/>
          <w:sz w:val="24"/>
          <w:szCs w:val="24"/>
          <w:lang w:val="nl-BE"/>
        </w:rPr>
        <w:t xml:space="preserve">manier was om Hem zo te typeren en te benoemen. </w:t>
      </w:r>
    </w:p>
    <w:p w14:paraId="1F794EBE" w14:textId="77777777" w:rsidR="00155CE8" w:rsidRDefault="00155CE8" w:rsidP="00155CE8">
      <w:pPr>
        <w:spacing w:before="120" w:after="0" w:line="240" w:lineRule="auto"/>
        <w:jc w:val="both"/>
        <w:rPr>
          <w:rFonts w:ascii="Calibri" w:hAnsi="Calibri" w:cs="Calibri"/>
          <w:b/>
          <w:bCs/>
          <w:sz w:val="28"/>
          <w:szCs w:val="28"/>
          <w:lang w:val="nl-BE"/>
        </w:rPr>
      </w:pPr>
      <w:r>
        <w:rPr>
          <w:rFonts w:ascii="Calibri" w:hAnsi="Calibri" w:cs="Calibri"/>
          <w:sz w:val="24"/>
          <w:szCs w:val="24"/>
          <w:lang w:val="nl-BE"/>
        </w:rPr>
        <w:t xml:space="preserve">De Aartsbisschop </w:t>
      </w:r>
      <w:r w:rsidRPr="00F84390">
        <w:rPr>
          <w:rFonts w:ascii="Calibri" w:hAnsi="Calibri" w:cs="Calibri"/>
          <w:sz w:val="24"/>
          <w:szCs w:val="24"/>
          <w:lang w:val="nl-BE"/>
        </w:rPr>
        <w:t xml:space="preserve">is </w:t>
      </w:r>
      <w:r>
        <w:rPr>
          <w:rFonts w:ascii="Calibri" w:hAnsi="Calibri" w:cs="Calibri"/>
          <w:sz w:val="24"/>
          <w:szCs w:val="24"/>
          <w:lang w:val="nl-BE"/>
        </w:rPr>
        <w:t xml:space="preserve">er </w:t>
      </w:r>
      <w:r w:rsidRPr="00F84390">
        <w:rPr>
          <w:rFonts w:ascii="Calibri" w:hAnsi="Calibri" w:cs="Calibri"/>
          <w:sz w:val="24"/>
          <w:szCs w:val="24"/>
          <w:lang w:val="nl-BE"/>
        </w:rPr>
        <w:t xml:space="preserve">zich van bewust dat de arme, uitgebuite en onderdrukte mensen geen slachtoffers zijn van de wil van God. </w:t>
      </w:r>
      <w:r>
        <w:rPr>
          <w:rFonts w:ascii="Calibri" w:hAnsi="Calibri" w:cs="Calibri"/>
          <w:sz w:val="24"/>
          <w:szCs w:val="24"/>
          <w:lang w:val="nl-BE"/>
        </w:rPr>
        <w:t>‘</w:t>
      </w:r>
      <w:r w:rsidRPr="00344D7B">
        <w:rPr>
          <w:rFonts w:ascii="Calibri" w:hAnsi="Calibri" w:cs="Calibri"/>
          <w:b/>
          <w:bCs/>
          <w:sz w:val="24"/>
          <w:szCs w:val="24"/>
          <w:lang w:val="nl-BE"/>
        </w:rPr>
        <w:t>De verantwoordelijken voor heel deze situatie zijn het dominante</w:t>
      </w:r>
      <w:r>
        <w:rPr>
          <w:rFonts w:ascii="Calibri" w:hAnsi="Calibri" w:cs="Calibri"/>
          <w:b/>
          <w:bCs/>
          <w:sz w:val="24"/>
          <w:szCs w:val="24"/>
          <w:lang w:val="nl-BE"/>
        </w:rPr>
        <w:t xml:space="preserve"> </w:t>
      </w:r>
      <w:r w:rsidRPr="00344D7B">
        <w:rPr>
          <w:rFonts w:ascii="Calibri" w:hAnsi="Calibri" w:cs="Calibri"/>
          <w:b/>
          <w:bCs/>
          <w:sz w:val="24"/>
          <w:szCs w:val="24"/>
          <w:lang w:val="nl-BE"/>
        </w:rPr>
        <w:t xml:space="preserve">nationale en internationale economische systeem, en met name de multinationals. </w:t>
      </w:r>
      <w:r w:rsidRPr="00F84390">
        <w:rPr>
          <w:rFonts w:ascii="Calibri" w:hAnsi="Calibri" w:cs="Calibri"/>
          <w:sz w:val="24"/>
          <w:szCs w:val="24"/>
          <w:lang w:val="nl-BE"/>
        </w:rPr>
        <w:t xml:space="preserve">De machten van het IMF, de Wereldbank en de WTO blijven </w:t>
      </w:r>
      <w:r>
        <w:rPr>
          <w:rFonts w:ascii="Calibri" w:hAnsi="Calibri" w:cs="Calibri"/>
          <w:sz w:val="24"/>
          <w:szCs w:val="24"/>
          <w:lang w:val="nl-BE"/>
        </w:rPr>
        <w:t xml:space="preserve">maar </w:t>
      </w:r>
      <w:r w:rsidRPr="00F84390">
        <w:rPr>
          <w:rFonts w:ascii="Calibri" w:hAnsi="Calibri" w:cs="Calibri"/>
          <w:sz w:val="24"/>
          <w:szCs w:val="24"/>
          <w:lang w:val="nl-BE"/>
        </w:rPr>
        <w:t>obstakels opwerpen</w:t>
      </w:r>
      <w:r>
        <w:rPr>
          <w:rFonts w:ascii="Calibri" w:hAnsi="Calibri" w:cs="Calibri"/>
          <w:sz w:val="24"/>
          <w:szCs w:val="24"/>
          <w:lang w:val="nl-BE"/>
        </w:rPr>
        <w:t xml:space="preserve"> om er voor te zorgen </w:t>
      </w:r>
      <w:r w:rsidRPr="00F84390">
        <w:rPr>
          <w:rFonts w:ascii="Calibri" w:hAnsi="Calibri" w:cs="Calibri"/>
          <w:sz w:val="24"/>
          <w:szCs w:val="24"/>
          <w:lang w:val="nl-BE"/>
        </w:rPr>
        <w:t xml:space="preserve">dat de mensen hun hoofd niet </w:t>
      </w:r>
      <w:r>
        <w:rPr>
          <w:rFonts w:ascii="Calibri" w:hAnsi="Calibri" w:cs="Calibri"/>
          <w:sz w:val="24"/>
          <w:szCs w:val="24"/>
          <w:lang w:val="nl-BE"/>
        </w:rPr>
        <w:t xml:space="preserve">zouden </w:t>
      </w:r>
      <w:r w:rsidRPr="00F84390">
        <w:rPr>
          <w:rFonts w:ascii="Calibri" w:hAnsi="Calibri" w:cs="Calibri"/>
          <w:sz w:val="24"/>
          <w:szCs w:val="24"/>
          <w:lang w:val="nl-BE"/>
        </w:rPr>
        <w:t xml:space="preserve">opheffen en </w:t>
      </w:r>
      <w:r>
        <w:rPr>
          <w:rFonts w:ascii="Calibri" w:hAnsi="Calibri" w:cs="Calibri"/>
          <w:sz w:val="24"/>
          <w:szCs w:val="24"/>
          <w:lang w:val="nl-BE"/>
        </w:rPr>
        <w:t xml:space="preserve">dat ze niet zomaar </w:t>
      </w:r>
      <w:r w:rsidRPr="00F84390">
        <w:rPr>
          <w:rFonts w:ascii="Calibri" w:hAnsi="Calibri" w:cs="Calibri"/>
          <w:sz w:val="24"/>
          <w:szCs w:val="24"/>
          <w:lang w:val="nl-BE"/>
        </w:rPr>
        <w:t>ongestraft over hun grondstoffen</w:t>
      </w:r>
      <w:r>
        <w:rPr>
          <w:rFonts w:ascii="Calibri" w:hAnsi="Calibri" w:cs="Calibri"/>
          <w:sz w:val="24"/>
          <w:szCs w:val="24"/>
          <w:lang w:val="nl-BE"/>
        </w:rPr>
        <w:t xml:space="preserve"> zouden</w:t>
      </w:r>
      <w:r w:rsidRPr="00F84390">
        <w:rPr>
          <w:rFonts w:ascii="Calibri" w:hAnsi="Calibri" w:cs="Calibri"/>
          <w:sz w:val="24"/>
          <w:szCs w:val="24"/>
          <w:lang w:val="nl-BE"/>
        </w:rPr>
        <w:t xml:space="preserve"> kunnen beschikken.”</w:t>
      </w:r>
      <w:r w:rsidRPr="00F84390">
        <w:rPr>
          <w:rStyle w:val="Voetnootmarkering"/>
          <w:rFonts w:ascii="Calibri" w:hAnsi="Calibri" w:cs="Calibri"/>
          <w:sz w:val="24"/>
          <w:szCs w:val="24"/>
          <w:lang w:val="nl-BE"/>
        </w:rPr>
        <w:footnoteReference w:id="1"/>
      </w:r>
      <w:r>
        <w:rPr>
          <w:rFonts w:ascii="Calibri" w:hAnsi="Calibri" w:cs="Calibri"/>
          <w:sz w:val="24"/>
          <w:szCs w:val="24"/>
          <w:lang w:val="nl-BE"/>
        </w:rPr>
        <w:t xml:space="preserve"> </w:t>
      </w:r>
      <w:r w:rsidRPr="00344D7B">
        <w:rPr>
          <w:rFonts w:ascii="Calibri" w:hAnsi="Calibri" w:cs="Calibri"/>
          <w:b/>
          <w:bCs/>
          <w:sz w:val="24"/>
          <w:szCs w:val="24"/>
          <w:lang w:val="nl-BE"/>
        </w:rPr>
        <w:t>Mgr. Romero vergelijkt het vernietigde lichaam van Jezus aan het kruis met de verwoeste levens van de arme mensen</w:t>
      </w:r>
      <w:r w:rsidRPr="00F84390">
        <w:rPr>
          <w:rFonts w:ascii="Calibri" w:hAnsi="Calibri" w:cs="Calibri"/>
          <w:sz w:val="24"/>
          <w:szCs w:val="24"/>
          <w:lang w:val="nl-BE"/>
        </w:rPr>
        <w:t xml:space="preserve">. </w:t>
      </w:r>
      <w:proofErr w:type="spellStart"/>
      <w:r w:rsidRPr="00F84390">
        <w:rPr>
          <w:rFonts w:ascii="Calibri" w:hAnsi="Calibri" w:cs="Calibri"/>
          <w:sz w:val="24"/>
          <w:szCs w:val="24"/>
          <w:lang w:val="nl-BE"/>
        </w:rPr>
        <w:t>Padre</w:t>
      </w:r>
      <w:proofErr w:type="spellEnd"/>
      <w:r w:rsidRPr="00F84390">
        <w:rPr>
          <w:rFonts w:ascii="Calibri" w:hAnsi="Calibri" w:cs="Calibri"/>
          <w:sz w:val="24"/>
          <w:szCs w:val="24"/>
          <w:lang w:val="nl-BE"/>
        </w:rPr>
        <w:t xml:space="preserve"> </w:t>
      </w:r>
      <w:proofErr w:type="spellStart"/>
      <w:r w:rsidRPr="00F84390">
        <w:rPr>
          <w:rFonts w:ascii="Calibri" w:hAnsi="Calibri" w:cs="Calibri"/>
          <w:sz w:val="24"/>
          <w:szCs w:val="24"/>
          <w:lang w:val="nl-BE"/>
        </w:rPr>
        <w:t>Ellacuría</w:t>
      </w:r>
      <w:proofErr w:type="spellEnd"/>
      <w:r w:rsidRPr="00F84390">
        <w:rPr>
          <w:rFonts w:ascii="Calibri" w:hAnsi="Calibri" w:cs="Calibri"/>
          <w:sz w:val="24"/>
          <w:szCs w:val="24"/>
          <w:lang w:val="nl-BE"/>
        </w:rPr>
        <w:t xml:space="preserve"> zei </w:t>
      </w:r>
      <w:r>
        <w:rPr>
          <w:rFonts w:ascii="Calibri" w:hAnsi="Calibri" w:cs="Calibri"/>
          <w:sz w:val="24"/>
          <w:szCs w:val="24"/>
          <w:lang w:val="nl-BE"/>
        </w:rPr>
        <w:t xml:space="preserve">ooit ‘… dat </w:t>
      </w:r>
      <w:r w:rsidRPr="00F84390">
        <w:rPr>
          <w:rFonts w:ascii="Calibri" w:hAnsi="Calibri" w:cs="Calibri"/>
          <w:sz w:val="24"/>
          <w:szCs w:val="24"/>
          <w:lang w:val="nl-BE"/>
        </w:rPr>
        <w:t>ze hen als een Christus hebben achtergelaten.</w:t>
      </w:r>
      <w:r>
        <w:rPr>
          <w:rFonts w:ascii="Calibri" w:hAnsi="Calibri" w:cs="Calibri"/>
          <w:sz w:val="24"/>
          <w:szCs w:val="24"/>
          <w:lang w:val="nl-BE"/>
        </w:rPr>
        <w:t>’</w:t>
      </w:r>
      <w:r w:rsidRPr="00F84390">
        <w:rPr>
          <w:rFonts w:ascii="Calibri" w:hAnsi="Calibri" w:cs="Calibri"/>
          <w:sz w:val="24"/>
          <w:szCs w:val="24"/>
          <w:lang w:val="nl-BE"/>
        </w:rPr>
        <w:t xml:space="preserve"> </w:t>
      </w:r>
      <w:r w:rsidRPr="00344D7B">
        <w:rPr>
          <w:rFonts w:ascii="Calibri" w:hAnsi="Calibri" w:cs="Calibri"/>
          <w:b/>
          <w:bCs/>
          <w:sz w:val="24"/>
          <w:szCs w:val="24"/>
          <w:lang w:val="nl-BE"/>
        </w:rPr>
        <w:t>Armoede is systemisch en eist voortdurend duizenden slachtoffers, tot op vandaag en overal ter wereld.</w:t>
      </w:r>
    </w:p>
    <w:p w14:paraId="0BCE8CB1" w14:textId="77777777" w:rsidR="00155CE8" w:rsidRDefault="00155CE8" w:rsidP="00155CE8">
      <w:pPr>
        <w:spacing w:before="120" w:after="0" w:line="240" w:lineRule="auto"/>
        <w:jc w:val="both"/>
        <w:rPr>
          <w:rFonts w:ascii="Calibri" w:hAnsi="Calibri" w:cs="Calibri"/>
          <w:b/>
          <w:bCs/>
          <w:sz w:val="28"/>
          <w:szCs w:val="28"/>
          <w:lang w:val="nl-BE"/>
        </w:rPr>
      </w:pPr>
      <w:r w:rsidRPr="000048AD">
        <w:rPr>
          <w:rFonts w:ascii="Calibri" w:hAnsi="Calibri" w:cs="Calibri"/>
          <w:sz w:val="24"/>
          <w:szCs w:val="24"/>
          <w:lang w:val="nl-BE"/>
        </w:rPr>
        <w:t xml:space="preserve">We brengen ons te binnen </w:t>
      </w:r>
      <w:r w:rsidRPr="00B5500D">
        <w:rPr>
          <w:rFonts w:ascii="Calibri" w:hAnsi="Calibri" w:cs="Calibri"/>
          <w:b/>
          <w:bCs/>
          <w:sz w:val="24"/>
          <w:szCs w:val="24"/>
          <w:lang w:val="nl-BE"/>
        </w:rPr>
        <w:t xml:space="preserve">hoe </w:t>
      </w:r>
      <w:r>
        <w:rPr>
          <w:rFonts w:ascii="Calibri" w:hAnsi="Calibri" w:cs="Calibri"/>
          <w:b/>
          <w:bCs/>
          <w:sz w:val="24"/>
          <w:szCs w:val="24"/>
          <w:lang w:val="nl-BE"/>
        </w:rPr>
        <w:t xml:space="preserve">nog niet zo lang geleden </w:t>
      </w:r>
      <w:r w:rsidRPr="00B5500D">
        <w:rPr>
          <w:rFonts w:ascii="Calibri" w:hAnsi="Calibri" w:cs="Calibri"/>
          <w:b/>
          <w:bCs/>
          <w:sz w:val="24"/>
          <w:szCs w:val="24"/>
          <w:lang w:val="nl-BE"/>
        </w:rPr>
        <w:t xml:space="preserve">de coronapandemie de aanwezigheid van deze ‘Goddelijke doorboorden’ </w:t>
      </w:r>
      <w:r>
        <w:rPr>
          <w:rFonts w:ascii="Calibri" w:hAnsi="Calibri" w:cs="Calibri"/>
          <w:b/>
          <w:bCs/>
          <w:sz w:val="24"/>
          <w:szCs w:val="24"/>
          <w:lang w:val="nl-BE"/>
        </w:rPr>
        <w:t xml:space="preserve">in </w:t>
      </w:r>
      <w:r w:rsidRPr="00B5500D">
        <w:rPr>
          <w:rFonts w:ascii="Calibri" w:hAnsi="Calibri" w:cs="Calibri"/>
          <w:b/>
          <w:bCs/>
          <w:sz w:val="24"/>
          <w:szCs w:val="24"/>
          <w:lang w:val="nl-BE"/>
        </w:rPr>
        <w:t xml:space="preserve">ons </w:t>
      </w:r>
      <w:r>
        <w:rPr>
          <w:rFonts w:ascii="Calibri" w:hAnsi="Calibri" w:cs="Calibri"/>
          <w:b/>
          <w:bCs/>
          <w:sz w:val="24"/>
          <w:szCs w:val="24"/>
          <w:lang w:val="nl-BE"/>
        </w:rPr>
        <w:t xml:space="preserve">midden </w:t>
      </w:r>
      <w:r w:rsidRPr="00B5500D">
        <w:rPr>
          <w:rFonts w:ascii="Calibri" w:hAnsi="Calibri" w:cs="Calibri"/>
          <w:b/>
          <w:bCs/>
          <w:sz w:val="24"/>
          <w:szCs w:val="24"/>
          <w:lang w:val="nl-BE"/>
        </w:rPr>
        <w:t xml:space="preserve">heeft aangetoond en </w:t>
      </w:r>
      <w:r>
        <w:rPr>
          <w:rFonts w:ascii="Calibri" w:hAnsi="Calibri" w:cs="Calibri"/>
          <w:b/>
          <w:bCs/>
          <w:sz w:val="24"/>
          <w:szCs w:val="24"/>
          <w:lang w:val="nl-BE"/>
        </w:rPr>
        <w:t xml:space="preserve">hoe in deze crisisperiode </w:t>
      </w:r>
      <w:r w:rsidRPr="00B5500D">
        <w:rPr>
          <w:rFonts w:ascii="Calibri" w:hAnsi="Calibri" w:cs="Calibri"/>
          <w:b/>
          <w:bCs/>
          <w:sz w:val="24"/>
          <w:szCs w:val="24"/>
          <w:lang w:val="nl-BE"/>
        </w:rPr>
        <w:t xml:space="preserve">hun (vaak verborgen) bestaan </w:t>
      </w:r>
      <w:r>
        <w:rPr>
          <w:rFonts w:ascii="Calibri" w:hAnsi="Calibri" w:cs="Calibri"/>
          <w:b/>
          <w:bCs/>
          <w:sz w:val="24"/>
          <w:szCs w:val="24"/>
          <w:lang w:val="nl-BE"/>
        </w:rPr>
        <w:t xml:space="preserve">nog eens overduidelijk </w:t>
      </w:r>
      <w:r w:rsidRPr="00B5500D">
        <w:rPr>
          <w:rFonts w:ascii="Calibri" w:hAnsi="Calibri" w:cs="Calibri"/>
          <w:b/>
          <w:bCs/>
          <w:sz w:val="24"/>
          <w:szCs w:val="24"/>
          <w:lang w:val="nl-BE"/>
        </w:rPr>
        <w:t xml:space="preserve">aan het licht </w:t>
      </w:r>
      <w:r>
        <w:rPr>
          <w:rFonts w:ascii="Calibri" w:hAnsi="Calibri" w:cs="Calibri"/>
          <w:b/>
          <w:bCs/>
          <w:sz w:val="24"/>
          <w:szCs w:val="24"/>
          <w:lang w:val="nl-BE"/>
        </w:rPr>
        <w:t xml:space="preserve">werd </w:t>
      </w:r>
      <w:r w:rsidRPr="00B5500D">
        <w:rPr>
          <w:rFonts w:ascii="Calibri" w:hAnsi="Calibri" w:cs="Calibri"/>
          <w:b/>
          <w:bCs/>
          <w:sz w:val="24"/>
          <w:szCs w:val="24"/>
          <w:lang w:val="nl-BE"/>
        </w:rPr>
        <w:t>gebracht</w:t>
      </w:r>
      <w:r w:rsidRPr="00F84390">
        <w:rPr>
          <w:rFonts w:ascii="Calibri" w:hAnsi="Calibri" w:cs="Calibri"/>
          <w:sz w:val="24"/>
          <w:szCs w:val="24"/>
          <w:lang w:val="nl-BE"/>
        </w:rPr>
        <w:t>.</w:t>
      </w:r>
      <w:r>
        <w:rPr>
          <w:rFonts w:ascii="Calibri" w:hAnsi="Calibri" w:cs="Calibri"/>
          <w:sz w:val="24"/>
          <w:szCs w:val="24"/>
          <w:lang w:val="nl-BE"/>
        </w:rPr>
        <w:t xml:space="preserve"> Het ging dan vooral om </w:t>
      </w:r>
      <w:r w:rsidRPr="00F84390">
        <w:rPr>
          <w:rFonts w:ascii="Calibri" w:hAnsi="Calibri" w:cs="Calibri"/>
          <w:sz w:val="24"/>
          <w:szCs w:val="24"/>
          <w:lang w:val="nl-BE"/>
        </w:rPr>
        <w:t xml:space="preserve">degenen die leven van wat ze dagelijks </w:t>
      </w:r>
      <w:r>
        <w:rPr>
          <w:rFonts w:ascii="Calibri" w:hAnsi="Calibri" w:cs="Calibri"/>
          <w:sz w:val="24"/>
          <w:szCs w:val="24"/>
          <w:lang w:val="nl-BE"/>
        </w:rPr>
        <w:t xml:space="preserve">op de straat </w:t>
      </w:r>
      <w:r w:rsidRPr="00F84390">
        <w:rPr>
          <w:rFonts w:ascii="Calibri" w:hAnsi="Calibri" w:cs="Calibri"/>
          <w:sz w:val="24"/>
          <w:szCs w:val="24"/>
          <w:lang w:val="nl-BE"/>
        </w:rPr>
        <w:t xml:space="preserve">kunnen verdienen, en </w:t>
      </w:r>
      <w:r>
        <w:rPr>
          <w:rFonts w:ascii="Calibri" w:hAnsi="Calibri" w:cs="Calibri"/>
          <w:sz w:val="24"/>
          <w:szCs w:val="24"/>
          <w:lang w:val="nl-BE"/>
        </w:rPr>
        <w:t xml:space="preserve">die over </w:t>
      </w:r>
      <w:r w:rsidRPr="00F84390">
        <w:rPr>
          <w:rFonts w:ascii="Calibri" w:hAnsi="Calibri" w:cs="Calibri"/>
          <w:sz w:val="24"/>
          <w:szCs w:val="24"/>
          <w:lang w:val="nl-BE"/>
        </w:rPr>
        <w:t xml:space="preserve">geen </w:t>
      </w:r>
      <w:r>
        <w:rPr>
          <w:rFonts w:ascii="Calibri" w:hAnsi="Calibri" w:cs="Calibri"/>
          <w:sz w:val="24"/>
          <w:szCs w:val="24"/>
          <w:lang w:val="nl-BE"/>
        </w:rPr>
        <w:t xml:space="preserve">financiële </w:t>
      </w:r>
      <w:r w:rsidRPr="00F84390">
        <w:rPr>
          <w:rFonts w:ascii="Calibri" w:hAnsi="Calibri" w:cs="Calibri"/>
          <w:sz w:val="24"/>
          <w:szCs w:val="24"/>
          <w:lang w:val="nl-BE"/>
        </w:rPr>
        <w:t xml:space="preserve">reserves </w:t>
      </w:r>
      <w:r>
        <w:rPr>
          <w:rFonts w:ascii="Calibri" w:hAnsi="Calibri" w:cs="Calibri"/>
          <w:sz w:val="24"/>
          <w:szCs w:val="24"/>
          <w:lang w:val="nl-BE"/>
        </w:rPr>
        <w:t xml:space="preserve">beschikten </w:t>
      </w:r>
      <w:r w:rsidRPr="00F84390">
        <w:rPr>
          <w:rFonts w:ascii="Calibri" w:hAnsi="Calibri" w:cs="Calibri"/>
          <w:sz w:val="24"/>
          <w:szCs w:val="24"/>
          <w:lang w:val="nl-BE"/>
        </w:rPr>
        <w:t xml:space="preserve">om zich </w:t>
      </w:r>
      <w:r>
        <w:rPr>
          <w:rFonts w:ascii="Calibri" w:hAnsi="Calibri" w:cs="Calibri"/>
          <w:sz w:val="24"/>
          <w:szCs w:val="24"/>
          <w:lang w:val="nl-BE"/>
        </w:rPr>
        <w:t xml:space="preserve">tegen de pandemie </w:t>
      </w:r>
      <w:r w:rsidRPr="00F84390">
        <w:rPr>
          <w:rFonts w:ascii="Calibri" w:hAnsi="Calibri" w:cs="Calibri"/>
          <w:sz w:val="24"/>
          <w:szCs w:val="24"/>
          <w:lang w:val="nl-BE"/>
        </w:rPr>
        <w:t>te ver</w:t>
      </w:r>
      <w:r>
        <w:rPr>
          <w:rFonts w:ascii="Calibri" w:hAnsi="Calibri" w:cs="Calibri"/>
          <w:sz w:val="24"/>
          <w:szCs w:val="24"/>
          <w:lang w:val="nl-BE"/>
        </w:rPr>
        <w:t>wer</w:t>
      </w:r>
      <w:r w:rsidRPr="00F84390">
        <w:rPr>
          <w:rFonts w:ascii="Calibri" w:hAnsi="Calibri" w:cs="Calibri"/>
          <w:sz w:val="24"/>
          <w:szCs w:val="24"/>
          <w:lang w:val="nl-BE"/>
        </w:rPr>
        <w:t>en</w:t>
      </w:r>
      <w:r>
        <w:rPr>
          <w:rFonts w:ascii="Calibri" w:hAnsi="Calibri" w:cs="Calibri"/>
          <w:sz w:val="24"/>
          <w:szCs w:val="24"/>
          <w:lang w:val="nl-BE"/>
        </w:rPr>
        <w:t xml:space="preserve">, en die dus niet veilig </w:t>
      </w:r>
      <w:r w:rsidRPr="00F84390">
        <w:rPr>
          <w:rFonts w:ascii="Calibri" w:hAnsi="Calibri" w:cs="Calibri"/>
          <w:sz w:val="24"/>
          <w:szCs w:val="24"/>
          <w:lang w:val="nl-BE"/>
        </w:rPr>
        <w:t xml:space="preserve">thuis </w:t>
      </w:r>
      <w:r>
        <w:rPr>
          <w:rFonts w:ascii="Calibri" w:hAnsi="Calibri" w:cs="Calibri"/>
          <w:sz w:val="24"/>
          <w:szCs w:val="24"/>
          <w:lang w:val="nl-BE"/>
        </w:rPr>
        <w:t xml:space="preserve">konden </w:t>
      </w:r>
      <w:r w:rsidRPr="00F84390">
        <w:rPr>
          <w:rFonts w:ascii="Calibri" w:hAnsi="Calibri" w:cs="Calibri"/>
          <w:sz w:val="24"/>
          <w:szCs w:val="24"/>
          <w:lang w:val="nl-BE"/>
        </w:rPr>
        <w:t>blijven</w:t>
      </w:r>
      <w:r>
        <w:rPr>
          <w:rFonts w:ascii="Calibri" w:hAnsi="Calibri" w:cs="Calibri"/>
          <w:sz w:val="24"/>
          <w:szCs w:val="24"/>
          <w:lang w:val="nl-BE"/>
        </w:rPr>
        <w:t xml:space="preserve"> om hun gewone bezigheden van daaruit verder te zetten</w:t>
      </w:r>
      <w:r w:rsidRPr="00F84390">
        <w:rPr>
          <w:rFonts w:ascii="Calibri" w:hAnsi="Calibri" w:cs="Calibri"/>
          <w:sz w:val="24"/>
          <w:szCs w:val="24"/>
          <w:lang w:val="nl-BE"/>
        </w:rPr>
        <w:t>.</w:t>
      </w:r>
      <w:r>
        <w:rPr>
          <w:rFonts w:ascii="Calibri" w:hAnsi="Calibri" w:cs="Calibri"/>
          <w:sz w:val="24"/>
          <w:szCs w:val="24"/>
          <w:lang w:val="nl-BE"/>
        </w:rPr>
        <w:t xml:space="preserve"> </w:t>
      </w:r>
      <w:r w:rsidRPr="00F84390">
        <w:rPr>
          <w:rFonts w:ascii="Calibri" w:hAnsi="Calibri" w:cs="Calibri"/>
          <w:sz w:val="24"/>
          <w:szCs w:val="24"/>
          <w:lang w:val="nl-BE"/>
        </w:rPr>
        <w:t xml:space="preserve">Ondanks donaties van voedsel </w:t>
      </w:r>
      <w:r w:rsidRPr="008F60BE">
        <w:rPr>
          <w:rFonts w:ascii="Calibri" w:hAnsi="Calibri" w:cs="Calibri"/>
          <w:sz w:val="24"/>
          <w:szCs w:val="24"/>
          <w:lang w:val="nl-BE"/>
        </w:rPr>
        <w:t>was de armoede (het resultaat van vele decennia van onteigening, verwaarlozing, uitbuiting en uitsluiting) op dat moment meer dan zichtbaar. De gezondheidszorgsystemen waren niet voorbereid op adequate zorg voor de coronapatiënten, en duizenden stierven zonder enig verweer te kunnen bieden aan hun lot.</w:t>
      </w:r>
    </w:p>
    <w:p w14:paraId="0DF82896" w14:textId="77777777" w:rsidR="00155CE8" w:rsidRDefault="00155CE8" w:rsidP="00155CE8">
      <w:pPr>
        <w:spacing w:before="120" w:after="0" w:line="240" w:lineRule="auto"/>
        <w:jc w:val="both"/>
        <w:rPr>
          <w:rFonts w:ascii="Calibri" w:hAnsi="Calibri" w:cs="Calibri"/>
          <w:b/>
          <w:bCs/>
          <w:sz w:val="28"/>
          <w:szCs w:val="28"/>
          <w:lang w:val="nl-BE"/>
        </w:rPr>
      </w:pPr>
      <w:r w:rsidRPr="00F84390">
        <w:rPr>
          <w:rFonts w:ascii="Calibri" w:hAnsi="Calibri" w:cs="Calibri"/>
          <w:sz w:val="24"/>
          <w:szCs w:val="24"/>
          <w:lang w:val="nl-BE"/>
        </w:rPr>
        <w:lastRenderedPageBreak/>
        <w:t xml:space="preserve">Maar </w:t>
      </w:r>
      <w:r w:rsidRPr="000F716A">
        <w:rPr>
          <w:rFonts w:ascii="Calibri" w:hAnsi="Calibri" w:cs="Calibri"/>
          <w:b/>
          <w:bCs/>
          <w:sz w:val="24"/>
          <w:szCs w:val="24"/>
          <w:lang w:val="nl-BE"/>
        </w:rPr>
        <w:t xml:space="preserve">we denken </w:t>
      </w:r>
      <w:r>
        <w:rPr>
          <w:rFonts w:ascii="Calibri" w:hAnsi="Calibri" w:cs="Calibri"/>
          <w:b/>
          <w:bCs/>
          <w:sz w:val="24"/>
          <w:szCs w:val="24"/>
          <w:lang w:val="nl-BE"/>
        </w:rPr>
        <w:t xml:space="preserve">hierbij </w:t>
      </w:r>
      <w:r w:rsidRPr="000F716A">
        <w:rPr>
          <w:rFonts w:ascii="Calibri" w:hAnsi="Calibri" w:cs="Calibri"/>
          <w:b/>
          <w:bCs/>
          <w:sz w:val="24"/>
          <w:szCs w:val="24"/>
          <w:lang w:val="nl-BE"/>
        </w:rPr>
        <w:t xml:space="preserve">ook </w:t>
      </w:r>
      <w:r>
        <w:rPr>
          <w:rFonts w:ascii="Calibri" w:hAnsi="Calibri" w:cs="Calibri"/>
          <w:b/>
          <w:bCs/>
          <w:sz w:val="24"/>
          <w:szCs w:val="24"/>
          <w:lang w:val="nl-BE"/>
        </w:rPr>
        <w:t xml:space="preserve">aan </w:t>
      </w:r>
      <w:r w:rsidRPr="000F716A">
        <w:rPr>
          <w:rFonts w:ascii="Calibri" w:hAnsi="Calibri" w:cs="Calibri"/>
          <w:b/>
          <w:bCs/>
          <w:sz w:val="24"/>
          <w:szCs w:val="24"/>
          <w:lang w:val="nl-BE"/>
        </w:rPr>
        <w:t xml:space="preserve">de duizenden vermoorde mensen en slachtoffers tijdens de burgeroorlog in El Salvador (1981-1992), en deze van alle oorlogen die op zoveel plaatsen woeden op dit moment. </w:t>
      </w:r>
      <w:r w:rsidRPr="0077218C">
        <w:rPr>
          <w:rFonts w:ascii="Calibri" w:hAnsi="Calibri" w:cs="Calibri"/>
          <w:sz w:val="24"/>
          <w:szCs w:val="24"/>
          <w:lang w:val="nl-BE"/>
        </w:rPr>
        <w:t xml:space="preserve">Er </w:t>
      </w:r>
      <w:r>
        <w:rPr>
          <w:rFonts w:ascii="Calibri" w:hAnsi="Calibri" w:cs="Calibri"/>
          <w:sz w:val="24"/>
          <w:szCs w:val="24"/>
          <w:lang w:val="nl-BE"/>
        </w:rPr>
        <w:t xml:space="preserve">waren </w:t>
      </w:r>
      <w:r w:rsidRPr="00F84390">
        <w:rPr>
          <w:rFonts w:ascii="Calibri" w:hAnsi="Calibri" w:cs="Calibri"/>
          <w:sz w:val="24"/>
          <w:szCs w:val="24"/>
          <w:lang w:val="nl-BE"/>
        </w:rPr>
        <w:t>de gewonden en gehandicapten in de oorlog</w:t>
      </w:r>
      <w:r>
        <w:rPr>
          <w:rFonts w:ascii="Calibri" w:hAnsi="Calibri" w:cs="Calibri"/>
          <w:sz w:val="24"/>
          <w:szCs w:val="24"/>
          <w:lang w:val="nl-BE"/>
        </w:rPr>
        <w:t xml:space="preserve"> zelf</w:t>
      </w:r>
      <w:r w:rsidRPr="00F84390">
        <w:rPr>
          <w:rFonts w:ascii="Calibri" w:hAnsi="Calibri" w:cs="Calibri"/>
          <w:sz w:val="24"/>
          <w:szCs w:val="24"/>
          <w:lang w:val="nl-BE"/>
        </w:rPr>
        <w:t xml:space="preserve">, en later </w:t>
      </w:r>
      <w:r>
        <w:rPr>
          <w:rFonts w:ascii="Calibri" w:hAnsi="Calibri" w:cs="Calibri"/>
          <w:sz w:val="24"/>
          <w:szCs w:val="24"/>
          <w:lang w:val="nl-BE"/>
        </w:rPr>
        <w:t xml:space="preserve">ook nog </w:t>
      </w:r>
      <w:r w:rsidRPr="00F84390">
        <w:rPr>
          <w:rFonts w:ascii="Calibri" w:hAnsi="Calibri" w:cs="Calibri"/>
          <w:sz w:val="24"/>
          <w:szCs w:val="24"/>
          <w:lang w:val="nl-BE"/>
        </w:rPr>
        <w:t xml:space="preserve">de duizenden </w:t>
      </w:r>
      <w:r>
        <w:rPr>
          <w:rFonts w:ascii="Calibri" w:hAnsi="Calibri" w:cs="Calibri"/>
          <w:sz w:val="24"/>
          <w:szCs w:val="24"/>
          <w:lang w:val="nl-BE"/>
        </w:rPr>
        <w:t xml:space="preserve">die </w:t>
      </w:r>
      <w:r w:rsidRPr="00F84390">
        <w:rPr>
          <w:rFonts w:ascii="Calibri" w:hAnsi="Calibri" w:cs="Calibri"/>
          <w:sz w:val="24"/>
          <w:szCs w:val="24"/>
          <w:lang w:val="nl-BE"/>
        </w:rPr>
        <w:t xml:space="preserve">vermoord </w:t>
      </w:r>
      <w:r>
        <w:rPr>
          <w:rFonts w:ascii="Calibri" w:hAnsi="Calibri" w:cs="Calibri"/>
          <w:sz w:val="24"/>
          <w:szCs w:val="24"/>
          <w:lang w:val="nl-BE"/>
        </w:rPr>
        <w:t xml:space="preserve">werden </w:t>
      </w:r>
      <w:r w:rsidRPr="00F84390">
        <w:rPr>
          <w:rFonts w:ascii="Calibri" w:hAnsi="Calibri" w:cs="Calibri"/>
          <w:sz w:val="24"/>
          <w:szCs w:val="24"/>
          <w:lang w:val="nl-BE"/>
        </w:rPr>
        <w:t xml:space="preserve">door de epidemie van sociaal geweld van bendes en de </w:t>
      </w:r>
      <w:r>
        <w:rPr>
          <w:rFonts w:ascii="Calibri" w:hAnsi="Calibri" w:cs="Calibri"/>
          <w:sz w:val="24"/>
          <w:szCs w:val="24"/>
          <w:lang w:val="nl-BE"/>
        </w:rPr>
        <w:t xml:space="preserve">door de oorlog </w:t>
      </w:r>
      <w:r w:rsidRPr="00F84390">
        <w:rPr>
          <w:rFonts w:ascii="Calibri" w:hAnsi="Calibri" w:cs="Calibri"/>
          <w:sz w:val="24"/>
          <w:szCs w:val="24"/>
          <w:lang w:val="nl-BE"/>
        </w:rPr>
        <w:t>veroorzaakte sociale vernietiging (zoals ervaren in de noordelijke driehoek van Midden-Amerika).</w:t>
      </w:r>
      <w:r>
        <w:rPr>
          <w:rFonts w:ascii="Calibri" w:hAnsi="Calibri" w:cs="Calibri"/>
          <w:sz w:val="24"/>
          <w:szCs w:val="24"/>
          <w:lang w:val="nl-BE"/>
        </w:rPr>
        <w:t xml:space="preserve"> </w:t>
      </w:r>
      <w:r w:rsidRPr="00F84390">
        <w:rPr>
          <w:rFonts w:ascii="Calibri" w:hAnsi="Calibri" w:cs="Calibri"/>
          <w:sz w:val="24"/>
          <w:szCs w:val="24"/>
          <w:lang w:val="nl-BE"/>
        </w:rPr>
        <w:t xml:space="preserve">Leden van arme gezinnen vielen andere arme gezinnen aan, </w:t>
      </w:r>
      <w:r>
        <w:rPr>
          <w:rFonts w:ascii="Calibri" w:hAnsi="Calibri" w:cs="Calibri"/>
          <w:sz w:val="24"/>
          <w:szCs w:val="24"/>
          <w:lang w:val="nl-BE"/>
        </w:rPr>
        <w:t xml:space="preserve">ze </w:t>
      </w:r>
      <w:r w:rsidRPr="00F84390">
        <w:rPr>
          <w:rFonts w:ascii="Calibri" w:hAnsi="Calibri" w:cs="Calibri"/>
          <w:sz w:val="24"/>
          <w:szCs w:val="24"/>
          <w:lang w:val="nl-BE"/>
        </w:rPr>
        <w:t xml:space="preserve">persten </w:t>
      </w:r>
      <w:r>
        <w:rPr>
          <w:rFonts w:ascii="Calibri" w:hAnsi="Calibri" w:cs="Calibri"/>
          <w:sz w:val="24"/>
          <w:szCs w:val="24"/>
          <w:lang w:val="nl-BE"/>
        </w:rPr>
        <w:t xml:space="preserve">elkaar </w:t>
      </w:r>
      <w:r w:rsidRPr="00F84390">
        <w:rPr>
          <w:rFonts w:ascii="Calibri" w:hAnsi="Calibri" w:cs="Calibri"/>
          <w:sz w:val="24"/>
          <w:szCs w:val="24"/>
          <w:lang w:val="nl-BE"/>
        </w:rPr>
        <w:t xml:space="preserve">af en </w:t>
      </w:r>
      <w:r>
        <w:rPr>
          <w:rFonts w:ascii="Calibri" w:hAnsi="Calibri" w:cs="Calibri"/>
          <w:sz w:val="24"/>
          <w:szCs w:val="24"/>
          <w:lang w:val="nl-BE"/>
        </w:rPr>
        <w:t>pleegden moorden</w:t>
      </w:r>
      <w:r w:rsidRPr="00F84390">
        <w:rPr>
          <w:rFonts w:ascii="Calibri" w:hAnsi="Calibri" w:cs="Calibri"/>
          <w:sz w:val="24"/>
          <w:szCs w:val="24"/>
          <w:lang w:val="nl-BE"/>
        </w:rPr>
        <w:t>.</w:t>
      </w:r>
      <w:r>
        <w:rPr>
          <w:rFonts w:ascii="Calibri" w:hAnsi="Calibri" w:cs="Calibri"/>
          <w:sz w:val="24"/>
          <w:szCs w:val="24"/>
          <w:lang w:val="nl-BE"/>
        </w:rPr>
        <w:t xml:space="preserve"> </w:t>
      </w:r>
      <w:r w:rsidRPr="0077218C">
        <w:rPr>
          <w:rFonts w:ascii="Calibri" w:hAnsi="Calibri" w:cs="Calibri"/>
          <w:b/>
          <w:bCs/>
          <w:sz w:val="24"/>
          <w:szCs w:val="24"/>
          <w:lang w:val="nl-BE"/>
        </w:rPr>
        <w:t xml:space="preserve">Ook deze tragische gebeurtenissen waren </w:t>
      </w:r>
      <w:r>
        <w:rPr>
          <w:rFonts w:ascii="Calibri" w:hAnsi="Calibri" w:cs="Calibri"/>
          <w:b/>
          <w:bCs/>
          <w:sz w:val="24"/>
          <w:szCs w:val="24"/>
          <w:lang w:val="nl-BE"/>
        </w:rPr>
        <w:t xml:space="preserve">niets anders dan </w:t>
      </w:r>
      <w:r w:rsidRPr="0077218C">
        <w:rPr>
          <w:rFonts w:ascii="Calibri" w:hAnsi="Calibri" w:cs="Calibri"/>
          <w:b/>
          <w:bCs/>
          <w:sz w:val="24"/>
          <w:szCs w:val="24"/>
          <w:lang w:val="nl-BE"/>
        </w:rPr>
        <w:t>dodelijke producten van het economische systeem dat niet in de basisbehoeften van mensen voorziet.</w:t>
      </w:r>
      <w:r w:rsidRPr="00F84390">
        <w:rPr>
          <w:rFonts w:ascii="Calibri" w:hAnsi="Calibri" w:cs="Calibri"/>
          <w:sz w:val="24"/>
          <w:szCs w:val="24"/>
          <w:lang w:val="nl-BE"/>
        </w:rPr>
        <w:t xml:space="preserve"> Duizenden bendeleden en hun lokale medewerkers in de gevangenissen van El Salvador – en niet te vergeten </w:t>
      </w:r>
      <w:r>
        <w:rPr>
          <w:rFonts w:ascii="Calibri" w:hAnsi="Calibri" w:cs="Calibri"/>
          <w:sz w:val="24"/>
          <w:szCs w:val="24"/>
          <w:lang w:val="nl-BE"/>
        </w:rPr>
        <w:t xml:space="preserve">ook </w:t>
      </w:r>
      <w:r w:rsidRPr="00F84390">
        <w:rPr>
          <w:rFonts w:ascii="Calibri" w:hAnsi="Calibri" w:cs="Calibri"/>
          <w:sz w:val="24"/>
          <w:szCs w:val="24"/>
          <w:lang w:val="nl-BE"/>
        </w:rPr>
        <w:t xml:space="preserve">degenen die gevangen zitten zonder aan de misdaden te hebben deelgenomen – </w:t>
      </w:r>
      <w:r>
        <w:rPr>
          <w:rFonts w:ascii="Calibri" w:hAnsi="Calibri" w:cs="Calibri"/>
          <w:sz w:val="24"/>
          <w:szCs w:val="24"/>
          <w:lang w:val="nl-BE"/>
        </w:rPr>
        <w:t>alsook</w:t>
      </w:r>
      <w:r w:rsidRPr="00F84390">
        <w:rPr>
          <w:rFonts w:ascii="Calibri" w:hAnsi="Calibri" w:cs="Calibri"/>
          <w:sz w:val="24"/>
          <w:szCs w:val="24"/>
          <w:lang w:val="nl-BE"/>
        </w:rPr>
        <w:t xml:space="preserve"> hun families lijden onder lange straffen en </w:t>
      </w:r>
      <w:r>
        <w:rPr>
          <w:rFonts w:ascii="Calibri" w:hAnsi="Calibri" w:cs="Calibri"/>
          <w:sz w:val="24"/>
          <w:szCs w:val="24"/>
          <w:lang w:val="nl-BE"/>
        </w:rPr>
        <w:t xml:space="preserve">gaan gebukt onder </w:t>
      </w:r>
      <w:r w:rsidRPr="00F84390">
        <w:rPr>
          <w:rFonts w:ascii="Calibri" w:hAnsi="Calibri" w:cs="Calibri"/>
          <w:sz w:val="24"/>
          <w:szCs w:val="24"/>
          <w:lang w:val="nl-BE"/>
        </w:rPr>
        <w:t xml:space="preserve">de gevolgen van zoveel geweld, terwijl ze </w:t>
      </w:r>
      <w:r>
        <w:rPr>
          <w:rFonts w:ascii="Calibri" w:hAnsi="Calibri" w:cs="Calibri"/>
          <w:sz w:val="24"/>
          <w:szCs w:val="24"/>
          <w:lang w:val="nl-BE"/>
        </w:rPr>
        <w:t xml:space="preserve">toch </w:t>
      </w:r>
      <w:r w:rsidRPr="00F84390">
        <w:rPr>
          <w:rFonts w:ascii="Calibri" w:hAnsi="Calibri" w:cs="Calibri"/>
          <w:sz w:val="24"/>
          <w:szCs w:val="24"/>
          <w:lang w:val="nl-BE"/>
        </w:rPr>
        <w:t>een minimum aan respect verwachten voor hun fundamentele mensenrechten.</w:t>
      </w:r>
      <w:r>
        <w:rPr>
          <w:rFonts w:ascii="Calibri" w:hAnsi="Calibri" w:cs="Calibri"/>
          <w:sz w:val="24"/>
          <w:szCs w:val="24"/>
          <w:lang w:val="nl-BE"/>
        </w:rPr>
        <w:t xml:space="preserve"> </w:t>
      </w:r>
      <w:r w:rsidRPr="003D26C3">
        <w:rPr>
          <w:rFonts w:ascii="Calibri" w:hAnsi="Calibri" w:cs="Calibri"/>
          <w:b/>
          <w:bCs/>
          <w:sz w:val="24"/>
          <w:szCs w:val="24"/>
          <w:lang w:val="nl-BE"/>
        </w:rPr>
        <w:t>Op die manier hebben zowat alle families een aantal ‘goddelijke doorboorden’ in hun midden.</w:t>
      </w:r>
      <w:r w:rsidRPr="00F84390">
        <w:rPr>
          <w:rFonts w:ascii="Calibri" w:hAnsi="Calibri" w:cs="Calibri"/>
          <w:sz w:val="24"/>
          <w:szCs w:val="24"/>
          <w:lang w:val="nl-BE"/>
        </w:rPr>
        <w:t xml:space="preserve"> </w:t>
      </w:r>
    </w:p>
    <w:p w14:paraId="0439C482" w14:textId="77777777" w:rsidR="00155CE8" w:rsidRDefault="00155CE8" w:rsidP="00155CE8">
      <w:pPr>
        <w:spacing w:before="120" w:after="0" w:line="240" w:lineRule="auto"/>
        <w:jc w:val="both"/>
        <w:rPr>
          <w:rFonts w:ascii="Calibri" w:hAnsi="Calibri" w:cs="Calibri"/>
          <w:b/>
          <w:bCs/>
          <w:sz w:val="28"/>
          <w:szCs w:val="28"/>
          <w:lang w:val="nl-BE"/>
        </w:rPr>
      </w:pPr>
      <w:r w:rsidRPr="003D26C3">
        <w:rPr>
          <w:rFonts w:ascii="Calibri" w:hAnsi="Calibri" w:cs="Calibri"/>
          <w:b/>
          <w:bCs/>
          <w:sz w:val="24"/>
          <w:szCs w:val="24"/>
          <w:lang w:val="nl-BE"/>
        </w:rPr>
        <w:t>Om Jezus zelf en vooral om het einde van Zijn leven te begrijpen, moeten we naar dat levende beeld van de Goddelijk Doorboorde kijken.</w:t>
      </w:r>
      <w:r w:rsidRPr="00F84390">
        <w:rPr>
          <w:rFonts w:ascii="Calibri" w:hAnsi="Calibri" w:cs="Calibri"/>
          <w:sz w:val="24"/>
          <w:szCs w:val="24"/>
          <w:lang w:val="nl-BE"/>
        </w:rPr>
        <w:t xml:space="preserve"> </w:t>
      </w:r>
      <w:r>
        <w:rPr>
          <w:rFonts w:ascii="Calibri" w:hAnsi="Calibri" w:cs="Calibri"/>
          <w:sz w:val="24"/>
          <w:szCs w:val="24"/>
          <w:lang w:val="nl-BE"/>
        </w:rPr>
        <w:t xml:space="preserve">Mgr. Romero </w:t>
      </w:r>
      <w:r w:rsidRPr="00F84390">
        <w:rPr>
          <w:rFonts w:ascii="Calibri" w:hAnsi="Calibri" w:cs="Calibri"/>
          <w:sz w:val="24"/>
          <w:szCs w:val="24"/>
          <w:lang w:val="nl-BE"/>
        </w:rPr>
        <w:t xml:space="preserve">vraagt ​​ons te beseffen dat Jezus een </w:t>
      </w:r>
      <w:r>
        <w:rPr>
          <w:rFonts w:ascii="Calibri" w:hAnsi="Calibri" w:cs="Calibri"/>
          <w:sz w:val="24"/>
          <w:szCs w:val="24"/>
          <w:lang w:val="nl-BE"/>
        </w:rPr>
        <w:t>M</w:t>
      </w:r>
      <w:r w:rsidRPr="00F84390">
        <w:rPr>
          <w:rFonts w:ascii="Calibri" w:hAnsi="Calibri" w:cs="Calibri"/>
          <w:sz w:val="24"/>
          <w:szCs w:val="24"/>
          <w:lang w:val="nl-BE"/>
        </w:rPr>
        <w:t xml:space="preserve">an van het volk was, een lijdende en vermoorde </w:t>
      </w:r>
      <w:r>
        <w:rPr>
          <w:rFonts w:ascii="Calibri" w:hAnsi="Calibri" w:cs="Calibri"/>
          <w:sz w:val="24"/>
          <w:szCs w:val="24"/>
          <w:lang w:val="nl-BE"/>
        </w:rPr>
        <w:t>M</w:t>
      </w:r>
      <w:r w:rsidRPr="00F84390">
        <w:rPr>
          <w:rFonts w:ascii="Calibri" w:hAnsi="Calibri" w:cs="Calibri"/>
          <w:sz w:val="24"/>
          <w:szCs w:val="24"/>
          <w:lang w:val="nl-BE"/>
        </w:rPr>
        <w:t>an.</w:t>
      </w:r>
      <w:r>
        <w:rPr>
          <w:rFonts w:ascii="Calibri" w:hAnsi="Calibri" w:cs="Calibri"/>
          <w:sz w:val="24"/>
          <w:szCs w:val="24"/>
          <w:lang w:val="nl-BE"/>
        </w:rPr>
        <w:t xml:space="preserve"> Hij </w:t>
      </w:r>
      <w:r w:rsidRPr="00F84390">
        <w:rPr>
          <w:rFonts w:ascii="Calibri" w:hAnsi="Calibri" w:cs="Calibri"/>
          <w:sz w:val="24"/>
          <w:szCs w:val="24"/>
          <w:lang w:val="nl-BE"/>
        </w:rPr>
        <w:t xml:space="preserve">was </w:t>
      </w:r>
      <w:r>
        <w:rPr>
          <w:rFonts w:ascii="Calibri" w:hAnsi="Calibri" w:cs="Calibri"/>
          <w:sz w:val="24"/>
          <w:szCs w:val="24"/>
          <w:lang w:val="nl-BE"/>
        </w:rPr>
        <w:t xml:space="preserve">hoe dan ook een weerloos slachtoffer, </w:t>
      </w:r>
      <w:r w:rsidRPr="00F84390">
        <w:rPr>
          <w:rFonts w:ascii="Calibri" w:hAnsi="Calibri" w:cs="Calibri"/>
          <w:sz w:val="24"/>
          <w:szCs w:val="24"/>
          <w:lang w:val="nl-BE"/>
        </w:rPr>
        <w:t xml:space="preserve">net </w:t>
      </w:r>
      <w:r>
        <w:rPr>
          <w:rFonts w:ascii="Calibri" w:hAnsi="Calibri" w:cs="Calibri"/>
          <w:sz w:val="24"/>
          <w:szCs w:val="24"/>
          <w:lang w:val="nl-BE"/>
        </w:rPr>
        <w:t>zo</w:t>
      </w:r>
      <w:r w:rsidRPr="00F84390">
        <w:rPr>
          <w:rFonts w:ascii="Calibri" w:hAnsi="Calibri" w:cs="Calibri"/>
          <w:sz w:val="24"/>
          <w:szCs w:val="24"/>
          <w:lang w:val="nl-BE"/>
        </w:rPr>
        <w:t xml:space="preserve">als de slachtoffers van dit uitbuitende systeem dat op zijn beurt andere golven van geweld genereert. </w:t>
      </w:r>
      <w:r>
        <w:rPr>
          <w:rFonts w:ascii="Calibri" w:hAnsi="Calibri" w:cs="Calibri"/>
          <w:b/>
          <w:bCs/>
          <w:sz w:val="24"/>
          <w:szCs w:val="24"/>
          <w:lang w:val="nl-BE"/>
        </w:rPr>
        <w:t>Al die</w:t>
      </w:r>
      <w:r w:rsidRPr="001946A6">
        <w:rPr>
          <w:rFonts w:ascii="Calibri" w:hAnsi="Calibri" w:cs="Calibri"/>
          <w:b/>
          <w:bCs/>
          <w:sz w:val="24"/>
          <w:szCs w:val="24"/>
          <w:lang w:val="nl-BE"/>
        </w:rPr>
        <w:t xml:space="preserve"> slachtoffers mogen zichzelf in Jezus herkennen en ze mogen zich herinneren dat Zijn grote zorg de gezondheid en het voedsel van de mensen is geweest, en dat er gerechtigheid zou zijn voor de armen.</w:t>
      </w:r>
    </w:p>
    <w:p w14:paraId="373463AD" w14:textId="77777777" w:rsidR="00155CE8" w:rsidRPr="00F84390" w:rsidRDefault="00155CE8" w:rsidP="00155CE8">
      <w:pPr>
        <w:spacing w:before="120" w:after="0" w:line="240" w:lineRule="auto"/>
        <w:jc w:val="both"/>
        <w:rPr>
          <w:rFonts w:ascii="Calibri" w:hAnsi="Calibri" w:cs="Calibri"/>
          <w:b/>
          <w:bCs/>
          <w:sz w:val="28"/>
          <w:szCs w:val="28"/>
          <w:lang w:val="nl-BE"/>
        </w:rPr>
      </w:pPr>
      <w:r w:rsidRPr="00F84390">
        <w:rPr>
          <w:rFonts w:ascii="Calibri" w:hAnsi="Calibri" w:cs="Calibri"/>
          <w:sz w:val="24"/>
          <w:szCs w:val="24"/>
          <w:lang w:val="nl-BE"/>
        </w:rPr>
        <w:t>Deze verwijzing van Mgr.</w:t>
      </w:r>
      <w:r>
        <w:rPr>
          <w:rFonts w:ascii="Calibri" w:hAnsi="Calibri" w:cs="Calibri"/>
          <w:sz w:val="24"/>
          <w:szCs w:val="24"/>
          <w:lang w:val="nl-BE"/>
        </w:rPr>
        <w:t xml:space="preserve"> </w:t>
      </w:r>
      <w:r w:rsidRPr="00F84390">
        <w:rPr>
          <w:rFonts w:ascii="Calibri" w:hAnsi="Calibri" w:cs="Calibri"/>
          <w:sz w:val="24"/>
          <w:szCs w:val="24"/>
          <w:lang w:val="nl-BE"/>
        </w:rPr>
        <w:t xml:space="preserve">Romero naar Jezus als </w:t>
      </w:r>
      <w:r>
        <w:rPr>
          <w:rFonts w:ascii="Calibri" w:hAnsi="Calibri" w:cs="Calibri"/>
          <w:sz w:val="24"/>
          <w:szCs w:val="24"/>
          <w:lang w:val="nl-BE"/>
        </w:rPr>
        <w:t>‘G</w:t>
      </w:r>
      <w:r w:rsidRPr="00F84390">
        <w:rPr>
          <w:rFonts w:ascii="Calibri" w:hAnsi="Calibri" w:cs="Calibri"/>
          <w:sz w:val="24"/>
          <w:szCs w:val="24"/>
          <w:lang w:val="nl-BE"/>
        </w:rPr>
        <w:t>oddelijk</w:t>
      </w:r>
      <w:r>
        <w:rPr>
          <w:rFonts w:ascii="Calibri" w:hAnsi="Calibri" w:cs="Calibri"/>
          <w:sz w:val="24"/>
          <w:szCs w:val="24"/>
          <w:lang w:val="nl-BE"/>
        </w:rPr>
        <w:t>e</w:t>
      </w:r>
      <w:r w:rsidRPr="00F84390">
        <w:rPr>
          <w:rFonts w:ascii="Calibri" w:hAnsi="Calibri" w:cs="Calibri"/>
          <w:sz w:val="24"/>
          <w:szCs w:val="24"/>
          <w:lang w:val="nl-BE"/>
        </w:rPr>
        <w:t xml:space="preserve"> </w:t>
      </w:r>
      <w:r>
        <w:rPr>
          <w:rFonts w:ascii="Calibri" w:hAnsi="Calibri" w:cs="Calibri"/>
          <w:sz w:val="24"/>
          <w:szCs w:val="24"/>
          <w:lang w:val="nl-BE"/>
        </w:rPr>
        <w:t>D</w:t>
      </w:r>
      <w:r w:rsidRPr="00F84390">
        <w:rPr>
          <w:rFonts w:ascii="Calibri" w:hAnsi="Calibri" w:cs="Calibri"/>
          <w:sz w:val="24"/>
          <w:szCs w:val="24"/>
          <w:lang w:val="nl-BE"/>
        </w:rPr>
        <w:t>oorboorde</w:t>
      </w:r>
      <w:r>
        <w:rPr>
          <w:rFonts w:ascii="Calibri" w:hAnsi="Calibri" w:cs="Calibri"/>
          <w:sz w:val="24"/>
          <w:szCs w:val="24"/>
          <w:lang w:val="nl-BE"/>
        </w:rPr>
        <w:t xml:space="preserve">’ Die </w:t>
      </w:r>
      <w:r w:rsidRPr="00F84390">
        <w:rPr>
          <w:rFonts w:ascii="Calibri" w:hAnsi="Calibri" w:cs="Calibri"/>
          <w:sz w:val="24"/>
          <w:szCs w:val="24"/>
          <w:lang w:val="nl-BE"/>
        </w:rPr>
        <w:t xml:space="preserve">vandaag zichtbaar </w:t>
      </w:r>
      <w:r>
        <w:rPr>
          <w:rFonts w:ascii="Calibri" w:hAnsi="Calibri" w:cs="Calibri"/>
          <w:sz w:val="24"/>
          <w:szCs w:val="24"/>
          <w:lang w:val="nl-BE"/>
        </w:rPr>
        <w:t xml:space="preserve">is </w:t>
      </w:r>
      <w:r w:rsidRPr="00F84390">
        <w:rPr>
          <w:rFonts w:ascii="Calibri" w:hAnsi="Calibri" w:cs="Calibri"/>
          <w:sz w:val="24"/>
          <w:szCs w:val="24"/>
          <w:lang w:val="nl-BE"/>
        </w:rPr>
        <w:t>bij de armen, bij uitgesloten mensen, bij de slachtoffers van oorlogen (Oekraïne, Rusland, Gaza,</w:t>
      </w:r>
      <w:r>
        <w:rPr>
          <w:rFonts w:ascii="Calibri" w:hAnsi="Calibri" w:cs="Calibri"/>
          <w:sz w:val="24"/>
          <w:szCs w:val="24"/>
          <w:lang w:val="nl-BE"/>
        </w:rPr>
        <w:t xml:space="preserve"> Libanon</w:t>
      </w:r>
      <w:r w:rsidRPr="00F84390">
        <w:rPr>
          <w:rFonts w:ascii="Calibri" w:hAnsi="Calibri" w:cs="Calibri"/>
          <w:sz w:val="24"/>
          <w:szCs w:val="24"/>
          <w:lang w:val="nl-BE"/>
        </w:rPr>
        <w:t xml:space="preserve">…), is essentieel om </w:t>
      </w:r>
      <w:r>
        <w:rPr>
          <w:rFonts w:ascii="Calibri" w:hAnsi="Calibri" w:cs="Calibri"/>
          <w:sz w:val="24"/>
          <w:szCs w:val="24"/>
          <w:lang w:val="nl-BE"/>
        </w:rPr>
        <w:t xml:space="preserve">te verhinderen dat wij </w:t>
      </w:r>
      <w:r w:rsidRPr="00F84390">
        <w:rPr>
          <w:rFonts w:ascii="Calibri" w:hAnsi="Calibri" w:cs="Calibri"/>
          <w:sz w:val="24"/>
          <w:szCs w:val="24"/>
          <w:lang w:val="nl-BE"/>
        </w:rPr>
        <w:t xml:space="preserve">op een </w:t>
      </w:r>
      <w:r>
        <w:rPr>
          <w:rFonts w:ascii="Calibri" w:hAnsi="Calibri" w:cs="Calibri"/>
          <w:sz w:val="24"/>
          <w:szCs w:val="24"/>
          <w:lang w:val="nl-BE"/>
        </w:rPr>
        <w:t>dwaalspoor zouden ge</w:t>
      </w:r>
      <w:r w:rsidRPr="00F84390">
        <w:rPr>
          <w:rFonts w:ascii="Calibri" w:hAnsi="Calibri" w:cs="Calibri"/>
          <w:sz w:val="24"/>
          <w:szCs w:val="24"/>
          <w:lang w:val="nl-BE"/>
        </w:rPr>
        <w:t>raken door</w:t>
      </w:r>
      <w:r>
        <w:rPr>
          <w:rFonts w:ascii="Calibri" w:hAnsi="Calibri" w:cs="Calibri"/>
          <w:sz w:val="24"/>
          <w:szCs w:val="24"/>
          <w:lang w:val="nl-BE"/>
        </w:rPr>
        <w:t xml:space="preserve"> stelselmatig </w:t>
      </w:r>
      <w:r w:rsidRPr="00F84390">
        <w:rPr>
          <w:rFonts w:ascii="Calibri" w:hAnsi="Calibri" w:cs="Calibri"/>
          <w:sz w:val="24"/>
          <w:szCs w:val="24"/>
          <w:lang w:val="nl-BE"/>
        </w:rPr>
        <w:t xml:space="preserve"> andere namen </w:t>
      </w:r>
      <w:r>
        <w:rPr>
          <w:rFonts w:ascii="Calibri" w:hAnsi="Calibri" w:cs="Calibri"/>
          <w:sz w:val="24"/>
          <w:szCs w:val="24"/>
          <w:lang w:val="nl-BE"/>
        </w:rPr>
        <w:t xml:space="preserve">voor Jezus te gebruiken – namen </w:t>
      </w:r>
      <w:r w:rsidRPr="00F84390">
        <w:rPr>
          <w:rFonts w:ascii="Calibri" w:hAnsi="Calibri" w:cs="Calibri"/>
          <w:sz w:val="24"/>
          <w:szCs w:val="24"/>
          <w:lang w:val="nl-BE"/>
        </w:rPr>
        <w:t xml:space="preserve">die de Kerk al in </w:t>
      </w:r>
      <w:r>
        <w:rPr>
          <w:rFonts w:ascii="Calibri" w:hAnsi="Calibri" w:cs="Calibri"/>
          <w:sz w:val="24"/>
          <w:szCs w:val="24"/>
          <w:lang w:val="nl-BE"/>
        </w:rPr>
        <w:t>het Nieuwe Testament</w:t>
      </w:r>
      <w:r w:rsidRPr="00F84390">
        <w:rPr>
          <w:rFonts w:ascii="Calibri" w:hAnsi="Calibri" w:cs="Calibri"/>
          <w:sz w:val="24"/>
          <w:szCs w:val="24"/>
          <w:lang w:val="nl-BE"/>
        </w:rPr>
        <w:t xml:space="preserve"> en door de geschiedenis heen aan </w:t>
      </w:r>
      <w:r>
        <w:rPr>
          <w:rFonts w:ascii="Calibri" w:hAnsi="Calibri" w:cs="Calibri"/>
          <w:sz w:val="24"/>
          <w:szCs w:val="24"/>
          <w:lang w:val="nl-BE"/>
        </w:rPr>
        <w:t>Hem</w:t>
      </w:r>
      <w:r w:rsidRPr="00F84390">
        <w:rPr>
          <w:rFonts w:ascii="Calibri" w:hAnsi="Calibri" w:cs="Calibri"/>
          <w:sz w:val="24"/>
          <w:szCs w:val="24"/>
          <w:lang w:val="nl-BE"/>
        </w:rPr>
        <w:t xml:space="preserve"> gegeven heeft. </w:t>
      </w:r>
      <w:r w:rsidRPr="00B75F93">
        <w:rPr>
          <w:rFonts w:ascii="Calibri" w:hAnsi="Calibri" w:cs="Calibri"/>
          <w:b/>
          <w:bCs/>
          <w:sz w:val="24"/>
          <w:szCs w:val="24"/>
          <w:lang w:val="nl-BE"/>
        </w:rPr>
        <w:t>Als we dichter bij Jezus willen komen, zullen we eerst naar de ‘doorstoken mensen’ van vandaag moeten gaan kijken.</w:t>
      </w:r>
      <w:r w:rsidRPr="00F84390">
        <w:rPr>
          <w:rFonts w:ascii="Calibri" w:hAnsi="Calibri" w:cs="Calibri"/>
          <w:sz w:val="24"/>
          <w:szCs w:val="24"/>
          <w:lang w:val="nl-BE"/>
        </w:rPr>
        <w:t xml:space="preserve"> In de situatie</w:t>
      </w:r>
      <w:r>
        <w:rPr>
          <w:rFonts w:ascii="Calibri" w:hAnsi="Calibri" w:cs="Calibri"/>
          <w:sz w:val="24"/>
          <w:szCs w:val="24"/>
          <w:lang w:val="nl-BE"/>
        </w:rPr>
        <w:t>s</w:t>
      </w:r>
      <w:r w:rsidRPr="00F84390">
        <w:rPr>
          <w:rFonts w:ascii="Calibri" w:hAnsi="Calibri" w:cs="Calibri"/>
          <w:sz w:val="24"/>
          <w:szCs w:val="24"/>
          <w:lang w:val="nl-BE"/>
        </w:rPr>
        <w:t xml:space="preserve"> van repressie, in tijden van noodregime, in jaren van oorlog, in tijden van vervolging en uitsluiting van </w:t>
      </w:r>
      <w:r>
        <w:rPr>
          <w:rFonts w:ascii="Calibri" w:hAnsi="Calibri" w:cs="Calibri"/>
          <w:sz w:val="24"/>
          <w:szCs w:val="24"/>
          <w:lang w:val="nl-BE"/>
        </w:rPr>
        <w:t xml:space="preserve">de </w:t>
      </w:r>
      <w:r w:rsidRPr="00F84390">
        <w:rPr>
          <w:rFonts w:ascii="Calibri" w:hAnsi="Calibri" w:cs="Calibri"/>
          <w:sz w:val="24"/>
          <w:szCs w:val="24"/>
          <w:lang w:val="nl-BE"/>
        </w:rPr>
        <w:t>sociaal-politieke ruimtes,</w:t>
      </w:r>
      <w:r>
        <w:rPr>
          <w:rFonts w:ascii="Calibri" w:hAnsi="Calibri" w:cs="Calibri"/>
          <w:sz w:val="24"/>
          <w:szCs w:val="24"/>
          <w:lang w:val="nl-BE"/>
        </w:rPr>
        <w:t>…</w:t>
      </w:r>
      <w:r w:rsidRPr="00F84390">
        <w:rPr>
          <w:rFonts w:ascii="Calibri" w:hAnsi="Calibri" w:cs="Calibri"/>
          <w:sz w:val="24"/>
          <w:szCs w:val="24"/>
          <w:lang w:val="nl-BE"/>
        </w:rPr>
        <w:t xml:space="preserve"> </w:t>
      </w:r>
      <w:r w:rsidRPr="00DA235C">
        <w:rPr>
          <w:rFonts w:ascii="Calibri" w:hAnsi="Calibri" w:cs="Calibri"/>
          <w:b/>
          <w:bCs/>
          <w:sz w:val="24"/>
          <w:szCs w:val="24"/>
          <w:lang w:val="nl-BE"/>
        </w:rPr>
        <w:t xml:space="preserve">moeten we </w:t>
      </w:r>
      <w:r>
        <w:rPr>
          <w:rFonts w:ascii="Calibri" w:hAnsi="Calibri" w:cs="Calibri"/>
          <w:b/>
          <w:bCs/>
          <w:sz w:val="24"/>
          <w:szCs w:val="24"/>
          <w:lang w:val="nl-BE"/>
        </w:rPr>
        <w:t xml:space="preserve">ook </w:t>
      </w:r>
      <w:r w:rsidRPr="00DA235C">
        <w:rPr>
          <w:rFonts w:ascii="Calibri" w:hAnsi="Calibri" w:cs="Calibri"/>
          <w:b/>
          <w:bCs/>
          <w:sz w:val="24"/>
          <w:szCs w:val="24"/>
          <w:lang w:val="nl-BE"/>
        </w:rPr>
        <w:t xml:space="preserve">dringend de solidariteit, het concrete delen, de nabijheid, </w:t>
      </w:r>
      <w:r>
        <w:rPr>
          <w:rFonts w:ascii="Calibri" w:hAnsi="Calibri" w:cs="Calibri"/>
          <w:b/>
          <w:bCs/>
          <w:sz w:val="24"/>
          <w:szCs w:val="24"/>
          <w:lang w:val="nl-BE"/>
        </w:rPr>
        <w:t xml:space="preserve">de </w:t>
      </w:r>
      <w:r w:rsidRPr="00DA235C">
        <w:rPr>
          <w:rFonts w:ascii="Calibri" w:hAnsi="Calibri" w:cs="Calibri"/>
          <w:b/>
          <w:bCs/>
          <w:sz w:val="24"/>
          <w:szCs w:val="24"/>
          <w:lang w:val="nl-BE"/>
        </w:rPr>
        <w:t xml:space="preserve">bezieling en </w:t>
      </w:r>
      <w:r>
        <w:rPr>
          <w:rFonts w:ascii="Calibri" w:hAnsi="Calibri" w:cs="Calibri"/>
          <w:b/>
          <w:bCs/>
          <w:sz w:val="24"/>
          <w:szCs w:val="24"/>
          <w:lang w:val="nl-BE"/>
        </w:rPr>
        <w:t xml:space="preserve">de </w:t>
      </w:r>
      <w:r w:rsidRPr="00DA235C">
        <w:rPr>
          <w:rFonts w:ascii="Calibri" w:hAnsi="Calibri" w:cs="Calibri"/>
          <w:b/>
          <w:bCs/>
          <w:sz w:val="24"/>
          <w:szCs w:val="24"/>
          <w:lang w:val="nl-BE"/>
        </w:rPr>
        <w:t>hoop met allen die dit geweld en onrecht ondervinden, heel actief willen beleven.</w:t>
      </w:r>
      <w:r w:rsidRPr="00F84390">
        <w:rPr>
          <w:rFonts w:ascii="Calibri" w:hAnsi="Calibri" w:cs="Calibri"/>
          <w:sz w:val="24"/>
          <w:szCs w:val="24"/>
          <w:lang w:val="nl-BE"/>
        </w:rPr>
        <w:t xml:space="preserve"> We zouden </w:t>
      </w:r>
      <w:r>
        <w:rPr>
          <w:rFonts w:ascii="Calibri" w:hAnsi="Calibri" w:cs="Calibri"/>
          <w:sz w:val="24"/>
          <w:szCs w:val="24"/>
          <w:lang w:val="nl-BE"/>
        </w:rPr>
        <w:t xml:space="preserve">waarlijk </w:t>
      </w:r>
      <w:r w:rsidRPr="00F84390">
        <w:rPr>
          <w:rFonts w:ascii="Calibri" w:hAnsi="Calibri" w:cs="Calibri"/>
          <w:sz w:val="24"/>
          <w:szCs w:val="24"/>
          <w:lang w:val="nl-BE"/>
        </w:rPr>
        <w:t xml:space="preserve">echte ‘Farizeeën’ zijn (in de slechtste betekenis van </w:t>
      </w:r>
      <w:r>
        <w:rPr>
          <w:rFonts w:ascii="Calibri" w:hAnsi="Calibri" w:cs="Calibri"/>
          <w:sz w:val="24"/>
          <w:szCs w:val="24"/>
          <w:lang w:val="nl-BE"/>
        </w:rPr>
        <w:t>da</w:t>
      </w:r>
      <w:r w:rsidRPr="00F84390">
        <w:rPr>
          <w:rFonts w:ascii="Calibri" w:hAnsi="Calibri" w:cs="Calibri"/>
          <w:sz w:val="24"/>
          <w:szCs w:val="24"/>
          <w:lang w:val="nl-BE"/>
        </w:rPr>
        <w:t>t woord)</w:t>
      </w:r>
      <w:r>
        <w:rPr>
          <w:rFonts w:ascii="Calibri" w:hAnsi="Calibri" w:cs="Calibri"/>
          <w:sz w:val="24"/>
          <w:szCs w:val="24"/>
          <w:lang w:val="nl-BE"/>
        </w:rPr>
        <w:t>,</w:t>
      </w:r>
      <w:r w:rsidRPr="00F84390">
        <w:rPr>
          <w:rFonts w:ascii="Calibri" w:hAnsi="Calibri" w:cs="Calibri"/>
          <w:sz w:val="24"/>
          <w:szCs w:val="24"/>
          <w:lang w:val="nl-BE"/>
        </w:rPr>
        <w:t xml:space="preserve"> </w:t>
      </w:r>
      <w:r>
        <w:rPr>
          <w:rFonts w:ascii="Calibri" w:hAnsi="Calibri" w:cs="Calibri"/>
          <w:sz w:val="24"/>
          <w:szCs w:val="24"/>
          <w:lang w:val="nl-BE"/>
        </w:rPr>
        <w:t xml:space="preserve">indien </w:t>
      </w:r>
      <w:r w:rsidRPr="00F84390">
        <w:rPr>
          <w:rFonts w:ascii="Calibri" w:hAnsi="Calibri" w:cs="Calibri"/>
          <w:sz w:val="24"/>
          <w:szCs w:val="24"/>
          <w:lang w:val="nl-BE"/>
        </w:rPr>
        <w:t xml:space="preserve">we </w:t>
      </w:r>
      <w:r>
        <w:rPr>
          <w:rFonts w:ascii="Calibri" w:hAnsi="Calibri" w:cs="Calibri"/>
          <w:sz w:val="24"/>
          <w:szCs w:val="24"/>
          <w:lang w:val="nl-BE"/>
        </w:rPr>
        <w:t xml:space="preserve">wel vroom en getrouw zouden </w:t>
      </w:r>
      <w:r w:rsidRPr="00F84390">
        <w:rPr>
          <w:rFonts w:ascii="Calibri" w:hAnsi="Calibri" w:cs="Calibri"/>
          <w:sz w:val="24"/>
          <w:szCs w:val="24"/>
          <w:lang w:val="nl-BE"/>
        </w:rPr>
        <w:t xml:space="preserve">bidden of naar de tempel </w:t>
      </w:r>
      <w:r>
        <w:rPr>
          <w:rFonts w:ascii="Calibri" w:hAnsi="Calibri" w:cs="Calibri"/>
          <w:sz w:val="24"/>
          <w:szCs w:val="24"/>
          <w:lang w:val="nl-BE"/>
        </w:rPr>
        <w:t xml:space="preserve">zouden </w:t>
      </w:r>
      <w:r w:rsidRPr="00F84390">
        <w:rPr>
          <w:rFonts w:ascii="Calibri" w:hAnsi="Calibri" w:cs="Calibri"/>
          <w:sz w:val="24"/>
          <w:szCs w:val="24"/>
          <w:lang w:val="nl-BE"/>
        </w:rPr>
        <w:t>gaan,</w:t>
      </w:r>
      <w:r>
        <w:rPr>
          <w:rFonts w:ascii="Calibri" w:hAnsi="Calibri" w:cs="Calibri"/>
          <w:sz w:val="24"/>
          <w:szCs w:val="24"/>
          <w:lang w:val="nl-BE"/>
        </w:rPr>
        <w:t xml:space="preserve"> maar verder op geen enkele manier </w:t>
      </w:r>
      <w:r w:rsidRPr="00F84390">
        <w:rPr>
          <w:rFonts w:ascii="Calibri" w:hAnsi="Calibri" w:cs="Calibri"/>
          <w:sz w:val="24"/>
          <w:szCs w:val="24"/>
          <w:lang w:val="nl-BE"/>
        </w:rPr>
        <w:t xml:space="preserve">de </w:t>
      </w:r>
      <w:r>
        <w:rPr>
          <w:rFonts w:ascii="Calibri" w:hAnsi="Calibri" w:cs="Calibri"/>
          <w:sz w:val="24"/>
          <w:szCs w:val="24"/>
          <w:lang w:val="nl-BE"/>
        </w:rPr>
        <w:t>‘g</w:t>
      </w:r>
      <w:r w:rsidRPr="00F84390">
        <w:rPr>
          <w:rFonts w:ascii="Calibri" w:hAnsi="Calibri" w:cs="Calibri"/>
          <w:sz w:val="24"/>
          <w:szCs w:val="24"/>
          <w:lang w:val="nl-BE"/>
        </w:rPr>
        <w:t xml:space="preserve">oddelijke </w:t>
      </w:r>
      <w:proofErr w:type="spellStart"/>
      <w:r>
        <w:rPr>
          <w:rFonts w:ascii="Calibri" w:hAnsi="Calibri" w:cs="Calibri"/>
          <w:sz w:val="24"/>
          <w:szCs w:val="24"/>
          <w:lang w:val="nl-BE"/>
        </w:rPr>
        <w:t>d</w:t>
      </w:r>
      <w:r w:rsidRPr="00F84390">
        <w:rPr>
          <w:rFonts w:ascii="Calibri" w:hAnsi="Calibri" w:cs="Calibri"/>
          <w:sz w:val="24"/>
          <w:szCs w:val="24"/>
          <w:lang w:val="nl-BE"/>
        </w:rPr>
        <w:t>oorstokenen</w:t>
      </w:r>
      <w:proofErr w:type="spellEnd"/>
      <w:r>
        <w:rPr>
          <w:rFonts w:ascii="Calibri" w:hAnsi="Calibri" w:cs="Calibri"/>
          <w:sz w:val="24"/>
          <w:szCs w:val="24"/>
          <w:lang w:val="nl-BE"/>
        </w:rPr>
        <w:t>’</w:t>
      </w:r>
      <w:r w:rsidRPr="00F84390">
        <w:rPr>
          <w:rFonts w:ascii="Calibri" w:hAnsi="Calibri" w:cs="Calibri"/>
          <w:sz w:val="24"/>
          <w:szCs w:val="24"/>
          <w:lang w:val="nl-BE"/>
        </w:rPr>
        <w:t xml:space="preserve"> die vandaag in onze nabijheid, in onze wijken en steden lijden</w:t>
      </w:r>
      <w:r>
        <w:rPr>
          <w:rFonts w:ascii="Calibri" w:hAnsi="Calibri" w:cs="Calibri"/>
          <w:sz w:val="24"/>
          <w:szCs w:val="24"/>
          <w:lang w:val="nl-BE"/>
        </w:rPr>
        <w:t xml:space="preserve"> en sterven</w:t>
      </w:r>
      <w:r w:rsidRPr="00F84390">
        <w:rPr>
          <w:rFonts w:ascii="Calibri" w:hAnsi="Calibri" w:cs="Calibri"/>
          <w:sz w:val="24"/>
          <w:szCs w:val="24"/>
          <w:lang w:val="nl-BE"/>
        </w:rPr>
        <w:t>,</w:t>
      </w:r>
      <w:r>
        <w:rPr>
          <w:rFonts w:ascii="Calibri" w:hAnsi="Calibri" w:cs="Calibri"/>
          <w:sz w:val="24"/>
          <w:szCs w:val="24"/>
          <w:lang w:val="nl-BE"/>
        </w:rPr>
        <w:t xml:space="preserve"> zouden </w:t>
      </w:r>
      <w:r w:rsidRPr="00F84390">
        <w:rPr>
          <w:rFonts w:ascii="Calibri" w:hAnsi="Calibri" w:cs="Calibri"/>
          <w:sz w:val="24"/>
          <w:szCs w:val="24"/>
          <w:lang w:val="nl-BE"/>
        </w:rPr>
        <w:t>ondersteunen</w:t>
      </w:r>
      <w:r>
        <w:rPr>
          <w:rFonts w:ascii="Calibri" w:hAnsi="Calibri" w:cs="Calibri"/>
          <w:sz w:val="24"/>
          <w:szCs w:val="24"/>
          <w:lang w:val="nl-BE"/>
        </w:rPr>
        <w:t xml:space="preserve"> en ‘… hen</w:t>
      </w:r>
      <w:r w:rsidRPr="00F84390">
        <w:rPr>
          <w:rFonts w:ascii="Calibri" w:hAnsi="Calibri" w:cs="Calibri"/>
          <w:sz w:val="24"/>
          <w:szCs w:val="24"/>
          <w:lang w:val="nl-BE"/>
        </w:rPr>
        <w:t xml:space="preserve"> van het kruis </w:t>
      </w:r>
      <w:r>
        <w:rPr>
          <w:rFonts w:ascii="Calibri" w:hAnsi="Calibri" w:cs="Calibri"/>
          <w:sz w:val="24"/>
          <w:szCs w:val="24"/>
          <w:lang w:val="nl-BE"/>
        </w:rPr>
        <w:t xml:space="preserve">zouden </w:t>
      </w:r>
      <w:r w:rsidRPr="00F84390">
        <w:rPr>
          <w:rFonts w:ascii="Calibri" w:hAnsi="Calibri" w:cs="Calibri"/>
          <w:sz w:val="24"/>
          <w:szCs w:val="24"/>
          <w:lang w:val="nl-BE"/>
        </w:rPr>
        <w:t>afhalen</w:t>
      </w:r>
      <w:r>
        <w:rPr>
          <w:rFonts w:ascii="Calibri" w:hAnsi="Calibri" w:cs="Calibri"/>
          <w:sz w:val="24"/>
          <w:szCs w:val="24"/>
          <w:lang w:val="nl-BE"/>
        </w:rPr>
        <w:t>’</w:t>
      </w:r>
      <w:r w:rsidRPr="00F84390">
        <w:rPr>
          <w:rFonts w:ascii="Calibri" w:hAnsi="Calibri" w:cs="Calibri"/>
          <w:sz w:val="24"/>
          <w:szCs w:val="24"/>
          <w:lang w:val="nl-BE"/>
        </w:rPr>
        <w:t xml:space="preserve">. </w:t>
      </w:r>
      <w:r w:rsidRPr="00736A2E">
        <w:rPr>
          <w:rFonts w:ascii="Calibri" w:hAnsi="Calibri" w:cs="Calibri"/>
          <w:sz w:val="24"/>
          <w:szCs w:val="24"/>
          <w:lang w:val="nl-BE"/>
        </w:rPr>
        <w:t>Want</w:t>
      </w:r>
      <w:r>
        <w:rPr>
          <w:rFonts w:ascii="Calibri" w:hAnsi="Calibri" w:cs="Calibri"/>
          <w:sz w:val="24"/>
          <w:szCs w:val="24"/>
          <w:lang w:val="nl-BE"/>
        </w:rPr>
        <w:t xml:space="preserve"> </w:t>
      </w:r>
      <w:r w:rsidRPr="00B43FB2">
        <w:rPr>
          <w:rFonts w:ascii="Calibri" w:hAnsi="Calibri" w:cs="Calibri"/>
          <w:b/>
          <w:bCs/>
          <w:sz w:val="24"/>
          <w:szCs w:val="24"/>
          <w:lang w:val="nl-BE"/>
        </w:rPr>
        <w:t>hoe dan ook: deze mensen leven dichterbij dan ooit</w:t>
      </w:r>
      <w:r w:rsidRPr="00F84390">
        <w:rPr>
          <w:rFonts w:ascii="Calibri" w:hAnsi="Calibri" w:cs="Calibri"/>
          <w:sz w:val="24"/>
          <w:szCs w:val="24"/>
          <w:lang w:val="nl-BE"/>
        </w:rPr>
        <w:t xml:space="preserve">. </w:t>
      </w:r>
      <w:r w:rsidRPr="005F6909">
        <w:rPr>
          <w:rFonts w:cstheme="minorHAnsi"/>
          <w:lang w:val="nl-BE"/>
        </w:rPr>
        <w:t>(</w:t>
      </w:r>
      <w:r>
        <w:rPr>
          <w:rFonts w:cstheme="minorHAnsi"/>
          <w:lang w:val="nl-BE"/>
        </w:rPr>
        <w:t>6</w:t>
      </w:r>
      <w:r w:rsidRPr="005F6909">
        <w:rPr>
          <w:rFonts w:cstheme="minorHAnsi"/>
          <w:lang w:val="nl-BE"/>
        </w:rPr>
        <w:t xml:space="preserve"> </w:t>
      </w:r>
      <w:r>
        <w:rPr>
          <w:rFonts w:cstheme="minorHAnsi"/>
          <w:lang w:val="nl-BE"/>
        </w:rPr>
        <w:t>okto</w:t>
      </w:r>
      <w:r w:rsidRPr="005F6909">
        <w:rPr>
          <w:rFonts w:cstheme="minorHAnsi"/>
          <w:lang w:val="nl-BE"/>
        </w:rPr>
        <w:t>ber 2024)</w:t>
      </w:r>
    </w:p>
    <w:p w14:paraId="6FE0C361" w14:textId="77777777" w:rsidR="00155CE8" w:rsidRPr="00A9643E" w:rsidRDefault="00155CE8" w:rsidP="00155CE8">
      <w:pPr>
        <w:spacing w:after="0" w:line="240" w:lineRule="auto"/>
        <w:jc w:val="both"/>
        <w:rPr>
          <w:rFonts w:cstheme="minorHAnsi"/>
          <w:sz w:val="24"/>
          <w:szCs w:val="24"/>
          <w:lang w:val="nl-BE"/>
        </w:rPr>
      </w:pPr>
    </w:p>
    <w:p w14:paraId="1CB450C8" w14:textId="77777777" w:rsidR="00155CE8" w:rsidRPr="00A9643E" w:rsidRDefault="00155CE8" w:rsidP="00155CE8">
      <w:pPr>
        <w:spacing w:after="0" w:line="240" w:lineRule="auto"/>
        <w:jc w:val="both"/>
        <w:rPr>
          <w:rFonts w:cstheme="minorHAnsi"/>
          <w:sz w:val="24"/>
          <w:szCs w:val="24"/>
          <w:lang w:val="nl-BE"/>
        </w:rPr>
      </w:pPr>
      <w:r w:rsidRPr="00A9643E">
        <w:rPr>
          <w:rFonts w:cstheme="minorHAnsi"/>
          <w:sz w:val="24"/>
          <w:szCs w:val="24"/>
          <w:lang w:val="nl-BE"/>
        </w:rPr>
        <w:t xml:space="preserve">Persoonlijke reflectie van Ludo Van de Velde bij een citaat uit een homilie van Mgr. Romero in het boek: ‘El </w:t>
      </w:r>
      <w:proofErr w:type="spellStart"/>
      <w:r w:rsidRPr="00A9643E">
        <w:rPr>
          <w:rFonts w:cstheme="minorHAnsi"/>
          <w:sz w:val="24"/>
          <w:szCs w:val="24"/>
          <w:lang w:val="nl-BE"/>
        </w:rPr>
        <w:t>Evangelio</w:t>
      </w:r>
      <w:proofErr w:type="spellEnd"/>
      <w:r w:rsidRPr="00A9643E">
        <w:rPr>
          <w:rFonts w:cstheme="minorHAnsi"/>
          <w:sz w:val="24"/>
          <w:szCs w:val="24"/>
          <w:lang w:val="nl-BE"/>
        </w:rPr>
        <w:t xml:space="preserve"> de </w:t>
      </w:r>
      <w:proofErr w:type="spellStart"/>
      <w:r w:rsidRPr="00A9643E">
        <w:rPr>
          <w:rFonts w:cstheme="minorHAnsi"/>
          <w:sz w:val="24"/>
          <w:szCs w:val="24"/>
          <w:lang w:val="nl-BE"/>
        </w:rPr>
        <w:t>Monseñor</w:t>
      </w:r>
      <w:proofErr w:type="spellEnd"/>
      <w:r w:rsidRPr="00A9643E">
        <w:rPr>
          <w:rFonts w:cstheme="minorHAnsi"/>
          <w:sz w:val="24"/>
          <w:szCs w:val="24"/>
          <w:lang w:val="nl-BE"/>
        </w:rPr>
        <w:t xml:space="preserve"> Romero’ – hoofdstuk II (Jezus van Nazareth) – citaat nr. II.1. </w:t>
      </w:r>
    </w:p>
    <w:p w14:paraId="4C8BDBE7" w14:textId="77777777" w:rsidR="00155CE8" w:rsidRPr="00A9643E" w:rsidRDefault="00155CE8" w:rsidP="00155CE8">
      <w:pPr>
        <w:spacing w:after="0" w:line="240" w:lineRule="auto"/>
        <w:jc w:val="both"/>
        <w:rPr>
          <w:rFonts w:cstheme="minorHAnsi"/>
          <w:sz w:val="24"/>
          <w:szCs w:val="24"/>
          <w:lang w:val="nl-BE"/>
        </w:rPr>
      </w:pPr>
    </w:p>
    <w:p w14:paraId="2C7FFF31" w14:textId="77777777" w:rsidR="00155CE8" w:rsidRPr="00062F4B" w:rsidRDefault="00155CE8" w:rsidP="00155CE8">
      <w:pPr>
        <w:spacing w:after="0" w:line="240" w:lineRule="auto"/>
        <w:jc w:val="both"/>
        <w:rPr>
          <w:rFonts w:cstheme="minorHAnsi"/>
          <w:sz w:val="24"/>
          <w:szCs w:val="24"/>
        </w:rPr>
      </w:pPr>
      <w:r w:rsidRPr="00062F4B">
        <w:rPr>
          <w:rFonts w:cstheme="minorHAnsi"/>
          <w:sz w:val="24"/>
          <w:szCs w:val="24"/>
        </w:rPr>
        <w:t xml:space="preserve">Ludo Van de Velde </w:t>
      </w:r>
    </w:p>
    <w:p w14:paraId="057A1207" w14:textId="77777777" w:rsidR="00155CE8" w:rsidRDefault="00155CE8"/>
    <w:sectPr w:rsidR="00155CE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013D6" w14:textId="77777777" w:rsidR="009F5A31" w:rsidRDefault="009F5A31" w:rsidP="00F84390">
      <w:pPr>
        <w:spacing w:after="0" w:line="240" w:lineRule="auto"/>
      </w:pPr>
      <w:r>
        <w:separator/>
      </w:r>
    </w:p>
  </w:endnote>
  <w:endnote w:type="continuationSeparator" w:id="0">
    <w:p w14:paraId="0CB86D91" w14:textId="77777777" w:rsidR="009F5A31" w:rsidRDefault="009F5A31" w:rsidP="00F84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3760139"/>
      <w:docPartObj>
        <w:docPartGallery w:val="Page Numbers (Bottom of Page)"/>
        <w:docPartUnique/>
      </w:docPartObj>
    </w:sdtPr>
    <w:sdtEndPr/>
    <w:sdtContent>
      <w:p w14:paraId="542DF8F8" w14:textId="79DAC789" w:rsidR="00F84390" w:rsidRDefault="00F84390">
        <w:pPr>
          <w:pStyle w:val="Voettekst"/>
          <w:jc w:val="right"/>
        </w:pPr>
        <w:r>
          <w:fldChar w:fldCharType="begin"/>
        </w:r>
        <w:r>
          <w:instrText>PAGE   \* MERGEFORMAT</w:instrText>
        </w:r>
        <w:r>
          <w:fldChar w:fldCharType="separate"/>
        </w:r>
        <w:r>
          <w:rPr>
            <w:lang w:val="nl-NL"/>
          </w:rPr>
          <w:t>2</w:t>
        </w:r>
        <w:r>
          <w:fldChar w:fldCharType="end"/>
        </w:r>
      </w:p>
    </w:sdtContent>
  </w:sdt>
  <w:p w14:paraId="45B3B96B" w14:textId="77777777" w:rsidR="00F84390" w:rsidRDefault="00F843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84F11" w14:textId="77777777" w:rsidR="009F5A31" w:rsidRDefault="009F5A31" w:rsidP="00F84390">
      <w:pPr>
        <w:spacing w:after="0" w:line="240" w:lineRule="auto"/>
      </w:pPr>
      <w:r>
        <w:separator/>
      </w:r>
    </w:p>
  </w:footnote>
  <w:footnote w:type="continuationSeparator" w:id="0">
    <w:p w14:paraId="29C09904" w14:textId="77777777" w:rsidR="009F5A31" w:rsidRDefault="009F5A31" w:rsidP="00F84390">
      <w:pPr>
        <w:spacing w:after="0" w:line="240" w:lineRule="auto"/>
      </w:pPr>
      <w:r>
        <w:continuationSeparator/>
      </w:r>
    </w:p>
  </w:footnote>
  <w:footnote w:id="1">
    <w:p w14:paraId="456DBF36" w14:textId="77777777" w:rsidR="00155CE8" w:rsidRPr="00A9643E" w:rsidRDefault="00155CE8" w:rsidP="00155CE8">
      <w:pPr>
        <w:pStyle w:val="Voetnoottekst"/>
        <w:jc w:val="both"/>
        <w:rPr>
          <w:sz w:val="24"/>
          <w:szCs w:val="24"/>
          <w:lang w:val="nl-BE"/>
        </w:rPr>
      </w:pPr>
      <w:r w:rsidRPr="00F84390">
        <w:rPr>
          <w:rStyle w:val="Voetnootmarkering"/>
          <w:sz w:val="24"/>
          <w:szCs w:val="24"/>
        </w:rPr>
        <w:footnoteRef/>
      </w:r>
      <w:r w:rsidRPr="00A9643E">
        <w:rPr>
          <w:sz w:val="24"/>
          <w:szCs w:val="24"/>
          <w:lang w:val="nl-BE"/>
        </w:rPr>
        <w:t xml:space="preserve"> Deze paragraaf is geïnspireerd op: ‘</w:t>
      </w:r>
      <w:proofErr w:type="spellStart"/>
      <w:r w:rsidRPr="00A9643E">
        <w:rPr>
          <w:sz w:val="24"/>
          <w:szCs w:val="24"/>
          <w:lang w:val="nl-BE"/>
        </w:rPr>
        <w:t>Bajar</w:t>
      </w:r>
      <w:proofErr w:type="spellEnd"/>
      <w:r w:rsidRPr="00A9643E">
        <w:rPr>
          <w:sz w:val="24"/>
          <w:szCs w:val="24"/>
          <w:lang w:val="nl-BE"/>
        </w:rPr>
        <w:t xml:space="preserve"> de la Cruz de Benjamín </w:t>
      </w:r>
      <w:proofErr w:type="spellStart"/>
      <w:r w:rsidRPr="00A9643E">
        <w:rPr>
          <w:sz w:val="24"/>
          <w:szCs w:val="24"/>
          <w:lang w:val="nl-BE"/>
        </w:rPr>
        <w:t>Forcano</w:t>
      </w:r>
      <w:proofErr w:type="spellEnd"/>
      <w:r w:rsidRPr="00A9643E">
        <w:rPr>
          <w:sz w:val="24"/>
          <w:szCs w:val="24"/>
          <w:lang w:val="nl-BE"/>
        </w:rPr>
        <w:t xml:space="preserve">’, een tekst gevonden bij: https://www.alainet.org/es/active/53335 </w:t>
      </w:r>
      <w:proofErr w:type="spellStart"/>
      <w:r w:rsidRPr="00A9643E">
        <w:rPr>
          <w:sz w:val="24"/>
          <w:szCs w:val="24"/>
          <w:lang w:val="nl-BE"/>
        </w:rPr>
        <w:t>Bajarlos</w:t>
      </w:r>
      <w:proofErr w:type="spellEnd"/>
      <w:r w:rsidRPr="00A9643E">
        <w:rPr>
          <w:sz w:val="24"/>
          <w:szCs w:val="24"/>
          <w:lang w:val="nl-BE"/>
        </w:rPr>
        <w:t xml:space="preserve"> de la Cruz.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390"/>
    <w:rsid w:val="000048AD"/>
    <w:rsid w:val="00013DBA"/>
    <w:rsid w:val="0001427B"/>
    <w:rsid w:val="00021F6B"/>
    <w:rsid w:val="000708B2"/>
    <w:rsid w:val="000A023C"/>
    <w:rsid w:val="000B798A"/>
    <w:rsid w:val="000C200F"/>
    <w:rsid w:val="000D70A5"/>
    <w:rsid w:val="000F3AF8"/>
    <w:rsid w:val="000F4346"/>
    <w:rsid w:val="000F716A"/>
    <w:rsid w:val="001061CC"/>
    <w:rsid w:val="00106E80"/>
    <w:rsid w:val="00106F20"/>
    <w:rsid w:val="0011063D"/>
    <w:rsid w:val="00132778"/>
    <w:rsid w:val="00155CE8"/>
    <w:rsid w:val="001856B5"/>
    <w:rsid w:val="00185BA9"/>
    <w:rsid w:val="001878B3"/>
    <w:rsid w:val="001946A6"/>
    <w:rsid w:val="001A2FC8"/>
    <w:rsid w:val="001B0FE9"/>
    <w:rsid w:val="001C3ED3"/>
    <w:rsid w:val="001F5FDB"/>
    <w:rsid w:val="00202513"/>
    <w:rsid w:val="00212450"/>
    <w:rsid w:val="00224856"/>
    <w:rsid w:val="00237988"/>
    <w:rsid w:val="002460CD"/>
    <w:rsid w:val="002567CE"/>
    <w:rsid w:val="00263963"/>
    <w:rsid w:val="002774DD"/>
    <w:rsid w:val="002A21D8"/>
    <w:rsid w:val="002D5ED4"/>
    <w:rsid w:val="002F3C16"/>
    <w:rsid w:val="00344D7B"/>
    <w:rsid w:val="00363C79"/>
    <w:rsid w:val="00366B0C"/>
    <w:rsid w:val="0036790D"/>
    <w:rsid w:val="00367C13"/>
    <w:rsid w:val="003A2F89"/>
    <w:rsid w:val="003D26C3"/>
    <w:rsid w:val="003F1602"/>
    <w:rsid w:val="004348E3"/>
    <w:rsid w:val="004430A1"/>
    <w:rsid w:val="00443B2F"/>
    <w:rsid w:val="004522C6"/>
    <w:rsid w:val="0047493A"/>
    <w:rsid w:val="004B5AF7"/>
    <w:rsid w:val="004E0191"/>
    <w:rsid w:val="004E6D6C"/>
    <w:rsid w:val="00505362"/>
    <w:rsid w:val="005353D4"/>
    <w:rsid w:val="005357D4"/>
    <w:rsid w:val="0053700B"/>
    <w:rsid w:val="00557BC3"/>
    <w:rsid w:val="00593243"/>
    <w:rsid w:val="005C5D2B"/>
    <w:rsid w:val="005E7828"/>
    <w:rsid w:val="005F6611"/>
    <w:rsid w:val="006418F3"/>
    <w:rsid w:val="00650273"/>
    <w:rsid w:val="00676266"/>
    <w:rsid w:val="006910C1"/>
    <w:rsid w:val="00695D53"/>
    <w:rsid w:val="006C33C3"/>
    <w:rsid w:val="006D5889"/>
    <w:rsid w:val="00701160"/>
    <w:rsid w:val="007025DD"/>
    <w:rsid w:val="00713895"/>
    <w:rsid w:val="00713E16"/>
    <w:rsid w:val="00715394"/>
    <w:rsid w:val="007171DF"/>
    <w:rsid w:val="00721A6F"/>
    <w:rsid w:val="00733E27"/>
    <w:rsid w:val="00736A2E"/>
    <w:rsid w:val="00743B69"/>
    <w:rsid w:val="0077218C"/>
    <w:rsid w:val="00775C0E"/>
    <w:rsid w:val="007907C2"/>
    <w:rsid w:val="00791654"/>
    <w:rsid w:val="007A5966"/>
    <w:rsid w:val="007E0EBF"/>
    <w:rsid w:val="007E76BB"/>
    <w:rsid w:val="007F7DEB"/>
    <w:rsid w:val="00810E83"/>
    <w:rsid w:val="00813385"/>
    <w:rsid w:val="00853C91"/>
    <w:rsid w:val="0089665E"/>
    <w:rsid w:val="00897F9D"/>
    <w:rsid w:val="008B43B9"/>
    <w:rsid w:val="008B4F26"/>
    <w:rsid w:val="008B611B"/>
    <w:rsid w:val="008C333C"/>
    <w:rsid w:val="008D0238"/>
    <w:rsid w:val="008F60BE"/>
    <w:rsid w:val="008F6587"/>
    <w:rsid w:val="00920EE3"/>
    <w:rsid w:val="00947708"/>
    <w:rsid w:val="00954A73"/>
    <w:rsid w:val="0097732B"/>
    <w:rsid w:val="00985CD7"/>
    <w:rsid w:val="00990457"/>
    <w:rsid w:val="0099797E"/>
    <w:rsid w:val="009A10D2"/>
    <w:rsid w:val="009B5826"/>
    <w:rsid w:val="009C0BA7"/>
    <w:rsid w:val="009D79CF"/>
    <w:rsid w:val="009F41E0"/>
    <w:rsid w:val="009F5A31"/>
    <w:rsid w:val="00A32566"/>
    <w:rsid w:val="00A47D11"/>
    <w:rsid w:val="00A57338"/>
    <w:rsid w:val="00A63A51"/>
    <w:rsid w:val="00A64C01"/>
    <w:rsid w:val="00AF77E6"/>
    <w:rsid w:val="00B33F1C"/>
    <w:rsid w:val="00B43FB2"/>
    <w:rsid w:val="00B5438F"/>
    <w:rsid w:val="00B5500D"/>
    <w:rsid w:val="00B566B4"/>
    <w:rsid w:val="00B65ADE"/>
    <w:rsid w:val="00B72C51"/>
    <w:rsid w:val="00B75F93"/>
    <w:rsid w:val="00BE272D"/>
    <w:rsid w:val="00C00AC7"/>
    <w:rsid w:val="00C10F92"/>
    <w:rsid w:val="00C12098"/>
    <w:rsid w:val="00C1210A"/>
    <w:rsid w:val="00C12832"/>
    <w:rsid w:val="00C17611"/>
    <w:rsid w:val="00C43587"/>
    <w:rsid w:val="00C51069"/>
    <w:rsid w:val="00C70CDF"/>
    <w:rsid w:val="00C74A29"/>
    <w:rsid w:val="00C83780"/>
    <w:rsid w:val="00C97ABD"/>
    <w:rsid w:val="00D0646C"/>
    <w:rsid w:val="00D3020F"/>
    <w:rsid w:val="00D41579"/>
    <w:rsid w:val="00D86815"/>
    <w:rsid w:val="00D92910"/>
    <w:rsid w:val="00D95037"/>
    <w:rsid w:val="00D953B7"/>
    <w:rsid w:val="00DA235C"/>
    <w:rsid w:val="00DA5B7D"/>
    <w:rsid w:val="00DB5828"/>
    <w:rsid w:val="00DB5FB2"/>
    <w:rsid w:val="00DB76C2"/>
    <w:rsid w:val="00DC0EFC"/>
    <w:rsid w:val="00DE3449"/>
    <w:rsid w:val="00DE3832"/>
    <w:rsid w:val="00DE539D"/>
    <w:rsid w:val="00E24ECF"/>
    <w:rsid w:val="00E424FA"/>
    <w:rsid w:val="00E50E81"/>
    <w:rsid w:val="00E62A58"/>
    <w:rsid w:val="00E6726A"/>
    <w:rsid w:val="00E824D0"/>
    <w:rsid w:val="00ED521F"/>
    <w:rsid w:val="00EF6CB4"/>
    <w:rsid w:val="00F159DB"/>
    <w:rsid w:val="00F25061"/>
    <w:rsid w:val="00F7072D"/>
    <w:rsid w:val="00F84390"/>
    <w:rsid w:val="00F90D67"/>
    <w:rsid w:val="00FA2279"/>
    <w:rsid w:val="00FB5DEF"/>
    <w:rsid w:val="00FD1D70"/>
    <w:rsid w:val="00FE04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FEE62"/>
  <w15:chartTrackingRefBased/>
  <w15:docId w15:val="{D4758060-82EF-4D52-A74A-0B71BB10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4390"/>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F8439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84390"/>
    <w:rPr>
      <w:sz w:val="20"/>
      <w:szCs w:val="20"/>
      <w:lang w:val="en-GB"/>
    </w:rPr>
  </w:style>
  <w:style w:type="character" w:styleId="Voetnootmarkering">
    <w:name w:val="footnote reference"/>
    <w:basedOn w:val="Standaardalinea-lettertype"/>
    <w:uiPriority w:val="99"/>
    <w:semiHidden/>
    <w:unhideWhenUsed/>
    <w:rsid w:val="00F84390"/>
    <w:rPr>
      <w:vertAlign w:val="superscript"/>
    </w:rPr>
  </w:style>
  <w:style w:type="paragraph" w:styleId="Koptekst">
    <w:name w:val="header"/>
    <w:basedOn w:val="Standaard"/>
    <w:link w:val="KoptekstChar"/>
    <w:uiPriority w:val="99"/>
    <w:unhideWhenUsed/>
    <w:rsid w:val="00F8439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84390"/>
    <w:rPr>
      <w:lang w:val="en-GB"/>
    </w:rPr>
  </w:style>
  <w:style w:type="paragraph" w:styleId="Voettekst">
    <w:name w:val="footer"/>
    <w:basedOn w:val="Standaard"/>
    <w:link w:val="VoettekstChar"/>
    <w:uiPriority w:val="99"/>
    <w:unhideWhenUsed/>
    <w:rsid w:val="00F8439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8439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4E220-EC1C-42DA-BD45-B9C52C4B4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Pages>
  <Words>1002</Words>
  <Characters>5517</Characters>
  <Application>Microsoft Office Word</Application>
  <DocSecurity>0</DocSecurity>
  <Lines>45</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201</cp:revision>
  <dcterms:created xsi:type="dcterms:W3CDTF">2024-09-30T11:29:00Z</dcterms:created>
  <dcterms:modified xsi:type="dcterms:W3CDTF">2024-10-03T19:17:00Z</dcterms:modified>
</cp:coreProperties>
</file>