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F4" w:rsidRPr="00B52853" w:rsidRDefault="00FE47F4" w:rsidP="00FE47F4">
      <w:pPr>
        <w:shd w:val="clear" w:color="auto" w:fill="FFFFFF"/>
        <w:spacing w:after="0" w:line="384" w:lineRule="atLeast"/>
        <w:textAlignment w:val="baseline"/>
        <w:rPr>
          <w:rFonts w:eastAsia="Times New Roman" w:cs="Times New Roman"/>
          <w:b/>
          <w:color w:val="000000"/>
          <w:sz w:val="36"/>
          <w:szCs w:val="36"/>
          <w:lang w:val="nl-BE" w:eastAsia="nl-BE"/>
        </w:rPr>
      </w:pPr>
      <w:r w:rsidRPr="00B52853">
        <w:rPr>
          <w:rFonts w:eastAsia="Times New Roman" w:cs="Times New Roman"/>
          <w:b/>
          <w:color w:val="000000"/>
          <w:sz w:val="36"/>
          <w:szCs w:val="36"/>
          <w:lang w:val="nl-BE" w:eastAsia="nl-BE"/>
        </w:rPr>
        <w:t>Reflectie</w:t>
      </w:r>
      <w:r w:rsidR="00F516A2">
        <w:rPr>
          <w:rFonts w:eastAsia="Times New Roman" w:cs="Times New Roman"/>
          <w:b/>
          <w:color w:val="000000"/>
          <w:sz w:val="36"/>
          <w:szCs w:val="36"/>
          <w:lang w:val="nl-BE" w:eastAsia="nl-BE"/>
        </w:rPr>
        <w:t xml:space="preserve"> bij de zaligverklaring van Paus Johannes-Paulus I – 4 september 2022</w:t>
      </w:r>
    </w:p>
    <w:p w:rsidR="00FE47F4" w:rsidRPr="00B52853" w:rsidRDefault="00FE47F4" w:rsidP="00FE47F4">
      <w:pPr>
        <w:shd w:val="clear" w:color="auto" w:fill="FFFFFF"/>
        <w:spacing w:after="0" w:line="384" w:lineRule="atLeast"/>
        <w:textAlignment w:val="baseline"/>
        <w:rPr>
          <w:rFonts w:eastAsia="Times New Roman" w:cs="Times New Roman"/>
          <w:b/>
          <w:color w:val="000000"/>
          <w:sz w:val="36"/>
          <w:szCs w:val="36"/>
          <w:lang w:val="nl-BE" w:eastAsia="nl-BE"/>
        </w:rPr>
      </w:pPr>
    </w:p>
    <w:p w:rsidR="00FE47F4" w:rsidRPr="00B52853" w:rsidRDefault="00FE47F4" w:rsidP="00FE47F4">
      <w:pPr>
        <w:shd w:val="clear" w:color="auto" w:fill="000000"/>
        <w:spacing w:after="0" w:line="240" w:lineRule="auto"/>
        <w:jc w:val="center"/>
        <w:textAlignment w:val="baseline"/>
        <w:outlineLvl w:val="1"/>
        <w:rPr>
          <w:rFonts w:eastAsia="Times New Roman" w:cs="Times New Roman"/>
          <w:b/>
          <w:bCs/>
          <w:caps/>
          <w:color w:val="0F0F0F"/>
          <w:spacing w:val="12"/>
          <w:sz w:val="48"/>
          <w:szCs w:val="48"/>
          <w:lang w:val="nl-BE" w:eastAsia="nl-BE"/>
        </w:rPr>
      </w:pPr>
      <w:r>
        <w:rPr>
          <w:rFonts w:eastAsia="Times New Roman" w:cs="Times New Roman"/>
          <w:b/>
          <w:bCs/>
          <w:color w:val="FFFFFF"/>
          <w:sz w:val="48"/>
          <w:szCs w:val="48"/>
          <w:lang w:val="nl-BE" w:eastAsia="nl-BE"/>
        </w:rPr>
        <w:t>St. Oscar Romero: e</w:t>
      </w:r>
      <w:r w:rsidRPr="00CE7A84">
        <w:rPr>
          <w:rFonts w:eastAsia="Times New Roman" w:cs="Times New Roman"/>
          <w:b/>
          <w:bCs/>
          <w:color w:val="FFFFFF"/>
          <w:sz w:val="48"/>
          <w:szCs w:val="48"/>
          <w:lang w:val="nl-BE" w:eastAsia="nl-BE"/>
        </w:rPr>
        <w:t>en brug tussen twee pausen</w:t>
      </w:r>
    </w:p>
    <w:p w:rsidR="00FE47F4" w:rsidRPr="00B52853" w:rsidRDefault="00FE47F4" w:rsidP="00FE47F4">
      <w:pPr>
        <w:shd w:val="clear" w:color="auto" w:fill="FFFFFF"/>
        <w:spacing w:after="0" w:line="384" w:lineRule="atLeast"/>
        <w:textAlignment w:val="baseline"/>
        <w:rPr>
          <w:rFonts w:eastAsia="Times New Roman" w:cs="Times New Roman"/>
          <w:b/>
          <w:bCs/>
          <w:caps/>
          <w:color w:val="0F0F0F"/>
          <w:spacing w:val="12"/>
          <w:sz w:val="36"/>
          <w:szCs w:val="36"/>
          <w:lang w:val="nl-BE" w:eastAsia="nl-BE"/>
        </w:rPr>
      </w:pPr>
    </w:p>
    <w:p w:rsidR="00FE47F4" w:rsidRPr="00CE7A84" w:rsidRDefault="00FE47F4" w:rsidP="00FE47F4">
      <w:pPr>
        <w:shd w:val="clear" w:color="auto" w:fill="FFFFFF"/>
        <w:spacing w:after="0" w:line="384" w:lineRule="atLeast"/>
        <w:jc w:val="center"/>
        <w:textAlignment w:val="baseline"/>
        <w:rPr>
          <w:rFonts w:eastAsia="Times New Roman" w:cs="Times New Roman"/>
          <w:b/>
          <w:bCs/>
          <w:caps/>
          <w:color w:val="0F0F0F"/>
          <w:spacing w:val="12"/>
          <w:sz w:val="36"/>
          <w:szCs w:val="36"/>
          <w:lang w:val="es-SV" w:eastAsia="nl-BE"/>
        </w:rPr>
      </w:pPr>
      <w:r w:rsidRPr="00CE7A84">
        <w:rPr>
          <w:b/>
          <w:color w:val="000000"/>
          <w:sz w:val="36"/>
          <w:szCs w:val="36"/>
          <w:lang w:val="nl-BE"/>
        </w:rPr>
        <w:t>CARLOS X. COLORADO</w:t>
      </w:r>
    </w:p>
    <w:p w:rsidR="00FE47F4" w:rsidRDefault="00FE47F4" w:rsidP="00FE47F4">
      <w:pPr>
        <w:shd w:val="clear" w:color="auto" w:fill="FFFFFF"/>
        <w:spacing w:before="120" w:after="0" w:line="240" w:lineRule="auto"/>
        <w:jc w:val="center"/>
        <w:textAlignment w:val="baseline"/>
        <w:rPr>
          <w:rFonts w:eastAsia="Times New Roman" w:cs="Times New Roman"/>
          <w:sz w:val="28"/>
          <w:szCs w:val="28"/>
          <w:lang w:val="es-SV" w:eastAsia="nl-BE"/>
        </w:rPr>
      </w:pPr>
      <w:r w:rsidRPr="00A12D08">
        <w:rPr>
          <w:rFonts w:ascii="Arial" w:eastAsia="Times New Roman" w:hAnsi="Arial" w:cs="Arial"/>
          <w:noProof/>
          <w:color w:val="202124"/>
          <w:sz w:val="27"/>
          <w:szCs w:val="27"/>
          <w:lang w:val="nl-BE" w:eastAsia="nl-BE"/>
        </w:rPr>
        <w:drawing>
          <wp:inline distT="0" distB="0" distL="0" distR="0" wp14:anchorId="30FCDBB8" wp14:editId="6F85DF35">
            <wp:extent cx="5486400" cy="2827020"/>
            <wp:effectExtent l="0" t="0" r="0" b="0"/>
            <wp:docPr id="24" name="Afbeelding 24" descr="Afbeeldingsresultaat voor st-oscar-romero-a-bridge-between-two-papa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Afbeeldingsresultaat voor st-oscar-romero-a-bridge-between-two-papac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827020"/>
                    </a:xfrm>
                    <a:prstGeom prst="rect">
                      <a:avLst/>
                    </a:prstGeom>
                    <a:noFill/>
                    <a:ln>
                      <a:noFill/>
                    </a:ln>
                  </pic:spPr>
                </pic:pic>
              </a:graphicData>
            </a:graphic>
          </wp:inline>
        </w:drawing>
      </w:r>
    </w:p>
    <w:p w:rsidR="00FE47F4" w:rsidRPr="00B52853" w:rsidRDefault="00FE47F4" w:rsidP="00FE47F4">
      <w:pPr>
        <w:shd w:val="clear" w:color="auto" w:fill="FFFFFF"/>
        <w:spacing w:after="0" w:line="240" w:lineRule="auto"/>
        <w:textAlignment w:val="baseline"/>
        <w:rPr>
          <w:rFonts w:eastAsia="Times New Roman" w:cs="Times New Roman"/>
          <w:sz w:val="24"/>
          <w:szCs w:val="24"/>
          <w:lang w:val="es-SV" w:eastAsia="nl-BE"/>
        </w:rPr>
      </w:pPr>
      <w:r w:rsidRPr="00B52853">
        <w:rPr>
          <w:rFonts w:eastAsia="Times New Roman" w:cs="Times New Roman"/>
          <w:i/>
          <w:iCs/>
          <w:sz w:val="24"/>
          <w:szCs w:val="24"/>
          <w:bdr w:val="none" w:sz="0" w:space="0" w:color="auto" w:frame="1"/>
          <w:lang w:val="es-SV" w:eastAsia="nl-BE"/>
        </w:rPr>
        <w:t>Afbeelding: Paus Johannes Paulus I: Vaticaanse media, St. Oscar Romero, paus Franciscus: © Mazur/catholicnews.org.uk, Attribution-NonCommercial-NoDerivs 2.0 Generic  (CC BY-NC-ND 2.0)</w:t>
      </w:r>
    </w:p>
    <w:p w:rsidR="00FE47F4" w:rsidRPr="00CE7A8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Pr>
          <w:rFonts w:eastAsia="Times New Roman" w:cs="Times New Roman"/>
          <w:sz w:val="28"/>
          <w:szCs w:val="28"/>
          <w:lang w:val="es-SV" w:eastAsia="nl-BE"/>
        </w:rPr>
        <w:t xml:space="preserve">Paus Franciscus </w:t>
      </w:r>
      <w:r w:rsidRPr="00CE7A84">
        <w:rPr>
          <w:rFonts w:eastAsia="Times New Roman" w:cs="Times New Roman"/>
          <w:sz w:val="28"/>
          <w:szCs w:val="28"/>
          <w:lang w:val="es-SV" w:eastAsia="nl-BE"/>
        </w:rPr>
        <w:t>heeft </w:t>
      </w:r>
      <w:hyperlink r:id="rId7" w:tgtFrame="_blank" w:history="1">
        <w:r w:rsidRPr="00CE7A84">
          <w:rPr>
            <w:rFonts w:eastAsia="Times New Roman" w:cs="Times New Roman"/>
            <w:sz w:val="28"/>
            <w:szCs w:val="28"/>
            <w:bdr w:val="none" w:sz="0" w:space="0" w:color="auto" w:frame="1"/>
            <w:lang w:val="es-SV" w:eastAsia="nl-BE"/>
          </w:rPr>
          <w:t>een voorwoord geschreven</w:t>
        </w:r>
      </w:hyperlink>
      <w:r w:rsidRPr="00CE7A84">
        <w:rPr>
          <w:rFonts w:eastAsia="Times New Roman" w:cs="Times New Roman"/>
          <w:sz w:val="28"/>
          <w:szCs w:val="28"/>
          <w:lang w:val="es-SV" w:eastAsia="nl-BE"/>
        </w:rPr>
        <w:t> bij een nieuwe verzame</w:t>
      </w:r>
      <w:r>
        <w:rPr>
          <w:rFonts w:eastAsia="Times New Roman" w:cs="Times New Roman"/>
          <w:sz w:val="28"/>
          <w:szCs w:val="28"/>
          <w:lang w:val="es-SV" w:eastAsia="nl-BE"/>
        </w:rPr>
        <w:t>ling pauselijke documenten van P</w:t>
      </w:r>
      <w:r w:rsidRPr="00CE7A84">
        <w:rPr>
          <w:rFonts w:eastAsia="Times New Roman" w:cs="Times New Roman"/>
          <w:sz w:val="28"/>
          <w:szCs w:val="28"/>
          <w:lang w:val="es-SV" w:eastAsia="nl-BE"/>
        </w:rPr>
        <w:t>aus Johannes Paulus I, getiteld </w:t>
      </w:r>
      <w:r>
        <w:rPr>
          <w:rFonts w:eastAsia="Times New Roman" w:cs="Times New Roman"/>
          <w:sz w:val="28"/>
          <w:szCs w:val="28"/>
          <w:lang w:val="es-SV" w:eastAsia="nl-BE"/>
        </w:rPr>
        <w:t>‘</w:t>
      </w:r>
      <w:hyperlink r:id="rId8" w:tgtFrame="_blank" w:history="1">
        <w:r w:rsidRPr="00CE7A84">
          <w:rPr>
            <w:rFonts w:eastAsia="Times New Roman" w:cs="Times New Roman"/>
            <w:i/>
            <w:iCs/>
            <w:sz w:val="28"/>
            <w:szCs w:val="28"/>
            <w:bdr w:val="none" w:sz="0" w:space="0" w:color="auto" w:frame="1"/>
            <w:lang w:val="es-SV" w:eastAsia="nl-BE"/>
          </w:rPr>
          <w:t>The Magisterium: Text and Documents from the Pontificate</w:t>
        </w:r>
      </w:hyperlink>
      <w:r>
        <w:rPr>
          <w:rFonts w:eastAsia="Times New Roman" w:cs="Times New Roman"/>
          <w:i/>
          <w:iCs/>
          <w:sz w:val="28"/>
          <w:szCs w:val="28"/>
          <w:bdr w:val="none" w:sz="0" w:space="0" w:color="auto" w:frame="1"/>
          <w:lang w:val="es-SV" w:eastAsia="nl-BE"/>
        </w:rPr>
        <w:t>’</w:t>
      </w:r>
      <w:r>
        <w:rPr>
          <w:rFonts w:eastAsia="Times New Roman" w:cs="Times New Roman"/>
          <w:sz w:val="28"/>
          <w:szCs w:val="28"/>
          <w:lang w:val="es-SV" w:eastAsia="nl-BE"/>
        </w:rPr>
        <w:t xml:space="preserve">, </w:t>
      </w:r>
      <w:r w:rsidRPr="00CE7A84">
        <w:rPr>
          <w:rFonts w:eastAsia="Times New Roman" w:cs="Times New Roman"/>
          <w:sz w:val="28"/>
          <w:szCs w:val="28"/>
          <w:lang w:val="es-SV" w:eastAsia="nl-BE"/>
        </w:rPr>
        <w:t>uitgegeven door de John Paul I Foundation en Libreria Editrice Vaticana (LEV) San Paolo. </w:t>
      </w:r>
      <w:r w:rsidRPr="00CE7A84">
        <w:rPr>
          <w:rFonts w:eastAsia="Times New Roman" w:cs="Times New Roman"/>
          <w:sz w:val="28"/>
          <w:szCs w:val="28"/>
          <w:lang w:val="nl-BE" w:eastAsia="nl-BE"/>
        </w:rPr>
        <w:t>Het boek, dat voorafgaat aan de zaligverklarin</w:t>
      </w:r>
      <w:r>
        <w:rPr>
          <w:rFonts w:eastAsia="Times New Roman" w:cs="Times New Roman"/>
          <w:sz w:val="28"/>
          <w:szCs w:val="28"/>
          <w:lang w:val="nl-BE" w:eastAsia="nl-BE"/>
        </w:rPr>
        <w:t xml:space="preserve">g op zondag 4 september 2022 van de man die ondertussen </w:t>
      </w:r>
      <w:r w:rsidRPr="00CE7A84">
        <w:rPr>
          <w:rFonts w:eastAsia="Times New Roman" w:cs="Times New Roman"/>
          <w:sz w:val="28"/>
          <w:szCs w:val="28"/>
          <w:lang w:val="nl-BE" w:eastAsia="nl-BE"/>
        </w:rPr>
        <w:t xml:space="preserve">bekend </w:t>
      </w:r>
      <w:r>
        <w:rPr>
          <w:rFonts w:eastAsia="Times New Roman" w:cs="Times New Roman"/>
          <w:sz w:val="28"/>
          <w:szCs w:val="28"/>
          <w:lang w:val="nl-BE" w:eastAsia="nl-BE"/>
        </w:rPr>
        <w:t>staat als de 'Glimlachende P</w:t>
      </w:r>
      <w:r w:rsidRPr="00CE7A84">
        <w:rPr>
          <w:rFonts w:eastAsia="Times New Roman" w:cs="Times New Roman"/>
          <w:sz w:val="28"/>
          <w:szCs w:val="28"/>
          <w:lang w:val="nl-BE" w:eastAsia="nl-BE"/>
        </w:rPr>
        <w:t>aus', bevat de aantekeningen en re</w:t>
      </w:r>
      <w:r>
        <w:rPr>
          <w:rFonts w:eastAsia="Times New Roman" w:cs="Times New Roman"/>
          <w:sz w:val="28"/>
          <w:szCs w:val="28"/>
          <w:lang w:val="nl-BE" w:eastAsia="nl-BE"/>
        </w:rPr>
        <w:t xml:space="preserve">flecties van de kort regerende paus: </w:t>
      </w:r>
      <w:r w:rsidRPr="00CE7A84">
        <w:rPr>
          <w:rFonts w:eastAsia="Times New Roman" w:cs="Times New Roman"/>
          <w:sz w:val="28"/>
          <w:szCs w:val="28"/>
          <w:lang w:val="nl-BE" w:eastAsia="nl-BE"/>
        </w:rPr>
        <w:t>preken,</w:t>
      </w:r>
      <w:r>
        <w:rPr>
          <w:rFonts w:eastAsia="Times New Roman" w:cs="Times New Roman"/>
          <w:sz w:val="28"/>
          <w:szCs w:val="28"/>
          <w:lang w:val="nl-BE" w:eastAsia="nl-BE"/>
        </w:rPr>
        <w:t xml:space="preserve"> toespraken, en opmerkingen uit </w:t>
      </w:r>
      <w:r w:rsidRPr="00CE7A84">
        <w:rPr>
          <w:rFonts w:eastAsia="Times New Roman" w:cs="Times New Roman"/>
          <w:sz w:val="28"/>
          <w:szCs w:val="28"/>
          <w:lang w:val="nl-BE" w:eastAsia="nl-BE"/>
        </w:rPr>
        <w:t xml:space="preserve">de algemene audiëntie en het Angelus. Geboren als Albino </w:t>
      </w:r>
      <w:proofErr w:type="spellStart"/>
      <w:r w:rsidRPr="00CE7A84">
        <w:rPr>
          <w:rFonts w:eastAsia="Times New Roman" w:cs="Times New Roman"/>
          <w:sz w:val="28"/>
          <w:szCs w:val="28"/>
          <w:lang w:val="nl-BE" w:eastAsia="nl-BE"/>
        </w:rPr>
        <w:t>Luc</w:t>
      </w:r>
      <w:r>
        <w:rPr>
          <w:rFonts w:eastAsia="Times New Roman" w:cs="Times New Roman"/>
          <w:sz w:val="28"/>
          <w:szCs w:val="28"/>
          <w:lang w:val="nl-BE" w:eastAsia="nl-BE"/>
        </w:rPr>
        <w:t>iani</w:t>
      </w:r>
      <w:proofErr w:type="spellEnd"/>
      <w:r>
        <w:rPr>
          <w:rFonts w:eastAsia="Times New Roman" w:cs="Times New Roman"/>
          <w:sz w:val="28"/>
          <w:szCs w:val="28"/>
          <w:lang w:val="nl-BE" w:eastAsia="nl-BE"/>
        </w:rPr>
        <w:t xml:space="preserve"> in Italië in 1912, stierf P</w:t>
      </w:r>
      <w:r w:rsidRPr="00CE7A84">
        <w:rPr>
          <w:rFonts w:eastAsia="Times New Roman" w:cs="Times New Roman"/>
          <w:sz w:val="28"/>
          <w:szCs w:val="28"/>
          <w:lang w:val="nl-BE" w:eastAsia="nl-BE"/>
        </w:rPr>
        <w:t>aus Johannes Paulus I onverwacht 34 dagen na zijn aantreden in 1978.</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sidRPr="00CE7A84">
        <w:rPr>
          <w:rFonts w:eastAsia="Times New Roman" w:cs="Times New Roman"/>
          <w:sz w:val="28"/>
          <w:szCs w:val="28"/>
          <w:lang w:val="nl-BE" w:eastAsia="nl-BE"/>
        </w:rPr>
        <w:t xml:space="preserve">Het voorwoord van </w:t>
      </w:r>
      <w:r>
        <w:rPr>
          <w:rFonts w:eastAsia="Times New Roman" w:cs="Times New Roman"/>
          <w:sz w:val="28"/>
          <w:szCs w:val="28"/>
          <w:lang w:val="nl-BE" w:eastAsia="nl-BE"/>
        </w:rPr>
        <w:t xml:space="preserve">Paus </w:t>
      </w:r>
      <w:r w:rsidRPr="00CE7A84">
        <w:rPr>
          <w:rFonts w:eastAsia="Times New Roman" w:cs="Times New Roman"/>
          <w:sz w:val="28"/>
          <w:szCs w:val="28"/>
          <w:lang w:val="nl-BE" w:eastAsia="nl-BE"/>
        </w:rPr>
        <w:t xml:space="preserve">Franciscus bij </w:t>
      </w:r>
      <w:r>
        <w:rPr>
          <w:rFonts w:eastAsia="Times New Roman" w:cs="Times New Roman"/>
          <w:sz w:val="28"/>
          <w:szCs w:val="28"/>
          <w:lang w:val="nl-BE" w:eastAsia="nl-BE"/>
        </w:rPr>
        <w:t>de verzameling geschriften van P</w:t>
      </w:r>
      <w:r w:rsidRPr="00CE7A84">
        <w:rPr>
          <w:rFonts w:eastAsia="Times New Roman" w:cs="Times New Roman"/>
          <w:sz w:val="28"/>
          <w:szCs w:val="28"/>
          <w:lang w:val="nl-BE" w:eastAsia="nl-BE"/>
        </w:rPr>
        <w:t>aus</w:t>
      </w:r>
      <w:r>
        <w:rPr>
          <w:rFonts w:eastAsia="Times New Roman" w:cs="Times New Roman"/>
          <w:sz w:val="28"/>
          <w:szCs w:val="28"/>
          <w:lang w:val="nl-BE" w:eastAsia="nl-BE"/>
        </w:rPr>
        <w:t xml:space="preserve"> </w:t>
      </w:r>
      <w:proofErr w:type="spellStart"/>
      <w:r>
        <w:rPr>
          <w:rFonts w:eastAsia="Times New Roman" w:cs="Times New Roman"/>
          <w:sz w:val="28"/>
          <w:szCs w:val="28"/>
          <w:lang w:val="nl-BE" w:eastAsia="nl-BE"/>
        </w:rPr>
        <w:t>Luciani</w:t>
      </w:r>
      <w:proofErr w:type="spellEnd"/>
      <w:r w:rsidRPr="00CE7A84">
        <w:rPr>
          <w:rFonts w:eastAsia="Times New Roman" w:cs="Times New Roman"/>
          <w:sz w:val="28"/>
          <w:szCs w:val="28"/>
          <w:lang w:val="nl-BE" w:eastAsia="nl-BE"/>
        </w:rPr>
        <w:t xml:space="preserve"> bestaat uit drie paragrafen</w:t>
      </w:r>
      <w:r>
        <w:rPr>
          <w:rFonts w:eastAsia="Times New Roman" w:cs="Times New Roman"/>
          <w:sz w:val="28"/>
          <w:szCs w:val="28"/>
          <w:lang w:val="nl-BE" w:eastAsia="nl-BE"/>
        </w:rPr>
        <w:t xml:space="preserve">. Eerst maakt hij </w:t>
      </w:r>
      <w:r w:rsidRPr="00CE7A84">
        <w:rPr>
          <w:rFonts w:eastAsia="Times New Roman" w:cs="Times New Roman"/>
          <w:sz w:val="28"/>
          <w:szCs w:val="28"/>
          <w:lang w:val="nl-BE" w:eastAsia="nl-BE"/>
        </w:rPr>
        <w:t xml:space="preserve">een miniatuurschets van zijn voorganger, </w:t>
      </w:r>
      <w:r>
        <w:rPr>
          <w:rFonts w:eastAsia="Times New Roman" w:cs="Times New Roman"/>
          <w:sz w:val="28"/>
          <w:szCs w:val="28"/>
          <w:lang w:val="nl-BE" w:eastAsia="nl-BE"/>
        </w:rPr>
        <w:t xml:space="preserve">dan volgt </w:t>
      </w:r>
      <w:r w:rsidRPr="00CE7A84">
        <w:rPr>
          <w:rFonts w:eastAsia="Times New Roman" w:cs="Times New Roman"/>
          <w:sz w:val="28"/>
          <w:szCs w:val="28"/>
          <w:lang w:val="nl-BE" w:eastAsia="nl-BE"/>
        </w:rPr>
        <w:t xml:space="preserve">een samenvatting van de hoogtepunten van zijn korte pontificaat, en </w:t>
      </w:r>
      <w:r>
        <w:rPr>
          <w:rFonts w:eastAsia="Times New Roman" w:cs="Times New Roman"/>
          <w:sz w:val="28"/>
          <w:szCs w:val="28"/>
          <w:lang w:val="nl-BE" w:eastAsia="nl-BE"/>
        </w:rPr>
        <w:t xml:space="preserve">hij </w:t>
      </w:r>
      <w:r w:rsidRPr="00CE7A84">
        <w:rPr>
          <w:rFonts w:eastAsia="Times New Roman" w:cs="Times New Roman"/>
          <w:sz w:val="28"/>
          <w:szCs w:val="28"/>
          <w:lang w:val="nl-BE" w:eastAsia="nl-BE"/>
        </w:rPr>
        <w:t>sluit af met uitgebreide citaten uit </w:t>
      </w:r>
      <w:hyperlink r:id="rId9" w:tgtFrame="_blank" w:history="1">
        <w:r w:rsidRPr="00CE7A84">
          <w:rPr>
            <w:rFonts w:eastAsia="Times New Roman" w:cs="Times New Roman"/>
            <w:sz w:val="28"/>
            <w:szCs w:val="28"/>
            <w:bdr w:val="none" w:sz="0" w:space="0" w:color="auto" w:frame="1"/>
            <w:lang w:val="nl-BE" w:eastAsia="nl-BE"/>
          </w:rPr>
          <w:t>een preek</w:t>
        </w:r>
      </w:hyperlink>
      <w:r w:rsidRPr="00CE7A84">
        <w:rPr>
          <w:rFonts w:eastAsia="Times New Roman" w:cs="Times New Roman"/>
          <w:sz w:val="28"/>
          <w:szCs w:val="28"/>
          <w:lang w:val="nl-BE" w:eastAsia="nl-BE"/>
        </w:rPr>
        <w:t xml:space="preserve"> ter ere van </w:t>
      </w:r>
      <w:r w:rsidRPr="00CE7A84">
        <w:rPr>
          <w:rFonts w:eastAsia="Times New Roman" w:cs="Times New Roman"/>
          <w:sz w:val="28"/>
          <w:szCs w:val="28"/>
          <w:lang w:val="nl-BE" w:eastAsia="nl-BE"/>
        </w:rPr>
        <w:lastRenderedPageBreak/>
        <w:t>Johannes Paulus I uitgesproken na de dood van de paus door de voormalige aartsbisschop van San Salvador, St. Oscar Romero</w:t>
      </w:r>
      <w:r>
        <w:rPr>
          <w:rFonts w:eastAsia="Times New Roman" w:cs="Times New Roman"/>
          <w:sz w:val="28"/>
          <w:szCs w:val="28"/>
          <w:lang w:val="nl-BE" w:eastAsia="nl-BE"/>
        </w:rPr>
        <w:t xml:space="preserve">. In dat derde stukje vat Paus </w:t>
      </w:r>
      <w:r w:rsidRPr="00CE7A84">
        <w:rPr>
          <w:rFonts w:eastAsia="Times New Roman" w:cs="Times New Roman"/>
          <w:sz w:val="28"/>
          <w:szCs w:val="28"/>
          <w:lang w:val="nl-BE" w:eastAsia="nl-BE"/>
        </w:rPr>
        <w:t>Franciscus de preek van Romero sa</w:t>
      </w:r>
      <w:r>
        <w:rPr>
          <w:rFonts w:eastAsia="Times New Roman" w:cs="Times New Roman"/>
          <w:sz w:val="28"/>
          <w:szCs w:val="28"/>
          <w:lang w:val="nl-BE" w:eastAsia="nl-BE"/>
        </w:rPr>
        <w:t xml:space="preserve">men en hij citeert er letterlijk uit. En daarmee markeert hij duidelijk </w:t>
      </w:r>
      <w:r w:rsidRPr="00CE7A84">
        <w:rPr>
          <w:rFonts w:eastAsia="Times New Roman" w:cs="Times New Roman"/>
          <w:sz w:val="28"/>
          <w:szCs w:val="28"/>
          <w:lang w:val="nl-BE" w:eastAsia="nl-BE"/>
        </w:rPr>
        <w:t>de betekenis, niet alleen van Johannes Paulus</w:t>
      </w:r>
      <w:r>
        <w:rPr>
          <w:rFonts w:eastAsia="Times New Roman" w:cs="Times New Roman"/>
          <w:sz w:val="28"/>
          <w:szCs w:val="28"/>
          <w:lang w:val="nl-BE" w:eastAsia="nl-BE"/>
        </w:rPr>
        <w:t xml:space="preserve"> I</w:t>
      </w:r>
      <w:r w:rsidRPr="00CE7A84">
        <w:rPr>
          <w:rFonts w:eastAsia="Times New Roman" w:cs="Times New Roman"/>
          <w:sz w:val="28"/>
          <w:szCs w:val="28"/>
          <w:lang w:val="nl-BE" w:eastAsia="nl-BE"/>
        </w:rPr>
        <w:t>, maar ook van het moderne</w:t>
      </w:r>
      <w:r>
        <w:rPr>
          <w:rFonts w:eastAsia="Times New Roman" w:cs="Times New Roman"/>
          <w:sz w:val="28"/>
          <w:szCs w:val="28"/>
          <w:lang w:val="nl-BE" w:eastAsia="nl-BE"/>
        </w:rPr>
        <w:t xml:space="preserve"> pausdom en van de post-conciliaire K</w:t>
      </w:r>
      <w:r w:rsidRPr="00CE7A84">
        <w:rPr>
          <w:rFonts w:eastAsia="Times New Roman" w:cs="Times New Roman"/>
          <w:sz w:val="28"/>
          <w:szCs w:val="28"/>
          <w:lang w:val="nl-BE" w:eastAsia="nl-BE"/>
        </w:rPr>
        <w:t>erk.</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sidRPr="00CE7A84">
        <w:rPr>
          <w:rFonts w:eastAsia="Times New Roman" w:cs="Times New Roman"/>
          <w:sz w:val="28"/>
          <w:szCs w:val="28"/>
          <w:lang w:val="nl-BE" w:eastAsia="nl-BE"/>
        </w:rPr>
        <w:t xml:space="preserve">Naast het citeren van de gebruikelijke soorten bronnen in zijn pauselijke documenten </w:t>
      </w:r>
      <w:r>
        <w:rPr>
          <w:rFonts w:eastAsia="Times New Roman" w:cs="Times New Roman"/>
          <w:sz w:val="28"/>
          <w:szCs w:val="28"/>
          <w:lang w:val="nl-BE" w:eastAsia="nl-BE"/>
        </w:rPr>
        <w:t xml:space="preserve">- de Schrift, de kerkvaders, en </w:t>
      </w:r>
      <w:r w:rsidRPr="00CE7A84">
        <w:rPr>
          <w:rFonts w:eastAsia="Times New Roman" w:cs="Times New Roman"/>
          <w:sz w:val="28"/>
          <w:szCs w:val="28"/>
          <w:lang w:val="nl-BE" w:eastAsia="nl-BE"/>
        </w:rPr>
        <w:t>andere pausen en magistrale bronnen -</w:t>
      </w:r>
      <w:r>
        <w:rPr>
          <w:rFonts w:eastAsia="Times New Roman" w:cs="Times New Roman"/>
          <w:sz w:val="28"/>
          <w:szCs w:val="28"/>
          <w:lang w:val="nl-BE" w:eastAsia="nl-BE"/>
        </w:rPr>
        <w:t xml:space="preserve">, </w:t>
      </w:r>
      <w:r w:rsidRPr="00CE7A84">
        <w:rPr>
          <w:rFonts w:eastAsia="Times New Roman" w:cs="Times New Roman"/>
          <w:sz w:val="28"/>
          <w:szCs w:val="28"/>
          <w:lang w:val="nl-BE" w:eastAsia="nl-BE"/>
        </w:rPr>
        <w:t xml:space="preserve">is het niet ongebruikelijk dat Franciscus </w:t>
      </w:r>
      <w:r>
        <w:rPr>
          <w:rFonts w:eastAsia="Times New Roman" w:cs="Times New Roman"/>
          <w:sz w:val="28"/>
          <w:szCs w:val="28"/>
          <w:lang w:val="nl-BE" w:eastAsia="nl-BE"/>
        </w:rPr>
        <w:t xml:space="preserve">in zijn geschriften </w:t>
      </w:r>
      <w:r w:rsidRPr="00CE7A84">
        <w:rPr>
          <w:rFonts w:eastAsia="Times New Roman" w:cs="Times New Roman"/>
          <w:sz w:val="28"/>
          <w:szCs w:val="28"/>
          <w:lang w:val="nl-BE" w:eastAsia="nl-BE"/>
        </w:rPr>
        <w:t>verwijst</w:t>
      </w:r>
      <w:r>
        <w:rPr>
          <w:rFonts w:eastAsia="Times New Roman" w:cs="Times New Roman"/>
          <w:sz w:val="28"/>
          <w:szCs w:val="28"/>
          <w:lang w:val="nl-BE" w:eastAsia="nl-BE"/>
        </w:rPr>
        <w:t xml:space="preserve"> naar een grote verscheidenheid aan  minder </w:t>
      </w:r>
      <w:r w:rsidRPr="00CE7A84">
        <w:rPr>
          <w:rFonts w:eastAsia="Times New Roman" w:cs="Times New Roman"/>
          <w:sz w:val="28"/>
          <w:szCs w:val="28"/>
          <w:lang w:val="nl-BE" w:eastAsia="nl-BE"/>
        </w:rPr>
        <w:t>conventionele bronnen van over de hele wereld. In zijn encycliek uit 2015</w:t>
      </w:r>
      <w:r>
        <w:rPr>
          <w:rFonts w:eastAsia="Times New Roman" w:cs="Times New Roman"/>
          <w:sz w:val="28"/>
          <w:szCs w:val="28"/>
          <w:lang w:val="nl-BE" w:eastAsia="nl-BE"/>
        </w:rPr>
        <w:t>:</w:t>
      </w:r>
      <w:r w:rsidRPr="00CE7A84">
        <w:rPr>
          <w:rFonts w:eastAsia="Times New Roman" w:cs="Times New Roman"/>
          <w:sz w:val="28"/>
          <w:szCs w:val="28"/>
          <w:lang w:val="nl-BE" w:eastAsia="nl-BE"/>
        </w:rPr>
        <w:t> </w:t>
      </w:r>
      <w:r>
        <w:rPr>
          <w:rFonts w:eastAsia="Times New Roman" w:cs="Times New Roman"/>
          <w:sz w:val="28"/>
          <w:szCs w:val="28"/>
          <w:lang w:val="nl-BE" w:eastAsia="nl-BE"/>
        </w:rPr>
        <w:t>‘</w:t>
      </w:r>
      <w:proofErr w:type="spellStart"/>
      <w:r w:rsidRPr="00CE7A84">
        <w:rPr>
          <w:rFonts w:eastAsia="Times New Roman" w:cs="Times New Roman"/>
          <w:i/>
          <w:iCs/>
          <w:sz w:val="28"/>
          <w:szCs w:val="28"/>
          <w:bdr w:val="none" w:sz="0" w:space="0" w:color="auto" w:frame="1"/>
          <w:lang w:val="nl-BE" w:eastAsia="nl-BE"/>
        </w:rPr>
        <w:fldChar w:fldCharType="begin"/>
      </w:r>
      <w:r w:rsidRPr="00CE7A84">
        <w:rPr>
          <w:rFonts w:eastAsia="Times New Roman" w:cs="Times New Roman"/>
          <w:i/>
          <w:iCs/>
          <w:sz w:val="28"/>
          <w:szCs w:val="28"/>
          <w:bdr w:val="none" w:sz="0" w:space="0" w:color="auto" w:frame="1"/>
          <w:lang w:val="nl-BE" w:eastAsia="nl-BE"/>
        </w:rPr>
        <w:instrText xml:space="preserve"> HYPERLINK "https://www.vatican.va/content/francesco/en/encyclicals/documents/papa-francesco_20150524_enciclica-laudato-si.html" \t "_blank" </w:instrText>
      </w:r>
      <w:r w:rsidRPr="00CE7A84">
        <w:rPr>
          <w:rFonts w:eastAsia="Times New Roman" w:cs="Times New Roman"/>
          <w:i/>
          <w:iCs/>
          <w:sz w:val="28"/>
          <w:szCs w:val="28"/>
          <w:bdr w:val="none" w:sz="0" w:space="0" w:color="auto" w:frame="1"/>
          <w:lang w:val="nl-BE" w:eastAsia="nl-BE"/>
        </w:rPr>
        <w:fldChar w:fldCharType="separate"/>
      </w:r>
      <w:r>
        <w:rPr>
          <w:rFonts w:eastAsia="Times New Roman" w:cs="Times New Roman"/>
          <w:i/>
          <w:iCs/>
          <w:sz w:val="28"/>
          <w:szCs w:val="28"/>
          <w:bdr w:val="none" w:sz="0" w:space="0" w:color="auto" w:frame="1"/>
          <w:lang w:val="nl-BE" w:eastAsia="nl-BE"/>
        </w:rPr>
        <w:t>Laudato</w:t>
      </w:r>
      <w:proofErr w:type="spellEnd"/>
      <w:r>
        <w:rPr>
          <w:rFonts w:eastAsia="Times New Roman" w:cs="Times New Roman"/>
          <w:i/>
          <w:iCs/>
          <w:sz w:val="28"/>
          <w:szCs w:val="28"/>
          <w:bdr w:val="none" w:sz="0" w:space="0" w:color="auto" w:frame="1"/>
          <w:lang w:val="nl-BE" w:eastAsia="nl-BE"/>
        </w:rPr>
        <w:t xml:space="preserve"> </w:t>
      </w:r>
      <w:r w:rsidRPr="00CE7A84">
        <w:rPr>
          <w:rFonts w:eastAsia="Times New Roman" w:cs="Times New Roman"/>
          <w:i/>
          <w:iCs/>
          <w:sz w:val="28"/>
          <w:szCs w:val="28"/>
          <w:bdr w:val="none" w:sz="0" w:space="0" w:color="auto" w:frame="1"/>
          <w:lang w:val="nl-BE" w:eastAsia="nl-BE"/>
        </w:rPr>
        <w:t>Si'</w:t>
      </w:r>
      <w:r w:rsidRPr="00CE7A84">
        <w:rPr>
          <w:rFonts w:eastAsia="Times New Roman" w:cs="Times New Roman"/>
          <w:i/>
          <w:iCs/>
          <w:sz w:val="28"/>
          <w:szCs w:val="28"/>
          <w:bdr w:val="none" w:sz="0" w:space="0" w:color="auto" w:frame="1"/>
          <w:lang w:val="nl-BE" w:eastAsia="nl-BE"/>
        </w:rPr>
        <w:fldChar w:fldCharType="end"/>
      </w:r>
      <w:r>
        <w:rPr>
          <w:rFonts w:eastAsia="Times New Roman" w:cs="Times New Roman"/>
          <w:sz w:val="28"/>
          <w:szCs w:val="28"/>
          <w:lang w:val="nl-BE" w:eastAsia="nl-BE"/>
        </w:rPr>
        <w:t xml:space="preserve">, citeerde hij </w:t>
      </w:r>
      <w:r w:rsidRPr="00CE7A84">
        <w:rPr>
          <w:rFonts w:eastAsia="Times New Roman" w:cs="Times New Roman"/>
          <w:sz w:val="28"/>
          <w:szCs w:val="28"/>
          <w:lang w:val="nl-BE" w:eastAsia="nl-BE"/>
        </w:rPr>
        <w:t>verschillende nationale bisschoppen</w:t>
      </w:r>
      <w:r>
        <w:rPr>
          <w:rFonts w:eastAsia="Times New Roman" w:cs="Times New Roman"/>
          <w:sz w:val="28"/>
          <w:szCs w:val="28"/>
          <w:lang w:val="nl-BE" w:eastAsia="nl-BE"/>
        </w:rPr>
        <w:t xml:space="preserve">conferenties, </w:t>
      </w:r>
      <w:r w:rsidRPr="00CE7A84">
        <w:rPr>
          <w:rFonts w:eastAsia="Times New Roman" w:cs="Times New Roman"/>
          <w:sz w:val="28"/>
          <w:szCs w:val="28"/>
          <w:lang w:val="nl-BE" w:eastAsia="nl-BE"/>
        </w:rPr>
        <w:t>waaronder (onder andere)</w:t>
      </w:r>
      <w:r>
        <w:rPr>
          <w:rFonts w:eastAsia="Times New Roman" w:cs="Times New Roman"/>
          <w:sz w:val="28"/>
          <w:szCs w:val="28"/>
          <w:lang w:val="nl-BE" w:eastAsia="nl-BE"/>
        </w:rPr>
        <w:t xml:space="preserve"> de Boliviaanse, Dominicaanse, </w:t>
      </w:r>
      <w:r w:rsidRPr="00CE7A84">
        <w:rPr>
          <w:rFonts w:eastAsia="Times New Roman" w:cs="Times New Roman"/>
          <w:sz w:val="28"/>
          <w:szCs w:val="28"/>
          <w:lang w:val="nl-BE" w:eastAsia="nl-BE"/>
        </w:rPr>
        <w:t xml:space="preserve">Mexicaanse, Portugese, Japanse en Zuid-Afrikaanse bisschoppen. Hij citeerde ook personen zoals de Duitse intellectueel Romano </w:t>
      </w:r>
      <w:proofErr w:type="spellStart"/>
      <w:r w:rsidRPr="00CE7A84">
        <w:rPr>
          <w:rFonts w:eastAsia="Times New Roman" w:cs="Times New Roman"/>
          <w:sz w:val="28"/>
          <w:szCs w:val="28"/>
          <w:lang w:val="nl-BE" w:eastAsia="nl-BE"/>
        </w:rPr>
        <w:t>Guardini</w:t>
      </w:r>
      <w:proofErr w:type="spellEnd"/>
      <w:r w:rsidRPr="00CE7A84">
        <w:rPr>
          <w:rFonts w:eastAsia="Times New Roman" w:cs="Times New Roman"/>
          <w:sz w:val="28"/>
          <w:szCs w:val="28"/>
          <w:lang w:val="nl-BE" w:eastAsia="nl-BE"/>
        </w:rPr>
        <w:t xml:space="preserve"> en de Zuid-Amerikanen Juan Carlos Scannone en </w:t>
      </w:r>
      <w:proofErr w:type="spellStart"/>
      <w:r w:rsidRPr="00CE7A84">
        <w:rPr>
          <w:rFonts w:eastAsia="Times New Roman" w:cs="Times New Roman"/>
          <w:sz w:val="28"/>
          <w:szCs w:val="28"/>
          <w:lang w:val="nl-BE" w:eastAsia="nl-BE"/>
        </w:rPr>
        <w:t>Marcelo</w:t>
      </w:r>
      <w:proofErr w:type="spellEnd"/>
      <w:r w:rsidRPr="00CE7A84">
        <w:rPr>
          <w:rFonts w:eastAsia="Times New Roman" w:cs="Times New Roman"/>
          <w:sz w:val="28"/>
          <w:szCs w:val="28"/>
          <w:lang w:val="nl-BE" w:eastAsia="nl-BE"/>
        </w:rPr>
        <w:t xml:space="preserve"> </w:t>
      </w:r>
      <w:proofErr w:type="spellStart"/>
      <w:r w:rsidRPr="00CE7A84">
        <w:rPr>
          <w:rFonts w:eastAsia="Times New Roman" w:cs="Times New Roman"/>
          <w:sz w:val="28"/>
          <w:szCs w:val="28"/>
          <w:lang w:val="nl-BE" w:eastAsia="nl-BE"/>
        </w:rPr>
        <w:t>P</w:t>
      </w:r>
      <w:r>
        <w:rPr>
          <w:rFonts w:eastAsia="Times New Roman" w:cs="Times New Roman"/>
          <w:sz w:val="28"/>
          <w:szCs w:val="28"/>
          <w:lang w:val="nl-BE" w:eastAsia="nl-BE"/>
        </w:rPr>
        <w:t>erine</w:t>
      </w:r>
      <w:proofErr w:type="spellEnd"/>
      <w:r>
        <w:rPr>
          <w:rFonts w:eastAsia="Times New Roman" w:cs="Times New Roman"/>
          <w:sz w:val="28"/>
          <w:szCs w:val="28"/>
          <w:lang w:val="nl-BE" w:eastAsia="nl-BE"/>
        </w:rPr>
        <w:t xml:space="preserve">. Toch is het opvallend van </w:t>
      </w:r>
      <w:r w:rsidRPr="00CE7A84">
        <w:rPr>
          <w:rFonts w:eastAsia="Times New Roman" w:cs="Times New Roman"/>
          <w:sz w:val="28"/>
          <w:szCs w:val="28"/>
          <w:lang w:val="nl-BE" w:eastAsia="nl-BE"/>
        </w:rPr>
        <w:t>het leergezag van een vorig</w:t>
      </w:r>
      <w:r>
        <w:rPr>
          <w:rFonts w:eastAsia="Times New Roman" w:cs="Times New Roman"/>
          <w:sz w:val="28"/>
          <w:szCs w:val="28"/>
          <w:lang w:val="nl-BE" w:eastAsia="nl-BE"/>
        </w:rPr>
        <w:t>e paus door een regeren</w:t>
      </w:r>
      <w:r w:rsidRPr="00CE7A84">
        <w:rPr>
          <w:rFonts w:eastAsia="Times New Roman" w:cs="Times New Roman"/>
          <w:sz w:val="28"/>
          <w:szCs w:val="28"/>
          <w:lang w:val="nl-BE" w:eastAsia="nl-BE"/>
        </w:rPr>
        <w:t xml:space="preserve">de paus </w:t>
      </w:r>
      <w:r>
        <w:rPr>
          <w:rFonts w:eastAsia="Times New Roman" w:cs="Times New Roman"/>
          <w:sz w:val="28"/>
          <w:szCs w:val="28"/>
          <w:lang w:val="nl-BE" w:eastAsia="nl-BE"/>
        </w:rPr>
        <w:t xml:space="preserve">te zien samenvatten vanuit </w:t>
      </w:r>
      <w:r w:rsidRPr="00CE7A84">
        <w:rPr>
          <w:rFonts w:eastAsia="Times New Roman" w:cs="Times New Roman"/>
          <w:sz w:val="28"/>
          <w:szCs w:val="28"/>
          <w:lang w:val="nl-BE" w:eastAsia="nl-BE"/>
        </w:rPr>
        <w:t>het prisma van een bisschop uit een klein derdewereldland</w:t>
      </w:r>
      <w:r>
        <w:rPr>
          <w:rFonts w:eastAsia="Times New Roman" w:cs="Times New Roman"/>
          <w:sz w:val="28"/>
          <w:szCs w:val="28"/>
          <w:lang w:val="nl-BE" w:eastAsia="nl-BE"/>
        </w:rPr>
        <w:t xml:space="preserve"> zoals Monseigneur Romero. Maar juist daarom </w:t>
      </w:r>
      <w:r w:rsidRPr="00CE7A84">
        <w:rPr>
          <w:rFonts w:eastAsia="Times New Roman" w:cs="Times New Roman"/>
          <w:sz w:val="28"/>
          <w:szCs w:val="28"/>
          <w:lang w:val="nl-BE" w:eastAsia="nl-BE"/>
        </w:rPr>
        <w:t xml:space="preserve">onthullen </w:t>
      </w:r>
      <w:r>
        <w:rPr>
          <w:rFonts w:eastAsia="Times New Roman" w:cs="Times New Roman"/>
          <w:sz w:val="28"/>
          <w:szCs w:val="28"/>
          <w:lang w:val="nl-BE" w:eastAsia="nl-BE"/>
        </w:rPr>
        <w:t xml:space="preserve">deze citaten </w:t>
      </w:r>
      <w:r w:rsidRPr="00CE7A84">
        <w:rPr>
          <w:rFonts w:eastAsia="Times New Roman" w:cs="Times New Roman"/>
          <w:sz w:val="28"/>
          <w:szCs w:val="28"/>
          <w:lang w:val="nl-BE" w:eastAsia="nl-BE"/>
        </w:rPr>
        <w:t xml:space="preserve">een opvallende harmonie tussen de drie mannen: </w:t>
      </w:r>
      <w:r>
        <w:rPr>
          <w:rFonts w:eastAsia="Times New Roman" w:cs="Times New Roman"/>
          <w:sz w:val="28"/>
          <w:szCs w:val="28"/>
          <w:lang w:val="nl-BE" w:eastAsia="nl-BE"/>
        </w:rPr>
        <w:t xml:space="preserve">Paus </w:t>
      </w:r>
      <w:r w:rsidRPr="00CE7A84">
        <w:rPr>
          <w:rFonts w:eastAsia="Times New Roman" w:cs="Times New Roman"/>
          <w:sz w:val="28"/>
          <w:szCs w:val="28"/>
          <w:lang w:val="nl-BE" w:eastAsia="nl-BE"/>
        </w:rPr>
        <w:t>Francis</w:t>
      </w:r>
      <w:r>
        <w:rPr>
          <w:rFonts w:eastAsia="Times New Roman" w:cs="Times New Roman"/>
          <w:sz w:val="28"/>
          <w:szCs w:val="28"/>
          <w:lang w:val="nl-BE" w:eastAsia="nl-BE"/>
        </w:rPr>
        <w:t>cus</w:t>
      </w:r>
      <w:r w:rsidRPr="00CE7A84">
        <w:rPr>
          <w:rFonts w:eastAsia="Times New Roman" w:cs="Times New Roman"/>
          <w:sz w:val="28"/>
          <w:szCs w:val="28"/>
          <w:lang w:val="nl-BE" w:eastAsia="nl-BE"/>
        </w:rPr>
        <w:t xml:space="preserve">, Romero en </w:t>
      </w:r>
      <w:proofErr w:type="spellStart"/>
      <w:r w:rsidRPr="00CE7A84">
        <w:rPr>
          <w:rFonts w:eastAsia="Times New Roman" w:cs="Times New Roman"/>
          <w:sz w:val="28"/>
          <w:szCs w:val="28"/>
          <w:lang w:val="nl-BE" w:eastAsia="nl-BE"/>
        </w:rPr>
        <w:t>Luciani</w:t>
      </w:r>
      <w:proofErr w:type="spellEnd"/>
      <w:r w:rsidRPr="00CE7A84">
        <w:rPr>
          <w:rFonts w:eastAsia="Times New Roman" w:cs="Times New Roman"/>
          <w:sz w:val="28"/>
          <w:szCs w:val="28"/>
          <w:lang w:val="nl-BE" w:eastAsia="nl-BE"/>
        </w:rPr>
        <w:t>.</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sidRPr="00CE7A84">
        <w:rPr>
          <w:rFonts w:eastAsia="Times New Roman" w:cs="Times New Roman"/>
          <w:sz w:val="28"/>
          <w:szCs w:val="28"/>
          <w:lang w:val="nl-BE" w:eastAsia="nl-BE"/>
        </w:rPr>
        <w:t>In het voorwoord citeert Franciscus eerst Romero'</w:t>
      </w:r>
      <w:r>
        <w:rPr>
          <w:rFonts w:eastAsia="Times New Roman" w:cs="Times New Roman"/>
          <w:sz w:val="28"/>
          <w:szCs w:val="28"/>
          <w:lang w:val="nl-BE" w:eastAsia="nl-BE"/>
        </w:rPr>
        <w:t xml:space="preserve">s beschrijving van het pontificaat </w:t>
      </w:r>
      <w:r w:rsidRPr="00CE7A84">
        <w:rPr>
          <w:rFonts w:eastAsia="Times New Roman" w:cs="Times New Roman"/>
          <w:sz w:val="28"/>
          <w:szCs w:val="28"/>
          <w:lang w:val="nl-BE" w:eastAsia="nl-BE"/>
        </w:rPr>
        <w:t>van Johannes Paulus</w:t>
      </w:r>
      <w:r>
        <w:rPr>
          <w:rFonts w:eastAsia="Times New Roman" w:cs="Times New Roman"/>
          <w:sz w:val="28"/>
          <w:szCs w:val="28"/>
          <w:lang w:val="nl-BE" w:eastAsia="nl-BE"/>
        </w:rPr>
        <w:t xml:space="preserve"> I</w:t>
      </w:r>
      <w:r w:rsidRPr="00CE7A84">
        <w:rPr>
          <w:rFonts w:eastAsia="Times New Roman" w:cs="Times New Roman"/>
          <w:sz w:val="28"/>
          <w:szCs w:val="28"/>
          <w:lang w:val="nl-BE" w:eastAsia="nl-BE"/>
        </w:rPr>
        <w:t xml:space="preserve"> als </w:t>
      </w:r>
      <w:r w:rsidRPr="00B52853">
        <w:rPr>
          <w:rFonts w:eastAsia="Times New Roman" w:cs="Times New Roman"/>
          <w:i/>
          <w:iCs/>
          <w:sz w:val="28"/>
          <w:szCs w:val="28"/>
          <w:lang w:val="nl-BE" w:eastAsia="nl-BE"/>
        </w:rPr>
        <w:t>"het korte maar krachtige antwoord dat God zelf geeft aan de wereld van vandaag."</w:t>
      </w:r>
      <w:r w:rsidRPr="00CE7A84">
        <w:rPr>
          <w:rFonts w:eastAsia="Times New Roman" w:cs="Times New Roman"/>
          <w:sz w:val="28"/>
          <w:szCs w:val="28"/>
          <w:lang w:val="nl-BE" w:eastAsia="nl-BE"/>
        </w:rPr>
        <w:t xml:space="preserve"> De taal </w:t>
      </w:r>
      <w:r>
        <w:rPr>
          <w:rFonts w:eastAsia="Times New Roman" w:cs="Times New Roman"/>
          <w:sz w:val="28"/>
          <w:szCs w:val="28"/>
          <w:lang w:val="nl-BE" w:eastAsia="nl-BE"/>
        </w:rPr>
        <w:t>van Romero’s beschrijving  is helemaal gedrag</w:t>
      </w:r>
      <w:r w:rsidRPr="00CE7A84">
        <w:rPr>
          <w:rFonts w:eastAsia="Times New Roman" w:cs="Times New Roman"/>
          <w:sz w:val="28"/>
          <w:szCs w:val="28"/>
          <w:lang w:val="nl-BE" w:eastAsia="nl-BE"/>
        </w:rPr>
        <w:t xml:space="preserve">en </w:t>
      </w:r>
      <w:r>
        <w:rPr>
          <w:rFonts w:eastAsia="Times New Roman" w:cs="Times New Roman"/>
          <w:sz w:val="28"/>
          <w:szCs w:val="28"/>
          <w:lang w:val="nl-BE" w:eastAsia="nl-BE"/>
        </w:rPr>
        <w:t xml:space="preserve">en gevoed door een onderliggende laag in de tekst, die het heeft </w:t>
      </w:r>
      <w:r w:rsidRPr="00CE7A84">
        <w:rPr>
          <w:rFonts w:eastAsia="Times New Roman" w:cs="Times New Roman"/>
          <w:sz w:val="28"/>
          <w:szCs w:val="28"/>
          <w:lang w:val="nl-BE" w:eastAsia="nl-BE"/>
        </w:rPr>
        <w:t>over het Tweede Vaticaans Concilie, het antwoord van de Kerk op de moderne wereld en de steeds veranderende samenleving van vandaag. Zoals de Pastorale Constitutie van h</w:t>
      </w:r>
      <w:r>
        <w:rPr>
          <w:rFonts w:eastAsia="Times New Roman" w:cs="Times New Roman"/>
          <w:sz w:val="28"/>
          <w:szCs w:val="28"/>
          <w:lang w:val="nl-BE" w:eastAsia="nl-BE"/>
        </w:rPr>
        <w:t>et Concilie over de Kerk in de moderne wereld ‘</w:t>
      </w:r>
      <w:proofErr w:type="spellStart"/>
      <w:r w:rsidRPr="00CE7A84">
        <w:rPr>
          <w:rFonts w:eastAsia="Times New Roman" w:cs="Times New Roman"/>
          <w:i/>
          <w:iCs/>
          <w:sz w:val="28"/>
          <w:szCs w:val="28"/>
          <w:bdr w:val="none" w:sz="0" w:space="0" w:color="auto" w:frame="1"/>
          <w:lang w:val="nl-BE" w:eastAsia="nl-BE"/>
        </w:rPr>
        <w:fldChar w:fldCharType="begin"/>
      </w:r>
      <w:r w:rsidRPr="00CE7A84">
        <w:rPr>
          <w:rFonts w:eastAsia="Times New Roman" w:cs="Times New Roman"/>
          <w:i/>
          <w:iCs/>
          <w:sz w:val="28"/>
          <w:szCs w:val="28"/>
          <w:bdr w:val="none" w:sz="0" w:space="0" w:color="auto" w:frame="1"/>
          <w:lang w:val="nl-BE" w:eastAsia="nl-BE"/>
        </w:rPr>
        <w:instrText xml:space="preserve"> HYPERLINK "https://www.vatican.va/archive/hist_councils/ii_vatican_council/documents/vat-ii_cons_19651207_gaudium-et-spes_en.html" \t "_blank" </w:instrText>
      </w:r>
      <w:r w:rsidRPr="00CE7A84">
        <w:rPr>
          <w:rFonts w:eastAsia="Times New Roman" w:cs="Times New Roman"/>
          <w:i/>
          <w:iCs/>
          <w:sz w:val="28"/>
          <w:szCs w:val="28"/>
          <w:bdr w:val="none" w:sz="0" w:space="0" w:color="auto" w:frame="1"/>
          <w:lang w:val="nl-BE" w:eastAsia="nl-BE"/>
        </w:rPr>
        <w:fldChar w:fldCharType="separate"/>
      </w:r>
      <w:r>
        <w:rPr>
          <w:rFonts w:eastAsia="Times New Roman" w:cs="Times New Roman"/>
          <w:i/>
          <w:iCs/>
          <w:sz w:val="28"/>
          <w:szCs w:val="28"/>
          <w:bdr w:val="none" w:sz="0" w:space="0" w:color="auto" w:frame="1"/>
          <w:lang w:val="nl-BE" w:eastAsia="nl-BE"/>
        </w:rPr>
        <w:t>Gaudium</w:t>
      </w:r>
      <w:proofErr w:type="spellEnd"/>
      <w:r>
        <w:rPr>
          <w:rFonts w:eastAsia="Times New Roman" w:cs="Times New Roman"/>
          <w:i/>
          <w:iCs/>
          <w:sz w:val="28"/>
          <w:szCs w:val="28"/>
          <w:bdr w:val="none" w:sz="0" w:space="0" w:color="auto" w:frame="1"/>
          <w:lang w:val="nl-BE" w:eastAsia="nl-BE"/>
        </w:rPr>
        <w:t xml:space="preserve"> e</w:t>
      </w:r>
      <w:r w:rsidRPr="00CE7A84">
        <w:rPr>
          <w:rFonts w:eastAsia="Times New Roman" w:cs="Times New Roman"/>
          <w:i/>
          <w:iCs/>
          <w:sz w:val="28"/>
          <w:szCs w:val="28"/>
          <w:bdr w:val="none" w:sz="0" w:space="0" w:color="auto" w:frame="1"/>
          <w:lang w:val="nl-BE" w:eastAsia="nl-BE"/>
        </w:rPr>
        <w:t xml:space="preserve">t </w:t>
      </w:r>
      <w:proofErr w:type="spellStart"/>
      <w:r w:rsidRPr="00CE7A84">
        <w:rPr>
          <w:rFonts w:eastAsia="Times New Roman" w:cs="Times New Roman"/>
          <w:i/>
          <w:iCs/>
          <w:sz w:val="28"/>
          <w:szCs w:val="28"/>
          <w:bdr w:val="none" w:sz="0" w:space="0" w:color="auto" w:frame="1"/>
          <w:lang w:val="nl-BE" w:eastAsia="nl-BE"/>
        </w:rPr>
        <w:t>Spes</w:t>
      </w:r>
      <w:proofErr w:type="spellEnd"/>
      <w:r w:rsidRPr="00CE7A84">
        <w:rPr>
          <w:rFonts w:eastAsia="Times New Roman" w:cs="Times New Roman"/>
          <w:i/>
          <w:iCs/>
          <w:sz w:val="28"/>
          <w:szCs w:val="28"/>
          <w:bdr w:val="none" w:sz="0" w:space="0" w:color="auto" w:frame="1"/>
          <w:lang w:val="nl-BE" w:eastAsia="nl-BE"/>
        </w:rPr>
        <w:fldChar w:fldCharType="end"/>
      </w:r>
      <w:r>
        <w:rPr>
          <w:rFonts w:eastAsia="Times New Roman" w:cs="Times New Roman"/>
          <w:i/>
          <w:iCs/>
          <w:sz w:val="28"/>
          <w:szCs w:val="28"/>
          <w:bdr w:val="none" w:sz="0" w:space="0" w:color="auto" w:frame="1"/>
          <w:lang w:val="nl-BE" w:eastAsia="nl-BE"/>
        </w:rPr>
        <w:t>’</w:t>
      </w:r>
      <w:r>
        <w:rPr>
          <w:rFonts w:eastAsia="Times New Roman" w:cs="Times New Roman"/>
          <w:sz w:val="28"/>
          <w:szCs w:val="28"/>
          <w:lang w:val="nl-BE" w:eastAsia="nl-BE"/>
        </w:rPr>
        <w:t xml:space="preserve"> </w:t>
      </w:r>
      <w:r w:rsidRPr="00CE7A84">
        <w:rPr>
          <w:rFonts w:eastAsia="Times New Roman" w:cs="Times New Roman"/>
          <w:sz w:val="28"/>
          <w:szCs w:val="28"/>
          <w:lang w:val="nl-BE" w:eastAsia="nl-BE"/>
        </w:rPr>
        <w:t xml:space="preserve">stelt: "Het concilie verlangt ernaar aan iedereen uit te leggen hoe het de aanwezigheid en </w:t>
      </w:r>
      <w:r>
        <w:rPr>
          <w:rFonts w:eastAsia="Times New Roman" w:cs="Times New Roman"/>
          <w:sz w:val="28"/>
          <w:szCs w:val="28"/>
          <w:lang w:val="nl-BE" w:eastAsia="nl-BE"/>
        </w:rPr>
        <w:t xml:space="preserve">de </w:t>
      </w:r>
      <w:r w:rsidRPr="00CE7A84">
        <w:rPr>
          <w:rFonts w:eastAsia="Times New Roman" w:cs="Times New Roman"/>
          <w:sz w:val="28"/>
          <w:szCs w:val="28"/>
          <w:lang w:val="nl-BE" w:eastAsia="nl-BE"/>
        </w:rPr>
        <w:t>activiteit van de Kerk in de wereld van vandaag beschouwt."</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Pr>
          <w:rFonts w:eastAsia="Times New Roman" w:cs="Times New Roman"/>
          <w:sz w:val="28"/>
          <w:szCs w:val="28"/>
          <w:lang w:val="nl-BE" w:eastAsia="nl-BE"/>
        </w:rPr>
        <w:t xml:space="preserve">Monseigneur Romero wordt </w:t>
      </w:r>
      <w:r w:rsidRPr="00CE7A84">
        <w:rPr>
          <w:rFonts w:eastAsia="Times New Roman" w:cs="Times New Roman"/>
          <w:sz w:val="28"/>
          <w:szCs w:val="28"/>
          <w:lang w:val="nl-BE" w:eastAsia="nl-BE"/>
        </w:rPr>
        <w:t xml:space="preserve">een martelaar van het Concilie genoemd, omdat zijn profetische veroordelingen </w:t>
      </w:r>
      <w:r>
        <w:rPr>
          <w:rFonts w:eastAsia="Times New Roman" w:cs="Times New Roman"/>
          <w:sz w:val="28"/>
          <w:szCs w:val="28"/>
          <w:lang w:val="nl-BE" w:eastAsia="nl-BE"/>
        </w:rPr>
        <w:t xml:space="preserve">van het onrecht in de wereld </w:t>
      </w:r>
      <w:r w:rsidRPr="00CE7A84">
        <w:rPr>
          <w:rFonts w:eastAsia="Times New Roman" w:cs="Times New Roman"/>
          <w:sz w:val="28"/>
          <w:szCs w:val="28"/>
          <w:lang w:val="nl-BE" w:eastAsia="nl-BE"/>
        </w:rPr>
        <w:t xml:space="preserve">geworteld waren </w:t>
      </w:r>
      <w:r>
        <w:rPr>
          <w:rFonts w:eastAsia="Times New Roman" w:cs="Times New Roman"/>
          <w:sz w:val="28"/>
          <w:szCs w:val="28"/>
          <w:lang w:val="nl-BE" w:eastAsia="nl-BE"/>
        </w:rPr>
        <w:t xml:space="preserve">in het vurige pleidooi van het Concilie voor </w:t>
      </w:r>
      <w:r w:rsidRPr="00CE7A84">
        <w:rPr>
          <w:rFonts w:eastAsia="Times New Roman" w:cs="Times New Roman"/>
          <w:sz w:val="28"/>
          <w:szCs w:val="28"/>
          <w:lang w:val="nl-BE" w:eastAsia="nl-BE"/>
        </w:rPr>
        <w:t>sociale rechtvaardighe</w:t>
      </w:r>
      <w:r>
        <w:rPr>
          <w:rFonts w:eastAsia="Times New Roman" w:cs="Times New Roman"/>
          <w:sz w:val="28"/>
          <w:szCs w:val="28"/>
          <w:lang w:val="nl-BE" w:eastAsia="nl-BE"/>
        </w:rPr>
        <w:t>id. En d</w:t>
      </w:r>
      <w:r w:rsidRPr="00CE7A84">
        <w:rPr>
          <w:rFonts w:eastAsia="Times New Roman" w:cs="Times New Roman"/>
          <w:sz w:val="28"/>
          <w:szCs w:val="28"/>
          <w:lang w:val="nl-BE" w:eastAsia="nl-BE"/>
        </w:rPr>
        <w:t>us</w:t>
      </w:r>
      <w:r w:rsidRPr="00086869">
        <w:rPr>
          <w:rFonts w:eastAsia="Times New Roman" w:cs="Times New Roman"/>
          <w:sz w:val="28"/>
          <w:szCs w:val="28"/>
          <w:lang w:val="nl-BE" w:eastAsia="nl-BE"/>
        </w:rPr>
        <w:t xml:space="preserve"> </w:t>
      </w:r>
      <w:r>
        <w:rPr>
          <w:rFonts w:eastAsia="Times New Roman" w:cs="Times New Roman"/>
          <w:sz w:val="28"/>
          <w:szCs w:val="28"/>
          <w:lang w:val="nl-BE" w:eastAsia="nl-BE"/>
        </w:rPr>
        <w:t xml:space="preserve">kunnen we in zijn </w:t>
      </w:r>
      <w:r w:rsidRPr="00CE7A84">
        <w:rPr>
          <w:rFonts w:eastAsia="Times New Roman" w:cs="Times New Roman"/>
          <w:sz w:val="28"/>
          <w:szCs w:val="28"/>
          <w:lang w:val="nl-BE" w:eastAsia="nl-BE"/>
        </w:rPr>
        <w:t>w</w:t>
      </w:r>
      <w:r>
        <w:rPr>
          <w:rFonts w:eastAsia="Times New Roman" w:cs="Times New Roman"/>
          <w:sz w:val="28"/>
          <w:szCs w:val="28"/>
          <w:lang w:val="nl-BE" w:eastAsia="nl-BE"/>
        </w:rPr>
        <w:t xml:space="preserve">oorden en het citeren ervan door Paus Franciscus de subtiele </w:t>
      </w:r>
      <w:r w:rsidRPr="00CE7A84">
        <w:rPr>
          <w:rFonts w:eastAsia="Times New Roman" w:cs="Times New Roman"/>
          <w:sz w:val="28"/>
          <w:szCs w:val="28"/>
          <w:lang w:val="nl-BE" w:eastAsia="nl-BE"/>
        </w:rPr>
        <w:t xml:space="preserve">boodschap </w:t>
      </w:r>
      <w:r>
        <w:rPr>
          <w:rFonts w:eastAsia="Times New Roman" w:cs="Times New Roman"/>
          <w:sz w:val="28"/>
          <w:szCs w:val="28"/>
          <w:lang w:val="nl-BE" w:eastAsia="nl-BE"/>
        </w:rPr>
        <w:t xml:space="preserve">horen dat Johannes Paulus I al evenzeer </w:t>
      </w:r>
      <w:r w:rsidRPr="00CE7A84">
        <w:rPr>
          <w:rFonts w:eastAsia="Times New Roman" w:cs="Times New Roman"/>
          <w:sz w:val="28"/>
          <w:szCs w:val="28"/>
          <w:lang w:val="nl-BE" w:eastAsia="nl-BE"/>
        </w:rPr>
        <w:t xml:space="preserve">een man van </w:t>
      </w:r>
      <w:r>
        <w:rPr>
          <w:rFonts w:eastAsia="Times New Roman" w:cs="Times New Roman"/>
          <w:sz w:val="28"/>
          <w:szCs w:val="28"/>
          <w:lang w:val="nl-BE" w:eastAsia="nl-BE"/>
        </w:rPr>
        <w:t>het Concilie was (alsof die dat getuigenis nog nodig had</w:t>
      </w:r>
      <w:r w:rsidRPr="00CE7A84">
        <w:rPr>
          <w:rFonts w:eastAsia="Times New Roman" w:cs="Times New Roman"/>
          <w:sz w:val="28"/>
          <w:szCs w:val="28"/>
          <w:lang w:val="nl-BE" w:eastAsia="nl-BE"/>
        </w:rPr>
        <w:t>). </w:t>
      </w:r>
      <w:proofErr w:type="spellStart"/>
      <w:r w:rsidRPr="00CE7A84">
        <w:rPr>
          <w:rFonts w:eastAsia="Times New Roman" w:cs="Times New Roman"/>
          <w:sz w:val="28"/>
          <w:szCs w:val="28"/>
          <w:lang w:val="nl-BE" w:eastAsia="nl-BE"/>
        </w:rPr>
        <w:t>Luciani</w:t>
      </w:r>
      <w:proofErr w:type="spellEnd"/>
      <w:r w:rsidRPr="00CE7A84">
        <w:rPr>
          <w:rFonts w:eastAsia="Times New Roman" w:cs="Times New Roman"/>
          <w:sz w:val="28"/>
          <w:szCs w:val="28"/>
          <w:lang w:val="nl-BE" w:eastAsia="nl-BE"/>
        </w:rPr>
        <w:t xml:space="preserve"> nam tenslotte </w:t>
      </w:r>
      <w:r>
        <w:rPr>
          <w:rFonts w:eastAsia="Times New Roman" w:cs="Times New Roman"/>
          <w:sz w:val="28"/>
          <w:szCs w:val="28"/>
          <w:lang w:val="nl-BE" w:eastAsia="nl-BE"/>
        </w:rPr>
        <w:t xml:space="preserve">als pas verkozen paus </w:t>
      </w:r>
      <w:r w:rsidRPr="00CE7A84">
        <w:rPr>
          <w:rFonts w:eastAsia="Times New Roman" w:cs="Times New Roman"/>
          <w:sz w:val="28"/>
          <w:szCs w:val="28"/>
          <w:lang w:val="nl-BE" w:eastAsia="nl-BE"/>
        </w:rPr>
        <w:t xml:space="preserve">de namen </w:t>
      </w:r>
      <w:r>
        <w:rPr>
          <w:rFonts w:eastAsia="Times New Roman" w:cs="Times New Roman"/>
          <w:sz w:val="28"/>
          <w:szCs w:val="28"/>
          <w:lang w:val="nl-BE" w:eastAsia="nl-BE"/>
        </w:rPr>
        <w:t xml:space="preserve">aan </w:t>
      </w:r>
      <w:r w:rsidRPr="00CE7A84">
        <w:rPr>
          <w:rFonts w:eastAsia="Times New Roman" w:cs="Times New Roman"/>
          <w:sz w:val="28"/>
          <w:szCs w:val="28"/>
          <w:lang w:val="nl-BE" w:eastAsia="nl-BE"/>
        </w:rPr>
        <w:t xml:space="preserve">van de twee </w:t>
      </w:r>
      <w:r>
        <w:rPr>
          <w:rFonts w:eastAsia="Times New Roman" w:cs="Times New Roman"/>
          <w:sz w:val="28"/>
          <w:szCs w:val="28"/>
          <w:lang w:val="nl-BE" w:eastAsia="nl-BE"/>
        </w:rPr>
        <w:t>vorige pausen</w:t>
      </w:r>
      <w:r w:rsidRPr="00CE7A84">
        <w:rPr>
          <w:rFonts w:eastAsia="Times New Roman" w:cs="Times New Roman"/>
          <w:sz w:val="28"/>
          <w:szCs w:val="28"/>
          <w:lang w:val="nl-BE" w:eastAsia="nl-BE"/>
        </w:rPr>
        <w:t xml:space="preserve">, Johannes XXIII en Paulus VI, om zichzelf </w:t>
      </w:r>
      <w:r>
        <w:rPr>
          <w:rFonts w:eastAsia="Times New Roman" w:cs="Times New Roman"/>
          <w:sz w:val="28"/>
          <w:szCs w:val="28"/>
          <w:lang w:val="nl-BE" w:eastAsia="nl-BE"/>
        </w:rPr>
        <w:t>als ‘Johannes Paulus I’</w:t>
      </w:r>
      <w:r w:rsidRPr="00CE7A84">
        <w:rPr>
          <w:rFonts w:eastAsia="Times New Roman" w:cs="Times New Roman"/>
          <w:sz w:val="28"/>
          <w:szCs w:val="28"/>
          <w:lang w:val="nl-BE" w:eastAsia="nl-BE"/>
        </w:rPr>
        <w:t xml:space="preserve"> te </w:t>
      </w:r>
      <w:r>
        <w:rPr>
          <w:rFonts w:eastAsia="Times New Roman" w:cs="Times New Roman"/>
          <w:sz w:val="28"/>
          <w:szCs w:val="28"/>
          <w:lang w:val="nl-BE" w:eastAsia="nl-BE"/>
        </w:rPr>
        <w:t xml:space="preserve">benoemen. In zijn </w:t>
      </w:r>
      <w:r w:rsidRPr="00CE7A84">
        <w:rPr>
          <w:rFonts w:eastAsia="Times New Roman" w:cs="Times New Roman"/>
          <w:sz w:val="28"/>
          <w:szCs w:val="28"/>
          <w:lang w:val="nl-BE" w:eastAsia="nl-BE"/>
        </w:rPr>
        <w:t xml:space="preserve">voorwoord merkt </w:t>
      </w:r>
      <w:r>
        <w:rPr>
          <w:rFonts w:eastAsia="Times New Roman" w:cs="Times New Roman"/>
          <w:sz w:val="28"/>
          <w:szCs w:val="28"/>
          <w:lang w:val="nl-BE" w:eastAsia="nl-BE"/>
        </w:rPr>
        <w:t xml:space="preserve">Paus </w:t>
      </w:r>
      <w:r w:rsidRPr="00CE7A84">
        <w:rPr>
          <w:rFonts w:eastAsia="Times New Roman" w:cs="Times New Roman"/>
          <w:sz w:val="28"/>
          <w:szCs w:val="28"/>
          <w:lang w:val="nl-BE" w:eastAsia="nl-BE"/>
        </w:rPr>
        <w:t>Franciscus op dat Johannes Paulus</w:t>
      </w:r>
      <w:r>
        <w:rPr>
          <w:rFonts w:eastAsia="Times New Roman" w:cs="Times New Roman"/>
          <w:sz w:val="28"/>
          <w:szCs w:val="28"/>
          <w:lang w:val="nl-BE" w:eastAsia="nl-BE"/>
        </w:rPr>
        <w:t xml:space="preserve"> I </w:t>
      </w:r>
      <w:r w:rsidRPr="00CE7A84">
        <w:rPr>
          <w:rFonts w:eastAsia="Times New Roman" w:cs="Times New Roman"/>
          <w:sz w:val="28"/>
          <w:szCs w:val="28"/>
          <w:lang w:val="nl-BE" w:eastAsia="nl-BE"/>
        </w:rPr>
        <w:t xml:space="preserve">tijdens zijn inaugurele homilie </w:t>
      </w:r>
      <w:r>
        <w:rPr>
          <w:rFonts w:eastAsia="Times New Roman" w:cs="Times New Roman"/>
          <w:sz w:val="28"/>
          <w:szCs w:val="28"/>
          <w:lang w:val="nl-BE" w:eastAsia="nl-BE"/>
        </w:rPr>
        <w:t xml:space="preserve">al meteen </w:t>
      </w:r>
      <w:r w:rsidRPr="00CE7A84">
        <w:rPr>
          <w:rFonts w:eastAsia="Times New Roman" w:cs="Times New Roman"/>
          <w:sz w:val="28"/>
          <w:szCs w:val="28"/>
          <w:lang w:val="nl-BE" w:eastAsia="nl-BE"/>
        </w:rPr>
        <w:t>de rechten van arbeiders op een rechtvaardig loon benadrukte</w:t>
      </w:r>
      <w:r>
        <w:rPr>
          <w:rFonts w:eastAsia="Times New Roman" w:cs="Times New Roman"/>
          <w:sz w:val="28"/>
          <w:szCs w:val="28"/>
          <w:lang w:val="nl-BE" w:eastAsia="nl-BE"/>
        </w:rPr>
        <w:t>,</w:t>
      </w:r>
      <w:r w:rsidRPr="00CE7A84">
        <w:rPr>
          <w:rFonts w:eastAsia="Times New Roman" w:cs="Times New Roman"/>
          <w:sz w:val="28"/>
          <w:szCs w:val="28"/>
          <w:lang w:val="nl-BE" w:eastAsia="nl-BE"/>
        </w:rPr>
        <w:t xml:space="preserve"> en </w:t>
      </w:r>
      <w:r>
        <w:rPr>
          <w:rFonts w:eastAsia="Times New Roman" w:cs="Times New Roman"/>
          <w:sz w:val="28"/>
          <w:szCs w:val="28"/>
          <w:lang w:val="nl-BE" w:eastAsia="nl-BE"/>
        </w:rPr>
        <w:lastRenderedPageBreak/>
        <w:t>alhoewel hij geen tijd kreeg</w:t>
      </w:r>
      <w:r w:rsidRPr="00CE7A84">
        <w:rPr>
          <w:rFonts w:eastAsia="Times New Roman" w:cs="Times New Roman"/>
          <w:sz w:val="28"/>
          <w:szCs w:val="28"/>
          <w:lang w:val="nl-BE" w:eastAsia="nl-BE"/>
        </w:rPr>
        <w:t xml:space="preserve"> om wezenlijk</w:t>
      </w:r>
      <w:r>
        <w:rPr>
          <w:rFonts w:eastAsia="Times New Roman" w:cs="Times New Roman"/>
          <w:sz w:val="28"/>
          <w:szCs w:val="28"/>
          <w:lang w:val="nl-BE" w:eastAsia="nl-BE"/>
        </w:rPr>
        <w:t xml:space="preserve">e hervormingen door te voeren, zette hij toch de toon voor een grote informaliteit in </w:t>
      </w:r>
      <w:r w:rsidRPr="00CE7A84">
        <w:rPr>
          <w:rFonts w:eastAsia="Times New Roman" w:cs="Times New Roman"/>
          <w:sz w:val="28"/>
          <w:szCs w:val="28"/>
          <w:lang w:val="nl-BE" w:eastAsia="nl-BE"/>
        </w:rPr>
        <w:t xml:space="preserve">zijn pauselijke </w:t>
      </w:r>
      <w:r>
        <w:rPr>
          <w:rFonts w:eastAsia="Times New Roman" w:cs="Times New Roman"/>
          <w:sz w:val="28"/>
          <w:szCs w:val="28"/>
          <w:lang w:val="nl-BE" w:eastAsia="nl-BE"/>
        </w:rPr>
        <w:t>stijl, die erg gelijkt op die van de huidige P</w:t>
      </w:r>
      <w:r w:rsidRPr="00CE7A84">
        <w:rPr>
          <w:rFonts w:eastAsia="Times New Roman" w:cs="Times New Roman"/>
          <w:sz w:val="28"/>
          <w:szCs w:val="28"/>
          <w:lang w:val="nl-BE" w:eastAsia="nl-BE"/>
        </w:rPr>
        <w:t>aus Franciscus. (</w:t>
      </w:r>
      <w:proofErr w:type="spellStart"/>
      <w:r w:rsidRPr="00CE7A84">
        <w:rPr>
          <w:rFonts w:eastAsia="Times New Roman" w:cs="Times New Roman"/>
          <w:sz w:val="28"/>
          <w:szCs w:val="28"/>
          <w:lang w:val="nl-BE" w:eastAsia="nl-BE"/>
        </w:rPr>
        <w:t>Luciani</w:t>
      </w:r>
      <w:proofErr w:type="spellEnd"/>
      <w:r w:rsidRPr="00CE7A84">
        <w:rPr>
          <w:rFonts w:eastAsia="Times New Roman" w:cs="Times New Roman"/>
          <w:sz w:val="28"/>
          <w:szCs w:val="28"/>
          <w:lang w:val="nl-BE" w:eastAsia="nl-BE"/>
        </w:rPr>
        <w:t xml:space="preserve"> zag </w:t>
      </w:r>
      <w:r>
        <w:rPr>
          <w:rFonts w:eastAsia="Times New Roman" w:cs="Times New Roman"/>
          <w:sz w:val="28"/>
          <w:szCs w:val="28"/>
          <w:lang w:val="nl-BE" w:eastAsia="nl-BE"/>
        </w:rPr>
        <w:t xml:space="preserve">bijvoorbeeld </w:t>
      </w:r>
      <w:r w:rsidRPr="00CE7A84">
        <w:rPr>
          <w:rFonts w:eastAsia="Times New Roman" w:cs="Times New Roman"/>
          <w:sz w:val="28"/>
          <w:szCs w:val="28"/>
          <w:lang w:val="nl-BE" w:eastAsia="nl-BE"/>
        </w:rPr>
        <w:t>af van de pauselijke kroning</w:t>
      </w:r>
      <w:r>
        <w:rPr>
          <w:rFonts w:eastAsia="Times New Roman" w:cs="Times New Roman"/>
          <w:sz w:val="28"/>
          <w:szCs w:val="28"/>
          <w:lang w:val="nl-BE" w:eastAsia="nl-BE"/>
        </w:rPr>
        <w:t>,</w:t>
      </w:r>
      <w:r w:rsidRPr="00CE7A84">
        <w:rPr>
          <w:rFonts w:eastAsia="Times New Roman" w:cs="Times New Roman"/>
          <w:sz w:val="28"/>
          <w:szCs w:val="28"/>
          <w:lang w:val="nl-BE" w:eastAsia="nl-BE"/>
        </w:rPr>
        <w:t xml:space="preserve"> en </w:t>
      </w:r>
      <w:r>
        <w:rPr>
          <w:rFonts w:eastAsia="Times New Roman" w:cs="Times New Roman"/>
          <w:sz w:val="28"/>
          <w:szCs w:val="28"/>
          <w:lang w:val="nl-BE" w:eastAsia="nl-BE"/>
        </w:rPr>
        <w:t xml:space="preserve">hij </w:t>
      </w:r>
      <w:r w:rsidRPr="00CE7A84">
        <w:rPr>
          <w:rFonts w:eastAsia="Times New Roman" w:cs="Times New Roman"/>
          <w:sz w:val="28"/>
          <w:szCs w:val="28"/>
          <w:lang w:val="nl-BE" w:eastAsia="nl-BE"/>
        </w:rPr>
        <w:t xml:space="preserve">probeerde naar verluidt </w:t>
      </w:r>
      <w:r>
        <w:rPr>
          <w:rFonts w:eastAsia="Times New Roman" w:cs="Times New Roman"/>
          <w:sz w:val="28"/>
          <w:szCs w:val="28"/>
          <w:lang w:val="nl-BE" w:eastAsia="nl-BE"/>
        </w:rPr>
        <w:t xml:space="preserve">ook </w:t>
      </w:r>
      <w:r w:rsidRPr="00CE7A84">
        <w:rPr>
          <w:rFonts w:eastAsia="Times New Roman" w:cs="Times New Roman"/>
          <w:sz w:val="28"/>
          <w:szCs w:val="28"/>
          <w:lang w:val="nl-BE" w:eastAsia="nl-BE"/>
        </w:rPr>
        <w:t>de </w:t>
      </w:r>
      <w:r>
        <w:rPr>
          <w:rFonts w:eastAsia="Times New Roman" w:cs="Times New Roman"/>
          <w:sz w:val="28"/>
          <w:szCs w:val="28"/>
          <w:lang w:val="nl-BE" w:eastAsia="nl-BE"/>
        </w:rPr>
        <w:t>‘</w:t>
      </w:r>
      <w:proofErr w:type="spellStart"/>
      <w:r w:rsidRPr="00CE7A84">
        <w:rPr>
          <w:rFonts w:eastAsia="Times New Roman" w:cs="Times New Roman"/>
          <w:i/>
          <w:iCs/>
          <w:sz w:val="28"/>
          <w:szCs w:val="28"/>
          <w:bdr w:val="none" w:sz="0" w:space="0" w:color="auto" w:frame="1"/>
          <w:lang w:val="nl-BE" w:eastAsia="nl-BE"/>
        </w:rPr>
        <w:t>sedia</w:t>
      </w:r>
      <w:proofErr w:type="spellEnd"/>
      <w:r w:rsidRPr="00CE7A84">
        <w:rPr>
          <w:rFonts w:eastAsia="Times New Roman" w:cs="Times New Roman"/>
          <w:i/>
          <w:iCs/>
          <w:sz w:val="28"/>
          <w:szCs w:val="28"/>
          <w:bdr w:val="none" w:sz="0" w:space="0" w:color="auto" w:frame="1"/>
          <w:lang w:val="nl-BE" w:eastAsia="nl-BE"/>
        </w:rPr>
        <w:t xml:space="preserve"> </w:t>
      </w:r>
      <w:proofErr w:type="spellStart"/>
      <w:r w:rsidRPr="00CE7A84">
        <w:rPr>
          <w:rFonts w:eastAsia="Times New Roman" w:cs="Times New Roman"/>
          <w:i/>
          <w:iCs/>
          <w:sz w:val="28"/>
          <w:szCs w:val="28"/>
          <w:bdr w:val="none" w:sz="0" w:space="0" w:color="auto" w:frame="1"/>
          <w:lang w:val="nl-BE" w:eastAsia="nl-BE"/>
        </w:rPr>
        <w:t>gestatoria</w:t>
      </w:r>
      <w:proofErr w:type="spellEnd"/>
      <w:r>
        <w:rPr>
          <w:rFonts w:eastAsia="Times New Roman" w:cs="Times New Roman"/>
          <w:i/>
          <w:iCs/>
          <w:sz w:val="28"/>
          <w:szCs w:val="28"/>
          <w:bdr w:val="none" w:sz="0" w:space="0" w:color="auto" w:frame="1"/>
          <w:lang w:val="nl-BE" w:eastAsia="nl-BE"/>
        </w:rPr>
        <w:t xml:space="preserve">’ </w:t>
      </w:r>
      <w:r>
        <w:rPr>
          <w:rFonts w:eastAsia="Times New Roman" w:cs="Times New Roman"/>
          <w:iCs/>
          <w:sz w:val="28"/>
          <w:szCs w:val="28"/>
          <w:bdr w:val="none" w:sz="0" w:space="0" w:color="auto" w:frame="1"/>
          <w:lang w:val="nl-BE" w:eastAsia="nl-BE"/>
        </w:rPr>
        <w:t>af te schaffen</w:t>
      </w:r>
      <w:r>
        <w:rPr>
          <w:rFonts w:eastAsia="Times New Roman" w:cs="Times New Roman"/>
          <w:sz w:val="28"/>
          <w:szCs w:val="28"/>
          <w:lang w:val="nl-BE" w:eastAsia="nl-BE"/>
        </w:rPr>
        <w:t xml:space="preserve"> - </w:t>
      </w:r>
      <w:r w:rsidRPr="00CE7A84">
        <w:rPr>
          <w:rFonts w:eastAsia="Times New Roman" w:cs="Times New Roman"/>
          <w:sz w:val="28"/>
          <w:szCs w:val="28"/>
          <w:lang w:val="nl-BE" w:eastAsia="nl-BE"/>
        </w:rPr>
        <w:t xml:space="preserve">de draagbare troon waarop de paus </w:t>
      </w:r>
      <w:r>
        <w:rPr>
          <w:rFonts w:eastAsia="Times New Roman" w:cs="Times New Roman"/>
          <w:sz w:val="28"/>
          <w:szCs w:val="28"/>
          <w:lang w:val="nl-BE" w:eastAsia="nl-BE"/>
        </w:rPr>
        <w:t xml:space="preserve">traditioneel </w:t>
      </w:r>
      <w:r w:rsidRPr="00CE7A84">
        <w:rPr>
          <w:rFonts w:eastAsia="Times New Roman" w:cs="Times New Roman"/>
          <w:sz w:val="28"/>
          <w:szCs w:val="28"/>
          <w:lang w:val="nl-BE" w:eastAsia="nl-BE"/>
        </w:rPr>
        <w:t xml:space="preserve">werd </w:t>
      </w:r>
      <w:r>
        <w:rPr>
          <w:rFonts w:eastAsia="Times New Roman" w:cs="Times New Roman"/>
          <w:sz w:val="28"/>
          <w:szCs w:val="28"/>
          <w:lang w:val="nl-BE" w:eastAsia="nl-BE"/>
        </w:rPr>
        <w:t>rond gevoerd</w:t>
      </w:r>
      <w:r w:rsidRPr="00CE7A84">
        <w:rPr>
          <w:rFonts w:eastAsia="Times New Roman" w:cs="Times New Roman"/>
          <w:sz w:val="28"/>
          <w:szCs w:val="28"/>
          <w:lang w:val="nl-BE" w:eastAsia="nl-BE"/>
        </w:rPr>
        <w:t xml:space="preserve"> - maar z</w:t>
      </w:r>
      <w:r>
        <w:rPr>
          <w:rFonts w:eastAsia="Times New Roman" w:cs="Times New Roman"/>
          <w:sz w:val="28"/>
          <w:szCs w:val="28"/>
          <w:lang w:val="nl-BE" w:eastAsia="nl-BE"/>
        </w:rPr>
        <w:t>ijn assistenten weerstonden hem</w:t>
      </w:r>
      <w:r w:rsidRPr="00CE7A84">
        <w:rPr>
          <w:rFonts w:eastAsia="Times New Roman" w:cs="Times New Roman"/>
          <w:sz w:val="28"/>
          <w:szCs w:val="28"/>
          <w:lang w:val="nl-BE" w:eastAsia="nl-BE"/>
        </w:rPr>
        <w:t>)</w:t>
      </w:r>
      <w:r>
        <w:rPr>
          <w:rFonts w:eastAsia="Times New Roman" w:cs="Times New Roman"/>
          <w:sz w:val="28"/>
          <w:szCs w:val="28"/>
          <w:lang w:val="nl-BE" w:eastAsia="nl-BE"/>
        </w:rPr>
        <w:t>.</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Pr>
          <w:rFonts w:eastAsia="Times New Roman" w:cs="Times New Roman"/>
          <w:sz w:val="28"/>
          <w:szCs w:val="28"/>
          <w:lang w:val="nl-BE" w:eastAsia="nl-BE"/>
        </w:rPr>
        <w:t>De volgende passage die P</w:t>
      </w:r>
      <w:r w:rsidRPr="00CE7A84">
        <w:rPr>
          <w:rFonts w:eastAsia="Times New Roman" w:cs="Times New Roman"/>
          <w:sz w:val="28"/>
          <w:szCs w:val="28"/>
          <w:lang w:val="nl-BE" w:eastAsia="nl-BE"/>
        </w:rPr>
        <w:t>aus Franciscus uit Romero's homilie citeert, gaat over de hiërarchie van de Roomse Kerk</w:t>
      </w:r>
      <w:r>
        <w:rPr>
          <w:rFonts w:eastAsia="Times New Roman" w:cs="Times New Roman"/>
          <w:sz w:val="28"/>
          <w:szCs w:val="28"/>
          <w:lang w:val="nl-BE" w:eastAsia="nl-BE"/>
        </w:rPr>
        <w:t>, die volgens Romero altijd een vorm van dienstverlening is: “</w:t>
      </w:r>
      <w:r w:rsidRPr="00B52853">
        <w:rPr>
          <w:rFonts w:eastAsia="Times New Roman" w:cs="Times New Roman"/>
          <w:i/>
          <w:iCs/>
          <w:sz w:val="28"/>
          <w:szCs w:val="28"/>
          <w:lang w:val="nl-BE" w:eastAsia="nl-BE"/>
        </w:rPr>
        <w:t>De Kerk is geen doel op zich, en nog veel minder is de hiërarchie een doel op zich. De hiërarchie bestaat voor de Kerk, en de Kerk bestaat voor de wereld.”</w:t>
      </w:r>
      <w:r w:rsidRPr="00CE7A84">
        <w:rPr>
          <w:rFonts w:eastAsia="Times New Roman" w:cs="Times New Roman"/>
          <w:sz w:val="28"/>
          <w:szCs w:val="28"/>
          <w:lang w:val="nl-BE" w:eastAsia="nl-BE"/>
        </w:rPr>
        <w:t xml:space="preserve"> De hiërarchie, zegt Romero, is </w:t>
      </w:r>
      <w:r>
        <w:rPr>
          <w:rFonts w:eastAsia="Times New Roman" w:cs="Times New Roman"/>
          <w:sz w:val="28"/>
          <w:szCs w:val="28"/>
          <w:lang w:val="nl-BE" w:eastAsia="nl-BE"/>
        </w:rPr>
        <w:t xml:space="preserve">er </w:t>
      </w:r>
      <w:r w:rsidRPr="00B52853">
        <w:rPr>
          <w:rFonts w:eastAsia="Times New Roman" w:cs="Times New Roman"/>
          <w:i/>
          <w:iCs/>
          <w:sz w:val="28"/>
          <w:szCs w:val="28"/>
          <w:lang w:val="nl-BE" w:eastAsia="nl-BE"/>
        </w:rPr>
        <w:t>"met het doel om Gods koninkrijk en de hele wereld te dienen</w:t>
      </w:r>
      <w:r w:rsidRPr="00CE7A84">
        <w:rPr>
          <w:rFonts w:eastAsia="Times New Roman" w:cs="Times New Roman"/>
          <w:sz w:val="28"/>
          <w:szCs w:val="28"/>
          <w:lang w:val="nl-BE" w:eastAsia="nl-BE"/>
        </w:rPr>
        <w:t xml:space="preserve">". Natuurlijk omvat de hiërarchie de </w:t>
      </w:r>
      <w:r>
        <w:rPr>
          <w:rFonts w:eastAsia="Times New Roman" w:cs="Times New Roman"/>
          <w:sz w:val="28"/>
          <w:szCs w:val="28"/>
          <w:lang w:val="nl-BE" w:eastAsia="nl-BE"/>
        </w:rPr>
        <w:t>p</w:t>
      </w:r>
      <w:r w:rsidRPr="00CE7A84">
        <w:rPr>
          <w:rFonts w:eastAsia="Times New Roman" w:cs="Times New Roman"/>
          <w:sz w:val="28"/>
          <w:szCs w:val="28"/>
          <w:lang w:val="nl-BE" w:eastAsia="nl-BE"/>
        </w:rPr>
        <w:t>aus en de bisschoppen</w:t>
      </w:r>
      <w:r>
        <w:rPr>
          <w:rFonts w:eastAsia="Times New Roman" w:cs="Times New Roman"/>
          <w:sz w:val="28"/>
          <w:szCs w:val="28"/>
          <w:lang w:val="nl-BE" w:eastAsia="nl-BE"/>
        </w:rPr>
        <w:t>,</w:t>
      </w:r>
      <w:r w:rsidRPr="00CE7A84">
        <w:rPr>
          <w:rFonts w:eastAsia="Times New Roman" w:cs="Times New Roman"/>
          <w:sz w:val="28"/>
          <w:szCs w:val="28"/>
          <w:lang w:val="nl-BE" w:eastAsia="nl-BE"/>
        </w:rPr>
        <w:t xml:space="preserve"> in ge</w:t>
      </w:r>
      <w:r>
        <w:rPr>
          <w:rFonts w:eastAsia="Times New Roman" w:cs="Times New Roman"/>
          <w:sz w:val="28"/>
          <w:szCs w:val="28"/>
          <w:lang w:val="nl-BE" w:eastAsia="nl-BE"/>
        </w:rPr>
        <w:t>meenschap met hem. Maar i</w:t>
      </w:r>
      <w:r w:rsidRPr="00CE7A84">
        <w:rPr>
          <w:rFonts w:eastAsia="Times New Roman" w:cs="Times New Roman"/>
          <w:sz w:val="28"/>
          <w:szCs w:val="28"/>
          <w:lang w:val="nl-BE" w:eastAsia="nl-BE"/>
        </w:rPr>
        <w:t xml:space="preserve">mpliciet </w:t>
      </w:r>
      <w:r>
        <w:rPr>
          <w:rFonts w:eastAsia="Times New Roman" w:cs="Times New Roman"/>
          <w:sz w:val="28"/>
          <w:szCs w:val="28"/>
          <w:lang w:val="nl-BE" w:eastAsia="nl-BE"/>
        </w:rPr>
        <w:t xml:space="preserve">vervat </w:t>
      </w:r>
      <w:r w:rsidRPr="00CE7A84">
        <w:rPr>
          <w:rFonts w:eastAsia="Times New Roman" w:cs="Times New Roman"/>
          <w:sz w:val="28"/>
          <w:szCs w:val="28"/>
          <w:lang w:val="nl-BE" w:eastAsia="nl-BE"/>
        </w:rPr>
        <w:t>in Rome</w:t>
      </w:r>
      <w:r>
        <w:rPr>
          <w:rFonts w:eastAsia="Times New Roman" w:cs="Times New Roman"/>
          <w:sz w:val="28"/>
          <w:szCs w:val="28"/>
          <w:lang w:val="nl-BE" w:eastAsia="nl-BE"/>
        </w:rPr>
        <w:t xml:space="preserve">ro's formulering is het </w:t>
      </w:r>
      <w:r w:rsidRPr="00CE7A84">
        <w:rPr>
          <w:rFonts w:eastAsia="Times New Roman" w:cs="Times New Roman"/>
          <w:sz w:val="28"/>
          <w:szCs w:val="28"/>
          <w:lang w:val="nl-BE" w:eastAsia="nl-BE"/>
        </w:rPr>
        <w:t xml:space="preserve">frequente aandringen </w:t>
      </w:r>
      <w:r>
        <w:rPr>
          <w:rFonts w:eastAsia="Times New Roman" w:cs="Times New Roman"/>
          <w:sz w:val="28"/>
          <w:szCs w:val="28"/>
          <w:lang w:val="nl-BE" w:eastAsia="nl-BE"/>
        </w:rPr>
        <w:t xml:space="preserve">van de huidige Paus Franciscus </w:t>
      </w:r>
      <w:r w:rsidRPr="00CE7A84">
        <w:rPr>
          <w:rFonts w:eastAsia="Times New Roman" w:cs="Times New Roman"/>
          <w:sz w:val="28"/>
          <w:szCs w:val="28"/>
          <w:lang w:val="nl-BE" w:eastAsia="nl-BE"/>
        </w:rPr>
        <w:t>op "herders met de geur van de schapen", evenals de richtlijnen uiteengezet in </w:t>
      </w:r>
      <w:r>
        <w:rPr>
          <w:rFonts w:eastAsia="Times New Roman" w:cs="Times New Roman"/>
          <w:sz w:val="28"/>
          <w:szCs w:val="28"/>
          <w:lang w:val="nl-BE" w:eastAsia="nl-BE"/>
        </w:rPr>
        <w:t>‘</w:t>
      </w:r>
      <w:hyperlink r:id="rId10" w:tgtFrame="_blank" w:history="1">
        <w:r w:rsidRPr="00CE7A84">
          <w:rPr>
            <w:rFonts w:eastAsia="Times New Roman" w:cs="Times New Roman"/>
            <w:i/>
            <w:iCs/>
            <w:sz w:val="28"/>
            <w:szCs w:val="28"/>
            <w:bdr w:val="none" w:sz="0" w:space="0" w:color="auto" w:frame="1"/>
            <w:lang w:val="nl-BE" w:eastAsia="nl-BE"/>
          </w:rPr>
          <w:t xml:space="preserve">Pastores </w:t>
        </w:r>
        <w:proofErr w:type="spellStart"/>
        <w:r w:rsidRPr="00CE7A84">
          <w:rPr>
            <w:rFonts w:eastAsia="Times New Roman" w:cs="Times New Roman"/>
            <w:i/>
            <w:iCs/>
            <w:sz w:val="28"/>
            <w:szCs w:val="28"/>
            <w:bdr w:val="none" w:sz="0" w:space="0" w:color="auto" w:frame="1"/>
            <w:lang w:val="nl-BE" w:eastAsia="nl-BE"/>
          </w:rPr>
          <w:t>Gregis</w:t>
        </w:r>
        <w:proofErr w:type="spellEnd"/>
      </w:hyperlink>
      <w:r>
        <w:rPr>
          <w:rFonts w:eastAsia="Times New Roman" w:cs="Times New Roman"/>
          <w:i/>
          <w:iCs/>
          <w:sz w:val="28"/>
          <w:szCs w:val="28"/>
          <w:bdr w:val="none" w:sz="0" w:space="0" w:color="auto" w:frame="1"/>
          <w:lang w:val="nl-BE" w:eastAsia="nl-BE"/>
        </w:rPr>
        <w:t>’</w:t>
      </w:r>
      <w:r>
        <w:rPr>
          <w:rFonts w:eastAsia="Times New Roman" w:cs="Times New Roman"/>
          <w:sz w:val="28"/>
          <w:szCs w:val="28"/>
          <w:lang w:val="nl-BE" w:eastAsia="nl-BE"/>
        </w:rPr>
        <w:t> , (‘De Herders van de kudde’</w:t>
      </w:r>
      <w:r w:rsidRPr="00CE7A84">
        <w:rPr>
          <w:rFonts w:eastAsia="Times New Roman" w:cs="Times New Roman"/>
          <w:sz w:val="28"/>
          <w:szCs w:val="28"/>
          <w:lang w:val="nl-BE" w:eastAsia="nl-BE"/>
        </w:rPr>
        <w:t>), de post</w:t>
      </w:r>
      <w:r>
        <w:rPr>
          <w:rFonts w:eastAsia="Times New Roman" w:cs="Times New Roman"/>
          <w:sz w:val="28"/>
          <w:szCs w:val="28"/>
          <w:lang w:val="nl-BE" w:eastAsia="nl-BE"/>
        </w:rPr>
        <w:t>-</w:t>
      </w:r>
      <w:r w:rsidRPr="00CE7A84">
        <w:rPr>
          <w:rFonts w:eastAsia="Times New Roman" w:cs="Times New Roman"/>
          <w:sz w:val="28"/>
          <w:szCs w:val="28"/>
          <w:lang w:val="nl-BE" w:eastAsia="nl-BE"/>
        </w:rPr>
        <w:t xml:space="preserve">synodale apostolische </w:t>
      </w:r>
      <w:proofErr w:type="spellStart"/>
      <w:r w:rsidRPr="00CE7A84">
        <w:rPr>
          <w:rFonts w:eastAsia="Times New Roman" w:cs="Times New Roman"/>
          <w:sz w:val="28"/>
          <w:szCs w:val="28"/>
          <w:lang w:val="nl-BE" w:eastAsia="nl-BE"/>
        </w:rPr>
        <w:t>exhortatie</w:t>
      </w:r>
      <w:proofErr w:type="spellEnd"/>
      <w:r w:rsidRPr="00CE7A84">
        <w:rPr>
          <w:rFonts w:eastAsia="Times New Roman" w:cs="Times New Roman"/>
          <w:sz w:val="28"/>
          <w:szCs w:val="28"/>
          <w:lang w:val="nl-BE" w:eastAsia="nl-BE"/>
        </w:rPr>
        <w:t xml:space="preserve"> van Johannes Paulus II die volgde op de Synodale Vergadering </w:t>
      </w:r>
      <w:r>
        <w:rPr>
          <w:rFonts w:eastAsia="Times New Roman" w:cs="Times New Roman"/>
          <w:sz w:val="28"/>
          <w:szCs w:val="28"/>
          <w:lang w:val="nl-BE" w:eastAsia="nl-BE"/>
        </w:rPr>
        <w:t>in o</w:t>
      </w:r>
      <w:r w:rsidRPr="00CE7A84">
        <w:rPr>
          <w:rFonts w:eastAsia="Times New Roman" w:cs="Times New Roman"/>
          <w:sz w:val="28"/>
          <w:szCs w:val="28"/>
          <w:lang w:val="nl-BE" w:eastAsia="nl-BE"/>
        </w:rPr>
        <w:t>ktober 2001</w:t>
      </w:r>
      <w:r>
        <w:rPr>
          <w:rFonts w:eastAsia="Times New Roman" w:cs="Times New Roman"/>
          <w:sz w:val="28"/>
          <w:szCs w:val="28"/>
          <w:lang w:val="nl-BE" w:eastAsia="nl-BE"/>
        </w:rPr>
        <w:t>,</w:t>
      </w:r>
      <w:r w:rsidRPr="00CE7A84">
        <w:rPr>
          <w:rFonts w:eastAsia="Times New Roman" w:cs="Times New Roman"/>
          <w:sz w:val="28"/>
          <w:szCs w:val="28"/>
          <w:lang w:val="nl-BE" w:eastAsia="nl-BE"/>
        </w:rPr>
        <w:t xml:space="preserve"> waarin de toenmalige kardinaal Jorge Bergoglio</w:t>
      </w:r>
      <w:r>
        <w:rPr>
          <w:rFonts w:eastAsia="Times New Roman" w:cs="Times New Roman"/>
          <w:sz w:val="28"/>
          <w:szCs w:val="28"/>
          <w:lang w:val="nl-BE" w:eastAsia="nl-BE"/>
        </w:rPr>
        <w:t xml:space="preserve"> </w:t>
      </w:r>
      <w:hyperlink r:id="rId11" w:tgtFrame="_blank" w:history="1">
        <w:r w:rsidRPr="00604352">
          <w:rPr>
            <w:rFonts w:eastAsia="Times New Roman" w:cs="Times New Roman"/>
            <w:sz w:val="28"/>
            <w:szCs w:val="28"/>
            <w:bdr w:val="none" w:sz="0" w:space="0" w:color="auto" w:frame="1"/>
            <w:lang w:val="nl-BE" w:eastAsia="nl-BE"/>
          </w:rPr>
          <w:t xml:space="preserve">fungeerde als </w:t>
        </w:r>
        <w:proofErr w:type="spellStart"/>
        <w:r w:rsidRPr="00604352">
          <w:rPr>
            <w:rFonts w:eastAsia="Times New Roman" w:cs="Times New Roman"/>
            <w:sz w:val="28"/>
            <w:szCs w:val="28"/>
            <w:bdr w:val="none" w:sz="0" w:space="0" w:color="auto" w:frame="1"/>
            <w:lang w:val="nl-BE" w:eastAsia="nl-BE"/>
          </w:rPr>
          <w:t>relator</w:t>
        </w:r>
        <w:proofErr w:type="spellEnd"/>
        <w:r w:rsidRPr="00604352">
          <w:rPr>
            <w:rFonts w:eastAsia="Times New Roman" w:cs="Times New Roman"/>
            <w:sz w:val="28"/>
            <w:szCs w:val="28"/>
            <w:bdr w:val="none" w:sz="0" w:space="0" w:color="auto" w:frame="1"/>
            <w:lang w:val="nl-BE" w:eastAsia="nl-BE"/>
          </w:rPr>
          <w:t>-generaal</w:t>
        </w:r>
      </w:hyperlink>
      <w:r>
        <w:rPr>
          <w:rFonts w:eastAsia="Times New Roman" w:cs="Times New Roman"/>
          <w:sz w:val="28"/>
          <w:szCs w:val="28"/>
          <w:bdr w:val="none" w:sz="0" w:space="0" w:color="auto" w:frame="1"/>
          <w:lang w:val="nl-BE" w:eastAsia="nl-BE"/>
        </w:rPr>
        <w:t xml:space="preserve"> (</w:t>
      </w:r>
      <w:r w:rsidRPr="00604352">
        <w:rPr>
          <w:rFonts w:eastAsia="Times New Roman" w:cs="Times New Roman"/>
          <w:sz w:val="28"/>
          <w:szCs w:val="28"/>
          <w:bdr w:val="none" w:sz="0" w:space="0" w:color="auto" w:frame="1"/>
          <w:lang w:val="nl-BE" w:eastAsia="nl-BE"/>
        </w:rPr>
        <w:t xml:space="preserve">dat is </w:t>
      </w:r>
      <w:r w:rsidRPr="00604352">
        <w:rPr>
          <w:rFonts w:cs="Arial"/>
          <w:color w:val="3E3E3E"/>
          <w:sz w:val="28"/>
          <w:szCs w:val="28"/>
          <w:lang w:val="nl-BE"/>
        </w:rPr>
        <w:t> de hoofdvera</w:t>
      </w:r>
      <w:r>
        <w:rPr>
          <w:rFonts w:cs="Arial"/>
          <w:color w:val="3E3E3E"/>
          <w:sz w:val="28"/>
          <w:szCs w:val="28"/>
          <w:lang w:val="nl-BE"/>
        </w:rPr>
        <w:t>ntwoordelijke voor de verslaggev</w:t>
      </w:r>
      <w:r w:rsidRPr="00604352">
        <w:rPr>
          <w:rFonts w:cs="Arial"/>
          <w:color w:val="3E3E3E"/>
          <w:sz w:val="28"/>
          <w:szCs w:val="28"/>
          <w:lang w:val="nl-BE"/>
        </w:rPr>
        <w:t>ing van de vergaderingen van de synode</w:t>
      </w:r>
      <w:r>
        <w:rPr>
          <w:rFonts w:cs="Arial"/>
          <w:color w:val="3E3E3E"/>
          <w:sz w:val="28"/>
          <w:szCs w:val="28"/>
          <w:lang w:val="nl-BE"/>
        </w:rPr>
        <w:t>)</w:t>
      </w:r>
      <w:r w:rsidRPr="00604352">
        <w:rPr>
          <w:rFonts w:cs="Arial"/>
          <w:color w:val="3E3E3E"/>
          <w:sz w:val="28"/>
          <w:szCs w:val="28"/>
          <w:lang w:val="nl-BE"/>
        </w:rPr>
        <w:t>.</w:t>
      </w:r>
      <w:r>
        <w:rPr>
          <w:rFonts w:eastAsia="Times New Roman" w:cs="Times New Roman"/>
          <w:sz w:val="28"/>
          <w:szCs w:val="28"/>
          <w:lang w:val="nl-BE" w:eastAsia="nl-BE"/>
        </w:rPr>
        <w:t xml:space="preserve"> In ‘</w:t>
      </w:r>
      <w:r w:rsidRPr="00CE7A84">
        <w:rPr>
          <w:rFonts w:eastAsia="Times New Roman" w:cs="Times New Roman"/>
          <w:i/>
          <w:iCs/>
          <w:sz w:val="28"/>
          <w:szCs w:val="28"/>
          <w:bdr w:val="none" w:sz="0" w:space="0" w:color="auto" w:frame="1"/>
          <w:lang w:val="nl-BE" w:eastAsia="nl-BE"/>
        </w:rPr>
        <w:t xml:space="preserve">Pastores </w:t>
      </w:r>
      <w:proofErr w:type="spellStart"/>
      <w:r w:rsidRPr="00CE7A84">
        <w:rPr>
          <w:rFonts w:eastAsia="Times New Roman" w:cs="Times New Roman"/>
          <w:i/>
          <w:iCs/>
          <w:sz w:val="28"/>
          <w:szCs w:val="28"/>
          <w:bdr w:val="none" w:sz="0" w:space="0" w:color="auto" w:frame="1"/>
          <w:lang w:val="nl-BE" w:eastAsia="nl-BE"/>
        </w:rPr>
        <w:t>Gregis</w:t>
      </w:r>
      <w:proofErr w:type="spellEnd"/>
      <w:r>
        <w:rPr>
          <w:rFonts w:eastAsia="Times New Roman" w:cs="Times New Roman"/>
          <w:sz w:val="28"/>
          <w:szCs w:val="28"/>
          <w:lang w:val="nl-BE" w:eastAsia="nl-BE"/>
        </w:rPr>
        <w:t xml:space="preserve">’ werd </w:t>
      </w:r>
      <w:r w:rsidRPr="00CE7A84">
        <w:rPr>
          <w:rFonts w:eastAsia="Times New Roman" w:cs="Times New Roman"/>
          <w:sz w:val="28"/>
          <w:szCs w:val="28"/>
          <w:lang w:val="nl-BE" w:eastAsia="nl-BE"/>
        </w:rPr>
        <w:t>het episcopaat op</w:t>
      </w:r>
      <w:r>
        <w:rPr>
          <w:rFonts w:eastAsia="Times New Roman" w:cs="Times New Roman"/>
          <w:sz w:val="28"/>
          <w:szCs w:val="28"/>
          <w:lang w:val="nl-BE" w:eastAsia="nl-BE"/>
        </w:rPr>
        <w:t>geroepen</w:t>
      </w:r>
      <w:r w:rsidRPr="00CE7A84">
        <w:rPr>
          <w:rFonts w:eastAsia="Times New Roman" w:cs="Times New Roman"/>
          <w:sz w:val="28"/>
          <w:szCs w:val="28"/>
          <w:lang w:val="nl-BE" w:eastAsia="nl-BE"/>
        </w:rPr>
        <w:t xml:space="preserve"> om collegiaal te zijn, </w:t>
      </w:r>
      <w:r>
        <w:rPr>
          <w:rFonts w:eastAsia="Times New Roman" w:cs="Times New Roman"/>
          <w:sz w:val="28"/>
          <w:szCs w:val="28"/>
          <w:lang w:val="nl-BE" w:eastAsia="nl-BE"/>
        </w:rPr>
        <w:t xml:space="preserve">om </w:t>
      </w:r>
      <w:r w:rsidRPr="00CE7A84">
        <w:rPr>
          <w:rFonts w:eastAsia="Times New Roman" w:cs="Times New Roman"/>
          <w:sz w:val="28"/>
          <w:szCs w:val="28"/>
          <w:lang w:val="nl-BE" w:eastAsia="nl-BE"/>
        </w:rPr>
        <w:t xml:space="preserve">missionaris te zijn, </w:t>
      </w:r>
      <w:r>
        <w:rPr>
          <w:rFonts w:eastAsia="Times New Roman" w:cs="Times New Roman"/>
          <w:sz w:val="28"/>
          <w:szCs w:val="28"/>
          <w:lang w:val="nl-BE" w:eastAsia="nl-BE"/>
        </w:rPr>
        <w:t xml:space="preserve">de </w:t>
      </w:r>
      <w:r w:rsidRPr="00CE7A84">
        <w:rPr>
          <w:rFonts w:eastAsia="Times New Roman" w:cs="Times New Roman"/>
          <w:sz w:val="28"/>
          <w:szCs w:val="28"/>
          <w:lang w:val="nl-BE" w:eastAsia="nl-BE"/>
        </w:rPr>
        <w:t xml:space="preserve">armoede te beoefenen, de vroomheid van het volk te respecteren, aandacht te hebben voor priesters en jongeren, de synodale en oecumenische dimensies van de Kerk te erkennen en </w:t>
      </w:r>
      <w:r>
        <w:rPr>
          <w:rFonts w:eastAsia="Times New Roman" w:cs="Times New Roman"/>
          <w:sz w:val="28"/>
          <w:szCs w:val="28"/>
          <w:lang w:val="nl-BE" w:eastAsia="nl-BE"/>
        </w:rPr>
        <w:t xml:space="preserve">de </w:t>
      </w:r>
      <w:r w:rsidRPr="00CE7A84">
        <w:rPr>
          <w:rFonts w:eastAsia="Times New Roman" w:cs="Times New Roman"/>
          <w:sz w:val="28"/>
          <w:szCs w:val="28"/>
          <w:lang w:val="nl-BE" w:eastAsia="nl-BE"/>
        </w:rPr>
        <w:t xml:space="preserve">gerechtigheid en </w:t>
      </w:r>
      <w:r>
        <w:rPr>
          <w:rFonts w:eastAsia="Times New Roman" w:cs="Times New Roman"/>
          <w:sz w:val="28"/>
          <w:szCs w:val="28"/>
          <w:lang w:val="nl-BE" w:eastAsia="nl-BE"/>
        </w:rPr>
        <w:t xml:space="preserve">de </w:t>
      </w:r>
      <w:r w:rsidRPr="00CE7A84">
        <w:rPr>
          <w:rFonts w:eastAsia="Times New Roman" w:cs="Times New Roman"/>
          <w:sz w:val="28"/>
          <w:szCs w:val="28"/>
          <w:lang w:val="nl-BE" w:eastAsia="nl-BE"/>
        </w:rPr>
        <w:t>vrede te bevorderen.</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sidRPr="00CE7A84">
        <w:rPr>
          <w:rFonts w:eastAsia="Times New Roman" w:cs="Times New Roman"/>
          <w:sz w:val="28"/>
          <w:szCs w:val="28"/>
          <w:lang w:val="nl-BE" w:eastAsia="nl-BE"/>
        </w:rPr>
        <w:t xml:space="preserve">Natuurlijk resoneren al deze waarden </w:t>
      </w:r>
      <w:r>
        <w:rPr>
          <w:rFonts w:eastAsia="Times New Roman" w:cs="Times New Roman"/>
          <w:sz w:val="28"/>
          <w:szCs w:val="28"/>
          <w:lang w:val="nl-BE" w:eastAsia="nl-BE"/>
        </w:rPr>
        <w:t xml:space="preserve">mee </w:t>
      </w:r>
      <w:r w:rsidRPr="00CE7A84">
        <w:rPr>
          <w:rFonts w:eastAsia="Times New Roman" w:cs="Times New Roman"/>
          <w:sz w:val="28"/>
          <w:szCs w:val="28"/>
          <w:lang w:val="nl-BE" w:eastAsia="nl-BE"/>
        </w:rPr>
        <w:t>in het huidige pontificaat</w:t>
      </w:r>
      <w:r>
        <w:rPr>
          <w:rFonts w:eastAsia="Times New Roman" w:cs="Times New Roman"/>
          <w:sz w:val="28"/>
          <w:szCs w:val="28"/>
          <w:lang w:val="nl-BE" w:eastAsia="nl-BE"/>
        </w:rPr>
        <w:t xml:space="preserve"> van Paus Franciscus</w:t>
      </w:r>
      <w:r w:rsidRPr="00CE7A84">
        <w:rPr>
          <w:rFonts w:eastAsia="Times New Roman" w:cs="Times New Roman"/>
          <w:sz w:val="28"/>
          <w:szCs w:val="28"/>
          <w:lang w:val="nl-BE" w:eastAsia="nl-BE"/>
        </w:rPr>
        <w:t>, maar de</w:t>
      </w:r>
      <w:r>
        <w:rPr>
          <w:rFonts w:eastAsia="Times New Roman" w:cs="Times New Roman"/>
          <w:sz w:val="28"/>
          <w:szCs w:val="28"/>
          <w:lang w:val="nl-BE" w:eastAsia="nl-BE"/>
        </w:rPr>
        <w:t xml:space="preserve"> kiemen van de prioriteiten die </w:t>
      </w:r>
      <w:r w:rsidRPr="00CE7A84">
        <w:rPr>
          <w:rFonts w:eastAsia="Times New Roman" w:cs="Times New Roman"/>
          <w:sz w:val="28"/>
          <w:szCs w:val="28"/>
          <w:lang w:val="nl-BE" w:eastAsia="nl-BE"/>
        </w:rPr>
        <w:t xml:space="preserve">Franciscus </w:t>
      </w:r>
      <w:r>
        <w:rPr>
          <w:rFonts w:eastAsia="Times New Roman" w:cs="Times New Roman"/>
          <w:sz w:val="28"/>
          <w:szCs w:val="28"/>
          <w:lang w:val="nl-BE" w:eastAsia="nl-BE"/>
        </w:rPr>
        <w:t xml:space="preserve">vandaag legt </w:t>
      </w:r>
      <w:r w:rsidRPr="00CE7A84">
        <w:rPr>
          <w:rFonts w:eastAsia="Times New Roman" w:cs="Times New Roman"/>
          <w:sz w:val="28"/>
          <w:szCs w:val="28"/>
          <w:lang w:val="nl-BE" w:eastAsia="nl-BE"/>
        </w:rPr>
        <w:t xml:space="preserve">waren </w:t>
      </w:r>
      <w:r>
        <w:rPr>
          <w:rFonts w:eastAsia="Times New Roman" w:cs="Times New Roman"/>
          <w:sz w:val="28"/>
          <w:szCs w:val="28"/>
          <w:lang w:val="nl-BE" w:eastAsia="nl-BE"/>
        </w:rPr>
        <w:t xml:space="preserve">duidelijk </w:t>
      </w:r>
      <w:r w:rsidRPr="00CE7A84">
        <w:rPr>
          <w:rFonts w:eastAsia="Times New Roman" w:cs="Times New Roman"/>
          <w:sz w:val="28"/>
          <w:szCs w:val="28"/>
          <w:lang w:val="nl-BE" w:eastAsia="nl-BE"/>
        </w:rPr>
        <w:t>al latent aanwezig in de ko</w:t>
      </w:r>
      <w:r>
        <w:rPr>
          <w:rFonts w:eastAsia="Times New Roman" w:cs="Times New Roman"/>
          <w:sz w:val="28"/>
          <w:szCs w:val="28"/>
          <w:lang w:val="nl-BE" w:eastAsia="nl-BE"/>
        </w:rPr>
        <w:t xml:space="preserve">rte tijd dat </w:t>
      </w:r>
      <w:proofErr w:type="spellStart"/>
      <w:r>
        <w:rPr>
          <w:rFonts w:eastAsia="Times New Roman" w:cs="Times New Roman"/>
          <w:sz w:val="28"/>
          <w:szCs w:val="28"/>
          <w:lang w:val="nl-BE" w:eastAsia="nl-BE"/>
        </w:rPr>
        <w:t>Luciani</w:t>
      </w:r>
      <w:proofErr w:type="spellEnd"/>
      <w:r>
        <w:rPr>
          <w:rFonts w:eastAsia="Times New Roman" w:cs="Times New Roman"/>
          <w:sz w:val="28"/>
          <w:szCs w:val="28"/>
          <w:lang w:val="nl-BE" w:eastAsia="nl-BE"/>
        </w:rPr>
        <w:t xml:space="preserve"> als paus fungeerde. Paus F</w:t>
      </w:r>
      <w:r w:rsidRPr="00CE7A84">
        <w:rPr>
          <w:rFonts w:eastAsia="Times New Roman" w:cs="Times New Roman"/>
          <w:sz w:val="28"/>
          <w:szCs w:val="28"/>
          <w:lang w:val="nl-BE" w:eastAsia="nl-BE"/>
        </w:rPr>
        <w:t xml:space="preserve">ranciscus merkt </w:t>
      </w:r>
      <w:r>
        <w:rPr>
          <w:rFonts w:eastAsia="Times New Roman" w:cs="Times New Roman"/>
          <w:sz w:val="28"/>
          <w:szCs w:val="28"/>
          <w:lang w:val="nl-BE" w:eastAsia="nl-BE"/>
        </w:rPr>
        <w:t xml:space="preserve">verder </w:t>
      </w:r>
      <w:r w:rsidRPr="00CE7A84">
        <w:rPr>
          <w:rFonts w:eastAsia="Times New Roman" w:cs="Times New Roman"/>
          <w:sz w:val="28"/>
          <w:szCs w:val="28"/>
          <w:lang w:val="nl-BE" w:eastAsia="nl-BE"/>
        </w:rPr>
        <w:t>op dat Johannes Paulus</w:t>
      </w:r>
      <w:r>
        <w:rPr>
          <w:rFonts w:eastAsia="Times New Roman" w:cs="Times New Roman"/>
          <w:sz w:val="28"/>
          <w:szCs w:val="28"/>
          <w:lang w:val="nl-BE" w:eastAsia="nl-BE"/>
        </w:rPr>
        <w:t xml:space="preserve"> I</w:t>
      </w:r>
      <w:r w:rsidRPr="00CE7A84">
        <w:rPr>
          <w:rFonts w:eastAsia="Times New Roman" w:cs="Times New Roman"/>
          <w:sz w:val="28"/>
          <w:szCs w:val="28"/>
          <w:lang w:val="nl-BE" w:eastAsia="nl-BE"/>
        </w:rPr>
        <w:t xml:space="preserve"> “een profetische blik wierp op de wonden en </w:t>
      </w:r>
      <w:r>
        <w:rPr>
          <w:rFonts w:eastAsia="Times New Roman" w:cs="Times New Roman"/>
          <w:sz w:val="28"/>
          <w:szCs w:val="28"/>
          <w:lang w:val="nl-BE" w:eastAsia="nl-BE"/>
        </w:rPr>
        <w:t xml:space="preserve">de </w:t>
      </w:r>
      <w:r w:rsidRPr="00CE7A84">
        <w:rPr>
          <w:rFonts w:eastAsia="Times New Roman" w:cs="Times New Roman"/>
          <w:sz w:val="28"/>
          <w:szCs w:val="28"/>
          <w:lang w:val="nl-BE" w:eastAsia="nl-BE"/>
        </w:rPr>
        <w:t>kwalen van de wereld,</w:t>
      </w:r>
      <w:r>
        <w:rPr>
          <w:rFonts w:eastAsia="Times New Roman" w:cs="Times New Roman"/>
          <w:sz w:val="28"/>
          <w:szCs w:val="28"/>
          <w:lang w:val="nl-BE" w:eastAsia="nl-BE"/>
        </w:rPr>
        <w:t xml:space="preserve"> om te laten zien hoezeer </w:t>
      </w:r>
      <w:r w:rsidRPr="00CE7A84">
        <w:rPr>
          <w:rFonts w:eastAsia="Times New Roman" w:cs="Times New Roman"/>
          <w:sz w:val="28"/>
          <w:szCs w:val="28"/>
          <w:lang w:val="nl-BE" w:eastAsia="nl-BE"/>
        </w:rPr>
        <w:t>vrede gewenst is door het hart van de Kerk.” Tijdens zijn pausdom heeft Fr</w:t>
      </w:r>
      <w:r>
        <w:rPr>
          <w:rFonts w:eastAsia="Times New Roman" w:cs="Times New Roman"/>
          <w:sz w:val="28"/>
          <w:szCs w:val="28"/>
          <w:lang w:val="nl-BE" w:eastAsia="nl-BE"/>
        </w:rPr>
        <w:t>anciscus de Kerk opgeroepen om ‘de tederheid van God’</w:t>
      </w:r>
      <w:r w:rsidRPr="00CE7A84">
        <w:rPr>
          <w:rFonts w:eastAsia="Times New Roman" w:cs="Times New Roman"/>
          <w:sz w:val="28"/>
          <w:szCs w:val="28"/>
          <w:lang w:val="nl-BE" w:eastAsia="nl-BE"/>
        </w:rPr>
        <w:t xml:space="preserve"> te weerspiegelen, en het is daarom passend dat </w:t>
      </w:r>
      <w:r>
        <w:rPr>
          <w:rFonts w:eastAsia="Times New Roman" w:cs="Times New Roman"/>
          <w:sz w:val="28"/>
          <w:szCs w:val="28"/>
          <w:lang w:val="nl-BE" w:eastAsia="nl-BE"/>
        </w:rPr>
        <w:t xml:space="preserve">de nu zalige </w:t>
      </w:r>
      <w:r w:rsidRPr="00CE7A84">
        <w:rPr>
          <w:rFonts w:eastAsia="Times New Roman" w:cs="Times New Roman"/>
          <w:sz w:val="28"/>
          <w:szCs w:val="28"/>
          <w:lang w:val="nl-BE" w:eastAsia="nl-BE"/>
        </w:rPr>
        <w:t>Johannes Paulus</w:t>
      </w:r>
      <w:r>
        <w:rPr>
          <w:rFonts w:eastAsia="Times New Roman" w:cs="Times New Roman"/>
          <w:sz w:val="28"/>
          <w:szCs w:val="28"/>
          <w:lang w:val="nl-BE" w:eastAsia="nl-BE"/>
        </w:rPr>
        <w:t xml:space="preserve"> I in het Italiaans soms ‘</w:t>
      </w:r>
      <w:r w:rsidRPr="00CE7A84">
        <w:rPr>
          <w:rFonts w:eastAsia="Times New Roman" w:cs="Times New Roman"/>
          <w:sz w:val="28"/>
          <w:szCs w:val="28"/>
          <w:lang w:val="nl-BE" w:eastAsia="nl-BE"/>
        </w:rPr>
        <w:t xml:space="preserve">de glimlach </w:t>
      </w:r>
      <w:r>
        <w:rPr>
          <w:rFonts w:eastAsia="Times New Roman" w:cs="Times New Roman"/>
          <w:sz w:val="28"/>
          <w:szCs w:val="28"/>
          <w:lang w:val="nl-BE" w:eastAsia="nl-BE"/>
        </w:rPr>
        <w:t>van God’ (‘</w:t>
      </w:r>
      <w:proofErr w:type="spellStart"/>
      <w:r w:rsidRPr="00CE7A84">
        <w:rPr>
          <w:rFonts w:eastAsia="Times New Roman" w:cs="Times New Roman"/>
          <w:i/>
          <w:iCs/>
          <w:sz w:val="28"/>
          <w:szCs w:val="28"/>
          <w:bdr w:val="none" w:sz="0" w:space="0" w:color="auto" w:frame="1"/>
          <w:lang w:val="nl-BE" w:eastAsia="nl-BE"/>
        </w:rPr>
        <w:t>il</w:t>
      </w:r>
      <w:proofErr w:type="spellEnd"/>
      <w:r w:rsidRPr="00CE7A84">
        <w:rPr>
          <w:rFonts w:eastAsia="Times New Roman" w:cs="Times New Roman"/>
          <w:i/>
          <w:iCs/>
          <w:sz w:val="28"/>
          <w:szCs w:val="28"/>
          <w:bdr w:val="none" w:sz="0" w:space="0" w:color="auto" w:frame="1"/>
          <w:lang w:val="nl-BE" w:eastAsia="nl-BE"/>
        </w:rPr>
        <w:t xml:space="preserve"> </w:t>
      </w:r>
      <w:proofErr w:type="spellStart"/>
      <w:r w:rsidRPr="00CE7A84">
        <w:rPr>
          <w:rFonts w:eastAsia="Times New Roman" w:cs="Times New Roman"/>
          <w:i/>
          <w:iCs/>
          <w:sz w:val="28"/>
          <w:szCs w:val="28"/>
          <w:bdr w:val="none" w:sz="0" w:space="0" w:color="auto" w:frame="1"/>
          <w:lang w:val="nl-BE" w:eastAsia="nl-BE"/>
        </w:rPr>
        <w:t>sorriso</w:t>
      </w:r>
      <w:proofErr w:type="spellEnd"/>
      <w:r w:rsidRPr="00CE7A84">
        <w:rPr>
          <w:rFonts w:eastAsia="Times New Roman" w:cs="Times New Roman"/>
          <w:i/>
          <w:iCs/>
          <w:sz w:val="28"/>
          <w:szCs w:val="28"/>
          <w:bdr w:val="none" w:sz="0" w:space="0" w:color="auto" w:frame="1"/>
          <w:lang w:val="nl-BE" w:eastAsia="nl-BE"/>
        </w:rPr>
        <w:t xml:space="preserve"> di </w:t>
      </w:r>
      <w:proofErr w:type="spellStart"/>
      <w:r w:rsidRPr="00CE7A84">
        <w:rPr>
          <w:rFonts w:eastAsia="Times New Roman" w:cs="Times New Roman"/>
          <w:i/>
          <w:iCs/>
          <w:sz w:val="28"/>
          <w:szCs w:val="28"/>
          <w:bdr w:val="none" w:sz="0" w:space="0" w:color="auto" w:frame="1"/>
          <w:lang w:val="nl-BE" w:eastAsia="nl-BE"/>
        </w:rPr>
        <w:t>Dio</w:t>
      </w:r>
      <w:proofErr w:type="spellEnd"/>
      <w:r>
        <w:rPr>
          <w:rFonts w:eastAsia="Times New Roman" w:cs="Times New Roman"/>
          <w:i/>
          <w:iCs/>
          <w:sz w:val="28"/>
          <w:szCs w:val="28"/>
          <w:bdr w:val="none" w:sz="0" w:space="0" w:color="auto" w:frame="1"/>
          <w:lang w:val="nl-BE" w:eastAsia="nl-BE"/>
        </w:rPr>
        <w:t>’</w:t>
      </w:r>
      <w:r>
        <w:rPr>
          <w:rFonts w:eastAsia="Times New Roman" w:cs="Times New Roman"/>
          <w:sz w:val="28"/>
          <w:szCs w:val="28"/>
          <w:lang w:val="nl-BE" w:eastAsia="nl-BE"/>
        </w:rPr>
        <w:t> ) werd</w:t>
      </w:r>
      <w:r w:rsidRPr="00CE7A84">
        <w:rPr>
          <w:rFonts w:eastAsia="Times New Roman" w:cs="Times New Roman"/>
          <w:sz w:val="28"/>
          <w:szCs w:val="28"/>
          <w:lang w:val="nl-BE" w:eastAsia="nl-BE"/>
        </w:rPr>
        <w:t xml:space="preserve"> genoemd.</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Pr>
          <w:rFonts w:eastAsia="Times New Roman" w:cs="Times New Roman"/>
          <w:sz w:val="28"/>
          <w:szCs w:val="28"/>
          <w:lang w:val="nl-BE" w:eastAsia="nl-BE"/>
        </w:rPr>
        <w:t>In zijn</w:t>
      </w:r>
      <w:r w:rsidRPr="00CE7A84">
        <w:rPr>
          <w:rFonts w:eastAsia="Times New Roman" w:cs="Times New Roman"/>
          <w:sz w:val="28"/>
          <w:szCs w:val="28"/>
          <w:lang w:val="nl-BE" w:eastAsia="nl-BE"/>
        </w:rPr>
        <w:t xml:space="preserve"> voorwoord wijst </w:t>
      </w:r>
      <w:r>
        <w:rPr>
          <w:rFonts w:eastAsia="Times New Roman" w:cs="Times New Roman"/>
          <w:sz w:val="28"/>
          <w:szCs w:val="28"/>
          <w:lang w:val="nl-BE" w:eastAsia="nl-BE"/>
        </w:rPr>
        <w:t xml:space="preserve">Paus </w:t>
      </w:r>
      <w:r w:rsidRPr="00CE7A84">
        <w:rPr>
          <w:rFonts w:eastAsia="Times New Roman" w:cs="Times New Roman"/>
          <w:sz w:val="28"/>
          <w:szCs w:val="28"/>
          <w:lang w:val="nl-BE" w:eastAsia="nl-BE"/>
        </w:rPr>
        <w:t>Francis</w:t>
      </w:r>
      <w:r>
        <w:rPr>
          <w:rFonts w:eastAsia="Times New Roman" w:cs="Times New Roman"/>
          <w:sz w:val="28"/>
          <w:szCs w:val="28"/>
          <w:lang w:val="nl-BE" w:eastAsia="nl-BE"/>
        </w:rPr>
        <w:t xml:space="preserve">cus verder ook op de </w:t>
      </w:r>
      <w:r w:rsidRPr="00CE7A84">
        <w:rPr>
          <w:rFonts w:eastAsia="Times New Roman" w:cs="Times New Roman"/>
          <w:sz w:val="28"/>
          <w:szCs w:val="28"/>
          <w:lang w:val="nl-BE" w:eastAsia="nl-BE"/>
        </w:rPr>
        <w:t xml:space="preserve">steun </w:t>
      </w:r>
      <w:r>
        <w:rPr>
          <w:rFonts w:eastAsia="Times New Roman" w:cs="Times New Roman"/>
          <w:sz w:val="28"/>
          <w:szCs w:val="28"/>
          <w:lang w:val="nl-BE" w:eastAsia="nl-BE"/>
        </w:rPr>
        <w:t>die Johannes Paulus I betuigde aan de Camp David-</w:t>
      </w:r>
      <w:r w:rsidRPr="00CE7A84">
        <w:rPr>
          <w:rFonts w:eastAsia="Times New Roman" w:cs="Times New Roman"/>
          <w:sz w:val="28"/>
          <w:szCs w:val="28"/>
          <w:lang w:val="nl-BE" w:eastAsia="nl-BE"/>
        </w:rPr>
        <w:t xml:space="preserve">vredesbesprekingen die Jimmy Carter voerde met Anwar </w:t>
      </w:r>
      <w:proofErr w:type="spellStart"/>
      <w:r w:rsidRPr="00CE7A84">
        <w:rPr>
          <w:rFonts w:eastAsia="Times New Roman" w:cs="Times New Roman"/>
          <w:sz w:val="28"/>
          <w:szCs w:val="28"/>
          <w:lang w:val="nl-BE" w:eastAsia="nl-BE"/>
        </w:rPr>
        <w:t>Sadat</w:t>
      </w:r>
      <w:proofErr w:type="spellEnd"/>
      <w:r w:rsidRPr="00CE7A84">
        <w:rPr>
          <w:rFonts w:eastAsia="Times New Roman" w:cs="Times New Roman"/>
          <w:sz w:val="28"/>
          <w:szCs w:val="28"/>
          <w:lang w:val="nl-BE" w:eastAsia="nl-BE"/>
        </w:rPr>
        <w:t xml:space="preserve"> en </w:t>
      </w:r>
      <w:proofErr w:type="spellStart"/>
      <w:r w:rsidRPr="00CE7A84">
        <w:rPr>
          <w:rFonts w:eastAsia="Times New Roman" w:cs="Times New Roman"/>
          <w:sz w:val="28"/>
          <w:szCs w:val="28"/>
          <w:lang w:val="nl-BE" w:eastAsia="nl-BE"/>
        </w:rPr>
        <w:t>Menachem</w:t>
      </w:r>
      <w:proofErr w:type="spellEnd"/>
      <w:r w:rsidRPr="00CE7A84">
        <w:rPr>
          <w:rFonts w:eastAsia="Times New Roman" w:cs="Times New Roman"/>
          <w:sz w:val="28"/>
          <w:szCs w:val="28"/>
          <w:lang w:val="nl-BE" w:eastAsia="nl-BE"/>
        </w:rPr>
        <w:t xml:space="preserve"> Begin. Natuurlijk is de lijst met </w:t>
      </w:r>
      <w:r>
        <w:rPr>
          <w:rFonts w:eastAsia="Times New Roman" w:cs="Times New Roman"/>
          <w:sz w:val="28"/>
          <w:szCs w:val="28"/>
          <w:lang w:val="nl-BE" w:eastAsia="nl-BE"/>
        </w:rPr>
        <w:t xml:space="preserve">zijn uitspraken en verwezenlijkingen beperkt, gezien de zo onverwacht korte duur van het </w:t>
      </w:r>
      <w:r w:rsidRPr="00CE7A84">
        <w:rPr>
          <w:rFonts w:eastAsia="Times New Roman" w:cs="Times New Roman"/>
          <w:sz w:val="28"/>
          <w:szCs w:val="28"/>
          <w:lang w:val="nl-BE" w:eastAsia="nl-BE"/>
        </w:rPr>
        <w:t>pontificaat van Johannes Paulus</w:t>
      </w:r>
      <w:r>
        <w:rPr>
          <w:rFonts w:eastAsia="Times New Roman" w:cs="Times New Roman"/>
          <w:sz w:val="28"/>
          <w:szCs w:val="28"/>
          <w:lang w:val="nl-BE" w:eastAsia="nl-BE"/>
        </w:rPr>
        <w:t xml:space="preserve"> I</w:t>
      </w:r>
      <w:r w:rsidRPr="00CE7A84">
        <w:rPr>
          <w:rFonts w:eastAsia="Times New Roman" w:cs="Times New Roman"/>
          <w:sz w:val="28"/>
          <w:szCs w:val="28"/>
          <w:lang w:val="nl-BE" w:eastAsia="nl-BE"/>
        </w:rPr>
        <w:t xml:space="preserve">. Maar Romero's homilie lijkt </w:t>
      </w:r>
      <w:r>
        <w:rPr>
          <w:rFonts w:eastAsia="Times New Roman" w:cs="Times New Roman"/>
          <w:sz w:val="28"/>
          <w:szCs w:val="28"/>
          <w:lang w:val="nl-BE" w:eastAsia="nl-BE"/>
        </w:rPr>
        <w:t xml:space="preserve">op een profetische manier in de toekomst </w:t>
      </w:r>
      <w:r w:rsidRPr="00CE7A84">
        <w:rPr>
          <w:rFonts w:eastAsia="Times New Roman" w:cs="Times New Roman"/>
          <w:sz w:val="28"/>
          <w:szCs w:val="28"/>
          <w:lang w:val="nl-BE" w:eastAsia="nl-BE"/>
        </w:rPr>
        <w:t xml:space="preserve">te projecteren hoe ver de post-conciliaire </w:t>
      </w:r>
      <w:r w:rsidRPr="00CE7A84">
        <w:rPr>
          <w:rFonts w:eastAsia="Times New Roman" w:cs="Times New Roman"/>
          <w:sz w:val="28"/>
          <w:szCs w:val="28"/>
          <w:lang w:val="nl-BE" w:eastAsia="nl-BE"/>
        </w:rPr>
        <w:lastRenderedPageBreak/>
        <w:t>onbaatzuchtige toewijding van de Kerk aan de dienst van gerechtig</w:t>
      </w:r>
      <w:r>
        <w:rPr>
          <w:rFonts w:eastAsia="Times New Roman" w:cs="Times New Roman"/>
          <w:sz w:val="28"/>
          <w:szCs w:val="28"/>
          <w:lang w:val="nl-BE" w:eastAsia="nl-BE"/>
        </w:rPr>
        <w:t xml:space="preserve">heid en vrede zou kunnen gaan – een toewijding </w:t>
      </w:r>
      <w:r w:rsidRPr="00CE7A84">
        <w:rPr>
          <w:rFonts w:eastAsia="Times New Roman" w:cs="Times New Roman"/>
          <w:sz w:val="28"/>
          <w:szCs w:val="28"/>
          <w:lang w:val="nl-BE" w:eastAsia="nl-BE"/>
        </w:rPr>
        <w:t xml:space="preserve">die we </w:t>
      </w:r>
      <w:r>
        <w:rPr>
          <w:rFonts w:eastAsia="Times New Roman" w:cs="Times New Roman"/>
          <w:sz w:val="28"/>
          <w:szCs w:val="28"/>
          <w:lang w:val="nl-BE" w:eastAsia="nl-BE"/>
        </w:rPr>
        <w:t xml:space="preserve">trouwens </w:t>
      </w:r>
      <w:r w:rsidRPr="00CE7A84">
        <w:rPr>
          <w:rFonts w:eastAsia="Times New Roman" w:cs="Times New Roman"/>
          <w:sz w:val="28"/>
          <w:szCs w:val="28"/>
          <w:lang w:val="nl-BE" w:eastAsia="nl-BE"/>
        </w:rPr>
        <w:t>in Romero's leven en dood</w:t>
      </w:r>
      <w:r w:rsidRPr="00604352">
        <w:rPr>
          <w:rFonts w:eastAsia="Times New Roman" w:cs="Times New Roman"/>
          <w:sz w:val="28"/>
          <w:szCs w:val="28"/>
          <w:lang w:val="nl-BE" w:eastAsia="nl-BE"/>
        </w:rPr>
        <w:t xml:space="preserve"> </w:t>
      </w:r>
      <w:r>
        <w:rPr>
          <w:rFonts w:eastAsia="Times New Roman" w:cs="Times New Roman"/>
          <w:sz w:val="28"/>
          <w:szCs w:val="28"/>
          <w:lang w:val="nl-BE" w:eastAsia="nl-BE"/>
        </w:rPr>
        <w:t xml:space="preserve">vervuld </w:t>
      </w:r>
      <w:r w:rsidRPr="00CE7A84">
        <w:rPr>
          <w:rFonts w:eastAsia="Times New Roman" w:cs="Times New Roman"/>
          <w:sz w:val="28"/>
          <w:szCs w:val="28"/>
          <w:lang w:val="nl-BE" w:eastAsia="nl-BE"/>
        </w:rPr>
        <w:t xml:space="preserve">zien. De Salvadoraanse aartsbisschop maakt zelf deel uit van de hiërarchie, maar hij is </w:t>
      </w:r>
      <w:r>
        <w:rPr>
          <w:rFonts w:eastAsia="Times New Roman" w:cs="Times New Roman"/>
          <w:sz w:val="28"/>
          <w:szCs w:val="28"/>
          <w:lang w:val="nl-BE" w:eastAsia="nl-BE"/>
        </w:rPr>
        <w:t xml:space="preserve">tegelijk </w:t>
      </w:r>
      <w:r w:rsidRPr="00CE7A84">
        <w:rPr>
          <w:rFonts w:eastAsia="Times New Roman" w:cs="Times New Roman"/>
          <w:sz w:val="28"/>
          <w:szCs w:val="28"/>
          <w:lang w:val="nl-BE" w:eastAsia="nl-BE"/>
        </w:rPr>
        <w:t>ook de eerste post</w:t>
      </w:r>
      <w:r>
        <w:rPr>
          <w:rFonts w:eastAsia="Times New Roman" w:cs="Times New Roman"/>
          <w:sz w:val="28"/>
          <w:szCs w:val="28"/>
          <w:lang w:val="nl-BE" w:eastAsia="nl-BE"/>
        </w:rPr>
        <w:t>-</w:t>
      </w:r>
      <w:r w:rsidRPr="00CE7A84">
        <w:rPr>
          <w:rFonts w:eastAsia="Times New Roman" w:cs="Times New Roman"/>
          <w:sz w:val="28"/>
          <w:szCs w:val="28"/>
          <w:lang w:val="nl-BE" w:eastAsia="nl-BE"/>
        </w:rPr>
        <w:t>conciliaire bisschop-martelaar</w:t>
      </w:r>
      <w:r>
        <w:rPr>
          <w:rFonts w:eastAsia="Times New Roman" w:cs="Times New Roman"/>
          <w:sz w:val="28"/>
          <w:szCs w:val="28"/>
          <w:lang w:val="nl-BE" w:eastAsia="nl-BE"/>
        </w:rPr>
        <w:t xml:space="preserve"> geworden</w:t>
      </w:r>
      <w:r w:rsidRPr="00CE7A84">
        <w:rPr>
          <w:rFonts w:eastAsia="Times New Roman" w:cs="Times New Roman"/>
          <w:sz w:val="28"/>
          <w:szCs w:val="28"/>
          <w:lang w:val="nl-BE" w:eastAsia="nl-BE"/>
        </w:rPr>
        <w:t>.</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sidRPr="00CE7A84">
        <w:rPr>
          <w:rFonts w:eastAsia="Times New Roman" w:cs="Times New Roman"/>
          <w:sz w:val="28"/>
          <w:szCs w:val="28"/>
          <w:lang w:val="nl-BE" w:eastAsia="nl-BE"/>
        </w:rPr>
        <w:t xml:space="preserve">Ten slotte citeert </w:t>
      </w:r>
      <w:r>
        <w:rPr>
          <w:rFonts w:eastAsia="Times New Roman" w:cs="Times New Roman"/>
          <w:sz w:val="28"/>
          <w:szCs w:val="28"/>
          <w:lang w:val="nl-BE" w:eastAsia="nl-BE"/>
        </w:rPr>
        <w:t xml:space="preserve">Paus </w:t>
      </w:r>
      <w:r w:rsidRPr="00CE7A84">
        <w:rPr>
          <w:rFonts w:eastAsia="Times New Roman" w:cs="Times New Roman"/>
          <w:sz w:val="28"/>
          <w:szCs w:val="28"/>
          <w:lang w:val="nl-BE" w:eastAsia="nl-BE"/>
        </w:rPr>
        <w:t xml:space="preserve">Franciscus Romero </w:t>
      </w:r>
      <w:r>
        <w:rPr>
          <w:rFonts w:eastAsia="Times New Roman" w:cs="Times New Roman"/>
          <w:sz w:val="28"/>
          <w:szCs w:val="28"/>
          <w:lang w:val="nl-BE" w:eastAsia="nl-BE"/>
        </w:rPr>
        <w:t xml:space="preserve">ook </w:t>
      </w:r>
      <w:r w:rsidRPr="00CE7A84">
        <w:rPr>
          <w:rFonts w:eastAsia="Times New Roman" w:cs="Times New Roman"/>
          <w:sz w:val="28"/>
          <w:szCs w:val="28"/>
          <w:lang w:val="nl-BE" w:eastAsia="nl-BE"/>
        </w:rPr>
        <w:t>met betrekking tot het modern</w:t>
      </w:r>
      <w:r>
        <w:rPr>
          <w:rFonts w:eastAsia="Times New Roman" w:cs="Times New Roman"/>
          <w:sz w:val="28"/>
          <w:szCs w:val="28"/>
          <w:lang w:val="nl-BE" w:eastAsia="nl-BE"/>
        </w:rPr>
        <w:t>e pausdom. “</w:t>
      </w:r>
      <w:r w:rsidRPr="003276C9">
        <w:rPr>
          <w:rFonts w:eastAsia="Times New Roman" w:cs="Times New Roman"/>
          <w:i/>
          <w:iCs/>
          <w:sz w:val="28"/>
          <w:szCs w:val="28"/>
          <w:lang w:val="nl-BE" w:eastAsia="nl-BE"/>
        </w:rPr>
        <w:t>Hoewel het ambt van Petrus rust op de ‘fragiele schouders’ van een man, een enkeling”, zegt Romero, “is het de rots die consistentie en eenheid geeft aan de Kerk, omdat de paus wordt ondersteund door de onsterfelijke, heilige, goddelijke Ene die eeuwig leven is: Christus, onze Heer.”</w:t>
      </w:r>
      <w:r w:rsidRPr="00CE7A84">
        <w:rPr>
          <w:rFonts w:eastAsia="Times New Roman" w:cs="Times New Roman"/>
          <w:sz w:val="28"/>
          <w:szCs w:val="28"/>
          <w:lang w:val="nl-BE" w:eastAsia="nl-BE"/>
        </w:rPr>
        <w:t xml:space="preserve"> Romero erkent </w:t>
      </w:r>
      <w:r>
        <w:rPr>
          <w:rFonts w:eastAsia="Times New Roman" w:cs="Times New Roman"/>
          <w:sz w:val="28"/>
          <w:szCs w:val="28"/>
          <w:lang w:val="nl-BE" w:eastAsia="nl-BE"/>
        </w:rPr>
        <w:t>ten volle de ‘fragiliteit’</w:t>
      </w:r>
      <w:r w:rsidRPr="00CE7A84">
        <w:rPr>
          <w:rFonts w:eastAsia="Times New Roman" w:cs="Times New Roman"/>
          <w:sz w:val="28"/>
          <w:szCs w:val="28"/>
          <w:lang w:val="nl-BE" w:eastAsia="nl-BE"/>
        </w:rPr>
        <w:t xml:space="preserve"> van een man die 34 dagen na zijn aantreden stierf, maar zijn zwakheid en tekortkomingen zijn niet relevant</w:t>
      </w:r>
      <w:r>
        <w:rPr>
          <w:rFonts w:eastAsia="Times New Roman" w:cs="Times New Roman"/>
          <w:sz w:val="28"/>
          <w:szCs w:val="28"/>
          <w:lang w:val="nl-BE" w:eastAsia="nl-BE"/>
        </w:rPr>
        <w:t>, omdat de K</w:t>
      </w:r>
      <w:r w:rsidRPr="00CE7A84">
        <w:rPr>
          <w:rFonts w:eastAsia="Times New Roman" w:cs="Times New Roman"/>
          <w:sz w:val="28"/>
          <w:szCs w:val="28"/>
          <w:lang w:val="nl-BE" w:eastAsia="nl-BE"/>
        </w:rPr>
        <w:t xml:space="preserve">erk zich </w:t>
      </w:r>
      <w:r>
        <w:rPr>
          <w:rFonts w:eastAsia="Times New Roman" w:cs="Times New Roman"/>
          <w:sz w:val="28"/>
          <w:szCs w:val="28"/>
          <w:lang w:val="nl-BE" w:eastAsia="nl-BE"/>
        </w:rPr>
        <w:t xml:space="preserve">in en door hem </w:t>
      </w:r>
      <w:r w:rsidRPr="00CE7A84">
        <w:rPr>
          <w:rFonts w:eastAsia="Times New Roman" w:cs="Times New Roman"/>
          <w:sz w:val="28"/>
          <w:szCs w:val="28"/>
          <w:lang w:val="nl-BE" w:eastAsia="nl-BE"/>
        </w:rPr>
        <w:t xml:space="preserve">aangetrokken </w:t>
      </w:r>
      <w:r>
        <w:rPr>
          <w:rFonts w:eastAsia="Times New Roman" w:cs="Times New Roman"/>
          <w:sz w:val="28"/>
          <w:szCs w:val="28"/>
          <w:lang w:val="nl-BE" w:eastAsia="nl-BE"/>
        </w:rPr>
        <w:t>en aangesproken voelt tot de grote K</w:t>
      </w:r>
      <w:r w:rsidRPr="00CE7A84">
        <w:rPr>
          <w:rFonts w:eastAsia="Times New Roman" w:cs="Times New Roman"/>
          <w:sz w:val="28"/>
          <w:szCs w:val="28"/>
          <w:lang w:val="nl-BE" w:eastAsia="nl-BE"/>
        </w:rPr>
        <w:t>racht </w:t>
      </w:r>
      <w:r>
        <w:rPr>
          <w:rFonts w:eastAsia="Times New Roman" w:cs="Times New Roman"/>
          <w:sz w:val="28"/>
          <w:szCs w:val="28"/>
          <w:lang w:val="nl-BE" w:eastAsia="nl-BE"/>
        </w:rPr>
        <w:t xml:space="preserve">die schuilging </w:t>
      </w:r>
      <w:r w:rsidRPr="00CE7A84">
        <w:rPr>
          <w:rFonts w:eastAsia="Times New Roman" w:cs="Times New Roman"/>
          <w:i/>
          <w:iCs/>
          <w:sz w:val="28"/>
          <w:szCs w:val="28"/>
          <w:bdr w:val="none" w:sz="0" w:space="0" w:color="auto" w:frame="1"/>
          <w:lang w:val="nl-BE" w:eastAsia="nl-BE"/>
        </w:rPr>
        <w:t>achter</w:t>
      </w:r>
      <w:r>
        <w:rPr>
          <w:rFonts w:eastAsia="Times New Roman" w:cs="Times New Roman"/>
          <w:i/>
          <w:iCs/>
          <w:sz w:val="28"/>
          <w:szCs w:val="28"/>
          <w:bdr w:val="none" w:sz="0" w:space="0" w:color="auto" w:frame="1"/>
          <w:lang w:val="nl-BE" w:eastAsia="nl-BE"/>
        </w:rPr>
        <w:t xml:space="preserve"> </w:t>
      </w:r>
      <w:r w:rsidRPr="00CE7A84">
        <w:rPr>
          <w:rFonts w:eastAsia="Times New Roman" w:cs="Times New Roman"/>
          <w:sz w:val="28"/>
          <w:szCs w:val="28"/>
          <w:lang w:val="nl-BE" w:eastAsia="nl-BE"/>
        </w:rPr>
        <w:t>de paus, de grote autoriteit van Christus,</w:t>
      </w:r>
      <w:r>
        <w:rPr>
          <w:rFonts w:eastAsia="Times New Roman" w:cs="Times New Roman"/>
          <w:sz w:val="28"/>
          <w:szCs w:val="28"/>
          <w:lang w:val="nl-BE" w:eastAsia="nl-BE"/>
        </w:rPr>
        <w:t xml:space="preserve"> die het pausdom heeft gecreëerd</w:t>
      </w:r>
      <w:r w:rsidRPr="00CE7A84">
        <w:rPr>
          <w:rFonts w:eastAsia="Times New Roman" w:cs="Times New Roman"/>
          <w:sz w:val="28"/>
          <w:szCs w:val="28"/>
          <w:lang w:val="nl-BE" w:eastAsia="nl-BE"/>
        </w:rPr>
        <w:t xml:space="preserve">. In 1978 leek de dood van twee pausen </w:t>
      </w:r>
      <w:r>
        <w:rPr>
          <w:rFonts w:eastAsia="Times New Roman" w:cs="Times New Roman"/>
          <w:sz w:val="28"/>
          <w:szCs w:val="28"/>
          <w:lang w:val="nl-BE" w:eastAsia="nl-BE"/>
        </w:rPr>
        <w:t>in de tijdspanne van één jaar de ‘breekbaarheid’</w:t>
      </w:r>
      <w:r w:rsidRPr="00CE7A84">
        <w:rPr>
          <w:rFonts w:eastAsia="Times New Roman" w:cs="Times New Roman"/>
          <w:sz w:val="28"/>
          <w:szCs w:val="28"/>
          <w:lang w:val="nl-BE" w:eastAsia="nl-BE"/>
        </w:rPr>
        <w:t xml:space="preserve"> van het pausdom te benadrukken, net zoals het </w:t>
      </w:r>
      <w:r>
        <w:rPr>
          <w:rFonts w:eastAsia="Times New Roman" w:cs="Times New Roman"/>
          <w:sz w:val="28"/>
          <w:szCs w:val="28"/>
          <w:lang w:val="nl-BE" w:eastAsia="nl-BE"/>
        </w:rPr>
        <w:t xml:space="preserve">een paar jaren later </w:t>
      </w:r>
      <w:r w:rsidRPr="00CE7A84">
        <w:rPr>
          <w:rFonts w:eastAsia="Times New Roman" w:cs="Times New Roman"/>
          <w:sz w:val="28"/>
          <w:szCs w:val="28"/>
          <w:lang w:val="nl-BE" w:eastAsia="nl-BE"/>
        </w:rPr>
        <w:t>leek alsof de dood de overhand had gekregen toen Romero bij het altaar werd neergehaald. Maar menselijke kwetsbaarheid is de klei waarmee God grootheid kn</w:t>
      </w:r>
      <w:r>
        <w:rPr>
          <w:rFonts w:eastAsia="Times New Roman" w:cs="Times New Roman"/>
          <w:sz w:val="28"/>
          <w:szCs w:val="28"/>
          <w:lang w:val="nl-BE" w:eastAsia="nl-BE"/>
        </w:rPr>
        <w:t>eedt - te beginnen met Sint Petrus…</w:t>
      </w:r>
    </w:p>
    <w:p w:rsidR="00FE47F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Pr>
          <w:rFonts w:eastAsia="Times New Roman" w:cs="Times New Roman"/>
          <w:sz w:val="28"/>
          <w:szCs w:val="28"/>
          <w:lang w:val="nl-BE" w:eastAsia="nl-BE"/>
        </w:rPr>
        <w:t>De afgelopen weken, toen we P</w:t>
      </w:r>
      <w:r w:rsidRPr="00CE7A84">
        <w:rPr>
          <w:rFonts w:eastAsia="Times New Roman" w:cs="Times New Roman"/>
          <w:sz w:val="28"/>
          <w:szCs w:val="28"/>
          <w:lang w:val="nl-BE" w:eastAsia="nl-BE"/>
        </w:rPr>
        <w:t>aus Franciscus voor het</w:t>
      </w:r>
      <w:r>
        <w:rPr>
          <w:rFonts w:eastAsia="Times New Roman" w:cs="Times New Roman"/>
          <w:sz w:val="28"/>
          <w:szCs w:val="28"/>
          <w:lang w:val="nl-BE" w:eastAsia="nl-BE"/>
        </w:rPr>
        <w:t xml:space="preserve"> eerst in een rolstoel zagen, we</w:t>
      </w:r>
      <w:r w:rsidRPr="00CE7A84">
        <w:rPr>
          <w:rFonts w:eastAsia="Times New Roman" w:cs="Times New Roman"/>
          <w:sz w:val="28"/>
          <w:szCs w:val="28"/>
          <w:lang w:val="nl-BE" w:eastAsia="nl-BE"/>
        </w:rPr>
        <w:t xml:space="preserve">rden we levendig herinnerd aan de menselijke kwetsbaarheid van de paus. Maar de boodschap van St. Oscar Romero </w:t>
      </w:r>
      <w:r>
        <w:rPr>
          <w:rFonts w:eastAsia="Times New Roman" w:cs="Times New Roman"/>
          <w:sz w:val="28"/>
          <w:szCs w:val="28"/>
          <w:lang w:val="nl-BE" w:eastAsia="nl-BE"/>
        </w:rPr>
        <w:t>“</w:t>
      </w:r>
      <w:r w:rsidRPr="003276C9">
        <w:rPr>
          <w:rFonts w:eastAsia="Times New Roman" w:cs="Times New Roman"/>
          <w:i/>
          <w:iCs/>
          <w:sz w:val="28"/>
          <w:szCs w:val="28"/>
          <w:lang w:val="nl-BE" w:eastAsia="nl-BE"/>
        </w:rPr>
        <w:t>dat de kracht van Christus achter de paus staat”,</w:t>
      </w:r>
      <w:r>
        <w:rPr>
          <w:rFonts w:eastAsia="Times New Roman" w:cs="Times New Roman"/>
          <w:sz w:val="28"/>
          <w:szCs w:val="28"/>
          <w:lang w:val="nl-BE" w:eastAsia="nl-BE"/>
        </w:rPr>
        <w:t xml:space="preserve"> is een subtiele doch duidelijke </w:t>
      </w:r>
      <w:r w:rsidRPr="00CE7A84">
        <w:rPr>
          <w:rFonts w:eastAsia="Times New Roman" w:cs="Times New Roman"/>
          <w:sz w:val="28"/>
          <w:szCs w:val="28"/>
          <w:lang w:val="nl-BE" w:eastAsia="nl-BE"/>
        </w:rPr>
        <w:t xml:space="preserve">berisping aan degenen die de paus veroordelen voor zijn vermeende tekortkomingen en </w:t>
      </w:r>
      <w:r>
        <w:rPr>
          <w:rFonts w:eastAsia="Times New Roman" w:cs="Times New Roman"/>
          <w:sz w:val="28"/>
          <w:szCs w:val="28"/>
          <w:lang w:val="nl-BE" w:eastAsia="nl-BE"/>
        </w:rPr>
        <w:t xml:space="preserve">die </w:t>
      </w:r>
      <w:r w:rsidRPr="00CE7A84">
        <w:rPr>
          <w:rFonts w:eastAsia="Times New Roman" w:cs="Times New Roman"/>
          <w:sz w:val="28"/>
          <w:szCs w:val="28"/>
          <w:lang w:val="nl-BE" w:eastAsia="nl-BE"/>
        </w:rPr>
        <w:t>de onzichtba</w:t>
      </w:r>
      <w:r>
        <w:rPr>
          <w:rFonts w:eastAsia="Times New Roman" w:cs="Times New Roman"/>
          <w:sz w:val="28"/>
          <w:szCs w:val="28"/>
          <w:lang w:val="nl-BE" w:eastAsia="nl-BE"/>
        </w:rPr>
        <w:t>re B</w:t>
      </w:r>
      <w:r w:rsidRPr="00CE7A84">
        <w:rPr>
          <w:rFonts w:eastAsia="Times New Roman" w:cs="Times New Roman"/>
          <w:sz w:val="28"/>
          <w:szCs w:val="28"/>
          <w:lang w:val="nl-BE" w:eastAsia="nl-BE"/>
        </w:rPr>
        <w:t xml:space="preserve">ron van zijn gezag negeren, wat niet zijn theologische expertise </w:t>
      </w:r>
      <w:r>
        <w:rPr>
          <w:rFonts w:eastAsia="Times New Roman" w:cs="Times New Roman"/>
          <w:sz w:val="28"/>
          <w:szCs w:val="28"/>
          <w:lang w:val="nl-BE" w:eastAsia="nl-BE"/>
        </w:rPr>
        <w:t xml:space="preserve">is </w:t>
      </w:r>
      <w:r w:rsidRPr="00CE7A84">
        <w:rPr>
          <w:rFonts w:eastAsia="Times New Roman" w:cs="Times New Roman"/>
          <w:sz w:val="28"/>
          <w:szCs w:val="28"/>
          <w:lang w:val="nl-BE" w:eastAsia="nl-BE"/>
        </w:rPr>
        <w:t xml:space="preserve">of </w:t>
      </w:r>
      <w:r>
        <w:rPr>
          <w:rFonts w:eastAsia="Times New Roman" w:cs="Times New Roman"/>
          <w:sz w:val="28"/>
          <w:szCs w:val="28"/>
          <w:lang w:val="nl-BE" w:eastAsia="nl-BE"/>
        </w:rPr>
        <w:t>zijn doctrinaire precisie</w:t>
      </w:r>
      <w:r w:rsidRPr="00CE7A84">
        <w:rPr>
          <w:rFonts w:eastAsia="Times New Roman" w:cs="Times New Roman"/>
          <w:sz w:val="28"/>
          <w:szCs w:val="28"/>
          <w:lang w:val="nl-BE" w:eastAsia="nl-BE"/>
        </w:rPr>
        <w:t xml:space="preserve">. Later herinnerde men zich dat Romero in botsing was gekomen met </w:t>
      </w:r>
      <w:r>
        <w:rPr>
          <w:rFonts w:eastAsia="Times New Roman" w:cs="Times New Roman"/>
          <w:sz w:val="28"/>
          <w:szCs w:val="28"/>
          <w:lang w:val="nl-BE" w:eastAsia="nl-BE"/>
        </w:rPr>
        <w:t xml:space="preserve">sommige </w:t>
      </w:r>
      <w:r w:rsidRPr="00CE7A84">
        <w:rPr>
          <w:rFonts w:eastAsia="Times New Roman" w:cs="Times New Roman"/>
          <w:sz w:val="28"/>
          <w:szCs w:val="28"/>
          <w:lang w:val="nl-BE" w:eastAsia="nl-BE"/>
        </w:rPr>
        <w:t>pausen (in het bijzonder met St. J</w:t>
      </w:r>
      <w:r>
        <w:rPr>
          <w:rFonts w:eastAsia="Times New Roman" w:cs="Times New Roman"/>
          <w:sz w:val="28"/>
          <w:szCs w:val="28"/>
          <w:lang w:val="nl-BE" w:eastAsia="nl-BE"/>
        </w:rPr>
        <w:t>ohannes Paulus II), maar hij be</w:t>
      </w:r>
      <w:r w:rsidRPr="00CE7A84">
        <w:rPr>
          <w:rFonts w:eastAsia="Times New Roman" w:cs="Times New Roman"/>
          <w:sz w:val="28"/>
          <w:szCs w:val="28"/>
          <w:lang w:val="nl-BE" w:eastAsia="nl-BE"/>
        </w:rPr>
        <w:t xml:space="preserve">toonde </w:t>
      </w:r>
      <w:r>
        <w:rPr>
          <w:rFonts w:eastAsia="Times New Roman" w:cs="Times New Roman"/>
          <w:sz w:val="28"/>
          <w:szCs w:val="28"/>
          <w:lang w:val="nl-BE" w:eastAsia="nl-BE"/>
        </w:rPr>
        <w:t xml:space="preserve">wel altijd een </w:t>
      </w:r>
      <w:r w:rsidRPr="00CE7A84">
        <w:rPr>
          <w:rFonts w:eastAsia="Times New Roman" w:cs="Times New Roman"/>
          <w:sz w:val="28"/>
          <w:szCs w:val="28"/>
          <w:lang w:val="nl-BE" w:eastAsia="nl-BE"/>
        </w:rPr>
        <w:t>grote, eerbiedige loyaliteit aan de paus, zelfs toen er onder de oppervlakte duidelijke spanningen waren.</w:t>
      </w:r>
    </w:p>
    <w:p w:rsidR="00FE47F4" w:rsidRPr="00CE7A84" w:rsidRDefault="00FE47F4" w:rsidP="00FE47F4">
      <w:pPr>
        <w:shd w:val="clear" w:color="auto" w:fill="FFFFFF"/>
        <w:spacing w:before="120" w:after="0" w:line="240" w:lineRule="auto"/>
        <w:jc w:val="both"/>
        <w:textAlignment w:val="baseline"/>
        <w:rPr>
          <w:rFonts w:eastAsia="Times New Roman" w:cs="Times New Roman"/>
          <w:sz w:val="28"/>
          <w:szCs w:val="28"/>
          <w:lang w:val="nl-BE" w:eastAsia="nl-BE"/>
        </w:rPr>
      </w:pPr>
      <w:r>
        <w:rPr>
          <w:rFonts w:eastAsia="Times New Roman" w:cs="Times New Roman"/>
          <w:sz w:val="28"/>
          <w:szCs w:val="28"/>
          <w:lang w:val="nl-BE" w:eastAsia="nl-BE"/>
        </w:rPr>
        <w:t xml:space="preserve">De </w:t>
      </w:r>
      <w:r w:rsidRPr="00CE7A84">
        <w:rPr>
          <w:rFonts w:eastAsia="Times New Roman" w:cs="Times New Roman"/>
          <w:sz w:val="28"/>
          <w:szCs w:val="28"/>
          <w:lang w:val="nl-BE" w:eastAsia="nl-BE"/>
        </w:rPr>
        <w:t xml:space="preserve">reflectie </w:t>
      </w:r>
      <w:r>
        <w:rPr>
          <w:rFonts w:eastAsia="Times New Roman" w:cs="Times New Roman"/>
          <w:sz w:val="28"/>
          <w:szCs w:val="28"/>
          <w:lang w:val="nl-BE" w:eastAsia="nl-BE"/>
        </w:rPr>
        <w:t xml:space="preserve">van Paus Franciscus </w:t>
      </w:r>
      <w:r w:rsidRPr="00CE7A84">
        <w:rPr>
          <w:rFonts w:eastAsia="Times New Roman" w:cs="Times New Roman"/>
          <w:sz w:val="28"/>
          <w:szCs w:val="28"/>
          <w:lang w:val="nl-BE" w:eastAsia="nl-BE"/>
        </w:rPr>
        <w:t>op de erfenis van Jo</w:t>
      </w:r>
      <w:r>
        <w:rPr>
          <w:rFonts w:eastAsia="Times New Roman" w:cs="Times New Roman"/>
          <w:sz w:val="28"/>
          <w:szCs w:val="28"/>
          <w:lang w:val="nl-BE" w:eastAsia="nl-BE"/>
        </w:rPr>
        <w:t xml:space="preserve">hannes Paulus I, en het feit dat hij voor </w:t>
      </w:r>
      <w:r w:rsidRPr="00CE7A84">
        <w:rPr>
          <w:rFonts w:eastAsia="Times New Roman" w:cs="Times New Roman"/>
          <w:sz w:val="28"/>
          <w:szCs w:val="28"/>
          <w:lang w:val="nl-BE" w:eastAsia="nl-BE"/>
        </w:rPr>
        <w:t>de</w:t>
      </w:r>
      <w:r>
        <w:rPr>
          <w:rFonts w:eastAsia="Times New Roman" w:cs="Times New Roman"/>
          <w:sz w:val="28"/>
          <w:szCs w:val="28"/>
          <w:lang w:val="nl-BE" w:eastAsia="nl-BE"/>
        </w:rPr>
        <w:t>ze</w:t>
      </w:r>
      <w:r w:rsidRPr="00CE7A84">
        <w:rPr>
          <w:rFonts w:eastAsia="Times New Roman" w:cs="Times New Roman"/>
          <w:sz w:val="28"/>
          <w:szCs w:val="28"/>
          <w:lang w:val="nl-BE" w:eastAsia="nl-BE"/>
        </w:rPr>
        <w:t xml:space="preserve"> oefening</w:t>
      </w:r>
      <w:r>
        <w:rPr>
          <w:rFonts w:eastAsia="Times New Roman" w:cs="Times New Roman"/>
          <w:sz w:val="28"/>
          <w:szCs w:val="28"/>
          <w:lang w:val="nl-BE" w:eastAsia="nl-BE"/>
        </w:rPr>
        <w:t xml:space="preserve"> teruggrijpt naar de gedachten en woorden van St. Oscar Romero, vertellen </w:t>
      </w:r>
      <w:r w:rsidRPr="00CE7A84">
        <w:rPr>
          <w:rFonts w:eastAsia="Times New Roman" w:cs="Times New Roman"/>
          <w:sz w:val="28"/>
          <w:szCs w:val="28"/>
          <w:lang w:val="nl-BE" w:eastAsia="nl-BE"/>
        </w:rPr>
        <w:t xml:space="preserve">ons evenveel over </w:t>
      </w:r>
      <w:r>
        <w:rPr>
          <w:rFonts w:eastAsia="Times New Roman" w:cs="Times New Roman"/>
          <w:sz w:val="28"/>
          <w:szCs w:val="28"/>
          <w:lang w:val="nl-BE" w:eastAsia="nl-BE"/>
        </w:rPr>
        <w:t xml:space="preserve">Paus </w:t>
      </w:r>
      <w:r w:rsidRPr="00CE7A84">
        <w:rPr>
          <w:rFonts w:eastAsia="Times New Roman" w:cs="Times New Roman"/>
          <w:sz w:val="28"/>
          <w:szCs w:val="28"/>
          <w:lang w:val="nl-BE" w:eastAsia="nl-BE"/>
        </w:rPr>
        <w:t>Franciscus als over Johannes Paulus I - een paus van het Tweede Vaticaans Concili</w:t>
      </w:r>
      <w:r>
        <w:rPr>
          <w:rFonts w:eastAsia="Times New Roman" w:cs="Times New Roman"/>
          <w:sz w:val="28"/>
          <w:szCs w:val="28"/>
          <w:lang w:val="nl-BE" w:eastAsia="nl-BE"/>
        </w:rPr>
        <w:t>e en een voorloper van de pogingen tot hervorming die Franciscus op vandaag onderneemt</w:t>
      </w:r>
      <w:r w:rsidRPr="00CE7A84">
        <w:rPr>
          <w:rFonts w:eastAsia="Times New Roman" w:cs="Times New Roman"/>
          <w:sz w:val="28"/>
          <w:szCs w:val="28"/>
          <w:lang w:val="nl-BE" w:eastAsia="nl-BE"/>
        </w:rPr>
        <w:t>.</w:t>
      </w:r>
    </w:p>
    <w:p w:rsidR="00FE47F4" w:rsidRPr="00CE7A84" w:rsidRDefault="00F70384" w:rsidP="00FE47F4">
      <w:pPr>
        <w:shd w:val="clear" w:color="auto" w:fill="FFFFFF"/>
        <w:spacing w:after="0" w:line="240" w:lineRule="auto"/>
        <w:textAlignment w:val="baseline"/>
        <w:rPr>
          <w:rFonts w:eastAsia="Times New Roman" w:cs="Times New Roman"/>
          <w:sz w:val="28"/>
          <w:szCs w:val="28"/>
          <w:lang w:val="nl-BE" w:eastAsia="nl-BE"/>
        </w:rPr>
      </w:pPr>
      <w:r>
        <w:rPr>
          <w:rFonts w:eastAsia="Times New Roman" w:cs="Times New Roman"/>
          <w:sz w:val="28"/>
          <w:szCs w:val="28"/>
          <w:lang w:val="nl-BE" w:eastAsia="nl-BE"/>
        </w:rPr>
        <w:pict>
          <v:rect id="_x0000_i1025" style="width:0;height:.75pt" o:hralign="center" o:hrstd="t" o:hr="t" fillcolor="#a0a0a0" stroked="f"/>
        </w:pict>
      </w:r>
    </w:p>
    <w:p w:rsidR="00FE47F4" w:rsidRPr="00947915" w:rsidRDefault="00FE47F4" w:rsidP="00FE47F4">
      <w:pPr>
        <w:shd w:val="clear" w:color="auto" w:fill="FFFFFF"/>
        <w:spacing w:after="0" w:line="384" w:lineRule="atLeast"/>
        <w:jc w:val="both"/>
        <w:textAlignment w:val="baseline"/>
        <w:rPr>
          <w:rFonts w:eastAsia="Times New Roman" w:cs="Times New Roman"/>
          <w:i/>
          <w:color w:val="000000"/>
          <w:sz w:val="28"/>
          <w:szCs w:val="28"/>
          <w:lang w:val="nl-BE" w:eastAsia="nl-BE"/>
        </w:rPr>
      </w:pPr>
      <w:r w:rsidRPr="00947915">
        <w:rPr>
          <w:rFonts w:eastAsia="Times New Roman" w:cs="Times New Roman"/>
          <w:i/>
          <w:color w:val="000000"/>
          <w:sz w:val="28"/>
          <w:szCs w:val="28"/>
          <w:lang w:val="nl-BE" w:eastAsia="nl-BE"/>
        </w:rPr>
        <w:t xml:space="preserve">(dit is een wat bijgestuurde computer-vertaling van de tekst gevonden op:  </w:t>
      </w:r>
    </w:p>
    <w:p w:rsidR="00FE47F4" w:rsidRPr="00947915" w:rsidRDefault="00F70384" w:rsidP="00FE47F4">
      <w:pPr>
        <w:shd w:val="clear" w:color="auto" w:fill="FFFFFF"/>
        <w:spacing w:after="0" w:line="384" w:lineRule="atLeast"/>
        <w:jc w:val="both"/>
        <w:textAlignment w:val="baseline"/>
        <w:rPr>
          <w:rFonts w:eastAsia="Times New Roman" w:cs="Times New Roman"/>
          <w:i/>
          <w:color w:val="000000"/>
          <w:sz w:val="28"/>
          <w:szCs w:val="28"/>
          <w:lang w:val="nl-BE" w:eastAsia="nl-BE"/>
        </w:rPr>
      </w:pPr>
      <w:hyperlink r:id="rId12" w:history="1">
        <w:r w:rsidR="00FE47F4" w:rsidRPr="00947915">
          <w:rPr>
            <w:rStyle w:val="Hyperlink"/>
            <w:rFonts w:eastAsia="Times New Roman" w:cs="Times New Roman"/>
            <w:i/>
            <w:sz w:val="28"/>
            <w:szCs w:val="28"/>
            <w:lang w:val="nl-BE" w:eastAsia="nl-BE"/>
          </w:rPr>
          <w:t>https://wherepeteris.com/st-oscar-romero-a-bridge-between-two-papacies/?fbclid=IwAR1uy-oWbAA1ZDo4iR3Sk-TBD5WklpgMPO2fQ3g8BRmkuIYTqrbpdrzCW58</w:t>
        </w:r>
      </w:hyperlink>
      <w:r w:rsidR="00FE47F4" w:rsidRPr="00947915">
        <w:rPr>
          <w:rStyle w:val="Hyperlink"/>
          <w:rFonts w:eastAsia="Times New Roman" w:cs="Times New Roman"/>
          <w:i/>
          <w:sz w:val="28"/>
          <w:szCs w:val="28"/>
          <w:lang w:val="nl-BE" w:eastAsia="nl-BE"/>
        </w:rPr>
        <w:t xml:space="preserve"> )</w:t>
      </w:r>
      <w:bookmarkStart w:id="0" w:name="_GoBack"/>
      <w:bookmarkEnd w:id="0"/>
    </w:p>
    <w:sectPr w:rsidR="00FE47F4" w:rsidRPr="0094791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384" w:rsidRDefault="00F70384" w:rsidP="00BF133A">
      <w:pPr>
        <w:spacing w:after="0" w:line="240" w:lineRule="auto"/>
      </w:pPr>
      <w:r>
        <w:separator/>
      </w:r>
    </w:p>
  </w:endnote>
  <w:endnote w:type="continuationSeparator" w:id="0">
    <w:p w:rsidR="00F70384" w:rsidRDefault="00F70384" w:rsidP="00BF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15921"/>
      <w:docPartObj>
        <w:docPartGallery w:val="Page Numbers (Bottom of Page)"/>
        <w:docPartUnique/>
      </w:docPartObj>
    </w:sdtPr>
    <w:sdtEndPr/>
    <w:sdtContent>
      <w:p w:rsidR="00BF133A" w:rsidRDefault="00BF133A">
        <w:pPr>
          <w:pStyle w:val="Voettekst"/>
          <w:jc w:val="right"/>
        </w:pPr>
        <w:r>
          <w:fldChar w:fldCharType="begin"/>
        </w:r>
        <w:r>
          <w:instrText>PAGE   \* MERGEFORMAT</w:instrText>
        </w:r>
        <w:r>
          <w:fldChar w:fldCharType="separate"/>
        </w:r>
        <w:r w:rsidR="00F516A2" w:rsidRPr="00F516A2">
          <w:rPr>
            <w:noProof/>
            <w:lang w:val="nl-NL"/>
          </w:rPr>
          <w:t>1</w:t>
        </w:r>
        <w:r>
          <w:fldChar w:fldCharType="end"/>
        </w:r>
      </w:p>
    </w:sdtContent>
  </w:sdt>
  <w:p w:rsidR="00BF133A" w:rsidRDefault="00BF133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384" w:rsidRDefault="00F70384" w:rsidP="00BF133A">
      <w:pPr>
        <w:spacing w:after="0" w:line="240" w:lineRule="auto"/>
      </w:pPr>
      <w:r>
        <w:separator/>
      </w:r>
    </w:p>
  </w:footnote>
  <w:footnote w:type="continuationSeparator" w:id="0">
    <w:p w:rsidR="00F70384" w:rsidRDefault="00F70384" w:rsidP="00BF1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40"/>
    <w:rsid w:val="00086869"/>
    <w:rsid w:val="000C2F89"/>
    <w:rsid w:val="00124740"/>
    <w:rsid w:val="0042037B"/>
    <w:rsid w:val="004325BD"/>
    <w:rsid w:val="00604352"/>
    <w:rsid w:val="007943BC"/>
    <w:rsid w:val="007B735C"/>
    <w:rsid w:val="00947915"/>
    <w:rsid w:val="00A212F7"/>
    <w:rsid w:val="00B6408B"/>
    <w:rsid w:val="00B7468C"/>
    <w:rsid w:val="00B96062"/>
    <w:rsid w:val="00BC4302"/>
    <w:rsid w:val="00BE0D0D"/>
    <w:rsid w:val="00BF133A"/>
    <w:rsid w:val="00CA353A"/>
    <w:rsid w:val="00CF52E2"/>
    <w:rsid w:val="00F516A2"/>
    <w:rsid w:val="00F70384"/>
    <w:rsid w:val="00FE0B9B"/>
    <w:rsid w:val="00FE47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1521C-A57E-4FDF-AA67-213811A9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47F4"/>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4740"/>
    <w:rPr>
      <w:color w:val="0563C1" w:themeColor="hyperlink"/>
      <w:u w:val="single"/>
    </w:rPr>
  </w:style>
  <w:style w:type="character" w:styleId="GevolgdeHyperlink">
    <w:name w:val="FollowedHyperlink"/>
    <w:basedOn w:val="Standaardalinea-lettertype"/>
    <w:uiPriority w:val="99"/>
    <w:semiHidden/>
    <w:unhideWhenUsed/>
    <w:rsid w:val="00124740"/>
    <w:rPr>
      <w:color w:val="954F72" w:themeColor="followedHyperlink"/>
      <w:u w:val="single"/>
    </w:rPr>
  </w:style>
  <w:style w:type="paragraph" w:styleId="Koptekst">
    <w:name w:val="header"/>
    <w:basedOn w:val="Standaard"/>
    <w:link w:val="KoptekstChar"/>
    <w:uiPriority w:val="99"/>
    <w:unhideWhenUsed/>
    <w:rsid w:val="00BF13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33A"/>
    <w:rPr>
      <w:lang w:val="en-GB"/>
    </w:rPr>
  </w:style>
  <w:style w:type="paragraph" w:styleId="Voettekst">
    <w:name w:val="footer"/>
    <w:basedOn w:val="Standaard"/>
    <w:link w:val="VoettekstChar"/>
    <w:uiPriority w:val="99"/>
    <w:unhideWhenUsed/>
    <w:rsid w:val="00BF13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3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sanpaolo.it/religione_1/teologia-e-filosofia/benedetto-xvi/libro/il-magistero.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atholicnews.com/pope-john-paul-is-teaching-echoed-faith-of-the-apostles-pope-says/" TargetMode="External"/><Relationship Id="rId12" Type="http://schemas.openxmlformats.org/officeDocument/2006/relationships/hyperlink" Target="https://wherepeteris.com/st-oscar-romero-a-bridge-between-two-papacies/?fbclid=IwAR1uy-oWbAA1ZDo4iR3Sk-TBD5WklpgMPO2fQ3g8BRmkuIYTqrbpdrzCW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atholicoutlook.org/how-september-11-inadvertently-paved-the-way-for-the-future-election-of-pope-franci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vatican.va/content/john-paul-ii/en/apost_exhortations/documents/hf_jp-ii_exh_20031016_pastores-gregis.html" TargetMode="External"/><Relationship Id="rId4" Type="http://schemas.openxmlformats.org/officeDocument/2006/relationships/footnotes" Target="footnotes.xml"/><Relationship Id="rId9" Type="http://schemas.openxmlformats.org/officeDocument/2006/relationships/hyperlink" Target="http://www.romerotrust.org.uk/sites/default/files/homilies/ART_Homilies_Vol3_107_GodsResponseTodaysWorld.docx.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1680</Words>
  <Characters>9241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cp:revision>
  <dcterms:created xsi:type="dcterms:W3CDTF">2022-09-05T08:38:00Z</dcterms:created>
  <dcterms:modified xsi:type="dcterms:W3CDTF">2022-09-05T11:22:00Z</dcterms:modified>
</cp:coreProperties>
</file>