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7D" w:rsidRDefault="003C727D" w:rsidP="006714F5">
      <w:pPr>
        <w:pStyle w:val="Geenafstand"/>
        <w:rPr>
          <w:b/>
        </w:rPr>
      </w:pPr>
      <w:r>
        <w:rPr>
          <w:b/>
        </w:rPr>
        <w:t>2</w:t>
      </w:r>
      <w:r w:rsidRPr="003C727D">
        <w:rPr>
          <w:b/>
          <w:vertAlign w:val="superscript"/>
        </w:rPr>
        <w:t>de</w:t>
      </w:r>
      <w:r>
        <w:rPr>
          <w:b/>
        </w:rPr>
        <w:t xml:space="preserve"> zondag advent 2010 </w:t>
      </w:r>
    </w:p>
    <w:p w:rsidR="003C727D" w:rsidRDefault="003C727D" w:rsidP="006714F5">
      <w:pPr>
        <w:pStyle w:val="Geenafstand"/>
        <w:rPr>
          <w:b/>
        </w:rPr>
      </w:pPr>
    </w:p>
    <w:p w:rsidR="006714F5" w:rsidRPr="00BB192A" w:rsidRDefault="006714F5" w:rsidP="006714F5">
      <w:pPr>
        <w:pStyle w:val="Geenafstand"/>
        <w:rPr>
          <w:b/>
        </w:rPr>
      </w:pPr>
      <w:r w:rsidRPr="00BB192A">
        <w:rPr>
          <w:b/>
        </w:rPr>
        <w:t>Het kleine kind steekt zijn handje in het nest van de slang …</w:t>
      </w:r>
    </w:p>
    <w:p w:rsidR="006714F5" w:rsidRDefault="006714F5" w:rsidP="006714F5">
      <w:pPr>
        <w:pStyle w:val="Geenafstand"/>
      </w:pPr>
      <w:r>
        <w:t>Wanneer iemand aan het kind raakt, dan ontstaat er terecht een golf van woede.  Er  is woede, want het kind wordt geraakt: kindermisbruik, kinderen speelbal en slachtoffer van ruziënde ouders, kinderen overdadig  verwend en overladen met geschenken, kinderen gewoon de dupe van een maatschappij waar het alleen maar om geld en eigenbelang draait.</w:t>
      </w:r>
    </w:p>
    <w:p w:rsidR="006714F5" w:rsidRDefault="006714F5" w:rsidP="006714F5">
      <w:pPr>
        <w:pStyle w:val="Geenafstand"/>
      </w:pPr>
      <w:r>
        <w:t xml:space="preserve">In de liturgie van de tweede zondag van de advent – het weekend van 4 en 5 december , toevallig ook het weekend van sinterklaas -  zal men de droom of het visioen van </w:t>
      </w:r>
      <w:proofErr w:type="spellStart"/>
      <w:r>
        <w:t>Jesaja</w:t>
      </w:r>
      <w:proofErr w:type="spellEnd"/>
      <w:r>
        <w:t xml:space="preserve"> lezen.  Het kind zal niet langer het slachtoffer zijn van gewelddadige mensen, dat  zullen wij in onze kerken lezen en verkondigen. </w:t>
      </w:r>
      <w:r>
        <w:rPr>
          <w:i/>
        </w:rPr>
        <w:t xml:space="preserve">De </w:t>
      </w:r>
      <w:r w:rsidRPr="00EA36BC">
        <w:rPr>
          <w:b/>
          <w:i/>
        </w:rPr>
        <w:t xml:space="preserve">kleinen </w:t>
      </w:r>
      <w:r>
        <w:rPr>
          <w:i/>
        </w:rPr>
        <w:t>zal Hij recht verschaffen – het kalf en het leeuwen</w:t>
      </w:r>
      <w:r w:rsidRPr="00EA36BC">
        <w:rPr>
          <w:i/>
        </w:rPr>
        <w:t>jong</w:t>
      </w:r>
      <w:r>
        <w:rPr>
          <w:i/>
        </w:rPr>
        <w:t xml:space="preserve"> grazen tezamen, een </w:t>
      </w:r>
      <w:r w:rsidRPr="00EA36BC">
        <w:rPr>
          <w:b/>
          <w:i/>
        </w:rPr>
        <w:t>kleuter</w:t>
      </w:r>
      <w:r>
        <w:rPr>
          <w:i/>
        </w:rPr>
        <w:t xml:space="preserve"> kan ze weiden – koe en berin hebben vriendschap gesloten, hun jongen liggen naast elkaar – de </w:t>
      </w:r>
      <w:r w:rsidRPr="00EA36BC">
        <w:rPr>
          <w:b/>
          <w:i/>
        </w:rPr>
        <w:t xml:space="preserve">zuigeling </w:t>
      </w:r>
      <w:r>
        <w:rPr>
          <w:i/>
        </w:rPr>
        <w:t xml:space="preserve">speelt bij het hol van de adder – het </w:t>
      </w:r>
      <w:r w:rsidRPr="00EA36BC">
        <w:rPr>
          <w:b/>
          <w:i/>
        </w:rPr>
        <w:t>kleine kind</w:t>
      </w:r>
      <w:r>
        <w:rPr>
          <w:i/>
        </w:rPr>
        <w:t xml:space="preserve"> steekt zijn handje in het nest van de slang (</w:t>
      </w:r>
      <w:proofErr w:type="spellStart"/>
      <w:r>
        <w:rPr>
          <w:i/>
        </w:rPr>
        <w:t>Jesaja</w:t>
      </w:r>
      <w:proofErr w:type="spellEnd"/>
      <w:r>
        <w:rPr>
          <w:i/>
        </w:rPr>
        <w:t xml:space="preserve"> 11,1-10).</w:t>
      </w:r>
      <w:r>
        <w:t xml:space="preserve"> Dat is natuurlijk beeldspraak en </w:t>
      </w:r>
      <w:proofErr w:type="spellStart"/>
      <w:r>
        <w:t>onwilligen</w:t>
      </w:r>
      <w:proofErr w:type="spellEnd"/>
      <w:r>
        <w:t xml:space="preserve"> zullen deze woorden bestempelen als sprookjestaal. Mensen van ‘goede wil’ zullen integendeel zich blijvend afvragen of zij deze profetische beelden zelf kunnen vervullen . De mensen van ‘goede wil’ zullen deze beelden omzetten in hun daden. Zij zullen opkomen voor het ‘kind’ zoals een moeder opkomt voor haar eigen kind. </w:t>
      </w:r>
    </w:p>
    <w:p w:rsidR="006714F5" w:rsidRDefault="006714F5" w:rsidP="006714F5">
      <w:pPr>
        <w:pStyle w:val="Geenafstand"/>
      </w:pPr>
    </w:p>
    <w:p w:rsidR="006714F5" w:rsidRPr="003F3FAF" w:rsidRDefault="006714F5" w:rsidP="006714F5">
      <w:pPr>
        <w:pStyle w:val="Geenafstand"/>
        <w:rPr>
          <w:b/>
        </w:rPr>
      </w:pPr>
      <w:r w:rsidRPr="003F3FAF">
        <w:rPr>
          <w:b/>
        </w:rPr>
        <w:t>De kerststal …</w:t>
      </w:r>
    </w:p>
    <w:p w:rsidR="006714F5" w:rsidRDefault="006714F5" w:rsidP="006714F5">
      <w:pPr>
        <w:pStyle w:val="Geenafstand"/>
      </w:pPr>
      <w:r>
        <w:t xml:space="preserve">Elk kind kijkt met ogen vol verwondering naar de beelden van de kerststal. Thuis zal het kind spontaan bij de kerststal ook zijn knuffels plaatsen, want die mogen ook bij </w:t>
      </w:r>
      <w:proofErr w:type="spellStart"/>
      <w:r>
        <w:t>Jezuke</w:t>
      </w:r>
      <w:proofErr w:type="spellEnd"/>
      <w:r>
        <w:t xml:space="preserve"> zijn. Franciscus van Assisi heeft in onze wereld de kerststal populair gemaakt. Wij zetten sindsdien in onze huizen, scholen  en kerken een kerststal. De kerststal toont met eenvoudige beelden dat de droom van </w:t>
      </w:r>
      <w:proofErr w:type="spellStart"/>
      <w:r>
        <w:t>Jesaja</w:t>
      </w:r>
      <w:proofErr w:type="spellEnd"/>
      <w:r>
        <w:t xml:space="preserve"> ook onze droom is. De Bijbel schrijft dat deze droom ook de droom van God is: </w:t>
      </w:r>
      <w:r>
        <w:rPr>
          <w:i/>
        </w:rPr>
        <w:t>de Geest van de Heer zal op hem rusten.</w:t>
      </w:r>
      <w:r>
        <w:t xml:space="preserve"> Straks halen wij de beelden van de kerststal uit de kast. Laat het kind in ieder van ons nogmaals te boven komen: zet eens bewust enkele beelden bij die verwijzen naar het hemels visioen van </w:t>
      </w:r>
      <w:proofErr w:type="spellStart"/>
      <w:r>
        <w:t>Jesaja</w:t>
      </w:r>
      <w:proofErr w:type="spellEnd"/>
      <w:r>
        <w:t xml:space="preserve">. Het kan een beeld zijn, een foto, een bezinningstekst, kortom iets wat ons in de mooie periode van advent en kerst mag doen herinneren aan de droom van God met de mensen en aan het lied van de engelen, </w:t>
      </w:r>
      <w:r>
        <w:rPr>
          <w:i/>
        </w:rPr>
        <w:t>vrede op aarde aan de mensen van goede wil.</w:t>
      </w:r>
      <w:r>
        <w:t xml:space="preserve"> </w:t>
      </w:r>
    </w:p>
    <w:p w:rsidR="006714F5" w:rsidRDefault="006714F5" w:rsidP="006714F5">
      <w:pPr>
        <w:pStyle w:val="Geenafstand"/>
      </w:pPr>
    </w:p>
    <w:p w:rsidR="006714F5" w:rsidRDefault="006714F5" w:rsidP="006714F5">
      <w:pPr>
        <w:pStyle w:val="Geenafstand"/>
      </w:pPr>
      <w:r w:rsidRPr="00976192">
        <w:rPr>
          <w:b/>
        </w:rPr>
        <w:t>Psalm 72</w:t>
      </w:r>
    </w:p>
    <w:p w:rsidR="006714F5" w:rsidRDefault="006714F5" w:rsidP="006714F5">
      <w:pPr>
        <w:pStyle w:val="Geenafstand"/>
      </w:pPr>
      <w:r>
        <w:t>Het psalmgebed geeft de gepaste poëtische woorden voor deze droom. Sinds eeuwen bidt  de mens om vrede. Dat moeten ook wij  blijven doen: bidden om vrede. Want als er niet meer gebeden wordt, dan vervaagt de droom en dooft het visioen voor goed uit. Bidden om vrede is vragen om een Redder  – ik citeer de eerste verzen van psalm 72 –</w:t>
      </w:r>
      <w:r>
        <w:rPr>
          <w:i/>
        </w:rPr>
        <w:t xml:space="preserve"> geef wijsheid,  God,aan de </w:t>
      </w:r>
      <w:r>
        <w:t xml:space="preserve"> </w:t>
      </w:r>
      <w:r>
        <w:rPr>
          <w:i/>
        </w:rPr>
        <w:t xml:space="preserve"> koning </w:t>
      </w:r>
      <w:r>
        <w:t>(de Messias)</w:t>
      </w:r>
      <w:r>
        <w:rPr>
          <w:i/>
        </w:rPr>
        <w:t xml:space="preserve"> dat hij een herder mag zijn voor uw mensen, voor uw arm volk een rechtvaardige rechter …</w:t>
      </w:r>
      <w:r>
        <w:t xml:space="preserve"> Tijdens de mis zullen wij zingen met de woorden van deze psalm: </w:t>
      </w:r>
      <w:r>
        <w:rPr>
          <w:i/>
        </w:rPr>
        <w:t>Voor kleine mensen is Hij bereikbaar, Hij heeft hoop aan de rechtelozen, hun bloed is kostbaar in zijn ogen, Hij koopt hen vrij uit het slavenhuis.</w:t>
      </w:r>
    </w:p>
    <w:p w:rsidR="006714F5" w:rsidRDefault="006714F5" w:rsidP="006714F5">
      <w:pPr>
        <w:pStyle w:val="Geenafstand"/>
      </w:pPr>
    </w:p>
    <w:p w:rsidR="006714F5" w:rsidRDefault="006714F5" w:rsidP="006714F5">
      <w:pPr>
        <w:pStyle w:val="Geenafstand"/>
      </w:pPr>
      <w:r w:rsidRPr="00FA1761">
        <w:rPr>
          <w:b/>
        </w:rPr>
        <w:t>Kom</w:t>
      </w:r>
      <w:r>
        <w:rPr>
          <w:b/>
        </w:rPr>
        <w:t xml:space="preserve">t allen tezamen </w:t>
      </w:r>
      <w:r w:rsidRPr="00FA1761">
        <w:rPr>
          <w:b/>
        </w:rPr>
        <w:t xml:space="preserve"> …</w:t>
      </w:r>
    </w:p>
    <w:p w:rsidR="006714F5" w:rsidRDefault="006714F5" w:rsidP="006714F5">
      <w:pPr>
        <w:pStyle w:val="Geenafstand"/>
        <w:rPr>
          <w:i/>
        </w:rPr>
      </w:pPr>
      <w:r>
        <w:t xml:space="preserve">Wij zullen het oude kerstlied opnieuw samen zingen:  </w:t>
      </w:r>
      <w:r>
        <w:rPr>
          <w:i/>
        </w:rPr>
        <w:t>Komt allen tezamen, jubelend van vreugde … ziet nu de vorst der engelen hier geboren (</w:t>
      </w:r>
      <w:r>
        <w:t xml:space="preserve">Zingt </w:t>
      </w:r>
      <w:proofErr w:type="spellStart"/>
      <w:r>
        <w:t>Jubilate</w:t>
      </w:r>
      <w:proofErr w:type="spellEnd"/>
      <w:r>
        <w:t xml:space="preserve"> 218). Het is een oud kerstlied, ooit in het Latijn gezongen: </w:t>
      </w:r>
      <w:proofErr w:type="spellStart"/>
      <w:r>
        <w:rPr>
          <w:i/>
        </w:rPr>
        <w:t>Adeste</w:t>
      </w:r>
      <w:proofErr w:type="spellEnd"/>
      <w:r>
        <w:rPr>
          <w:i/>
        </w:rPr>
        <w:t xml:space="preserve"> </w:t>
      </w:r>
      <w:proofErr w:type="spellStart"/>
      <w:r>
        <w:rPr>
          <w:i/>
        </w:rPr>
        <w:t>fideles</w:t>
      </w:r>
      <w:proofErr w:type="spellEnd"/>
      <w:r>
        <w:rPr>
          <w:i/>
        </w:rPr>
        <w:t>!</w:t>
      </w:r>
      <w:r>
        <w:t xml:space="preserve">  Het betekent: gelovige mensen, wees present, wees aanwezig! Nee, niet met slaperige ogen, niet met een vermoeide geest, niet met een overvolle maag. Wel present: klaar om mee te werken aan de droom van </w:t>
      </w:r>
      <w:proofErr w:type="spellStart"/>
      <w:r>
        <w:t>Jesaja</w:t>
      </w:r>
      <w:proofErr w:type="spellEnd"/>
      <w:r>
        <w:t xml:space="preserve">, de droom van Bethlehem. </w:t>
      </w:r>
      <w:r w:rsidRPr="005F2401">
        <w:rPr>
          <w:i/>
        </w:rPr>
        <w:t>Dan</w:t>
      </w:r>
      <w:r>
        <w:t xml:space="preserve"> z</w:t>
      </w:r>
      <w:r>
        <w:rPr>
          <w:i/>
        </w:rPr>
        <w:t xml:space="preserve">ondigt </w:t>
      </w:r>
      <w:r w:rsidRPr="00FA1761">
        <w:rPr>
          <w:b/>
        </w:rPr>
        <w:t xml:space="preserve"> </w:t>
      </w:r>
      <w:r w:rsidRPr="005F2401">
        <w:rPr>
          <w:i/>
        </w:rPr>
        <w:t>niemand meer, doet niemand meer kwaad .</w:t>
      </w:r>
      <w:r>
        <w:rPr>
          <w:i/>
        </w:rPr>
        <w:t xml:space="preserve"> </w:t>
      </w:r>
      <w:r>
        <w:t xml:space="preserve">En Johannes de Doper zal er geen doekjes rond wikkelen: </w:t>
      </w:r>
      <w:r>
        <w:rPr>
          <w:i/>
        </w:rPr>
        <w:t>Brengt liever vruchten voort die passen bij bekering, en neemt geen houding aan alsof gij bij uzelf zegt: Wij hebben Abraham tot Vader!</w:t>
      </w:r>
      <w:r>
        <w:t xml:space="preserve">  De zonde van de zelfvoldaanheid en de zelfgenoegzaamheid brengt geen vrede, integendeel, slechts angst. Die zonde laat  de kleine mens in de kou  staan, de zonde waarvan de kinderen het slachtoffer zijn, de zonde die het Kerstekind aan het kruis heeft geslagen.</w:t>
      </w:r>
      <w:r>
        <w:rPr>
          <w:i/>
        </w:rPr>
        <w:t xml:space="preserve"> </w:t>
      </w:r>
    </w:p>
    <w:p w:rsidR="003C727D" w:rsidRPr="003C727D" w:rsidRDefault="003C727D" w:rsidP="003C727D">
      <w:pPr>
        <w:pStyle w:val="Geenafstand"/>
        <w:jc w:val="right"/>
      </w:pPr>
      <w:r>
        <w:t>JPCB</w:t>
      </w:r>
    </w:p>
    <w:sectPr w:rsidR="003C727D" w:rsidRPr="003C727D" w:rsidSect="00C22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192A"/>
    <w:rsid w:val="00275CB2"/>
    <w:rsid w:val="003C727D"/>
    <w:rsid w:val="003D39A0"/>
    <w:rsid w:val="003F3FAF"/>
    <w:rsid w:val="00554C0F"/>
    <w:rsid w:val="005F2401"/>
    <w:rsid w:val="006714F5"/>
    <w:rsid w:val="00976192"/>
    <w:rsid w:val="00BB192A"/>
    <w:rsid w:val="00C2223C"/>
    <w:rsid w:val="00D15335"/>
    <w:rsid w:val="00FA176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19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629</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4</cp:revision>
  <dcterms:created xsi:type="dcterms:W3CDTF">2010-11-22T09:05:00Z</dcterms:created>
  <dcterms:modified xsi:type="dcterms:W3CDTF">2010-11-23T10:23:00Z</dcterms:modified>
</cp:coreProperties>
</file>