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Pr="00912FF6" w:rsidRDefault="00FB62FB">
      <w:pPr>
        <w:rPr>
          <w:b/>
          <w:i/>
          <w:sz w:val="24"/>
          <w:szCs w:val="24"/>
        </w:rPr>
      </w:pPr>
      <w:r w:rsidRPr="00912FF6">
        <w:rPr>
          <w:b/>
          <w:i/>
          <w:sz w:val="24"/>
          <w:szCs w:val="24"/>
        </w:rPr>
        <w:t>“ IN EEN KLEINE STAL”</w:t>
      </w:r>
    </w:p>
    <w:p w:rsidR="00FB62FB" w:rsidRPr="00A66068" w:rsidRDefault="00FB62FB">
      <w:pPr>
        <w:rPr>
          <w:rFonts w:ascii="Comic Sans MS" w:hAnsi="Comic Sans MS"/>
          <w:i/>
          <w:sz w:val="24"/>
          <w:szCs w:val="24"/>
        </w:rPr>
      </w:pPr>
      <w:r w:rsidRPr="00A66068">
        <w:rPr>
          <w:rFonts w:ascii="Comic Sans MS" w:hAnsi="Comic Sans MS"/>
          <w:i/>
          <w:sz w:val="24"/>
          <w:szCs w:val="24"/>
        </w:rPr>
        <w:t>In mijn kindertijd werden de beelden van de kerststal bij het begin van de advent ver weg van de stal ergens in een hoekje op de schouwt gezet. Iedere dag schoven ze een beetje op, dichter naar de stal toe. Het kindje bleef steevast in de doos zitten tot kerstavond. Op de klanken van ‘stille nacht’ die- mysterieus genoeg- uit een rode kerstbal kwamen, verzamelden de beelden die avond in de stal…</w:t>
      </w:r>
    </w:p>
    <w:p w:rsidR="00930207" w:rsidRPr="00A66068" w:rsidRDefault="00930207">
      <w:pPr>
        <w:rPr>
          <w:rFonts w:ascii="Comic Sans MS" w:hAnsi="Comic Sans MS"/>
          <w:sz w:val="24"/>
          <w:szCs w:val="24"/>
        </w:rPr>
      </w:pPr>
      <w:r w:rsidRPr="00A66068">
        <w:rPr>
          <w:rFonts w:ascii="Comic Sans MS" w:hAnsi="Comic Sans MS"/>
          <w:sz w:val="24"/>
          <w:szCs w:val="24"/>
        </w:rPr>
        <w:t xml:space="preserve">Hij was maar een gewone timmerman. Een </w:t>
      </w:r>
      <w:r w:rsidR="007E4358" w:rsidRPr="00A66068">
        <w:rPr>
          <w:rFonts w:ascii="Comic Sans MS" w:hAnsi="Comic Sans MS"/>
          <w:sz w:val="24"/>
          <w:szCs w:val="24"/>
        </w:rPr>
        <w:t>harde</w:t>
      </w:r>
      <w:r w:rsidRPr="00A66068">
        <w:rPr>
          <w:rFonts w:ascii="Comic Sans MS" w:hAnsi="Comic Sans MS"/>
          <w:sz w:val="24"/>
          <w:szCs w:val="24"/>
        </w:rPr>
        <w:t xml:space="preserve"> werker die alles over had voor ‘zijn Maria’… En dan vertelt zij zo een </w:t>
      </w:r>
      <w:r w:rsidR="007E4358" w:rsidRPr="00A66068">
        <w:rPr>
          <w:rFonts w:ascii="Comic Sans MS" w:hAnsi="Comic Sans MS"/>
          <w:sz w:val="24"/>
          <w:szCs w:val="24"/>
        </w:rPr>
        <w:t>verhaal</w:t>
      </w:r>
      <w:r w:rsidRPr="00A66068">
        <w:rPr>
          <w:rFonts w:ascii="Comic Sans MS" w:hAnsi="Comic Sans MS"/>
          <w:sz w:val="24"/>
          <w:szCs w:val="24"/>
        </w:rPr>
        <w:t>! Een verhaal over een engel met een boodschap. Hoe kan hij dat nu geloven? Hij hoort het geroddel van de buren al …</w:t>
      </w:r>
      <w:r w:rsidR="007E4358" w:rsidRPr="00A66068">
        <w:rPr>
          <w:rFonts w:ascii="Comic Sans MS" w:hAnsi="Comic Sans MS"/>
          <w:sz w:val="24"/>
          <w:szCs w:val="24"/>
        </w:rPr>
        <w:t xml:space="preserve"> Neen, daar kan hij niet mee doorgaan.</w:t>
      </w:r>
      <w:r w:rsidRPr="00A66068">
        <w:rPr>
          <w:rFonts w:ascii="Comic Sans MS" w:hAnsi="Comic Sans MS"/>
          <w:sz w:val="24"/>
          <w:szCs w:val="24"/>
        </w:rPr>
        <w:t xml:space="preserve"> Of toch…</w:t>
      </w:r>
    </w:p>
    <w:p w:rsidR="007E4358" w:rsidRPr="00A66068" w:rsidRDefault="00930207">
      <w:pPr>
        <w:rPr>
          <w:rFonts w:ascii="Comic Sans MS" w:hAnsi="Comic Sans MS"/>
          <w:sz w:val="24"/>
          <w:szCs w:val="24"/>
        </w:rPr>
      </w:pPr>
      <w:r w:rsidRPr="00A66068">
        <w:rPr>
          <w:rFonts w:ascii="Comic Sans MS" w:hAnsi="Comic Sans MS"/>
          <w:sz w:val="24"/>
          <w:szCs w:val="24"/>
        </w:rPr>
        <w:t>Zij was maar een gewoon meisje. Diepgelovig en gehoorzaam… Verloofd met ‘haar Jozef’. Bij haar geen vragen</w:t>
      </w:r>
      <w:r w:rsidR="007E4358" w:rsidRPr="00A66068">
        <w:rPr>
          <w:rFonts w:ascii="Comic Sans MS" w:hAnsi="Comic Sans MS"/>
          <w:sz w:val="24"/>
          <w:szCs w:val="24"/>
        </w:rPr>
        <w:t xml:space="preserve"> rond de boodschap van de engel. Neen, zachtaardig als zij is, gehoorzaamt zij en zegt ja. Zonder meer…</w:t>
      </w:r>
      <w:r w:rsidR="00A66068">
        <w:rPr>
          <w:rFonts w:ascii="Comic Sans MS" w:hAnsi="Comic Sans MS"/>
          <w:sz w:val="24"/>
          <w:szCs w:val="24"/>
        </w:rPr>
        <w:t xml:space="preserve"> </w:t>
      </w:r>
      <w:r w:rsidR="007E4358" w:rsidRPr="00A66068">
        <w:rPr>
          <w:rFonts w:ascii="Comic Sans MS" w:hAnsi="Comic Sans MS"/>
          <w:sz w:val="24"/>
          <w:szCs w:val="24"/>
        </w:rPr>
        <w:t>Hij was maar een gewone herbergier. Een eerlijke zelfstandige, blij met de grote toeloop van mensen in de stad. Ja, heel zijn huis was volzet, velen had hij moeten weigeren… Volzet is volzet, niets aan te doen! Of toch…</w:t>
      </w:r>
    </w:p>
    <w:p w:rsidR="007E4358" w:rsidRPr="00A66068" w:rsidRDefault="007E4358">
      <w:pPr>
        <w:rPr>
          <w:rFonts w:ascii="Comic Sans MS" w:hAnsi="Comic Sans MS"/>
          <w:sz w:val="24"/>
          <w:szCs w:val="24"/>
        </w:rPr>
      </w:pPr>
      <w:r w:rsidRPr="00A66068">
        <w:rPr>
          <w:rFonts w:ascii="Comic Sans MS" w:hAnsi="Comic Sans MS"/>
          <w:sz w:val="24"/>
          <w:szCs w:val="24"/>
        </w:rPr>
        <w:t xml:space="preserve">Hij was maar een gewone herdersjongen. Zorgzaam en bekommerd om zijn schaapjes, dag en nacht wakend zodat niets hen zou overkomen. Hoort hij daar  engelen zingen? Wauw, goed nieuws! Hij gaat direct op bezoek. Zonder meer. </w:t>
      </w:r>
    </w:p>
    <w:p w:rsidR="00F9317D" w:rsidRPr="00A66068" w:rsidRDefault="007E4358">
      <w:pPr>
        <w:rPr>
          <w:rFonts w:ascii="Comic Sans MS" w:hAnsi="Comic Sans MS"/>
          <w:sz w:val="24"/>
          <w:szCs w:val="24"/>
        </w:rPr>
      </w:pPr>
      <w:r w:rsidRPr="00A66068">
        <w:rPr>
          <w:rFonts w:ascii="Comic Sans MS" w:hAnsi="Comic Sans MS"/>
          <w:sz w:val="24"/>
          <w:szCs w:val="24"/>
        </w:rPr>
        <w:t>Hij was een wijze man uit het Oosten,</w:t>
      </w:r>
      <w:r w:rsidR="00F9317D" w:rsidRPr="00A66068">
        <w:rPr>
          <w:rFonts w:ascii="Comic Sans MS" w:hAnsi="Comic Sans MS"/>
          <w:sz w:val="24"/>
          <w:szCs w:val="24"/>
        </w:rPr>
        <w:t xml:space="preserve"> een koning op een kameel. Beladen met geschenken, volgde hij het Licht. Een lange tocht die eindigde in een stal! Dat kon toch niet! Of toch…Hij was maar een eenvoudige baby, zoontje van een timmerman en een jonge dienstmaagd. Geboren in een kleine stal. Klein met de kleinen maar voorbestemd om ‘groot’ te worden. Mens tussen de mensen, en toch van goddelijke afkomst…</w:t>
      </w:r>
    </w:p>
    <w:p w:rsidR="00F9317D" w:rsidRPr="00A66068" w:rsidRDefault="00F9317D">
      <w:pPr>
        <w:rPr>
          <w:rFonts w:ascii="Comic Sans MS" w:hAnsi="Comic Sans MS"/>
          <w:i/>
          <w:sz w:val="24"/>
          <w:szCs w:val="24"/>
        </w:rPr>
      </w:pPr>
      <w:r w:rsidRPr="00A66068">
        <w:rPr>
          <w:rFonts w:ascii="Comic Sans MS" w:hAnsi="Comic Sans MS"/>
          <w:i/>
          <w:sz w:val="24"/>
          <w:szCs w:val="24"/>
        </w:rPr>
        <w:t xml:space="preserve">De rode </w:t>
      </w:r>
      <w:r w:rsidR="00912FF6" w:rsidRPr="00A66068">
        <w:rPr>
          <w:rFonts w:ascii="Comic Sans MS" w:hAnsi="Comic Sans MS"/>
          <w:i/>
          <w:sz w:val="24"/>
          <w:szCs w:val="24"/>
        </w:rPr>
        <w:t>kerstbal</w:t>
      </w:r>
      <w:r w:rsidRPr="00A66068">
        <w:rPr>
          <w:rFonts w:ascii="Comic Sans MS" w:hAnsi="Comic Sans MS"/>
          <w:i/>
          <w:sz w:val="24"/>
          <w:szCs w:val="24"/>
        </w:rPr>
        <w:t xml:space="preserve"> zingt al lang niet meer, maar een timmerman en een jonge vrouw, een herbergier en een herdersjongen, een koning of een wijze, arm en rijk, groot en klein, jij en ik… blijven uitkijken tot het kindje weer tevoorschijn komt: in een stal of een paleis, in een mens die op je weg komt. En ja, dan zingen de engelen!</w:t>
      </w:r>
      <w:r w:rsidR="00A66068">
        <w:rPr>
          <w:rFonts w:ascii="Comic Sans MS" w:hAnsi="Comic Sans MS"/>
          <w:i/>
          <w:sz w:val="24"/>
          <w:szCs w:val="24"/>
        </w:rPr>
        <w:t xml:space="preserve">  </w:t>
      </w:r>
      <w:bookmarkStart w:id="0" w:name="_GoBack"/>
      <w:bookmarkEnd w:id="0"/>
      <w:r w:rsidRPr="00A66068">
        <w:rPr>
          <w:rFonts w:ascii="Comic Sans MS" w:hAnsi="Comic Sans MS"/>
          <w:i/>
          <w:sz w:val="24"/>
          <w:szCs w:val="24"/>
        </w:rPr>
        <w:t xml:space="preserve"> Zonder meer!</w:t>
      </w:r>
    </w:p>
    <w:p w:rsidR="00F9317D" w:rsidRPr="00A66068" w:rsidRDefault="00A66068" w:rsidP="00A66068">
      <w:pPr>
        <w:pStyle w:val="Lijstalinea"/>
        <w:numPr>
          <w:ilvl w:val="0"/>
          <w:numId w:val="3"/>
        </w:numPr>
        <w:rPr>
          <w:rFonts w:ascii="Comic Sans MS" w:hAnsi="Comic Sans MS"/>
          <w:sz w:val="16"/>
          <w:szCs w:val="16"/>
        </w:rPr>
      </w:pPr>
      <w:r>
        <w:rPr>
          <w:rFonts w:ascii="Comic Sans MS" w:hAnsi="Comic Sans MS"/>
          <w:sz w:val="16"/>
          <w:szCs w:val="16"/>
        </w:rPr>
        <w:t xml:space="preserve">Bij kerstmis * Anne </w:t>
      </w:r>
      <w:proofErr w:type="spellStart"/>
      <w:r>
        <w:rPr>
          <w:rFonts w:ascii="Comic Sans MS" w:hAnsi="Comic Sans MS"/>
          <w:sz w:val="16"/>
          <w:szCs w:val="16"/>
        </w:rPr>
        <w:t>Leblicq</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 xml:space="preserve"> – St.-Andries-St.-Michiels-Brugge</w:t>
      </w:r>
    </w:p>
    <w:sectPr w:rsidR="00F9317D" w:rsidRPr="00A66068" w:rsidSect="00591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B0660"/>
    <w:multiLevelType w:val="hybridMultilevel"/>
    <w:tmpl w:val="1D2EF790"/>
    <w:lvl w:ilvl="0" w:tplc="F9921892">
      <w:numFmt w:val="bullet"/>
      <w:lvlText w:val=""/>
      <w:lvlJc w:val="left"/>
      <w:pPr>
        <w:ind w:left="720" w:hanging="360"/>
      </w:pPr>
      <w:rPr>
        <w:rFonts w:ascii="Symbol" w:eastAsiaTheme="minorHAnsi" w:hAnsi="Symbol" w:cstheme="minorBidi"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82A5531"/>
    <w:multiLevelType w:val="hybridMultilevel"/>
    <w:tmpl w:val="630C44C2"/>
    <w:lvl w:ilvl="0" w:tplc="6CA221BA">
      <w:numFmt w:val="bullet"/>
      <w:lvlText w:val=""/>
      <w:lvlJc w:val="left"/>
      <w:pPr>
        <w:ind w:left="720" w:hanging="360"/>
      </w:pPr>
      <w:rPr>
        <w:rFonts w:ascii="Symbol" w:eastAsiaTheme="minorHAnsi" w:hAnsi="Symbol" w:cstheme="minorBidi"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C4D5896"/>
    <w:multiLevelType w:val="hybridMultilevel"/>
    <w:tmpl w:val="3A0E89E0"/>
    <w:lvl w:ilvl="0" w:tplc="5CCC76B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62FB"/>
    <w:rsid w:val="00591D71"/>
    <w:rsid w:val="007E4358"/>
    <w:rsid w:val="00912FF6"/>
    <w:rsid w:val="00930207"/>
    <w:rsid w:val="00A66068"/>
    <w:rsid w:val="00ED561B"/>
    <w:rsid w:val="00F9317D"/>
    <w:rsid w:val="00FB62F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1D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60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B796F-B813-46CD-8C23-4153A28B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2016-12-22T14:05:00Z</dcterms:created>
  <dcterms:modified xsi:type="dcterms:W3CDTF">2016-12-22T14:05:00Z</dcterms:modified>
</cp:coreProperties>
</file>