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D4" w:rsidRPr="00A248AE" w:rsidRDefault="005673D4" w:rsidP="005673D4">
      <w:pPr>
        <w:spacing w:after="240" w:line="240" w:lineRule="auto"/>
        <w:jc w:val="both"/>
        <w:rPr>
          <w:rFonts w:ascii="Tahoma" w:eastAsia="Times New Roman" w:hAnsi="Tahoma" w:cs="Tahoma"/>
          <w:b/>
          <w:sz w:val="24"/>
          <w:szCs w:val="24"/>
          <w:lang w:eastAsia="nl-BE"/>
        </w:rPr>
      </w:pPr>
      <w:r w:rsidRPr="00A248AE">
        <w:rPr>
          <w:rFonts w:ascii="Tahoma" w:eastAsia="Times New Roman" w:hAnsi="Tahoma" w:cs="Tahoma"/>
          <w:b/>
          <w:sz w:val="24"/>
          <w:szCs w:val="24"/>
          <w:lang w:eastAsia="nl-BE"/>
        </w:rPr>
        <w:t>ZEVENTIENDE ZONDAG DOOR HET JAAR C</w:t>
      </w:r>
    </w:p>
    <w:p w:rsidR="005673D4" w:rsidRPr="00A248AE" w:rsidRDefault="005673D4" w:rsidP="005673D4">
      <w:pPr>
        <w:spacing w:after="240" w:line="240" w:lineRule="auto"/>
        <w:jc w:val="both"/>
        <w:rPr>
          <w:rFonts w:ascii="Tahoma" w:eastAsia="Times New Roman" w:hAnsi="Tahoma" w:cs="Tahoma"/>
          <w:b/>
          <w:sz w:val="24"/>
          <w:szCs w:val="24"/>
          <w:lang w:eastAsia="nl-BE"/>
        </w:rPr>
      </w:pPr>
      <w:r w:rsidRPr="00A248AE">
        <w:rPr>
          <w:rFonts w:ascii="Tahoma" w:eastAsia="Times New Roman" w:hAnsi="Tahoma" w:cs="Tahoma"/>
          <w:b/>
          <w:sz w:val="24"/>
          <w:szCs w:val="24"/>
          <w:lang w:eastAsia="nl-BE"/>
        </w:rPr>
        <w:t>GODELIEVEPAROCHIE ROESELARE – 27 / 28 juli 2019</w:t>
      </w:r>
    </w:p>
    <w:p w:rsidR="005673D4" w:rsidRPr="00A248AE" w:rsidRDefault="005673D4" w:rsidP="005673D4">
      <w:pPr>
        <w:spacing w:after="240" w:line="240" w:lineRule="auto"/>
        <w:jc w:val="both"/>
        <w:rPr>
          <w:rFonts w:ascii="Tahoma" w:eastAsia="Times New Roman" w:hAnsi="Tahoma" w:cs="Tahoma"/>
          <w:b/>
          <w:sz w:val="24"/>
          <w:szCs w:val="24"/>
          <w:lang w:eastAsia="nl-BE"/>
        </w:rPr>
      </w:pPr>
      <w:r w:rsidRPr="00A248AE">
        <w:rPr>
          <w:rFonts w:ascii="Tahoma" w:eastAsia="Times New Roman" w:hAnsi="Tahoma" w:cs="Tahoma"/>
          <w:b/>
          <w:sz w:val="24"/>
          <w:szCs w:val="24"/>
          <w:lang w:eastAsia="nl-BE"/>
        </w:rPr>
        <w:t xml:space="preserve">Lezingen: Gen. 18, 20-32 en </w:t>
      </w:r>
      <w:proofErr w:type="spellStart"/>
      <w:r w:rsidRPr="00A248AE">
        <w:rPr>
          <w:rFonts w:ascii="Tahoma" w:eastAsia="Times New Roman" w:hAnsi="Tahoma" w:cs="Tahoma"/>
          <w:b/>
          <w:sz w:val="24"/>
          <w:szCs w:val="24"/>
          <w:lang w:eastAsia="nl-BE"/>
        </w:rPr>
        <w:t>Lc</w:t>
      </w:r>
      <w:proofErr w:type="spellEnd"/>
      <w:r w:rsidRPr="00A248AE">
        <w:rPr>
          <w:rFonts w:ascii="Tahoma" w:eastAsia="Times New Roman" w:hAnsi="Tahoma" w:cs="Tahoma"/>
          <w:b/>
          <w:sz w:val="24"/>
          <w:szCs w:val="24"/>
          <w:lang w:eastAsia="nl-BE"/>
        </w:rPr>
        <w:t>. 11, 1-13</w:t>
      </w:r>
    </w:p>
    <w:p w:rsidR="00A248AE" w:rsidRDefault="00A248AE" w:rsidP="005673D4">
      <w:pPr>
        <w:spacing w:line="240" w:lineRule="auto"/>
        <w:jc w:val="both"/>
        <w:rPr>
          <w:rFonts w:ascii="Tahoma" w:hAnsi="Tahoma" w:cs="Tahoma"/>
          <w:b/>
          <w:sz w:val="24"/>
          <w:szCs w:val="24"/>
          <w:u w:val="single"/>
        </w:rPr>
      </w:pPr>
    </w:p>
    <w:p w:rsidR="005673D4" w:rsidRPr="00A248AE" w:rsidRDefault="005673D4" w:rsidP="005673D4">
      <w:pPr>
        <w:spacing w:line="240" w:lineRule="auto"/>
        <w:jc w:val="both"/>
        <w:rPr>
          <w:rFonts w:ascii="Tahoma" w:hAnsi="Tahoma" w:cs="Tahoma"/>
          <w:b/>
          <w:sz w:val="24"/>
          <w:szCs w:val="24"/>
          <w:u w:val="single"/>
        </w:rPr>
      </w:pPr>
      <w:r w:rsidRPr="00A248AE">
        <w:rPr>
          <w:rFonts w:ascii="Tahoma" w:hAnsi="Tahoma" w:cs="Tahoma"/>
          <w:b/>
          <w:sz w:val="24"/>
          <w:szCs w:val="24"/>
          <w:u w:val="single"/>
        </w:rPr>
        <w:t>Inleiding op de lezingen</w:t>
      </w:r>
    </w:p>
    <w:p w:rsidR="005673D4" w:rsidRPr="00A248AE" w:rsidRDefault="005673D4" w:rsidP="005673D4">
      <w:pPr>
        <w:spacing w:after="0" w:line="240" w:lineRule="auto"/>
        <w:jc w:val="both"/>
        <w:rPr>
          <w:rFonts w:ascii="Tahoma" w:hAnsi="Tahoma" w:cs="Tahoma"/>
          <w:sz w:val="24"/>
          <w:szCs w:val="24"/>
        </w:rPr>
      </w:pPr>
    </w:p>
    <w:p w:rsidR="005673D4" w:rsidRPr="00A248AE" w:rsidRDefault="00AA5CF1" w:rsidP="005673D4">
      <w:pPr>
        <w:spacing w:after="0" w:line="240" w:lineRule="auto"/>
        <w:jc w:val="both"/>
        <w:rPr>
          <w:rFonts w:ascii="Tahoma" w:hAnsi="Tahoma" w:cs="Tahoma"/>
          <w:sz w:val="24"/>
          <w:szCs w:val="24"/>
        </w:rPr>
      </w:pPr>
      <w:r>
        <w:rPr>
          <w:rFonts w:ascii="Tahoma" w:hAnsi="Tahoma" w:cs="Tahoma"/>
          <w:sz w:val="24"/>
          <w:szCs w:val="24"/>
        </w:rPr>
        <w:t>Z</w:t>
      </w:r>
      <w:r w:rsidR="005673D4" w:rsidRPr="00A248AE">
        <w:rPr>
          <w:rFonts w:ascii="Tahoma" w:hAnsi="Tahoma" w:cs="Tahoma"/>
          <w:sz w:val="24"/>
          <w:szCs w:val="24"/>
        </w:rPr>
        <w:t xml:space="preserve">oals iedereen weet: God gaat in de wereld Zijn ongekende en eigenzinnige gang. Hij </w:t>
      </w:r>
      <w:r>
        <w:rPr>
          <w:rFonts w:ascii="Tahoma" w:hAnsi="Tahoma" w:cs="Tahoma"/>
          <w:sz w:val="24"/>
          <w:szCs w:val="24"/>
        </w:rPr>
        <w:t>laat Z</w:t>
      </w:r>
      <w:r w:rsidR="005673D4" w:rsidRPr="00A248AE">
        <w:rPr>
          <w:rFonts w:ascii="Tahoma" w:hAnsi="Tahoma" w:cs="Tahoma"/>
          <w:sz w:val="24"/>
          <w:szCs w:val="24"/>
        </w:rPr>
        <w:t>ich niet interviewen. Er is ge</w:t>
      </w:r>
      <w:r w:rsidR="00651322">
        <w:rPr>
          <w:rFonts w:ascii="Tahoma" w:hAnsi="Tahoma" w:cs="Tahoma"/>
          <w:sz w:val="24"/>
          <w:szCs w:val="24"/>
        </w:rPr>
        <w:t xml:space="preserve">en Rekenhof dat Hem </w:t>
      </w:r>
      <w:r w:rsidR="005673D4" w:rsidRPr="00A248AE">
        <w:rPr>
          <w:rFonts w:ascii="Tahoma" w:hAnsi="Tahoma" w:cs="Tahoma"/>
          <w:sz w:val="24"/>
          <w:szCs w:val="24"/>
        </w:rPr>
        <w:t>controleert, geen kritische journalist die Hem bestookt met lastige vragen, geen Raad van State die Hem terug kan fluiten. Nooit legt God rekenschap af van Zijn doen en laten. Hij houdt geen vragenuurtje in de Kamer en geen zitdag op kantoor. Hij laat zich zelden of nooit zien op het wereldtoneel en ook niet op ons persoonlijk planki</w:t>
      </w:r>
      <w:r w:rsidR="008C65B1" w:rsidRPr="00A248AE">
        <w:rPr>
          <w:rFonts w:ascii="Tahoma" w:hAnsi="Tahoma" w:cs="Tahoma"/>
          <w:sz w:val="24"/>
          <w:szCs w:val="24"/>
        </w:rPr>
        <w:t xml:space="preserve">ertje. </w:t>
      </w:r>
      <w:r>
        <w:rPr>
          <w:rFonts w:ascii="Tahoma" w:hAnsi="Tahoma" w:cs="Tahoma"/>
          <w:sz w:val="24"/>
          <w:szCs w:val="24"/>
        </w:rPr>
        <w:t xml:space="preserve">Hij verdraagt </w:t>
      </w:r>
      <w:r w:rsidR="00A93C68">
        <w:rPr>
          <w:rFonts w:ascii="Tahoma" w:hAnsi="Tahoma" w:cs="Tahoma"/>
          <w:sz w:val="24"/>
          <w:szCs w:val="24"/>
        </w:rPr>
        <w:t>geen supervisie of begeleiding, wannee</w:t>
      </w:r>
      <w:r>
        <w:rPr>
          <w:rFonts w:ascii="Tahoma" w:hAnsi="Tahoma" w:cs="Tahoma"/>
          <w:sz w:val="24"/>
          <w:szCs w:val="24"/>
        </w:rPr>
        <w:t>r het wat moeilijker loopt met Z</w:t>
      </w:r>
      <w:r w:rsidR="004A163E">
        <w:rPr>
          <w:rFonts w:ascii="Tahoma" w:hAnsi="Tahoma" w:cs="Tahoma"/>
          <w:sz w:val="24"/>
          <w:szCs w:val="24"/>
        </w:rPr>
        <w:t>ijn handel en wandel.</w:t>
      </w:r>
      <w:bookmarkStart w:id="0" w:name="_GoBack"/>
      <w:bookmarkEnd w:id="0"/>
      <w:r w:rsidR="00A93C68">
        <w:rPr>
          <w:rFonts w:ascii="Tahoma" w:hAnsi="Tahoma" w:cs="Tahoma"/>
          <w:sz w:val="24"/>
          <w:szCs w:val="24"/>
        </w:rPr>
        <w:t xml:space="preserve"> </w:t>
      </w:r>
      <w:r w:rsidR="008C65B1" w:rsidRPr="00A248AE">
        <w:rPr>
          <w:rFonts w:ascii="Tahoma" w:hAnsi="Tahoma" w:cs="Tahoma"/>
          <w:sz w:val="24"/>
          <w:szCs w:val="24"/>
        </w:rPr>
        <w:t xml:space="preserve">Als het er op aankomt </w:t>
      </w:r>
      <w:r w:rsidR="005673D4" w:rsidRPr="00A248AE">
        <w:rPr>
          <w:rFonts w:ascii="Tahoma" w:hAnsi="Tahoma" w:cs="Tahoma"/>
          <w:sz w:val="24"/>
          <w:szCs w:val="24"/>
        </w:rPr>
        <w:t>verantwoording af te leggen van Zijn beleid, laat Hij het afweten. En wij hebben het daar moeilijk mee…</w:t>
      </w:r>
    </w:p>
    <w:p w:rsidR="005673D4" w:rsidRPr="00A248AE" w:rsidRDefault="005673D4" w:rsidP="005673D4">
      <w:pPr>
        <w:spacing w:after="0" w:line="240" w:lineRule="auto"/>
        <w:jc w:val="both"/>
        <w:rPr>
          <w:rFonts w:ascii="Tahoma" w:hAnsi="Tahoma" w:cs="Tahoma"/>
          <w:sz w:val="24"/>
          <w:szCs w:val="24"/>
        </w:rPr>
      </w:pPr>
    </w:p>
    <w:p w:rsidR="005673D4" w:rsidRPr="00A248AE" w:rsidRDefault="00AA5CF1" w:rsidP="005673D4">
      <w:pPr>
        <w:spacing w:after="0" w:line="240" w:lineRule="auto"/>
        <w:jc w:val="both"/>
        <w:rPr>
          <w:rFonts w:ascii="Tahoma" w:hAnsi="Tahoma" w:cs="Tahoma"/>
          <w:sz w:val="24"/>
          <w:szCs w:val="24"/>
        </w:rPr>
      </w:pPr>
      <w:r>
        <w:rPr>
          <w:rFonts w:ascii="Tahoma" w:hAnsi="Tahoma" w:cs="Tahoma"/>
          <w:sz w:val="24"/>
          <w:szCs w:val="24"/>
        </w:rPr>
        <w:t xml:space="preserve">Als God </w:t>
      </w:r>
      <w:r w:rsidR="00B17412">
        <w:rPr>
          <w:rFonts w:ascii="Tahoma" w:hAnsi="Tahoma" w:cs="Tahoma"/>
          <w:sz w:val="24"/>
          <w:szCs w:val="24"/>
        </w:rPr>
        <w:t>nu eens elk</w:t>
      </w:r>
      <w:r w:rsidR="005673D4" w:rsidRPr="00A248AE">
        <w:rPr>
          <w:rFonts w:ascii="Tahoma" w:hAnsi="Tahoma" w:cs="Tahoma"/>
          <w:sz w:val="24"/>
          <w:szCs w:val="24"/>
        </w:rPr>
        <w:t xml:space="preserve">e week op een vast tijdstip een persconferentie zou houden, dan konden wij Hem </w:t>
      </w:r>
      <w:r w:rsidR="008C65B1" w:rsidRPr="00A248AE">
        <w:rPr>
          <w:rFonts w:ascii="Tahoma" w:hAnsi="Tahoma" w:cs="Tahoma"/>
          <w:sz w:val="24"/>
          <w:szCs w:val="24"/>
        </w:rPr>
        <w:t>tenminste één en ander vragen</w:t>
      </w:r>
      <w:r w:rsidR="005673D4" w:rsidRPr="00A248AE">
        <w:rPr>
          <w:rFonts w:ascii="Tahoma" w:hAnsi="Tahoma" w:cs="Tahoma"/>
          <w:sz w:val="24"/>
          <w:szCs w:val="24"/>
        </w:rPr>
        <w:t>. Waar bent U zoal actief</w:t>
      </w:r>
      <w:r w:rsidR="00B17412">
        <w:rPr>
          <w:rFonts w:ascii="Tahoma" w:hAnsi="Tahoma" w:cs="Tahoma"/>
          <w:sz w:val="24"/>
          <w:szCs w:val="24"/>
        </w:rPr>
        <w:t xml:space="preserve"> geweest in de voorbije week</w:t>
      </w:r>
      <w:r w:rsidR="005673D4" w:rsidRPr="00A248AE">
        <w:rPr>
          <w:rFonts w:ascii="Tahoma" w:hAnsi="Tahoma" w:cs="Tahoma"/>
          <w:sz w:val="24"/>
          <w:szCs w:val="24"/>
        </w:rPr>
        <w:t xml:space="preserve">, </w:t>
      </w:r>
      <w:proofErr w:type="spellStart"/>
      <w:r w:rsidR="005673D4" w:rsidRPr="00A248AE">
        <w:rPr>
          <w:rFonts w:ascii="Tahoma" w:hAnsi="Tahoma" w:cs="Tahoma"/>
          <w:sz w:val="24"/>
          <w:szCs w:val="24"/>
        </w:rPr>
        <w:t>Here</w:t>
      </w:r>
      <w:proofErr w:type="spellEnd"/>
      <w:r w:rsidR="005673D4" w:rsidRPr="00A248AE">
        <w:rPr>
          <w:rFonts w:ascii="Tahoma" w:hAnsi="Tahoma" w:cs="Tahoma"/>
          <w:sz w:val="24"/>
          <w:szCs w:val="24"/>
        </w:rPr>
        <w:t xml:space="preserve"> God? Waarom gaat alles dag na d</w:t>
      </w:r>
      <w:r w:rsidR="00B17412">
        <w:rPr>
          <w:rFonts w:ascii="Tahoma" w:hAnsi="Tahoma" w:cs="Tahoma"/>
          <w:sz w:val="24"/>
          <w:szCs w:val="24"/>
        </w:rPr>
        <w:t>ag in de wereld zoals het gaat</w:t>
      </w:r>
      <w:r w:rsidR="005673D4" w:rsidRPr="00A248AE">
        <w:rPr>
          <w:rFonts w:ascii="Tahoma" w:hAnsi="Tahoma" w:cs="Tahoma"/>
          <w:sz w:val="24"/>
          <w:szCs w:val="24"/>
        </w:rPr>
        <w:t>? Wanneer grijpt U eindelijk eens in?</w:t>
      </w:r>
      <w:r w:rsidR="00651322" w:rsidRPr="00651322">
        <w:rPr>
          <w:rFonts w:ascii="Tahoma" w:hAnsi="Tahoma" w:cs="Tahoma"/>
          <w:sz w:val="24"/>
          <w:szCs w:val="24"/>
        </w:rPr>
        <w:t xml:space="preserve"> </w:t>
      </w:r>
      <w:r w:rsidR="0056421E">
        <w:rPr>
          <w:rFonts w:ascii="Tahoma" w:hAnsi="Tahoma" w:cs="Tahoma"/>
          <w:sz w:val="24"/>
          <w:szCs w:val="24"/>
        </w:rPr>
        <w:t>En h</w:t>
      </w:r>
      <w:r w:rsidR="00651322" w:rsidRPr="00A248AE">
        <w:rPr>
          <w:rFonts w:ascii="Tahoma" w:hAnsi="Tahoma" w:cs="Tahoma"/>
          <w:sz w:val="24"/>
          <w:szCs w:val="24"/>
        </w:rPr>
        <w:t>oe denkt U uw plannen voor de toekomst uit te voeren?</w:t>
      </w:r>
      <w:r w:rsidR="0056421E">
        <w:rPr>
          <w:rFonts w:ascii="Tahoma" w:hAnsi="Tahoma" w:cs="Tahoma"/>
          <w:sz w:val="24"/>
          <w:szCs w:val="24"/>
        </w:rPr>
        <w:t xml:space="preserve"> Of heeft U geen nieuwe plannen..?</w:t>
      </w:r>
    </w:p>
    <w:p w:rsidR="005673D4" w:rsidRPr="00A248AE" w:rsidRDefault="005673D4" w:rsidP="005673D4">
      <w:pPr>
        <w:spacing w:after="0" w:line="240" w:lineRule="auto"/>
        <w:jc w:val="both"/>
        <w:rPr>
          <w:rFonts w:ascii="Tahoma" w:hAnsi="Tahoma" w:cs="Tahoma"/>
          <w:sz w:val="24"/>
          <w:szCs w:val="24"/>
        </w:rPr>
      </w:pPr>
    </w:p>
    <w:p w:rsidR="005673D4" w:rsidRPr="00A248AE" w:rsidRDefault="0056421E" w:rsidP="005673D4">
      <w:pPr>
        <w:spacing w:after="0" w:line="240" w:lineRule="auto"/>
        <w:jc w:val="both"/>
        <w:rPr>
          <w:rFonts w:ascii="Tahoma" w:hAnsi="Tahoma" w:cs="Tahoma"/>
          <w:sz w:val="24"/>
          <w:szCs w:val="24"/>
        </w:rPr>
      </w:pPr>
      <w:r>
        <w:rPr>
          <w:rFonts w:ascii="Tahoma" w:hAnsi="Tahoma" w:cs="Tahoma"/>
          <w:sz w:val="24"/>
          <w:szCs w:val="24"/>
        </w:rPr>
        <w:t>Zeer uitzonderlijk: i</w:t>
      </w:r>
      <w:r w:rsidR="00C12B5D" w:rsidRPr="00A248AE">
        <w:rPr>
          <w:rFonts w:ascii="Tahoma" w:hAnsi="Tahoma" w:cs="Tahoma"/>
          <w:sz w:val="24"/>
          <w:szCs w:val="24"/>
        </w:rPr>
        <w:t xml:space="preserve">n de eerste lezing van vandaag moet God </w:t>
      </w:r>
      <w:r w:rsidR="005673D4" w:rsidRPr="00A248AE">
        <w:rPr>
          <w:rFonts w:ascii="Tahoma" w:hAnsi="Tahoma" w:cs="Tahoma"/>
          <w:sz w:val="24"/>
          <w:szCs w:val="24"/>
        </w:rPr>
        <w:t xml:space="preserve">op functioneringsgesprek – en wij mogen even mee luisteren. En jawel, het is een </w:t>
      </w:r>
      <w:proofErr w:type="spellStart"/>
      <w:r w:rsidR="005673D4" w:rsidRPr="00A248AE">
        <w:rPr>
          <w:rFonts w:ascii="Tahoma" w:hAnsi="Tahoma" w:cs="Tahoma"/>
          <w:sz w:val="24"/>
          <w:szCs w:val="24"/>
        </w:rPr>
        <w:t>mèns</w:t>
      </w:r>
      <w:proofErr w:type="spellEnd"/>
      <w:r w:rsidR="005673D4" w:rsidRPr="00A248AE">
        <w:rPr>
          <w:rFonts w:ascii="Tahoma" w:hAnsi="Tahoma" w:cs="Tahoma"/>
          <w:sz w:val="24"/>
          <w:szCs w:val="24"/>
        </w:rPr>
        <w:t>, Abraham met name, die de vragen mag</w:t>
      </w:r>
      <w:r>
        <w:rPr>
          <w:rFonts w:ascii="Tahoma" w:hAnsi="Tahoma" w:cs="Tahoma"/>
          <w:sz w:val="24"/>
          <w:szCs w:val="24"/>
        </w:rPr>
        <w:t xml:space="preserve"> stellen en de grenzen van het goddelijke </w:t>
      </w:r>
      <w:r w:rsidR="005673D4" w:rsidRPr="00A248AE">
        <w:rPr>
          <w:rFonts w:ascii="Tahoma" w:hAnsi="Tahoma" w:cs="Tahoma"/>
          <w:sz w:val="24"/>
          <w:szCs w:val="24"/>
        </w:rPr>
        <w:t xml:space="preserve">beleidsplan mag aftasten. God </w:t>
      </w:r>
      <w:r w:rsidR="00A248AE">
        <w:rPr>
          <w:rFonts w:ascii="Tahoma" w:hAnsi="Tahoma" w:cs="Tahoma"/>
          <w:sz w:val="24"/>
          <w:szCs w:val="24"/>
        </w:rPr>
        <w:t xml:space="preserve">voor even </w:t>
      </w:r>
      <w:r w:rsidR="00B17412">
        <w:rPr>
          <w:rFonts w:ascii="Tahoma" w:hAnsi="Tahoma" w:cs="Tahoma"/>
          <w:sz w:val="24"/>
          <w:szCs w:val="24"/>
        </w:rPr>
        <w:t xml:space="preserve">in de rol van </w:t>
      </w:r>
      <w:r w:rsidR="005673D4" w:rsidRPr="00A248AE">
        <w:rPr>
          <w:rFonts w:ascii="Tahoma" w:hAnsi="Tahoma" w:cs="Tahoma"/>
          <w:sz w:val="24"/>
          <w:szCs w:val="24"/>
        </w:rPr>
        <w:t>werkneme</w:t>
      </w:r>
      <w:r w:rsidR="00535DD9">
        <w:rPr>
          <w:rFonts w:ascii="Tahoma" w:hAnsi="Tahoma" w:cs="Tahoma"/>
          <w:sz w:val="24"/>
          <w:szCs w:val="24"/>
        </w:rPr>
        <w:t>r, en de mens als Zijn diensthoofd</w:t>
      </w:r>
      <w:r w:rsidR="005673D4" w:rsidRPr="00A248AE">
        <w:rPr>
          <w:rFonts w:ascii="Tahoma" w:hAnsi="Tahoma" w:cs="Tahoma"/>
          <w:sz w:val="24"/>
          <w:szCs w:val="24"/>
        </w:rPr>
        <w:t xml:space="preserve">… - dat is </w:t>
      </w:r>
      <w:proofErr w:type="spellStart"/>
      <w:r w:rsidR="005673D4" w:rsidRPr="00A248AE">
        <w:rPr>
          <w:rFonts w:ascii="Tahoma" w:hAnsi="Tahoma" w:cs="Tahoma"/>
          <w:sz w:val="24"/>
          <w:szCs w:val="24"/>
        </w:rPr>
        <w:t>waarempel</w:t>
      </w:r>
      <w:proofErr w:type="spellEnd"/>
      <w:r w:rsidR="005673D4" w:rsidRPr="00A248AE">
        <w:rPr>
          <w:rFonts w:ascii="Tahoma" w:hAnsi="Tahoma" w:cs="Tahoma"/>
          <w:sz w:val="24"/>
          <w:szCs w:val="24"/>
        </w:rPr>
        <w:t xml:space="preserve"> de wereld op zijn kop. Typisch bijbels, in elk geval.</w:t>
      </w:r>
    </w:p>
    <w:p w:rsidR="005673D4" w:rsidRPr="00A248AE" w:rsidRDefault="005673D4" w:rsidP="005673D4">
      <w:pPr>
        <w:spacing w:after="0" w:line="240" w:lineRule="auto"/>
        <w:jc w:val="both"/>
        <w:rPr>
          <w:rFonts w:ascii="Tahoma" w:hAnsi="Tahoma" w:cs="Tahoma"/>
          <w:sz w:val="24"/>
          <w:szCs w:val="24"/>
        </w:rPr>
      </w:pPr>
    </w:p>
    <w:p w:rsidR="005673D4" w:rsidRPr="00A248AE" w:rsidRDefault="005673D4" w:rsidP="005673D4">
      <w:pPr>
        <w:spacing w:after="0" w:line="240" w:lineRule="auto"/>
        <w:jc w:val="both"/>
        <w:rPr>
          <w:rFonts w:ascii="Tahoma" w:hAnsi="Tahoma" w:cs="Tahoma"/>
          <w:sz w:val="24"/>
          <w:szCs w:val="24"/>
        </w:rPr>
      </w:pPr>
      <w:r w:rsidRPr="00A248AE">
        <w:rPr>
          <w:rFonts w:ascii="Tahoma" w:hAnsi="Tahoma" w:cs="Tahoma"/>
          <w:sz w:val="24"/>
          <w:szCs w:val="24"/>
        </w:rPr>
        <w:t>In</w:t>
      </w:r>
      <w:r w:rsidR="00A248AE">
        <w:rPr>
          <w:rFonts w:ascii="Tahoma" w:hAnsi="Tahoma" w:cs="Tahoma"/>
          <w:sz w:val="24"/>
          <w:szCs w:val="24"/>
        </w:rPr>
        <w:t xml:space="preserve"> de evangelielezing </w:t>
      </w:r>
      <w:r w:rsidRPr="00A248AE">
        <w:rPr>
          <w:rFonts w:ascii="Tahoma" w:hAnsi="Tahoma" w:cs="Tahoma"/>
          <w:sz w:val="24"/>
          <w:szCs w:val="24"/>
        </w:rPr>
        <w:t>wordt ons gebedsleven gescreend en doorgelicht. Bidden wij soms – en zo ja: hoe doen we dat dan? Hoe functioneert dat; wanneer werkt het wel en wanneer niet? Haa</w:t>
      </w:r>
      <w:r w:rsidR="00AA5CF1">
        <w:rPr>
          <w:rFonts w:ascii="Tahoma" w:hAnsi="Tahoma" w:cs="Tahoma"/>
          <w:sz w:val="24"/>
          <w:szCs w:val="24"/>
        </w:rPr>
        <w:t>lt het iets uit als we bidden? Verk</w:t>
      </w:r>
      <w:r w:rsidRPr="00A248AE">
        <w:rPr>
          <w:rFonts w:ascii="Tahoma" w:hAnsi="Tahoma" w:cs="Tahoma"/>
          <w:sz w:val="24"/>
          <w:szCs w:val="24"/>
        </w:rPr>
        <w:t xml:space="preserve">rijgen we dan </w:t>
      </w:r>
      <w:r w:rsidR="00B17412">
        <w:rPr>
          <w:rFonts w:ascii="Tahoma" w:hAnsi="Tahoma" w:cs="Tahoma"/>
          <w:sz w:val="24"/>
          <w:szCs w:val="24"/>
        </w:rPr>
        <w:t xml:space="preserve">stante pede </w:t>
      </w:r>
      <w:r w:rsidRPr="00A248AE">
        <w:rPr>
          <w:rFonts w:ascii="Tahoma" w:hAnsi="Tahoma" w:cs="Tahoma"/>
          <w:sz w:val="24"/>
          <w:szCs w:val="24"/>
        </w:rPr>
        <w:t xml:space="preserve">wat we vragen, en worden we altijd op onze wenken bediend? Waarom werkt het de ene keer wel en de andere keer niet? Zeer interessante vragen alleszins… We mogen horen </w:t>
      </w:r>
      <w:r w:rsidR="00C12B5D" w:rsidRPr="00A248AE">
        <w:rPr>
          <w:rFonts w:ascii="Tahoma" w:hAnsi="Tahoma" w:cs="Tahoma"/>
          <w:sz w:val="24"/>
          <w:szCs w:val="24"/>
        </w:rPr>
        <w:t xml:space="preserve">hoe Jezus met die vragen omgaat, en ons gebedsleven </w:t>
      </w:r>
      <w:r w:rsidR="00B17412">
        <w:rPr>
          <w:rFonts w:ascii="Tahoma" w:hAnsi="Tahoma" w:cs="Tahoma"/>
          <w:sz w:val="24"/>
          <w:szCs w:val="24"/>
        </w:rPr>
        <w:t xml:space="preserve">fundamenteel </w:t>
      </w:r>
      <w:r w:rsidR="00651322">
        <w:rPr>
          <w:rFonts w:ascii="Tahoma" w:hAnsi="Tahoma" w:cs="Tahoma"/>
          <w:sz w:val="24"/>
          <w:szCs w:val="24"/>
        </w:rPr>
        <w:t>heroriënteert.</w:t>
      </w:r>
    </w:p>
    <w:p w:rsidR="005673D4" w:rsidRPr="00A248AE" w:rsidRDefault="005673D4" w:rsidP="005673D4">
      <w:pPr>
        <w:spacing w:after="0" w:line="240" w:lineRule="auto"/>
        <w:rPr>
          <w:rFonts w:ascii="Tahoma" w:hAnsi="Tahoma" w:cs="Tahoma"/>
          <w:b/>
          <w:sz w:val="24"/>
          <w:szCs w:val="24"/>
          <w:u w:val="single"/>
        </w:rPr>
      </w:pPr>
    </w:p>
    <w:p w:rsidR="005673D4" w:rsidRPr="00A248AE" w:rsidRDefault="005673D4" w:rsidP="005673D4">
      <w:pPr>
        <w:spacing w:after="0" w:line="240" w:lineRule="auto"/>
        <w:rPr>
          <w:rFonts w:ascii="Tahoma" w:hAnsi="Tahoma" w:cs="Tahoma"/>
          <w:b/>
          <w:sz w:val="24"/>
          <w:szCs w:val="24"/>
          <w:u w:val="single"/>
        </w:rPr>
      </w:pPr>
      <w:r w:rsidRPr="00A248AE">
        <w:rPr>
          <w:rFonts w:ascii="Tahoma" w:hAnsi="Tahoma" w:cs="Tahoma"/>
          <w:b/>
          <w:sz w:val="24"/>
          <w:szCs w:val="24"/>
          <w:u w:val="single"/>
        </w:rPr>
        <w:t>Homilie</w:t>
      </w:r>
    </w:p>
    <w:p w:rsidR="005673D4" w:rsidRPr="00A248AE" w:rsidRDefault="005673D4" w:rsidP="005673D4">
      <w:pPr>
        <w:autoSpaceDE w:val="0"/>
        <w:autoSpaceDN w:val="0"/>
        <w:adjustRightInd w:val="0"/>
        <w:spacing w:after="0" w:line="240" w:lineRule="auto"/>
        <w:jc w:val="both"/>
        <w:rPr>
          <w:rFonts w:ascii="Tahoma" w:hAnsi="Tahoma" w:cs="Tahoma"/>
          <w:sz w:val="24"/>
          <w:szCs w:val="24"/>
        </w:rPr>
      </w:pPr>
    </w:p>
    <w:p w:rsidR="00AA5CF1" w:rsidRDefault="00E82AE6" w:rsidP="005673D4">
      <w:pPr>
        <w:autoSpaceDE w:val="0"/>
        <w:autoSpaceDN w:val="0"/>
        <w:adjustRightInd w:val="0"/>
        <w:spacing w:after="0" w:line="240" w:lineRule="auto"/>
        <w:jc w:val="both"/>
        <w:rPr>
          <w:rFonts w:ascii="Tahoma" w:hAnsi="Tahoma" w:cs="Tahoma"/>
          <w:sz w:val="24"/>
          <w:szCs w:val="24"/>
        </w:rPr>
      </w:pPr>
      <w:proofErr w:type="spellStart"/>
      <w:r>
        <w:rPr>
          <w:rFonts w:ascii="Tahoma" w:hAnsi="Tahoma" w:cs="Tahoma"/>
          <w:sz w:val="24"/>
          <w:szCs w:val="24"/>
        </w:rPr>
        <w:t>Gode-lie</w:t>
      </w:r>
      <w:r w:rsidR="00AA5CF1">
        <w:rPr>
          <w:rFonts w:ascii="Tahoma" w:hAnsi="Tahoma" w:cs="Tahoma"/>
          <w:sz w:val="24"/>
          <w:szCs w:val="24"/>
        </w:rPr>
        <w:t>ve</w:t>
      </w:r>
      <w:proofErr w:type="spellEnd"/>
      <w:r w:rsidR="00AA5CF1">
        <w:rPr>
          <w:rFonts w:ascii="Tahoma" w:hAnsi="Tahoma" w:cs="Tahoma"/>
          <w:sz w:val="24"/>
          <w:szCs w:val="24"/>
        </w:rPr>
        <w:t xml:space="preserve"> mensen,</w:t>
      </w:r>
    </w:p>
    <w:p w:rsidR="00AA5CF1" w:rsidRDefault="00AA5CF1" w:rsidP="005673D4">
      <w:pPr>
        <w:autoSpaceDE w:val="0"/>
        <w:autoSpaceDN w:val="0"/>
        <w:adjustRightInd w:val="0"/>
        <w:spacing w:after="0" w:line="240" w:lineRule="auto"/>
        <w:jc w:val="both"/>
        <w:rPr>
          <w:rFonts w:ascii="Tahoma" w:hAnsi="Tahoma" w:cs="Tahoma"/>
          <w:sz w:val="24"/>
          <w:szCs w:val="24"/>
        </w:rPr>
      </w:pPr>
    </w:p>
    <w:p w:rsidR="005673D4" w:rsidRPr="00A248AE" w:rsidRDefault="00AA5CF1" w:rsidP="005673D4">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d</w:t>
      </w:r>
      <w:r w:rsidR="005673D4" w:rsidRPr="00A248AE">
        <w:rPr>
          <w:rFonts w:ascii="Tahoma" w:hAnsi="Tahoma" w:cs="Tahoma"/>
          <w:sz w:val="24"/>
          <w:szCs w:val="24"/>
        </w:rPr>
        <w:t>at stukje uit Genesis 18 over Abraham die met God op de markt staat, en daar ongegeneerd bij Diens goddelijke ‘sante</w:t>
      </w:r>
      <w:r w:rsidR="00B17412">
        <w:rPr>
          <w:rFonts w:ascii="Tahoma" w:hAnsi="Tahoma" w:cs="Tahoma"/>
          <w:sz w:val="24"/>
          <w:szCs w:val="24"/>
        </w:rPr>
        <w:t>n</w:t>
      </w:r>
      <w:r w:rsidR="005673D4" w:rsidRPr="00A248AE">
        <w:rPr>
          <w:rFonts w:ascii="Tahoma" w:hAnsi="Tahoma" w:cs="Tahoma"/>
          <w:sz w:val="24"/>
          <w:szCs w:val="24"/>
        </w:rPr>
        <w:t>kraam’ begint af te bieden, dat is voor mij één van de mooiste en meest ontroerende stukjes ui</w:t>
      </w:r>
      <w:r>
        <w:rPr>
          <w:rFonts w:ascii="Tahoma" w:hAnsi="Tahoma" w:cs="Tahoma"/>
          <w:sz w:val="24"/>
          <w:szCs w:val="24"/>
        </w:rPr>
        <w:t>t de hele Bijbel. H</w:t>
      </w:r>
      <w:r w:rsidR="00B17412">
        <w:rPr>
          <w:rFonts w:ascii="Tahoma" w:hAnsi="Tahoma" w:cs="Tahoma"/>
          <w:sz w:val="24"/>
          <w:szCs w:val="24"/>
        </w:rPr>
        <w:t>e</w:t>
      </w:r>
      <w:r w:rsidR="005673D4" w:rsidRPr="00A248AE">
        <w:rPr>
          <w:rFonts w:ascii="Tahoma" w:hAnsi="Tahoma" w:cs="Tahoma"/>
          <w:sz w:val="24"/>
          <w:szCs w:val="24"/>
        </w:rPr>
        <w:t xml:space="preserve">t </w:t>
      </w:r>
      <w:r>
        <w:rPr>
          <w:rFonts w:ascii="Tahoma" w:hAnsi="Tahoma" w:cs="Tahoma"/>
          <w:sz w:val="24"/>
          <w:szCs w:val="24"/>
        </w:rPr>
        <w:t>is toch prachtig</w:t>
      </w:r>
      <w:r w:rsidR="005673D4" w:rsidRPr="00A248AE">
        <w:rPr>
          <w:rFonts w:ascii="Tahoma" w:hAnsi="Tahoma" w:cs="Tahoma"/>
          <w:sz w:val="24"/>
          <w:szCs w:val="24"/>
        </w:rPr>
        <w:t>: dat je als pleitbezorger van kleine, rechteloze mensen tegen deze God mag 'zagen’ en H</w:t>
      </w:r>
      <w:r>
        <w:rPr>
          <w:rFonts w:ascii="Tahoma" w:hAnsi="Tahoma" w:cs="Tahoma"/>
          <w:sz w:val="24"/>
          <w:szCs w:val="24"/>
        </w:rPr>
        <w:t xml:space="preserve">em mag lastig vallen. Dat je </w:t>
      </w:r>
      <w:r w:rsidR="00B17412">
        <w:rPr>
          <w:rFonts w:ascii="Tahoma" w:hAnsi="Tahoma" w:cs="Tahoma"/>
          <w:sz w:val="24"/>
          <w:szCs w:val="24"/>
        </w:rPr>
        <w:t>je dossier zoveel keren op</w:t>
      </w:r>
      <w:r w:rsidR="005673D4" w:rsidRPr="00A248AE">
        <w:rPr>
          <w:rFonts w:ascii="Tahoma" w:hAnsi="Tahoma" w:cs="Tahoma"/>
          <w:sz w:val="24"/>
          <w:szCs w:val="24"/>
        </w:rPr>
        <w:t xml:space="preserve">nieuw mag indienen </w:t>
      </w:r>
      <w:r w:rsidR="005673D4" w:rsidRPr="00A248AE">
        <w:rPr>
          <w:rFonts w:ascii="Tahoma" w:hAnsi="Tahoma" w:cs="Tahoma"/>
          <w:sz w:val="24"/>
          <w:szCs w:val="24"/>
        </w:rPr>
        <w:lastRenderedPageBreak/>
        <w:t>als je dat noodzakelijk v</w:t>
      </w:r>
      <w:r>
        <w:rPr>
          <w:rFonts w:ascii="Tahoma" w:hAnsi="Tahoma" w:cs="Tahoma"/>
          <w:sz w:val="24"/>
          <w:szCs w:val="24"/>
        </w:rPr>
        <w:t xml:space="preserve">indt, totdat recht is geschied. </w:t>
      </w:r>
      <w:r w:rsidR="005673D4" w:rsidRPr="00A248AE">
        <w:rPr>
          <w:rFonts w:ascii="Tahoma" w:hAnsi="Tahoma" w:cs="Tahoma"/>
          <w:sz w:val="24"/>
          <w:szCs w:val="24"/>
        </w:rPr>
        <w:t>Dat je die God zelfs mag aanklagen bij de Raad van State wegens te weinig luisterbereidheid, of wegens te hardvochtig, te veeleisend, te ongenadig, te weinig betrokken, te ‘objec</w:t>
      </w:r>
      <w:r w:rsidR="007006AD">
        <w:rPr>
          <w:rFonts w:ascii="Tahoma" w:hAnsi="Tahoma" w:cs="Tahoma"/>
          <w:sz w:val="24"/>
          <w:szCs w:val="24"/>
        </w:rPr>
        <w:t xml:space="preserve">tief’ in zijn eerste oordeel dat een groot </w:t>
      </w:r>
      <w:proofErr w:type="spellStart"/>
      <w:r w:rsidR="005673D4" w:rsidRPr="00A248AE">
        <w:rPr>
          <w:rFonts w:ascii="Tahoma" w:hAnsi="Tahoma" w:cs="Tahoma"/>
          <w:sz w:val="24"/>
          <w:szCs w:val="24"/>
        </w:rPr>
        <w:t>voor-oordeel</w:t>
      </w:r>
      <w:proofErr w:type="spellEnd"/>
      <w:r w:rsidR="007006AD">
        <w:rPr>
          <w:rFonts w:ascii="Tahoma" w:hAnsi="Tahoma" w:cs="Tahoma"/>
          <w:sz w:val="24"/>
          <w:szCs w:val="24"/>
        </w:rPr>
        <w:t xml:space="preserve"> blijkt te zijn</w:t>
      </w:r>
      <w:r w:rsidR="005673D4" w:rsidRPr="00A248AE">
        <w:rPr>
          <w:rFonts w:ascii="Tahoma" w:hAnsi="Tahoma" w:cs="Tahoma"/>
          <w:sz w:val="24"/>
          <w:szCs w:val="24"/>
        </w:rPr>
        <w:t>…</w:t>
      </w:r>
    </w:p>
    <w:p w:rsidR="005673D4" w:rsidRPr="00A248AE" w:rsidRDefault="005673D4" w:rsidP="005673D4">
      <w:pPr>
        <w:spacing w:after="0" w:line="240" w:lineRule="auto"/>
        <w:jc w:val="both"/>
        <w:rPr>
          <w:rFonts w:ascii="Tahoma" w:hAnsi="Tahoma" w:cs="Tahoma"/>
          <w:sz w:val="24"/>
          <w:szCs w:val="24"/>
        </w:rPr>
      </w:pPr>
    </w:p>
    <w:p w:rsidR="005673D4" w:rsidRPr="00A248AE" w:rsidRDefault="005673D4" w:rsidP="005673D4">
      <w:pPr>
        <w:spacing w:after="0" w:line="240" w:lineRule="auto"/>
        <w:jc w:val="both"/>
        <w:rPr>
          <w:rFonts w:ascii="Tahoma" w:hAnsi="Tahoma" w:cs="Tahoma"/>
          <w:sz w:val="24"/>
          <w:szCs w:val="24"/>
        </w:rPr>
      </w:pPr>
      <w:r w:rsidRPr="00A248AE">
        <w:rPr>
          <w:rFonts w:ascii="Tahoma" w:hAnsi="Tahoma" w:cs="Tahoma"/>
          <w:sz w:val="24"/>
          <w:szCs w:val="24"/>
        </w:rPr>
        <w:t>De verteller laat horen hoe Abraham, bij het horen van Gods harde oordeel over de goddeloze steden Sod</w:t>
      </w:r>
      <w:r w:rsidR="007006AD">
        <w:rPr>
          <w:rFonts w:ascii="Tahoma" w:hAnsi="Tahoma" w:cs="Tahoma"/>
          <w:sz w:val="24"/>
          <w:szCs w:val="24"/>
        </w:rPr>
        <w:t xml:space="preserve">om en </w:t>
      </w:r>
      <w:proofErr w:type="spellStart"/>
      <w:r w:rsidR="007006AD">
        <w:rPr>
          <w:rFonts w:ascii="Tahoma" w:hAnsi="Tahoma" w:cs="Tahoma"/>
          <w:sz w:val="24"/>
          <w:szCs w:val="24"/>
        </w:rPr>
        <w:t>Gomorra</w:t>
      </w:r>
      <w:proofErr w:type="spellEnd"/>
      <w:r w:rsidR="007006AD">
        <w:rPr>
          <w:rFonts w:ascii="Tahoma" w:hAnsi="Tahoma" w:cs="Tahoma"/>
          <w:sz w:val="24"/>
          <w:szCs w:val="24"/>
        </w:rPr>
        <w:t xml:space="preserve">, </w:t>
      </w:r>
      <w:r w:rsidRPr="00A248AE">
        <w:rPr>
          <w:rFonts w:ascii="Tahoma" w:hAnsi="Tahoma" w:cs="Tahoma"/>
          <w:sz w:val="24"/>
          <w:szCs w:val="24"/>
        </w:rPr>
        <w:t xml:space="preserve">als een echte oosterse sjacheraar </w:t>
      </w:r>
      <w:r w:rsidR="007006AD">
        <w:rPr>
          <w:rFonts w:ascii="Tahoma" w:hAnsi="Tahoma" w:cs="Tahoma"/>
          <w:sz w:val="24"/>
          <w:szCs w:val="24"/>
        </w:rPr>
        <w:t xml:space="preserve">begint af te pingelen: </w:t>
      </w:r>
      <w:r w:rsidRPr="00A248AE">
        <w:rPr>
          <w:rFonts w:ascii="Tahoma" w:hAnsi="Tahoma" w:cs="Tahoma"/>
          <w:sz w:val="24"/>
          <w:szCs w:val="24"/>
        </w:rPr>
        <w:t xml:space="preserve">‘O Heer, zou U de stad niet willen sparen als er nog </w:t>
      </w:r>
      <w:r w:rsidR="00651322">
        <w:rPr>
          <w:rFonts w:ascii="Tahoma" w:hAnsi="Tahoma" w:cs="Tahoma"/>
          <w:sz w:val="24"/>
          <w:szCs w:val="24"/>
        </w:rPr>
        <w:t xml:space="preserve">vijftig rechtvaardigen </w:t>
      </w:r>
      <w:r w:rsidR="006A3B94">
        <w:rPr>
          <w:rFonts w:ascii="Tahoma" w:hAnsi="Tahoma" w:cs="Tahoma"/>
          <w:sz w:val="24"/>
          <w:szCs w:val="24"/>
        </w:rPr>
        <w:t xml:space="preserve">zouden zijn? En als er </w:t>
      </w:r>
      <w:r w:rsidRPr="00A248AE">
        <w:rPr>
          <w:rFonts w:ascii="Tahoma" w:hAnsi="Tahoma" w:cs="Tahoma"/>
          <w:sz w:val="24"/>
          <w:szCs w:val="24"/>
        </w:rPr>
        <w:t xml:space="preserve">slechts </w:t>
      </w:r>
      <w:r w:rsidR="006A3B94">
        <w:rPr>
          <w:rFonts w:ascii="Tahoma" w:hAnsi="Tahoma" w:cs="Tahoma"/>
          <w:sz w:val="24"/>
          <w:szCs w:val="24"/>
        </w:rPr>
        <w:t>vijfen</w:t>
      </w:r>
      <w:r w:rsidRPr="00A248AE">
        <w:rPr>
          <w:rFonts w:ascii="Tahoma" w:hAnsi="Tahoma" w:cs="Tahoma"/>
          <w:sz w:val="24"/>
          <w:szCs w:val="24"/>
        </w:rPr>
        <w:t xml:space="preserve">veertig waren? </w:t>
      </w:r>
      <w:r w:rsidR="006A3B94">
        <w:rPr>
          <w:rFonts w:ascii="Tahoma" w:hAnsi="Tahoma" w:cs="Tahoma"/>
          <w:sz w:val="24"/>
          <w:szCs w:val="24"/>
        </w:rPr>
        <w:t xml:space="preserve">Of veertig? </w:t>
      </w:r>
      <w:r w:rsidRPr="00A248AE">
        <w:rPr>
          <w:rFonts w:ascii="Tahoma" w:hAnsi="Tahoma" w:cs="Tahoma"/>
          <w:sz w:val="24"/>
          <w:szCs w:val="24"/>
        </w:rPr>
        <w:t xml:space="preserve">Dertig? Twintig? Of </w:t>
      </w:r>
      <w:r w:rsidR="006A3B94">
        <w:rPr>
          <w:rFonts w:ascii="Tahoma" w:hAnsi="Tahoma" w:cs="Tahoma"/>
          <w:sz w:val="24"/>
          <w:szCs w:val="24"/>
        </w:rPr>
        <w:t>misschien maar tien</w:t>
      </w:r>
      <w:r w:rsidRPr="00A248AE">
        <w:rPr>
          <w:rFonts w:ascii="Tahoma" w:hAnsi="Tahoma" w:cs="Tahoma"/>
          <w:sz w:val="24"/>
          <w:szCs w:val="24"/>
        </w:rPr>
        <w:t xml:space="preserve">..?’ Het is een intens, </w:t>
      </w:r>
      <w:r w:rsidR="00651322" w:rsidRPr="00A248AE">
        <w:rPr>
          <w:rFonts w:ascii="Tahoma" w:hAnsi="Tahoma" w:cs="Tahoma"/>
          <w:sz w:val="24"/>
          <w:szCs w:val="24"/>
        </w:rPr>
        <w:t xml:space="preserve">gedurfd </w:t>
      </w:r>
      <w:r w:rsidR="00651322">
        <w:rPr>
          <w:rFonts w:ascii="Tahoma" w:hAnsi="Tahoma" w:cs="Tahoma"/>
          <w:sz w:val="24"/>
          <w:szCs w:val="24"/>
        </w:rPr>
        <w:t xml:space="preserve">en volgehouden </w:t>
      </w:r>
      <w:r w:rsidRPr="00A248AE">
        <w:rPr>
          <w:rFonts w:ascii="Tahoma" w:hAnsi="Tahoma" w:cs="Tahoma"/>
          <w:sz w:val="24"/>
          <w:szCs w:val="24"/>
        </w:rPr>
        <w:t>pleidooi van de oude patriarch - tot zes keer toe blijft hi</w:t>
      </w:r>
      <w:r w:rsidR="00651322">
        <w:rPr>
          <w:rFonts w:ascii="Tahoma" w:hAnsi="Tahoma" w:cs="Tahoma"/>
          <w:sz w:val="24"/>
          <w:szCs w:val="24"/>
        </w:rPr>
        <w:t xml:space="preserve">j maar pleiten tegenover </w:t>
      </w:r>
      <w:r w:rsidRPr="00A248AE">
        <w:rPr>
          <w:rFonts w:ascii="Tahoma" w:hAnsi="Tahoma" w:cs="Tahoma"/>
          <w:sz w:val="24"/>
          <w:szCs w:val="24"/>
        </w:rPr>
        <w:t>God, Die hij toch gaan-de-weg heeft leren kennen als de grote Bescherm</w:t>
      </w:r>
      <w:r w:rsidR="00651322">
        <w:rPr>
          <w:rFonts w:ascii="Tahoma" w:hAnsi="Tahoma" w:cs="Tahoma"/>
          <w:sz w:val="24"/>
          <w:szCs w:val="24"/>
        </w:rPr>
        <w:t>he</w:t>
      </w:r>
      <w:r w:rsidRPr="00A248AE">
        <w:rPr>
          <w:rFonts w:ascii="Tahoma" w:hAnsi="Tahoma" w:cs="Tahoma"/>
          <w:sz w:val="24"/>
          <w:szCs w:val="24"/>
        </w:rPr>
        <w:t xml:space="preserve">er van elke kleine mens. </w:t>
      </w:r>
    </w:p>
    <w:p w:rsidR="005673D4" w:rsidRPr="00A248AE" w:rsidRDefault="005673D4" w:rsidP="005673D4">
      <w:pPr>
        <w:spacing w:after="0" w:line="240" w:lineRule="auto"/>
        <w:jc w:val="both"/>
        <w:rPr>
          <w:rFonts w:ascii="Tahoma" w:hAnsi="Tahoma" w:cs="Tahoma"/>
          <w:sz w:val="24"/>
          <w:szCs w:val="24"/>
        </w:rPr>
      </w:pPr>
    </w:p>
    <w:p w:rsidR="00651322" w:rsidRPr="00A248AE" w:rsidRDefault="00651322" w:rsidP="00651322">
      <w:pPr>
        <w:spacing w:after="0" w:line="240" w:lineRule="auto"/>
        <w:jc w:val="both"/>
        <w:rPr>
          <w:rFonts w:ascii="Tahoma" w:hAnsi="Tahoma" w:cs="Tahoma"/>
          <w:sz w:val="24"/>
          <w:szCs w:val="24"/>
        </w:rPr>
      </w:pPr>
      <w:r w:rsidRPr="00A248AE">
        <w:rPr>
          <w:rFonts w:ascii="Tahoma" w:hAnsi="Tahoma" w:cs="Tahoma"/>
          <w:sz w:val="24"/>
          <w:szCs w:val="24"/>
        </w:rPr>
        <w:t>Zo concret</w:t>
      </w:r>
      <w:r w:rsidR="006A3B94">
        <w:rPr>
          <w:rFonts w:ascii="Tahoma" w:hAnsi="Tahoma" w:cs="Tahoma"/>
          <w:sz w:val="24"/>
          <w:szCs w:val="24"/>
        </w:rPr>
        <w:t xml:space="preserve">iseert zich in dit merkwaardige 18° hoofdstuk </w:t>
      </w:r>
      <w:r w:rsidRPr="00A248AE">
        <w:rPr>
          <w:rFonts w:ascii="Tahoma" w:hAnsi="Tahoma" w:cs="Tahoma"/>
          <w:sz w:val="24"/>
          <w:szCs w:val="24"/>
        </w:rPr>
        <w:t>uit het ‘Boek van de menswording</w:t>
      </w:r>
      <w:r>
        <w:rPr>
          <w:rFonts w:ascii="Tahoma" w:hAnsi="Tahoma" w:cs="Tahoma"/>
          <w:sz w:val="24"/>
          <w:szCs w:val="24"/>
        </w:rPr>
        <w:t xml:space="preserve">’ </w:t>
      </w:r>
      <w:r w:rsidRPr="00A248AE">
        <w:rPr>
          <w:rFonts w:ascii="Tahoma" w:hAnsi="Tahoma" w:cs="Tahoma"/>
          <w:sz w:val="24"/>
          <w:szCs w:val="24"/>
        </w:rPr>
        <w:t>gaandeweg steeds meer de roeping van Abraham (dat is: van elke gelovige, van jou en van mij!): gastheer zijn voor de vreemdelingen</w:t>
      </w:r>
      <w:r>
        <w:rPr>
          <w:rFonts w:ascii="Tahoma" w:hAnsi="Tahoma" w:cs="Tahoma"/>
          <w:sz w:val="24"/>
          <w:szCs w:val="24"/>
        </w:rPr>
        <w:t xml:space="preserve"> (dat was de eerste lezing van verleden zondag)</w:t>
      </w:r>
      <w:r w:rsidRPr="00A248AE">
        <w:rPr>
          <w:rFonts w:ascii="Tahoma" w:hAnsi="Tahoma" w:cs="Tahoma"/>
          <w:sz w:val="24"/>
          <w:szCs w:val="24"/>
        </w:rPr>
        <w:t xml:space="preserve">, </w:t>
      </w:r>
      <w:r>
        <w:rPr>
          <w:rFonts w:ascii="Tahoma" w:hAnsi="Tahoma" w:cs="Tahoma"/>
          <w:sz w:val="24"/>
          <w:szCs w:val="24"/>
        </w:rPr>
        <w:t xml:space="preserve">en </w:t>
      </w:r>
      <w:r w:rsidRPr="00A248AE">
        <w:rPr>
          <w:rFonts w:ascii="Tahoma" w:hAnsi="Tahoma" w:cs="Tahoma"/>
          <w:sz w:val="24"/>
          <w:szCs w:val="24"/>
        </w:rPr>
        <w:t>advocaat ‘pro Deo’ worden van degenen die dreigen ten onder te gaan in de ‘verziekt</w:t>
      </w:r>
      <w:r w:rsidR="006A3B94">
        <w:rPr>
          <w:rFonts w:ascii="Tahoma" w:hAnsi="Tahoma" w:cs="Tahoma"/>
          <w:sz w:val="24"/>
          <w:szCs w:val="24"/>
        </w:rPr>
        <w:t xml:space="preserve">e’ goddeloze steden der mensen; </w:t>
      </w:r>
      <w:r w:rsidRPr="00A248AE">
        <w:rPr>
          <w:rFonts w:ascii="Tahoma" w:hAnsi="Tahoma" w:cs="Tahoma"/>
          <w:sz w:val="24"/>
          <w:szCs w:val="24"/>
        </w:rPr>
        <w:t xml:space="preserve">uitsluiting en </w:t>
      </w:r>
      <w:proofErr w:type="spellStart"/>
      <w:r w:rsidRPr="00A248AE">
        <w:rPr>
          <w:rFonts w:ascii="Tahoma" w:hAnsi="Tahoma" w:cs="Tahoma"/>
          <w:sz w:val="24"/>
          <w:szCs w:val="24"/>
        </w:rPr>
        <w:t>onleefbaarheid</w:t>
      </w:r>
      <w:proofErr w:type="spellEnd"/>
      <w:r w:rsidRPr="00A248AE">
        <w:rPr>
          <w:rFonts w:ascii="Tahoma" w:hAnsi="Tahoma" w:cs="Tahoma"/>
          <w:sz w:val="24"/>
          <w:szCs w:val="24"/>
        </w:rPr>
        <w:t xml:space="preserve"> met man-en-macht </w:t>
      </w:r>
      <w:r>
        <w:rPr>
          <w:rFonts w:ascii="Tahoma" w:hAnsi="Tahoma" w:cs="Tahoma"/>
          <w:sz w:val="24"/>
          <w:szCs w:val="24"/>
        </w:rPr>
        <w:t>t</w:t>
      </w:r>
      <w:r w:rsidR="006A3B94">
        <w:rPr>
          <w:rFonts w:ascii="Tahoma" w:hAnsi="Tahoma" w:cs="Tahoma"/>
          <w:sz w:val="24"/>
          <w:szCs w:val="24"/>
        </w:rPr>
        <w:t xml:space="preserve">egengaan, en daarvoor </w:t>
      </w:r>
      <w:r>
        <w:rPr>
          <w:rFonts w:ascii="Tahoma" w:hAnsi="Tahoma" w:cs="Tahoma"/>
          <w:sz w:val="24"/>
          <w:szCs w:val="24"/>
        </w:rPr>
        <w:t>desnoods in de clinch gaan met God zelf.</w:t>
      </w:r>
    </w:p>
    <w:p w:rsidR="00651322" w:rsidRDefault="00651322" w:rsidP="005673D4">
      <w:pPr>
        <w:spacing w:after="0" w:line="240" w:lineRule="auto"/>
        <w:jc w:val="both"/>
        <w:rPr>
          <w:rFonts w:ascii="Tahoma" w:hAnsi="Tahoma" w:cs="Tahoma"/>
          <w:sz w:val="24"/>
          <w:szCs w:val="24"/>
        </w:rPr>
      </w:pPr>
    </w:p>
    <w:p w:rsidR="005673D4" w:rsidRPr="00A248AE" w:rsidRDefault="005673D4" w:rsidP="005673D4">
      <w:pPr>
        <w:spacing w:after="0" w:line="240" w:lineRule="auto"/>
        <w:jc w:val="both"/>
        <w:rPr>
          <w:rFonts w:ascii="Tahoma" w:hAnsi="Tahoma" w:cs="Tahoma"/>
          <w:sz w:val="24"/>
          <w:szCs w:val="24"/>
        </w:rPr>
      </w:pPr>
      <w:r w:rsidRPr="00A248AE">
        <w:rPr>
          <w:rFonts w:ascii="Tahoma" w:hAnsi="Tahoma" w:cs="Tahoma"/>
          <w:sz w:val="24"/>
          <w:szCs w:val="24"/>
        </w:rPr>
        <w:t xml:space="preserve">Dat is </w:t>
      </w:r>
      <w:r w:rsidR="006A3B94">
        <w:rPr>
          <w:rFonts w:ascii="Tahoma" w:hAnsi="Tahoma" w:cs="Tahoma"/>
          <w:sz w:val="24"/>
          <w:szCs w:val="24"/>
        </w:rPr>
        <w:t xml:space="preserve">ook </w:t>
      </w:r>
      <w:r w:rsidRPr="00A248AE">
        <w:rPr>
          <w:rFonts w:ascii="Tahoma" w:hAnsi="Tahoma" w:cs="Tahoma"/>
          <w:sz w:val="24"/>
          <w:szCs w:val="24"/>
        </w:rPr>
        <w:t xml:space="preserve">de functie van de Kerk in deze wereld: die harde mentaliteit van het recht van de sterkste en dat gebrek aan gastvrijheid </w:t>
      </w:r>
      <w:r w:rsidR="000F4932">
        <w:rPr>
          <w:rFonts w:ascii="Tahoma" w:hAnsi="Tahoma" w:cs="Tahoma"/>
          <w:sz w:val="24"/>
          <w:szCs w:val="24"/>
        </w:rPr>
        <w:t xml:space="preserve">in het Sodom en </w:t>
      </w:r>
      <w:proofErr w:type="spellStart"/>
      <w:r w:rsidR="000F4932">
        <w:rPr>
          <w:rFonts w:ascii="Tahoma" w:hAnsi="Tahoma" w:cs="Tahoma"/>
          <w:sz w:val="24"/>
          <w:szCs w:val="24"/>
        </w:rPr>
        <w:t>Gomorra</w:t>
      </w:r>
      <w:proofErr w:type="spellEnd"/>
      <w:r w:rsidR="000F4932">
        <w:rPr>
          <w:rFonts w:ascii="Tahoma" w:hAnsi="Tahoma" w:cs="Tahoma"/>
          <w:sz w:val="24"/>
          <w:szCs w:val="24"/>
        </w:rPr>
        <w:t xml:space="preserve"> van onze dagen telkens weer </w:t>
      </w:r>
      <w:r w:rsidR="006A3B94">
        <w:rPr>
          <w:rFonts w:ascii="Tahoma" w:hAnsi="Tahoma" w:cs="Tahoma"/>
          <w:sz w:val="24"/>
          <w:szCs w:val="24"/>
        </w:rPr>
        <w:t xml:space="preserve">proberen </w:t>
      </w:r>
      <w:r w:rsidR="000F4932">
        <w:rPr>
          <w:rFonts w:ascii="Tahoma" w:hAnsi="Tahoma" w:cs="Tahoma"/>
          <w:sz w:val="24"/>
          <w:szCs w:val="24"/>
        </w:rPr>
        <w:t>om</w:t>
      </w:r>
      <w:r w:rsidR="006A3B94">
        <w:rPr>
          <w:rFonts w:ascii="Tahoma" w:hAnsi="Tahoma" w:cs="Tahoma"/>
          <w:sz w:val="24"/>
          <w:szCs w:val="24"/>
        </w:rPr>
        <w:t xml:space="preserve"> te </w:t>
      </w:r>
      <w:r w:rsidRPr="00A248AE">
        <w:rPr>
          <w:rFonts w:ascii="Tahoma" w:hAnsi="Tahoma" w:cs="Tahoma"/>
          <w:sz w:val="24"/>
          <w:szCs w:val="24"/>
        </w:rPr>
        <w:t>keren in zijn tegendeel. Geloven d</w:t>
      </w:r>
      <w:r w:rsidR="000F4932">
        <w:rPr>
          <w:rFonts w:ascii="Tahoma" w:hAnsi="Tahoma" w:cs="Tahoma"/>
          <w:sz w:val="24"/>
          <w:szCs w:val="24"/>
        </w:rPr>
        <w:t xml:space="preserve">at we minstens met tien zijn die </w:t>
      </w:r>
      <w:r w:rsidRPr="00A248AE">
        <w:rPr>
          <w:rFonts w:ascii="Tahoma" w:hAnsi="Tahoma" w:cs="Tahoma"/>
          <w:sz w:val="24"/>
          <w:szCs w:val="24"/>
        </w:rPr>
        <w:t xml:space="preserve">dit verzet </w:t>
      </w:r>
      <w:r w:rsidR="007006AD">
        <w:rPr>
          <w:rFonts w:ascii="Tahoma" w:hAnsi="Tahoma" w:cs="Tahoma"/>
          <w:sz w:val="24"/>
          <w:szCs w:val="24"/>
        </w:rPr>
        <w:t>tegen onrecht</w:t>
      </w:r>
      <w:r w:rsidR="006A3B94">
        <w:rPr>
          <w:rFonts w:ascii="Tahoma" w:hAnsi="Tahoma" w:cs="Tahoma"/>
          <w:sz w:val="24"/>
          <w:szCs w:val="24"/>
        </w:rPr>
        <w:t xml:space="preserve"> zullen</w:t>
      </w:r>
      <w:r w:rsidR="007006AD">
        <w:rPr>
          <w:rFonts w:ascii="Tahoma" w:hAnsi="Tahoma" w:cs="Tahoma"/>
          <w:sz w:val="24"/>
          <w:szCs w:val="24"/>
        </w:rPr>
        <w:t xml:space="preserve"> </w:t>
      </w:r>
      <w:r w:rsidR="00651322">
        <w:rPr>
          <w:rFonts w:ascii="Tahoma" w:hAnsi="Tahoma" w:cs="Tahoma"/>
          <w:sz w:val="24"/>
          <w:szCs w:val="24"/>
        </w:rPr>
        <w:t>blijven aanhoud</w:t>
      </w:r>
      <w:r w:rsidR="000F4932">
        <w:rPr>
          <w:rFonts w:ascii="Tahoma" w:hAnsi="Tahoma" w:cs="Tahoma"/>
          <w:sz w:val="24"/>
          <w:szCs w:val="24"/>
        </w:rPr>
        <w:t>en</w:t>
      </w:r>
      <w:r w:rsidRPr="00A248AE">
        <w:rPr>
          <w:rFonts w:ascii="Tahoma" w:hAnsi="Tahoma" w:cs="Tahoma"/>
          <w:sz w:val="24"/>
          <w:szCs w:val="24"/>
        </w:rPr>
        <w:t xml:space="preserve"> (al is het natuurlijk niet verboden om met tien maal tien te zijn - met duizend eventueel om het nog beter aan te kunnen...) </w:t>
      </w:r>
      <w:r w:rsidR="000F4932">
        <w:rPr>
          <w:rFonts w:ascii="Tahoma" w:hAnsi="Tahoma" w:cs="Tahoma"/>
          <w:sz w:val="24"/>
          <w:szCs w:val="24"/>
        </w:rPr>
        <w:t>M</w:t>
      </w:r>
      <w:r w:rsidR="00651322">
        <w:rPr>
          <w:rFonts w:ascii="Tahoma" w:hAnsi="Tahoma" w:cs="Tahoma"/>
          <w:sz w:val="24"/>
          <w:szCs w:val="24"/>
        </w:rPr>
        <w:t xml:space="preserve">aar </w:t>
      </w:r>
      <w:r w:rsidR="007006AD">
        <w:rPr>
          <w:rFonts w:ascii="Tahoma" w:hAnsi="Tahoma" w:cs="Tahoma"/>
          <w:sz w:val="24"/>
          <w:szCs w:val="24"/>
        </w:rPr>
        <w:t xml:space="preserve"> </w:t>
      </w:r>
      <w:r w:rsidR="00651322">
        <w:rPr>
          <w:rFonts w:ascii="Tahoma" w:hAnsi="Tahoma" w:cs="Tahoma"/>
          <w:sz w:val="24"/>
          <w:szCs w:val="24"/>
        </w:rPr>
        <w:t xml:space="preserve">ben je met tien </w:t>
      </w:r>
      <w:r w:rsidR="000F4932">
        <w:rPr>
          <w:rFonts w:ascii="Tahoma" w:hAnsi="Tahoma" w:cs="Tahoma"/>
          <w:sz w:val="24"/>
          <w:szCs w:val="24"/>
        </w:rPr>
        <w:t>(</w:t>
      </w:r>
      <w:r w:rsidR="00651322">
        <w:rPr>
          <w:rFonts w:ascii="Tahoma" w:hAnsi="Tahoma" w:cs="Tahoma"/>
          <w:sz w:val="24"/>
          <w:szCs w:val="24"/>
        </w:rPr>
        <w:t xml:space="preserve">het minimum </w:t>
      </w:r>
      <w:r w:rsidR="007006AD">
        <w:rPr>
          <w:rFonts w:ascii="Tahoma" w:hAnsi="Tahoma" w:cs="Tahoma"/>
          <w:sz w:val="24"/>
          <w:szCs w:val="24"/>
        </w:rPr>
        <w:t xml:space="preserve">om een </w:t>
      </w:r>
      <w:r w:rsidR="000F4932">
        <w:rPr>
          <w:rFonts w:ascii="Tahoma" w:hAnsi="Tahoma" w:cs="Tahoma"/>
          <w:sz w:val="24"/>
          <w:szCs w:val="24"/>
        </w:rPr>
        <w:t>geldige geloofs</w:t>
      </w:r>
      <w:r w:rsidR="007006AD">
        <w:rPr>
          <w:rFonts w:ascii="Tahoma" w:hAnsi="Tahoma" w:cs="Tahoma"/>
          <w:sz w:val="24"/>
          <w:szCs w:val="24"/>
        </w:rPr>
        <w:t xml:space="preserve">gemeenschap te vormen, volgens de Joodse traditie) </w:t>
      </w:r>
      <w:r w:rsidR="000F4932">
        <w:rPr>
          <w:rFonts w:ascii="Tahoma" w:hAnsi="Tahoma" w:cs="Tahoma"/>
          <w:sz w:val="24"/>
          <w:szCs w:val="24"/>
        </w:rPr>
        <w:t xml:space="preserve">dan </w:t>
      </w:r>
      <w:r w:rsidRPr="00A248AE">
        <w:rPr>
          <w:rFonts w:ascii="Tahoma" w:hAnsi="Tahoma" w:cs="Tahoma"/>
          <w:sz w:val="24"/>
          <w:szCs w:val="24"/>
        </w:rPr>
        <w:t xml:space="preserve">is </w:t>
      </w:r>
      <w:r w:rsidR="007006AD">
        <w:rPr>
          <w:rFonts w:ascii="Tahoma" w:hAnsi="Tahoma" w:cs="Tahoma"/>
          <w:sz w:val="24"/>
          <w:szCs w:val="24"/>
        </w:rPr>
        <w:t xml:space="preserve">dat eigenlijk in principe al </w:t>
      </w:r>
      <w:r w:rsidR="00CA3E7A">
        <w:rPr>
          <w:rFonts w:ascii="Tahoma" w:hAnsi="Tahoma" w:cs="Tahoma"/>
          <w:sz w:val="24"/>
          <w:szCs w:val="24"/>
        </w:rPr>
        <w:t>genoeg.</w:t>
      </w:r>
      <w:r w:rsidRPr="00A248AE">
        <w:rPr>
          <w:rFonts w:ascii="Tahoma" w:hAnsi="Tahoma" w:cs="Tahoma"/>
          <w:sz w:val="24"/>
          <w:szCs w:val="24"/>
        </w:rPr>
        <w:t xml:space="preserve"> </w:t>
      </w:r>
    </w:p>
    <w:p w:rsidR="005673D4" w:rsidRPr="00A248AE" w:rsidRDefault="005673D4" w:rsidP="005673D4">
      <w:pPr>
        <w:autoSpaceDE w:val="0"/>
        <w:autoSpaceDN w:val="0"/>
        <w:adjustRightInd w:val="0"/>
        <w:spacing w:after="0" w:line="240" w:lineRule="auto"/>
        <w:jc w:val="both"/>
        <w:rPr>
          <w:rFonts w:ascii="Tahoma" w:hAnsi="Tahoma" w:cs="Tahoma"/>
          <w:sz w:val="24"/>
          <w:szCs w:val="24"/>
        </w:rPr>
      </w:pPr>
    </w:p>
    <w:p w:rsidR="005673D4" w:rsidRPr="00A248AE" w:rsidRDefault="005673D4" w:rsidP="008C65B1">
      <w:pPr>
        <w:autoSpaceDE w:val="0"/>
        <w:autoSpaceDN w:val="0"/>
        <w:adjustRightInd w:val="0"/>
        <w:spacing w:after="0" w:line="240" w:lineRule="auto"/>
        <w:jc w:val="both"/>
        <w:rPr>
          <w:rFonts w:ascii="Tahoma" w:hAnsi="Tahoma" w:cs="Tahoma"/>
          <w:sz w:val="24"/>
          <w:szCs w:val="24"/>
        </w:rPr>
      </w:pPr>
      <w:r w:rsidRPr="00A248AE">
        <w:rPr>
          <w:rFonts w:ascii="Tahoma" w:hAnsi="Tahoma" w:cs="Tahoma"/>
          <w:sz w:val="24"/>
          <w:szCs w:val="24"/>
        </w:rPr>
        <w:t xml:space="preserve">Bidden </w:t>
      </w:r>
      <w:r w:rsidR="00D9350D">
        <w:rPr>
          <w:rFonts w:ascii="Tahoma" w:hAnsi="Tahoma" w:cs="Tahoma"/>
          <w:sz w:val="24"/>
          <w:szCs w:val="24"/>
        </w:rPr>
        <w:t xml:space="preserve">bij zo’n schriftverhaal </w:t>
      </w:r>
      <w:r w:rsidR="00C8203F">
        <w:rPr>
          <w:rFonts w:ascii="Tahoma" w:hAnsi="Tahoma" w:cs="Tahoma"/>
          <w:sz w:val="24"/>
          <w:szCs w:val="24"/>
        </w:rPr>
        <w:t xml:space="preserve">is: </w:t>
      </w:r>
      <w:r w:rsidR="006A3B94">
        <w:rPr>
          <w:rFonts w:ascii="Tahoma" w:hAnsi="Tahoma" w:cs="Tahoma"/>
          <w:sz w:val="24"/>
          <w:szCs w:val="24"/>
        </w:rPr>
        <w:t xml:space="preserve">in ons geheugen op zoek gaan </w:t>
      </w:r>
      <w:r w:rsidR="00C8203F">
        <w:rPr>
          <w:rFonts w:ascii="Tahoma" w:hAnsi="Tahoma" w:cs="Tahoma"/>
          <w:sz w:val="24"/>
          <w:szCs w:val="24"/>
        </w:rPr>
        <w:t>naar die tien</w:t>
      </w:r>
      <w:r w:rsidRPr="00A248AE">
        <w:rPr>
          <w:rFonts w:ascii="Tahoma" w:hAnsi="Tahoma" w:cs="Tahoma"/>
          <w:sz w:val="24"/>
          <w:szCs w:val="24"/>
        </w:rPr>
        <w:t xml:space="preserve"> rechtvaardigen, die als het ware 'van nature' gewend zijn </w:t>
      </w:r>
      <w:proofErr w:type="spellStart"/>
      <w:r w:rsidRPr="00A248AE">
        <w:rPr>
          <w:rFonts w:ascii="Tahoma" w:hAnsi="Tahoma" w:cs="Tahoma"/>
          <w:sz w:val="24"/>
          <w:szCs w:val="24"/>
        </w:rPr>
        <w:t>ànders</w:t>
      </w:r>
      <w:proofErr w:type="spellEnd"/>
      <w:r w:rsidRPr="00A248AE">
        <w:rPr>
          <w:rFonts w:ascii="Tahoma" w:hAnsi="Tahoma" w:cs="Tahoma"/>
          <w:sz w:val="24"/>
          <w:szCs w:val="24"/>
        </w:rPr>
        <w:t xml:space="preserve"> naar mensen te kijken (enfin, dat denk ik toch, dat die mensen daar als het ware mee geboren zijn, met die blik van mededogen – al zullen zij het natuurlijk ook wel gaan-de-weg hebben geleerd met vallen en opstaan, zoals Abraham…) Als je Chris Saelens er bij zou roepen en Dan</w:t>
      </w:r>
      <w:r w:rsidR="005D0A61">
        <w:rPr>
          <w:rFonts w:ascii="Tahoma" w:hAnsi="Tahoma" w:cs="Tahoma"/>
          <w:sz w:val="24"/>
          <w:szCs w:val="24"/>
        </w:rPr>
        <w:t xml:space="preserve">iël </w:t>
      </w:r>
      <w:proofErr w:type="spellStart"/>
      <w:r w:rsidR="005D0A61">
        <w:rPr>
          <w:rFonts w:ascii="Tahoma" w:hAnsi="Tahoma" w:cs="Tahoma"/>
          <w:sz w:val="24"/>
          <w:szCs w:val="24"/>
        </w:rPr>
        <w:t>Alliët</w:t>
      </w:r>
      <w:proofErr w:type="spellEnd"/>
      <w:r w:rsidR="005D0A61">
        <w:rPr>
          <w:rFonts w:ascii="Tahoma" w:hAnsi="Tahoma" w:cs="Tahoma"/>
          <w:sz w:val="24"/>
          <w:szCs w:val="24"/>
        </w:rPr>
        <w:t xml:space="preserve"> en Ru</w:t>
      </w:r>
      <w:r w:rsidR="000F4932">
        <w:rPr>
          <w:rFonts w:ascii="Tahoma" w:hAnsi="Tahoma" w:cs="Tahoma"/>
          <w:sz w:val="24"/>
          <w:szCs w:val="24"/>
        </w:rPr>
        <w:t>di</w:t>
      </w:r>
      <w:r w:rsidR="005D0A61">
        <w:rPr>
          <w:rFonts w:ascii="Tahoma" w:hAnsi="Tahoma" w:cs="Tahoma"/>
          <w:sz w:val="24"/>
          <w:szCs w:val="24"/>
        </w:rPr>
        <w:t xml:space="preserve"> </w:t>
      </w:r>
      <w:proofErr w:type="spellStart"/>
      <w:r w:rsidR="005D0A61">
        <w:rPr>
          <w:rFonts w:ascii="Tahoma" w:hAnsi="Tahoma" w:cs="Tahoma"/>
          <w:sz w:val="24"/>
          <w:szCs w:val="24"/>
        </w:rPr>
        <w:t>Vranckx</w:t>
      </w:r>
      <w:proofErr w:type="spellEnd"/>
      <w:r w:rsidR="005D0A61">
        <w:rPr>
          <w:rFonts w:ascii="Tahoma" w:hAnsi="Tahoma" w:cs="Tahoma"/>
          <w:sz w:val="24"/>
          <w:szCs w:val="24"/>
        </w:rPr>
        <w:t xml:space="preserve">, </w:t>
      </w:r>
      <w:r w:rsidR="006A3B94">
        <w:rPr>
          <w:rFonts w:ascii="Tahoma" w:hAnsi="Tahoma" w:cs="Tahoma"/>
          <w:sz w:val="24"/>
          <w:szCs w:val="24"/>
        </w:rPr>
        <w:t xml:space="preserve">Jef </w:t>
      </w:r>
      <w:proofErr w:type="spellStart"/>
      <w:r w:rsidR="006A3B94">
        <w:rPr>
          <w:rFonts w:ascii="Tahoma" w:hAnsi="Tahoma" w:cs="Tahoma"/>
          <w:sz w:val="24"/>
          <w:szCs w:val="24"/>
        </w:rPr>
        <w:t>Devisscher</w:t>
      </w:r>
      <w:proofErr w:type="spellEnd"/>
      <w:r w:rsidR="009A4B6E">
        <w:rPr>
          <w:rFonts w:ascii="Tahoma" w:hAnsi="Tahoma" w:cs="Tahoma"/>
          <w:sz w:val="24"/>
          <w:szCs w:val="24"/>
        </w:rPr>
        <w:t>, Mgr. Romero</w:t>
      </w:r>
      <w:r w:rsidR="005D0A61">
        <w:rPr>
          <w:rFonts w:ascii="Tahoma" w:hAnsi="Tahoma" w:cs="Tahoma"/>
          <w:sz w:val="24"/>
          <w:szCs w:val="24"/>
        </w:rPr>
        <w:t xml:space="preserve">, </w:t>
      </w:r>
      <w:r w:rsidR="00E13482">
        <w:rPr>
          <w:rFonts w:ascii="Tahoma" w:hAnsi="Tahoma" w:cs="Tahoma"/>
          <w:sz w:val="24"/>
          <w:szCs w:val="24"/>
        </w:rPr>
        <w:t xml:space="preserve">Roger </w:t>
      </w:r>
      <w:proofErr w:type="spellStart"/>
      <w:r w:rsidR="00E13482">
        <w:rPr>
          <w:rFonts w:ascii="Tahoma" w:hAnsi="Tahoma" w:cs="Tahoma"/>
          <w:sz w:val="24"/>
          <w:szCs w:val="24"/>
        </w:rPr>
        <w:t>Ponseele</w:t>
      </w:r>
      <w:proofErr w:type="spellEnd"/>
      <w:r w:rsidR="00E13482">
        <w:rPr>
          <w:rFonts w:ascii="Tahoma" w:hAnsi="Tahoma" w:cs="Tahoma"/>
          <w:sz w:val="24"/>
          <w:szCs w:val="24"/>
        </w:rPr>
        <w:t xml:space="preserve">, Ludo Van de Velde en Tere zijn vrouw, </w:t>
      </w:r>
      <w:r w:rsidR="005D0A61">
        <w:rPr>
          <w:rFonts w:ascii="Tahoma" w:hAnsi="Tahoma" w:cs="Tahoma"/>
          <w:sz w:val="24"/>
          <w:szCs w:val="24"/>
        </w:rPr>
        <w:t>zuster Jeanne Devos</w:t>
      </w:r>
      <w:r w:rsidRPr="00A248AE">
        <w:rPr>
          <w:rFonts w:ascii="Tahoma" w:hAnsi="Tahoma" w:cs="Tahoma"/>
          <w:sz w:val="24"/>
          <w:szCs w:val="24"/>
        </w:rPr>
        <w:t xml:space="preserve"> en Jacques </w:t>
      </w:r>
      <w:proofErr w:type="spellStart"/>
      <w:r w:rsidRPr="00A248AE">
        <w:rPr>
          <w:rFonts w:ascii="Tahoma" w:hAnsi="Tahoma" w:cs="Tahoma"/>
          <w:sz w:val="24"/>
          <w:szCs w:val="24"/>
        </w:rPr>
        <w:t>Gaillot</w:t>
      </w:r>
      <w:proofErr w:type="spellEnd"/>
      <w:r w:rsidRPr="00A248AE">
        <w:rPr>
          <w:rFonts w:ascii="Tahoma" w:hAnsi="Tahoma" w:cs="Tahoma"/>
          <w:sz w:val="24"/>
          <w:szCs w:val="24"/>
        </w:rPr>
        <w:t xml:space="preserve">, de vrijwilligers van Huizen van Vrede </w:t>
      </w:r>
      <w:r w:rsidR="00291AE9">
        <w:rPr>
          <w:rFonts w:ascii="Tahoma" w:hAnsi="Tahoma" w:cs="Tahoma"/>
          <w:sz w:val="24"/>
          <w:szCs w:val="24"/>
        </w:rPr>
        <w:t xml:space="preserve">vzw </w:t>
      </w:r>
      <w:r w:rsidRPr="00A248AE">
        <w:rPr>
          <w:rFonts w:ascii="Tahoma" w:hAnsi="Tahoma" w:cs="Tahoma"/>
          <w:sz w:val="24"/>
          <w:szCs w:val="24"/>
        </w:rPr>
        <w:t xml:space="preserve">en Zuster Noëlla van Integraal in Brugge, de mensen van ’t Hope en van De </w:t>
      </w:r>
      <w:proofErr w:type="spellStart"/>
      <w:r w:rsidRPr="00A248AE">
        <w:rPr>
          <w:rFonts w:ascii="Tahoma" w:hAnsi="Tahoma" w:cs="Tahoma"/>
          <w:sz w:val="24"/>
          <w:szCs w:val="24"/>
        </w:rPr>
        <w:t>Kerit</w:t>
      </w:r>
      <w:proofErr w:type="spellEnd"/>
      <w:r w:rsidRPr="00A248AE">
        <w:rPr>
          <w:rFonts w:ascii="Tahoma" w:hAnsi="Tahoma" w:cs="Tahoma"/>
          <w:sz w:val="24"/>
          <w:szCs w:val="24"/>
        </w:rPr>
        <w:t xml:space="preserve">  in Roeselare, van ASKOVI in Izegem en </w:t>
      </w:r>
      <w:proofErr w:type="spellStart"/>
      <w:r w:rsidRPr="00A248AE">
        <w:rPr>
          <w:rFonts w:ascii="Tahoma" w:hAnsi="Tahoma" w:cs="Tahoma"/>
          <w:sz w:val="24"/>
          <w:szCs w:val="24"/>
        </w:rPr>
        <w:t>Karibu</w:t>
      </w:r>
      <w:proofErr w:type="spellEnd"/>
      <w:r w:rsidRPr="00A248AE">
        <w:rPr>
          <w:rFonts w:ascii="Tahoma" w:hAnsi="Tahoma" w:cs="Tahoma"/>
          <w:sz w:val="24"/>
          <w:szCs w:val="24"/>
        </w:rPr>
        <w:t xml:space="preserve"> i</w:t>
      </w:r>
      <w:r w:rsidR="006A3B94">
        <w:rPr>
          <w:rFonts w:ascii="Tahoma" w:hAnsi="Tahoma" w:cs="Tahoma"/>
          <w:sz w:val="24"/>
          <w:szCs w:val="24"/>
        </w:rPr>
        <w:t>n Anzegem… (je hoort het, ik kom</w:t>
      </w:r>
      <w:r w:rsidRPr="00A248AE">
        <w:rPr>
          <w:rFonts w:ascii="Tahoma" w:hAnsi="Tahoma" w:cs="Tahoma"/>
          <w:sz w:val="24"/>
          <w:szCs w:val="24"/>
        </w:rPr>
        <w:t xml:space="preserve"> al gauw aan méér dan tien!) en al die andere mannen en vrouwen, gewijd of niet gewijd, die zich </w:t>
      </w:r>
      <w:r w:rsidR="00C8203F">
        <w:rPr>
          <w:rFonts w:ascii="Tahoma" w:hAnsi="Tahoma" w:cs="Tahoma"/>
          <w:sz w:val="24"/>
          <w:szCs w:val="24"/>
        </w:rPr>
        <w:t xml:space="preserve">dag na dag </w:t>
      </w:r>
      <w:r w:rsidRPr="00A248AE">
        <w:rPr>
          <w:rFonts w:ascii="Tahoma" w:hAnsi="Tahoma" w:cs="Tahoma"/>
          <w:sz w:val="24"/>
          <w:szCs w:val="24"/>
        </w:rPr>
        <w:t xml:space="preserve">rusteloos inzetten om iets meer </w:t>
      </w:r>
      <w:proofErr w:type="spellStart"/>
      <w:r w:rsidR="005D0A61">
        <w:rPr>
          <w:rFonts w:ascii="Tahoma" w:hAnsi="Tahoma" w:cs="Tahoma"/>
          <w:sz w:val="24"/>
          <w:szCs w:val="24"/>
        </w:rPr>
        <w:t>bestaans-</w:t>
      </w:r>
      <w:r w:rsidRPr="00A248AE">
        <w:rPr>
          <w:rFonts w:ascii="Tahoma" w:hAnsi="Tahoma" w:cs="Tahoma"/>
          <w:sz w:val="24"/>
          <w:szCs w:val="24"/>
        </w:rPr>
        <w:t>recht</w:t>
      </w:r>
      <w:proofErr w:type="spellEnd"/>
      <w:r w:rsidRPr="00A248AE">
        <w:rPr>
          <w:rFonts w:ascii="Tahoma" w:hAnsi="Tahoma" w:cs="Tahoma"/>
          <w:sz w:val="24"/>
          <w:szCs w:val="24"/>
        </w:rPr>
        <w:t xml:space="preserve"> af te dw</w:t>
      </w:r>
      <w:r w:rsidR="000F4932">
        <w:rPr>
          <w:rFonts w:ascii="Tahoma" w:hAnsi="Tahoma" w:cs="Tahoma"/>
          <w:sz w:val="24"/>
          <w:szCs w:val="24"/>
        </w:rPr>
        <w:t xml:space="preserve">ingen voor iets meer mensen… </w:t>
      </w:r>
      <w:r w:rsidRPr="00A248AE">
        <w:rPr>
          <w:rFonts w:ascii="Tahoma" w:hAnsi="Tahoma" w:cs="Tahoma"/>
          <w:sz w:val="24"/>
          <w:szCs w:val="24"/>
        </w:rPr>
        <w:t xml:space="preserve">Wat zouden zij zeggen over die maatschappij van Sodom en </w:t>
      </w:r>
      <w:proofErr w:type="spellStart"/>
      <w:r w:rsidRPr="00A248AE">
        <w:rPr>
          <w:rFonts w:ascii="Tahoma" w:hAnsi="Tahoma" w:cs="Tahoma"/>
          <w:sz w:val="24"/>
          <w:szCs w:val="24"/>
        </w:rPr>
        <w:t>Gomorra</w:t>
      </w:r>
      <w:proofErr w:type="spellEnd"/>
      <w:r w:rsidR="006A3B94">
        <w:rPr>
          <w:rFonts w:ascii="Tahoma" w:hAnsi="Tahoma" w:cs="Tahoma"/>
          <w:sz w:val="24"/>
          <w:szCs w:val="24"/>
        </w:rPr>
        <w:t xml:space="preserve"> van tegenwoordig</w:t>
      </w:r>
      <w:r w:rsidRPr="00A248AE">
        <w:rPr>
          <w:rFonts w:ascii="Tahoma" w:hAnsi="Tahoma" w:cs="Tahoma"/>
          <w:sz w:val="24"/>
          <w:szCs w:val="24"/>
        </w:rPr>
        <w:t xml:space="preserve">, over de mensen die daar dreigen verloren te gaan, én over de rol van kerkmensen zoals u en ik daarin? </w:t>
      </w:r>
    </w:p>
    <w:p w:rsidR="008C65B1" w:rsidRPr="00A248AE" w:rsidRDefault="008C65B1" w:rsidP="008C65B1">
      <w:pPr>
        <w:autoSpaceDE w:val="0"/>
        <w:autoSpaceDN w:val="0"/>
        <w:adjustRightInd w:val="0"/>
        <w:spacing w:after="0" w:line="240" w:lineRule="auto"/>
        <w:jc w:val="both"/>
        <w:rPr>
          <w:rFonts w:ascii="Tahoma" w:hAnsi="Tahoma" w:cs="Tahoma"/>
          <w:sz w:val="24"/>
          <w:szCs w:val="24"/>
        </w:rPr>
      </w:pPr>
    </w:p>
    <w:p w:rsidR="005673D4" w:rsidRPr="00A248AE" w:rsidRDefault="005673D4" w:rsidP="00EE6D32">
      <w:pPr>
        <w:autoSpaceDE w:val="0"/>
        <w:autoSpaceDN w:val="0"/>
        <w:adjustRightInd w:val="0"/>
        <w:spacing w:after="0" w:line="240" w:lineRule="auto"/>
        <w:jc w:val="both"/>
        <w:rPr>
          <w:rFonts w:ascii="Tahoma" w:hAnsi="Tahoma" w:cs="Tahoma"/>
          <w:sz w:val="24"/>
          <w:szCs w:val="24"/>
        </w:rPr>
      </w:pPr>
      <w:r w:rsidRPr="00A248AE">
        <w:rPr>
          <w:rFonts w:ascii="Tahoma" w:hAnsi="Tahoma" w:cs="Tahoma"/>
          <w:sz w:val="24"/>
          <w:szCs w:val="24"/>
        </w:rPr>
        <w:t xml:space="preserve">Mijn </w:t>
      </w:r>
      <w:r w:rsidR="005D0A61">
        <w:rPr>
          <w:rFonts w:ascii="Tahoma" w:hAnsi="Tahoma" w:cs="Tahoma"/>
          <w:sz w:val="24"/>
          <w:szCs w:val="24"/>
        </w:rPr>
        <w:t xml:space="preserve">persoonlijk </w:t>
      </w:r>
      <w:r w:rsidRPr="00A248AE">
        <w:rPr>
          <w:rFonts w:ascii="Tahoma" w:hAnsi="Tahoma" w:cs="Tahoma"/>
          <w:sz w:val="24"/>
          <w:szCs w:val="24"/>
        </w:rPr>
        <w:t xml:space="preserve">bidden is </w:t>
      </w:r>
      <w:r w:rsidR="00C8203F">
        <w:rPr>
          <w:rFonts w:ascii="Tahoma" w:hAnsi="Tahoma" w:cs="Tahoma"/>
          <w:sz w:val="24"/>
          <w:szCs w:val="24"/>
        </w:rPr>
        <w:t xml:space="preserve">in deze zeer concreet: </w:t>
      </w:r>
      <w:r w:rsidRPr="00A248AE">
        <w:rPr>
          <w:rFonts w:ascii="Tahoma" w:hAnsi="Tahoma" w:cs="Tahoma"/>
          <w:sz w:val="24"/>
          <w:szCs w:val="24"/>
        </w:rPr>
        <w:t>vastberaden</w:t>
      </w:r>
      <w:r w:rsidR="000F4932">
        <w:rPr>
          <w:rFonts w:ascii="Tahoma" w:hAnsi="Tahoma" w:cs="Tahoma"/>
          <w:sz w:val="24"/>
          <w:szCs w:val="24"/>
        </w:rPr>
        <w:t xml:space="preserve"> in de leer </w:t>
      </w:r>
      <w:r w:rsidR="00C8203F">
        <w:rPr>
          <w:rFonts w:ascii="Tahoma" w:hAnsi="Tahoma" w:cs="Tahoma"/>
          <w:sz w:val="24"/>
          <w:szCs w:val="24"/>
        </w:rPr>
        <w:t xml:space="preserve">blijven </w:t>
      </w:r>
      <w:r w:rsidR="000F4932">
        <w:rPr>
          <w:rFonts w:ascii="Tahoma" w:hAnsi="Tahoma" w:cs="Tahoma"/>
          <w:sz w:val="24"/>
          <w:szCs w:val="24"/>
        </w:rPr>
        <w:t>gaan bij dergelijke kleine en grote profet</w:t>
      </w:r>
      <w:r w:rsidR="008C65B1" w:rsidRPr="00A248AE">
        <w:rPr>
          <w:rFonts w:ascii="Tahoma" w:hAnsi="Tahoma" w:cs="Tahoma"/>
          <w:sz w:val="24"/>
          <w:szCs w:val="24"/>
        </w:rPr>
        <w:t>en, en steeds weer hun</w:t>
      </w:r>
      <w:r w:rsidRPr="00A248AE">
        <w:rPr>
          <w:rFonts w:ascii="Tahoma" w:hAnsi="Tahoma" w:cs="Tahoma"/>
          <w:sz w:val="24"/>
          <w:szCs w:val="24"/>
        </w:rPr>
        <w:t xml:space="preserve"> gezelschap opzoeken</w:t>
      </w:r>
      <w:r w:rsidR="005D0A61">
        <w:rPr>
          <w:rFonts w:ascii="Tahoma" w:hAnsi="Tahoma" w:cs="Tahoma"/>
          <w:sz w:val="24"/>
          <w:szCs w:val="24"/>
        </w:rPr>
        <w:t>.</w:t>
      </w:r>
      <w:r w:rsidRPr="00A248AE">
        <w:rPr>
          <w:rFonts w:ascii="Tahoma" w:hAnsi="Tahoma" w:cs="Tahoma"/>
          <w:sz w:val="24"/>
          <w:szCs w:val="24"/>
        </w:rPr>
        <w:t xml:space="preserve"> </w:t>
      </w:r>
      <w:r w:rsidR="008C65B1" w:rsidRPr="00A248AE">
        <w:rPr>
          <w:rFonts w:ascii="Tahoma" w:hAnsi="Tahoma" w:cs="Tahoma"/>
          <w:sz w:val="24"/>
          <w:szCs w:val="24"/>
        </w:rPr>
        <w:t>H</w:t>
      </w:r>
      <w:r w:rsidRPr="00A248AE">
        <w:rPr>
          <w:rFonts w:ascii="Tahoma" w:hAnsi="Tahoma" w:cs="Tahoma"/>
          <w:sz w:val="24"/>
          <w:szCs w:val="24"/>
        </w:rPr>
        <w:t>en bij God aanbevelen</w:t>
      </w:r>
      <w:r w:rsidR="008C65B1" w:rsidRPr="00A248AE">
        <w:rPr>
          <w:rFonts w:ascii="Tahoma" w:hAnsi="Tahoma" w:cs="Tahoma"/>
          <w:sz w:val="24"/>
          <w:szCs w:val="24"/>
        </w:rPr>
        <w:t xml:space="preserve"> ook</w:t>
      </w:r>
      <w:r w:rsidRPr="00A248AE">
        <w:rPr>
          <w:rFonts w:ascii="Tahoma" w:hAnsi="Tahoma" w:cs="Tahoma"/>
          <w:sz w:val="24"/>
          <w:szCs w:val="24"/>
        </w:rPr>
        <w:t xml:space="preserve">, en vragen dat zij 'staande zouden blijven in ons midden'. En </w:t>
      </w:r>
      <w:r w:rsidR="006A3B94">
        <w:rPr>
          <w:rFonts w:ascii="Tahoma" w:hAnsi="Tahoma" w:cs="Tahoma"/>
          <w:sz w:val="24"/>
          <w:szCs w:val="24"/>
        </w:rPr>
        <w:lastRenderedPageBreak/>
        <w:t xml:space="preserve">in alle bescheidenheid </w:t>
      </w:r>
      <w:r w:rsidR="008C65B1" w:rsidRPr="00A248AE">
        <w:rPr>
          <w:rFonts w:ascii="Tahoma" w:hAnsi="Tahoma" w:cs="Tahoma"/>
          <w:sz w:val="24"/>
          <w:szCs w:val="24"/>
        </w:rPr>
        <w:t>vragen</w:t>
      </w:r>
      <w:r w:rsidR="005D0A61">
        <w:rPr>
          <w:rFonts w:ascii="Tahoma" w:hAnsi="Tahoma" w:cs="Tahoma"/>
          <w:sz w:val="24"/>
          <w:szCs w:val="24"/>
        </w:rPr>
        <w:t xml:space="preserve"> </w:t>
      </w:r>
      <w:r w:rsidRPr="00A248AE">
        <w:rPr>
          <w:rFonts w:ascii="Tahoma" w:hAnsi="Tahoma" w:cs="Tahoma"/>
          <w:sz w:val="24"/>
          <w:szCs w:val="24"/>
        </w:rPr>
        <w:t>dat ik zelf misschien ooit een beetje op</w:t>
      </w:r>
      <w:r w:rsidR="00EE6D32" w:rsidRPr="00A248AE">
        <w:rPr>
          <w:rFonts w:ascii="Tahoma" w:hAnsi="Tahoma" w:cs="Tahoma"/>
          <w:sz w:val="24"/>
          <w:szCs w:val="24"/>
        </w:rPr>
        <w:t xml:space="preserve"> hen mag beginnen te gelijken. </w:t>
      </w:r>
      <w:r w:rsidR="008C65B1" w:rsidRPr="00A248AE">
        <w:rPr>
          <w:rFonts w:ascii="Tahoma" w:hAnsi="Tahoma" w:cs="Tahoma"/>
          <w:sz w:val="24"/>
          <w:szCs w:val="24"/>
        </w:rPr>
        <w:t>Zij zijn d</w:t>
      </w:r>
      <w:r w:rsidRPr="00A248AE">
        <w:rPr>
          <w:rFonts w:ascii="Tahoma" w:hAnsi="Tahoma" w:cs="Tahoma"/>
          <w:sz w:val="24"/>
          <w:szCs w:val="24"/>
        </w:rPr>
        <w:t xml:space="preserve">e ‘Advocaten pro Deo’, </w:t>
      </w:r>
      <w:r w:rsidR="005D0A61">
        <w:rPr>
          <w:rFonts w:ascii="Tahoma" w:hAnsi="Tahoma" w:cs="Tahoma"/>
          <w:sz w:val="24"/>
          <w:szCs w:val="24"/>
        </w:rPr>
        <w:t xml:space="preserve">de </w:t>
      </w:r>
      <w:proofErr w:type="spellStart"/>
      <w:r w:rsidR="000F4932">
        <w:rPr>
          <w:rFonts w:ascii="Tahoma" w:hAnsi="Tahoma" w:cs="Tahoma"/>
          <w:sz w:val="24"/>
          <w:szCs w:val="24"/>
        </w:rPr>
        <w:t>recht</w:t>
      </w:r>
      <w:r w:rsidR="00C8203F">
        <w:rPr>
          <w:rFonts w:ascii="Tahoma" w:hAnsi="Tahoma" w:cs="Tahoma"/>
          <w:sz w:val="24"/>
          <w:szCs w:val="24"/>
        </w:rPr>
        <w:t>-</w:t>
      </w:r>
      <w:r w:rsidR="008C65B1" w:rsidRPr="00A248AE">
        <w:rPr>
          <w:rFonts w:ascii="Tahoma" w:hAnsi="Tahoma" w:cs="Tahoma"/>
          <w:sz w:val="24"/>
          <w:szCs w:val="24"/>
        </w:rPr>
        <w:t>vaardigen</w:t>
      </w:r>
      <w:proofErr w:type="spellEnd"/>
      <w:r w:rsidR="008C65B1" w:rsidRPr="00A248AE">
        <w:rPr>
          <w:rFonts w:ascii="Tahoma" w:hAnsi="Tahoma" w:cs="Tahoma"/>
          <w:sz w:val="24"/>
          <w:szCs w:val="24"/>
        </w:rPr>
        <w:t xml:space="preserve"> </w:t>
      </w:r>
      <w:r w:rsidRPr="00A248AE">
        <w:rPr>
          <w:rFonts w:ascii="Tahoma" w:hAnsi="Tahoma" w:cs="Tahoma"/>
          <w:sz w:val="24"/>
          <w:szCs w:val="24"/>
        </w:rPr>
        <w:t xml:space="preserve">die </w:t>
      </w:r>
      <w:r w:rsidR="005D0A61">
        <w:rPr>
          <w:rFonts w:ascii="Tahoma" w:hAnsi="Tahoma" w:cs="Tahoma"/>
          <w:sz w:val="24"/>
          <w:szCs w:val="24"/>
        </w:rPr>
        <w:t xml:space="preserve">zich geduldig </w:t>
      </w:r>
      <w:r w:rsidRPr="00A248AE">
        <w:rPr>
          <w:rFonts w:ascii="Tahoma" w:hAnsi="Tahoma" w:cs="Tahoma"/>
          <w:sz w:val="24"/>
          <w:szCs w:val="24"/>
        </w:rPr>
        <w:t xml:space="preserve">en begripvol, onderlegd en toegewijd </w:t>
      </w:r>
      <w:r w:rsidR="005D0A61">
        <w:rPr>
          <w:rFonts w:ascii="Tahoma" w:hAnsi="Tahoma" w:cs="Tahoma"/>
          <w:sz w:val="24"/>
          <w:szCs w:val="24"/>
        </w:rPr>
        <w:t xml:space="preserve">blijven </w:t>
      </w:r>
      <w:r w:rsidRPr="00A248AE">
        <w:rPr>
          <w:rFonts w:ascii="Tahoma" w:hAnsi="Tahoma" w:cs="Tahoma"/>
          <w:sz w:val="24"/>
          <w:szCs w:val="24"/>
        </w:rPr>
        <w:t>inzet</w:t>
      </w:r>
      <w:r w:rsidR="008C65B1" w:rsidRPr="00A248AE">
        <w:rPr>
          <w:rFonts w:ascii="Tahoma" w:hAnsi="Tahoma" w:cs="Tahoma"/>
          <w:sz w:val="24"/>
          <w:szCs w:val="24"/>
        </w:rPr>
        <w:t xml:space="preserve">ten voor armen, </w:t>
      </w:r>
      <w:proofErr w:type="spellStart"/>
      <w:r w:rsidR="008C65B1" w:rsidRPr="00A248AE">
        <w:rPr>
          <w:rFonts w:ascii="Tahoma" w:hAnsi="Tahoma" w:cs="Tahoma"/>
          <w:sz w:val="24"/>
          <w:szCs w:val="24"/>
        </w:rPr>
        <w:t>kanslozen</w:t>
      </w:r>
      <w:proofErr w:type="spellEnd"/>
      <w:r w:rsidR="008C65B1" w:rsidRPr="00A248AE">
        <w:rPr>
          <w:rFonts w:ascii="Tahoma" w:hAnsi="Tahoma" w:cs="Tahoma"/>
          <w:sz w:val="24"/>
          <w:szCs w:val="24"/>
        </w:rPr>
        <w:t xml:space="preserve"> en </w:t>
      </w:r>
      <w:proofErr w:type="spellStart"/>
      <w:r w:rsidRPr="00A248AE">
        <w:rPr>
          <w:rFonts w:ascii="Tahoma" w:hAnsi="Tahoma" w:cs="Tahoma"/>
          <w:sz w:val="24"/>
          <w:szCs w:val="24"/>
        </w:rPr>
        <w:t>uitgeprocedeerden</w:t>
      </w:r>
      <w:proofErr w:type="spellEnd"/>
      <w:r w:rsidRPr="00A248AE">
        <w:rPr>
          <w:rFonts w:ascii="Tahoma" w:hAnsi="Tahoma" w:cs="Tahoma"/>
          <w:sz w:val="24"/>
          <w:szCs w:val="24"/>
        </w:rPr>
        <w:t xml:space="preserve">… Het zijn stuk voor stuk mensen die het niet </w:t>
      </w:r>
      <w:r w:rsidR="00C8203F">
        <w:rPr>
          <w:rFonts w:ascii="Tahoma" w:hAnsi="Tahoma" w:cs="Tahoma"/>
          <w:sz w:val="24"/>
          <w:szCs w:val="24"/>
        </w:rPr>
        <w:t xml:space="preserve">over hun hart kunnen krijgen </w:t>
      </w:r>
      <w:r w:rsidRPr="00A248AE">
        <w:rPr>
          <w:rFonts w:ascii="Tahoma" w:hAnsi="Tahoma" w:cs="Tahoma"/>
          <w:sz w:val="24"/>
          <w:szCs w:val="24"/>
        </w:rPr>
        <w:t xml:space="preserve">weg te lopen van een ander mens die hen nodig heeft. </w:t>
      </w:r>
      <w:r w:rsidR="000F4932" w:rsidRPr="00A248AE">
        <w:rPr>
          <w:rFonts w:ascii="Tahoma" w:hAnsi="Tahoma" w:cs="Tahoma"/>
          <w:sz w:val="24"/>
          <w:szCs w:val="24"/>
        </w:rPr>
        <w:t>Zij we</w:t>
      </w:r>
      <w:r w:rsidR="00C8203F">
        <w:rPr>
          <w:rFonts w:ascii="Tahoma" w:hAnsi="Tahoma" w:cs="Tahoma"/>
          <w:sz w:val="24"/>
          <w:szCs w:val="24"/>
        </w:rPr>
        <w:t xml:space="preserve">ten: we moeten mensen altijd </w:t>
      </w:r>
      <w:r w:rsidR="000F4932" w:rsidRPr="00A248AE">
        <w:rPr>
          <w:rFonts w:ascii="Tahoma" w:hAnsi="Tahoma" w:cs="Tahoma"/>
          <w:sz w:val="24"/>
          <w:szCs w:val="24"/>
        </w:rPr>
        <w:t>kans</w:t>
      </w:r>
      <w:r w:rsidR="00C8203F">
        <w:rPr>
          <w:rFonts w:ascii="Tahoma" w:hAnsi="Tahoma" w:cs="Tahoma"/>
          <w:sz w:val="24"/>
          <w:szCs w:val="24"/>
        </w:rPr>
        <w:t xml:space="preserve">en blijven </w:t>
      </w:r>
      <w:r w:rsidR="000F4932" w:rsidRPr="00A248AE">
        <w:rPr>
          <w:rFonts w:ascii="Tahoma" w:hAnsi="Tahoma" w:cs="Tahoma"/>
          <w:sz w:val="24"/>
          <w:szCs w:val="24"/>
        </w:rPr>
        <w:t xml:space="preserve">geven om </w:t>
      </w:r>
      <w:proofErr w:type="spellStart"/>
      <w:r w:rsidR="000F4932" w:rsidRPr="00A248AE">
        <w:rPr>
          <w:rFonts w:ascii="Tahoma" w:hAnsi="Tahoma" w:cs="Tahoma"/>
          <w:sz w:val="24"/>
          <w:szCs w:val="24"/>
        </w:rPr>
        <w:t>op-nieuw</w:t>
      </w:r>
      <w:proofErr w:type="spellEnd"/>
      <w:r w:rsidR="000F4932" w:rsidRPr="00A248AE">
        <w:rPr>
          <w:rFonts w:ascii="Tahoma" w:hAnsi="Tahoma" w:cs="Tahoma"/>
          <w:sz w:val="24"/>
          <w:szCs w:val="24"/>
        </w:rPr>
        <w:t xml:space="preserve"> te beginnen.</w:t>
      </w:r>
    </w:p>
    <w:p w:rsidR="008C65B1" w:rsidRPr="00A248AE" w:rsidRDefault="008C65B1" w:rsidP="005673D4">
      <w:pPr>
        <w:spacing w:after="0" w:line="240" w:lineRule="auto"/>
        <w:jc w:val="both"/>
        <w:rPr>
          <w:rFonts w:ascii="Tahoma" w:hAnsi="Tahoma" w:cs="Tahoma"/>
          <w:sz w:val="24"/>
          <w:szCs w:val="24"/>
        </w:rPr>
      </w:pPr>
    </w:p>
    <w:p w:rsidR="005673D4" w:rsidRPr="00A248AE" w:rsidRDefault="005673D4" w:rsidP="005673D4">
      <w:pPr>
        <w:spacing w:after="0" w:line="240" w:lineRule="auto"/>
        <w:jc w:val="both"/>
        <w:rPr>
          <w:rFonts w:ascii="Tahoma" w:hAnsi="Tahoma" w:cs="Tahoma"/>
          <w:sz w:val="24"/>
          <w:szCs w:val="24"/>
        </w:rPr>
      </w:pPr>
      <w:r w:rsidRPr="00A248AE">
        <w:rPr>
          <w:rFonts w:ascii="Tahoma" w:hAnsi="Tahoma" w:cs="Tahoma"/>
          <w:sz w:val="24"/>
          <w:szCs w:val="24"/>
        </w:rPr>
        <w:t xml:space="preserve">Bij deze dus: </w:t>
      </w:r>
      <w:r w:rsidR="00D85590">
        <w:rPr>
          <w:rFonts w:ascii="Tahoma" w:hAnsi="Tahoma" w:cs="Tahoma"/>
          <w:sz w:val="24"/>
          <w:szCs w:val="24"/>
        </w:rPr>
        <w:t xml:space="preserve">een kort </w:t>
      </w:r>
      <w:r w:rsidRPr="00A248AE">
        <w:rPr>
          <w:rFonts w:ascii="Tahoma" w:hAnsi="Tahoma" w:cs="Tahoma"/>
          <w:sz w:val="24"/>
          <w:szCs w:val="24"/>
        </w:rPr>
        <w:t xml:space="preserve">verslag van het functioneringsgesprek van God </w:t>
      </w:r>
      <w:r w:rsidR="00C8203F">
        <w:rPr>
          <w:rFonts w:ascii="Tahoma" w:hAnsi="Tahoma" w:cs="Tahoma"/>
          <w:sz w:val="24"/>
          <w:szCs w:val="24"/>
        </w:rPr>
        <w:t>met Abraham.</w:t>
      </w:r>
      <w:r w:rsidR="008C65B1" w:rsidRPr="00A248AE">
        <w:rPr>
          <w:rFonts w:ascii="Tahoma" w:hAnsi="Tahoma" w:cs="Tahoma"/>
          <w:sz w:val="24"/>
          <w:szCs w:val="24"/>
        </w:rPr>
        <w:t xml:space="preserve"> Jawel – Hij </w:t>
      </w:r>
      <w:r w:rsidRPr="00A248AE">
        <w:rPr>
          <w:rFonts w:ascii="Tahoma" w:hAnsi="Tahoma" w:cs="Tahoma"/>
          <w:sz w:val="24"/>
          <w:szCs w:val="24"/>
        </w:rPr>
        <w:t xml:space="preserve">heeft </w:t>
      </w:r>
      <w:r w:rsidR="00B17412">
        <w:rPr>
          <w:rFonts w:ascii="Tahoma" w:hAnsi="Tahoma" w:cs="Tahoma"/>
          <w:sz w:val="24"/>
          <w:szCs w:val="24"/>
        </w:rPr>
        <w:t xml:space="preserve">wel degelijk </w:t>
      </w:r>
      <w:r w:rsidRPr="00A248AE">
        <w:rPr>
          <w:rFonts w:ascii="Tahoma" w:hAnsi="Tahoma" w:cs="Tahoma"/>
          <w:sz w:val="24"/>
          <w:szCs w:val="24"/>
        </w:rPr>
        <w:t>een beleidsplan, een duidelijke visie (zij het lichtelijk utopisch) en een reg</w:t>
      </w:r>
      <w:r w:rsidR="008C65B1" w:rsidRPr="00A248AE">
        <w:rPr>
          <w:rFonts w:ascii="Tahoma" w:hAnsi="Tahoma" w:cs="Tahoma"/>
          <w:sz w:val="24"/>
          <w:szCs w:val="24"/>
        </w:rPr>
        <w:t>eringsprogramma. I</w:t>
      </w:r>
      <w:r w:rsidR="00C8203F">
        <w:rPr>
          <w:rFonts w:ascii="Tahoma" w:hAnsi="Tahoma" w:cs="Tahoma"/>
          <w:sz w:val="24"/>
          <w:szCs w:val="24"/>
        </w:rPr>
        <w:t xml:space="preserve">n </w:t>
      </w:r>
      <w:r w:rsidR="005D0A61">
        <w:rPr>
          <w:rFonts w:ascii="Tahoma" w:hAnsi="Tahoma" w:cs="Tahoma"/>
          <w:sz w:val="24"/>
          <w:szCs w:val="24"/>
        </w:rPr>
        <w:t xml:space="preserve">één </w:t>
      </w:r>
      <w:r w:rsidRPr="00A248AE">
        <w:rPr>
          <w:rFonts w:ascii="Tahoma" w:hAnsi="Tahoma" w:cs="Tahoma"/>
          <w:sz w:val="24"/>
          <w:szCs w:val="24"/>
        </w:rPr>
        <w:t>s</w:t>
      </w:r>
      <w:r w:rsidR="00313324">
        <w:rPr>
          <w:rFonts w:ascii="Tahoma" w:hAnsi="Tahoma" w:cs="Tahoma"/>
          <w:sz w:val="24"/>
          <w:szCs w:val="24"/>
        </w:rPr>
        <w:t xml:space="preserve">lagzin </w:t>
      </w:r>
      <w:r w:rsidRPr="00A248AE">
        <w:rPr>
          <w:rFonts w:ascii="Tahoma" w:hAnsi="Tahoma" w:cs="Tahoma"/>
          <w:sz w:val="24"/>
          <w:szCs w:val="24"/>
        </w:rPr>
        <w:t>samengevat</w:t>
      </w:r>
      <w:r w:rsidR="00C8203F">
        <w:rPr>
          <w:rFonts w:ascii="Tahoma" w:hAnsi="Tahoma" w:cs="Tahoma"/>
          <w:sz w:val="24"/>
          <w:szCs w:val="24"/>
        </w:rPr>
        <w:t xml:space="preserve"> luidt Zijn</w:t>
      </w:r>
      <w:r w:rsidR="00B17412">
        <w:rPr>
          <w:rFonts w:ascii="Tahoma" w:hAnsi="Tahoma" w:cs="Tahoma"/>
          <w:sz w:val="24"/>
          <w:szCs w:val="24"/>
        </w:rPr>
        <w:t xml:space="preserve"> programma als volgt: ‘Me</w:t>
      </w:r>
      <w:r w:rsidRPr="00A248AE">
        <w:rPr>
          <w:rFonts w:ascii="Tahoma" w:hAnsi="Tahoma" w:cs="Tahoma"/>
          <w:sz w:val="24"/>
          <w:szCs w:val="24"/>
        </w:rPr>
        <w:t>dedogen</w:t>
      </w:r>
      <w:r w:rsidR="005D0A61">
        <w:rPr>
          <w:rFonts w:ascii="Tahoma" w:hAnsi="Tahoma" w:cs="Tahoma"/>
          <w:sz w:val="24"/>
          <w:szCs w:val="24"/>
        </w:rPr>
        <w:t xml:space="preserve"> </w:t>
      </w:r>
      <w:r w:rsidR="00B17412">
        <w:rPr>
          <w:rFonts w:ascii="Tahoma" w:hAnsi="Tahoma" w:cs="Tahoma"/>
          <w:sz w:val="24"/>
          <w:szCs w:val="24"/>
        </w:rPr>
        <w:t xml:space="preserve">krijgt altijd het laatste woord’. </w:t>
      </w:r>
      <w:r w:rsidR="008C65B1" w:rsidRPr="00A248AE">
        <w:rPr>
          <w:rFonts w:ascii="Tahoma" w:hAnsi="Tahoma" w:cs="Tahoma"/>
          <w:sz w:val="24"/>
          <w:szCs w:val="24"/>
        </w:rPr>
        <w:t xml:space="preserve">En voor de uitvoering ervan heeft Hij </w:t>
      </w:r>
      <w:r w:rsidR="005D0A61">
        <w:rPr>
          <w:rFonts w:ascii="Tahoma" w:hAnsi="Tahoma" w:cs="Tahoma"/>
          <w:sz w:val="24"/>
          <w:szCs w:val="24"/>
        </w:rPr>
        <w:t xml:space="preserve">hier op aarde </w:t>
      </w:r>
      <w:r w:rsidRPr="00A248AE">
        <w:rPr>
          <w:rFonts w:ascii="Tahoma" w:hAnsi="Tahoma" w:cs="Tahoma"/>
          <w:sz w:val="24"/>
          <w:szCs w:val="24"/>
        </w:rPr>
        <w:t xml:space="preserve">een uitstekend advocatenbureau ter Zijner beschikking. Die werken allemaal </w:t>
      </w:r>
      <w:proofErr w:type="spellStart"/>
      <w:r w:rsidR="005D0A61">
        <w:rPr>
          <w:rFonts w:ascii="Tahoma" w:hAnsi="Tahoma" w:cs="Tahoma"/>
          <w:sz w:val="24"/>
          <w:szCs w:val="24"/>
        </w:rPr>
        <w:t>full-time</w:t>
      </w:r>
      <w:proofErr w:type="spellEnd"/>
      <w:r w:rsidR="005D0A61">
        <w:rPr>
          <w:rFonts w:ascii="Tahoma" w:hAnsi="Tahoma" w:cs="Tahoma"/>
          <w:sz w:val="24"/>
          <w:szCs w:val="24"/>
        </w:rPr>
        <w:t xml:space="preserve">, </w:t>
      </w:r>
      <w:r w:rsidR="000F4932">
        <w:rPr>
          <w:rFonts w:ascii="Tahoma" w:hAnsi="Tahoma" w:cs="Tahoma"/>
          <w:sz w:val="24"/>
          <w:szCs w:val="24"/>
        </w:rPr>
        <w:t xml:space="preserve">rusteloos </w:t>
      </w:r>
      <w:r w:rsidRPr="00A248AE">
        <w:rPr>
          <w:rFonts w:ascii="Tahoma" w:hAnsi="Tahoma" w:cs="Tahoma"/>
          <w:sz w:val="24"/>
          <w:szCs w:val="24"/>
        </w:rPr>
        <w:t xml:space="preserve">en onvermoeibaar…’pro Deo’. </w:t>
      </w:r>
    </w:p>
    <w:p w:rsidR="005673D4" w:rsidRPr="00A248AE" w:rsidRDefault="005673D4" w:rsidP="005673D4">
      <w:pPr>
        <w:spacing w:after="0" w:line="240" w:lineRule="auto"/>
        <w:jc w:val="both"/>
        <w:rPr>
          <w:rFonts w:ascii="Tahoma" w:hAnsi="Tahoma" w:cs="Tahoma"/>
          <w:sz w:val="24"/>
          <w:szCs w:val="24"/>
        </w:rPr>
      </w:pPr>
    </w:p>
    <w:p w:rsidR="005673D4" w:rsidRPr="00A248AE" w:rsidRDefault="000F4932" w:rsidP="005673D4">
      <w:pPr>
        <w:spacing w:after="0" w:line="240" w:lineRule="auto"/>
        <w:jc w:val="both"/>
        <w:rPr>
          <w:rFonts w:ascii="Tahoma" w:hAnsi="Tahoma" w:cs="Tahoma"/>
          <w:sz w:val="24"/>
          <w:szCs w:val="24"/>
        </w:rPr>
      </w:pPr>
      <w:proofErr w:type="spellStart"/>
      <w:r>
        <w:rPr>
          <w:rFonts w:ascii="Tahoma" w:hAnsi="Tahoma" w:cs="Tahoma"/>
          <w:sz w:val="24"/>
          <w:szCs w:val="24"/>
        </w:rPr>
        <w:t>D</w:t>
      </w:r>
      <w:r w:rsidR="005673D4" w:rsidRPr="00A248AE">
        <w:rPr>
          <w:rFonts w:ascii="Tahoma" w:hAnsi="Tahoma" w:cs="Tahoma"/>
          <w:sz w:val="24"/>
          <w:szCs w:val="24"/>
        </w:rPr>
        <w:t>àt</w:t>
      </w:r>
      <w:proofErr w:type="spellEnd"/>
      <w:r w:rsidR="008C65B1" w:rsidRPr="00A248AE">
        <w:rPr>
          <w:rFonts w:ascii="Tahoma" w:hAnsi="Tahoma" w:cs="Tahoma"/>
          <w:sz w:val="24"/>
          <w:szCs w:val="24"/>
        </w:rPr>
        <w:t xml:space="preserve"> is </w:t>
      </w:r>
      <w:r w:rsidR="00313324">
        <w:rPr>
          <w:rFonts w:ascii="Tahoma" w:hAnsi="Tahoma" w:cs="Tahoma"/>
          <w:sz w:val="24"/>
          <w:szCs w:val="24"/>
        </w:rPr>
        <w:t xml:space="preserve">pas </w:t>
      </w:r>
      <w:r w:rsidR="008C65B1" w:rsidRPr="00A248AE">
        <w:rPr>
          <w:rFonts w:ascii="Tahoma" w:hAnsi="Tahoma" w:cs="Tahoma"/>
          <w:sz w:val="24"/>
          <w:szCs w:val="24"/>
        </w:rPr>
        <w:t xml:space="preserve">goed nieuws voor de ‘goddeloze’ wereld van </w:t>
      </w:r>
      <w:r w:rsidR="005673D4" w:rsidRPr="00A248AE">
        <w:rPr>
          <w:rFonts w:ascii="Tahoma" w:hAnsi="Tahoma" w:cs="Tahoma"/>
          <w:sz w:val="24"/>
          <w:szCs w:val="24"/>
        </w:rPr>
        <w:t>vandaag: dat er altijd mensen zullen zijn die bereid zijn om te pleiten v</w:t>
      </w:r>
      <w:r w:rsidR="008C65B1" w:rsidRPr="00A248AE">
        <w:rPr>
          <w:rFonts w:ascii="Tahoma" w:hAnsi="Tahoma" w:cs="Tahoma"/>
          <w:sz w:val="24"/>
          <w:szCs w:val="24"/>
        </w:rPr>
        <w:t xml:space="preserve">oor </w:t>
      </w:r>
      <w:r w:rsidR="00313324">
        <w:rPr>
          <w:rFonts w:ascii="Tahoma" w:hAnsi="Tahoma" w:cs="Tahoma"/>
          <w:sz w:val="24"/>
          <w:szCs w:val="24"/>
        </w:rPr>
        <w:t xml:space="preserve">kleine </w:t>
      </w:r>
      <w:r w:rsidR="008C65B1" w:rsidRPr="00A248AE">
        <w:rPr>
          <w:rFonts w:ascii="Tahoma" w:hAnsi="Tahoma" w:cs="Tahoma"/>
          <w:sz w:val="24"/>
          <w:szCs w:val="24"/>
        </w:rPr>
        <w:t xml:space="preserve">mensen. Er is </w:t>
      </w:r>
      <w:r w:rsidR="005673D4" w:rsidRPr="00A248AE">
        <w:rPr>
          <w:rFonts w:ascii="Tahoma" w:hAnsi="Tahoma" w:cs="Tahoma"/>
          <w:sz w:val="24"/>
          <w:szCs w:val="24"/>
        </w:rPr>
        <w:t xml:space="preserve">in de wereld </w:t>
      </w:r>
      <w:r w:rsidR="008C65B1" w:rsidRPr="00A248AE">
        <w:rPr>
          <w:rFonts w:ascii="Tahoma" w:hAnsi="Tahoma" w:cs="Tahoma"/>
          <w:sz w:val="24"/>
          <w:szCs w:val="24"/>
        </w:rPr>
        <w:t xml:space="preserve">altijd </w:t>
      </w:r>
      <w:r w:rsidR="005673D4" w:rsidRPr="00A248AE">
        <w:rPr>
          <w:rFonts w:ascii="Tahoma" w:hAnsi="Tahoma" w:cs="Tahoma"/>
          <w:sz w:val="24"/>
          <w:szCs w:val="24"/>
        </w:rPr>
        <w:t>een verborgen gemeente, een onzichtbaar draagvlak voor e</w:t>
      </w:r>
      <w:r w:rsidR="00313324">
        <w:rPr>
          <w:rFonts w:ascii="Tahoma" w:hAnsi="Tahoma" w:cs="Tahoma"/>
          <w:sz w:val="24"/>
          <w:szCs w:val="24"/>
        </w:rPr>
        <w:t xml:space="preserve">en nieuw begin; een </w:t>
      </w:r>
      <w:proofErr w:type="spellStart"/>
      <w:r w:rsidR="00313324">
        <w:rPr>
          <w:rFonts w:ascii="Tahoma" w:hAnsi="Tahoma" w:cs="Tahoma"/>
          <w:sz w:val="24"/>
          <w:szCs w:val="24"/>
        </w:rPr>
        <w:t>daad-we</w:t>
      </w:r>
      <w:r w:rsidR="005673D4" w:rsidRPr="00A248AE">
        <w:rPr>
          <w:rFonts w:ascii="Tahoma" w:hAnsi="Tahoma" w:cs="Tahoma"/>
          <w:sz w:val="24"/>
          <w:szCs w:val="24"/>
        </w:rPr>
        <w:t>rkelijke</w:t>
      </w:r>
      <w:proofErr w:type="spellEnd"/>
      <w:r w:rsidR="005673D4" w:rsidRPr="00A248AE">
        <w:rPr>
          <w:rFonts w:ascii="Tahoma" w:hAnsi="Tahoma" w:cs="Tahoma"/>
          <w:sz w:val="24"/>
          <w:szCs w:val="24"/>
        </w:rPr>
        <w:t xml:space="preserve"> kerkgemeenschap</w:t>
      </w:r>
      <w:r w:rsidR="00313324">
        <w:rPr>
          <w:rFonts w:ascii="Tahoma" w:hAnsi="Tahoma" w:cs="Tahoma"/>
          <w:sz w:val="24"/>
          <w:szCs w:val="24"/>
        </w:rPr>
        <w:t xml:space="preserve"> ook -</w:t>
      </w:r>
      <w:r w:rsidR="00B17412">
        <w:rPr>
          <w:rFonts w:ascii="Tahoma" w:hAnsi="Tahoma" w:cs="Tahoma"/>
          <w:sz w:val="24"/>
          <w:szCs w:val="24"/>
        </w:rPr>
        <w:t xml:space="preserve">zij het misschien van niet veel meer dan tien mensen en een </w:t>
      </w:r>
      <w:r w:rsidR="00313324">
        <w:rPr>
          <w:rFonts w:ascii="Tahoma" w:hAnsi="Tahoma" w:cs="Tahoma"/>
          <w:sz w:val="24"/>
          <w:szCs w:val="24"/>
        </w:rPr>
        <w:t xml:space="preserve">paardenkop… </w:t>
      </w:r>
      <w:r w:rsidR="005673D4" w:rsidRPr="00A248AE">
        <w:rPr>
          <w:rFonts w:ascii="Tahoma" w:hAnsi="Tahoma" w:cs="Tahoma"/>
          <w:sz w:val="24"/>
          <w:szCs w:val="24"/>
        </w:rPr>
        <w:t>Wie erfgenaam is van de joodse profetische traditie is daar grondig van overtuigd.</w:t>
      </w:r>
      <w:r w:rsidR="00EE6D32" w:rsidRPr="00A248AE">
        <w:rPr>
          <w:rFonts w:ascii="Tahoma" w:hAnsi="Tahoma" w:cs="Tahoma"/>
          <w:sz w:val="24"/>
          <w:szCs w:val="24"/>
        </w:rPr>
        <w:t xml:space="preserve"> </w:t>
      </w:r>
      <w:r w:rsidR="005673D4" w:rsidRPr="00A248AE">
        <w:rPr>
          <w:rFonts w:ascii="Tahoma" w:hAnsi="Tahoma" w:cs="Tahoma"/>
          <w:sz w:val="24"/>
          <w:szCs w:val="24"/>
        </w:rPr>
        <w:t>Met het Onze Vader bidden dat ‘Uw wil geschiede’, i</w:t>
      </w:r>
      <w:r w:rsidR="00B17412">
        <w:rPr>
          <w:rFonts w:ascii="Tahoma" w:hAnsi="Tahoma" w:cs="Tahoma"/>
          <w:sz w:val="24"/>
          <w:szCs w:val="24"/>
        </w:rPr>
        <w:t>s hopen en smeken dat die recht</w:t>
      </w:r>
      <w:r w:rsidR="005673D4" w:rsidRPr="00A248AE">
        <w:rPr>
          <w:rFonts w:ascii="Tahoma" w:hAnsi="Tahoma" w:cs="Tahoma"/>
          <w:sz w:val="24"/>
          <w:szCs w:val="24"/>
        </w:rPr>
        <w:t>vaardigen in de wereld nooit zullen ontbreken. Is vragen dat één van hen soms ook een beetje in onze omgeving en in onze ‘invloedssfeer’ zou mogen verblijven. Is stilletjes hopen dat ik zelf oo</w:t>
      </w:r>
      <w:r w:rsidR="0056421E">
        <w:rPr>
          <w:rFonts w:ascii="Tahoma" w:hAnsi="Tahoma" w:cs="Tahoma"/>
          <w:sz w:val="24"/>
          <w:szCs w:val="24"/>
        </w:rPr>
        <w:t xml:space="preserve">k stilaan een beetje </w:t>
      </w:r>
      <w:r w:rsidR="00313324">
        <w:rPr>
          <w:rFonts w:ascii="Tahoma" w:hAnsi="Tahoma" w:cs="Tahoma"/>
          <w:sz w:val="24"/>
          <w:szCs w:val="24"/>
        </w:rPr>
        <w:t xml:space="preserve">op </w:t>
      </w:r>
      <w:r w:rsidR="005673D4" w:rsidRPr="00A248AE">
        <w:rPr>
          <w:rFonts w:ascii="Tahoma" w:hAnsi="Tahoma" w:cs="Tahoma"/>
          <w:sz w:val="24"/>
          <w:szCs w:val="24"/>
        </w:rPr>
        <w:t>hen zou mogen gelijken</w:t>
      </w:r>
      <w:r w:rsidR="00313324">
        <w:rPr>
          <w:rFonts w:ascii="Tahoma" w:hAnsi="Tahoma" w:cs="Tahoma"/>
          <w:sz w:val="24"/>
          <w:szCs w:val="24"/>
        </w:rPr>
        <w:t xml:space="preserve"> en </w:t>
      </w:r>
      <w:r w:rsidR="0056421E">
        <w:rPr>
          <w:rFonts w:ascii="Tahoma" w:hAnsi="Tahoma" w:cs="Tahoma"/>
          <w:sz w:val="24"/>
          <w:szCs w:val="24"/>
        </w:rPr>
        <w:t>bij hen zou mogen horen</w:t>
      </w:r>
      <w:r w:rsidR="005673D4" w:rsidRPr="00A248AE">
        <w:rPr>
          <w:rFonts w:ascii="Tahoma" w:hAnsi="Tahoma" w:cs="Tahoma"/>
          <w:sz w:val="24"/>
          <w:szCs w:val="24"/>
        </w:rPr>
        <w:t xml:space="preserve">… God </w:t>
      </w:r>
      <w:proofErr w:type="spellStart"/>
      <w:r w:rsidR="005673D4" w:rsidRPr="00A248AE">
        <w:rPr>
          <w:rFonts w:ascii="Tahoma" w:hAnsi="Tahoma" w:cs="Tahoma"/>
          <w:sz w:val="24"/>
          <w:szCs w:val="24"/>
        </w:rPr>
        <w:t>geve</w:t>
      </w:r>
      <w:proofErr w:type="spellEnd"/>
      <w:r w:rsidR="005673D4" w:rsidRPr="00A248AE">
        <w:rPr>
          <w:rFonts w:ascii="Tahoma" w:hAnsi="Tahoma" w:cs="Tahoma"/>
          <w:sz w:val="24"/>
          <w:szCs w:val="24"/>
        </w:rPr>
        <w:t xml:space="preserve"> dat het waar mag zijn! Want uit zulke mensen worden de ‘kinderen van Abraham</w:t>
      </w:r>
      <w:r w:rsidR="0056421E">
        <w:rPr>
          <w:rFonts w:ascii="Tahoma" w:hAnsi="Tahoma" w:cs="Tahoma"/>
          <w:sz w:val="24"/>
          <w:szCs w:val="24"/>
        </w:rPr>
        <w:t>’</w:t>
      </w:r>
      <w:r w:rsidR="005673D4" w:rsidRPr="00A248AE">
        <w:rPr>
          <w:rFonts w:ascii="Tahoma" w:hAnsi="Tahoma" w:cs="Tahoma"/>
          <w:sz w:val="24"/>
          <w:szCs w:val="24"/>
        </w:rPr>
        <w:t xml:space="preserve"> geboren, de ware gelovigen…</w:t>
      </w:r>
    </w:p>
    <w:p w:rsidR="005673D4" w:rsidRPr="00A248AE" w:rsidRDefault="005673D4" w:rsidP="005673D4">
      <w:pPr>
        <w:spacing w:after="0" w:line="240" w:lineRule="auto"/>
        <w:jc w:val="both"/>
        <w:rPr>
          <w:rFonts w:ascii="Tahoma" w:hAnsi="Tahoma" w:cs="Tahoma"/>
          <w:sz w:val="24"/>
          <w:szCs w:val="24"/>
        </w:rPr>
      </w:pPr>
    </w:p>
    <w:p w:rsidR="005673D4" w:rsidRPr="00A248AE" w:rsidRDefault="005440F7" w:rsidP="005673D4">
      <w:pPr>
        <w:spacing w:after="0" w:line="240" w:lineRule="auto"/>
        <w:jc w:val="both"/>
        <w:rPr>
          <w:rFonts w:ascii="Tahoma" w:hAnsi="Tahoma" w:cs="Tahoma"/>
          <w:sz w:val="24"/>
          <w:szCs w:val="24"/>
        </w:rPr>
      </w:pPr>
      <w:r>
        <w:rPr>
          <w:rFonts w:ascii="Tahoma" w:hAnsi="Tahoma" w:cs="Tahoma"/>
          <w:sz w:val="24"/>
          <w:szCs w:val="24"/>
        </w:rPr>
        <w:t>D</w:t>
      </w:r>
      <w:r w:rsidR="005673D4" w:rsidRPr="00A248AE">
        <w:rPr>
          <w:rFonts w:ascii="Tahoma" w:hAnsi="Tahoma" w:cs="Tahoma"/>
          <w:sz w:val="24"/>
          <w:szCs w:val="24"/>
        </w:rPr>
        <w:t>an nog even naar het evangelie van vandaag. Ik citeer daarvoor uit het dagboek van Piet Declercq zaliger in Centraal Amerika-Info – 6 juli 1985:</w:t>
      </w:r>
    </w:p>
    <w:p w:rsidR="005673D4" w:rsidRPr="00A248AE" w:rsidRDefault="005673D4" w:rsidP="005673D4">
      <w:pPr>
        <w:spacing w:after="0" w:line="240" w:lineRule="auto"/>
        <w:jc w:val="both"/>
        <w:rPr>
          <w:rFonts w:ascii="Tahoma" w:hAnsi="Tahoma" w:cs="Tahoma"/>
          <w:i/>
          <w:sz w:val="24"/>
          <w:szCs w:val="24"/>
        </w:rPr>
      </w:pPr>
    </w:p>
    <w:p w:rsidR="005673D4" w:rsidRPr="00A248AE" w:rsidRDefault="005673D4" w:rsidP="005673D4">
      <w:pPr>
        <w:spacing w:after="0" w:line="240" w:lineRule="auto"/>
        <w:jc w:val="both"/>
        <w:rPr>
          <w:rFonts w:ascii="Tahoma" w:hAnsi="Tahoma" w:cs="Tahoma"/>
          <w:i/>
          <w:sz w:val="24"/>
          <w:szCs w:val="24"/>
        </w:rPr>
      </w:pPr>
      <w:r w:rsidRPr="00A248AE">
        <w:rPr>
          <w:rFonts w:ascii="Tahoma" w:hAnsi="Tahoma" w:cs="Tahoma"/>
          <w:i/>
          <w:sz w:val="24"/>
          <w:szCs w:val="24"/>
        </w:rPr>
        <w:t>‘Wat hebben we toch slecht leren bidden! We hebben leren vragen, maar nooit om de Heilige Geest. We hebben gebeden om de loterij te winnen. Ik herinner me nog dat ik als kind bad dat onze lokale voetbalploeg zou winnen. Maar terzelfdertijd realiseerde ik</w:t>
      </w:r>
      <w:r w:rsidR="00B17412">
        <w:rPr>
          <w:rFonts w:ascii="Tahoma" w:hAnsi="Tahoma" w:cs="Tahoma"/>
          <w:i/>
          <w:sz w:val="24"/>
          <w:szCs w:val="24"/>
        </w:rPr>
        <w:t xml:space="preserve"> me toen al dat er misschien op hetzelfde moment </w:t>
      </w:r>
      <w:r w:rsidRPr="00A248AE">
        <w:rPr>
          <w:rFonts w:ascii="Tahoma" w:hAnsi="Tahoma" w:cs="Tahoma"/>
          <w:i/>
          <w:sz w:val="24"/>
          <w:szCs w:val="24"/>
        </w:rPr>
        <w:t>ook iemand aan het bidden was dat de tegenstrever het zou hale</w:t>
      </w:r>
      <w:r w:rsidR="0056421E">
        <w:rPr>
          <w:rFonts w:ascii="Tahoma" w:hAnsi="Tahoma" w:cs="Tahoma"/>
          <w:i/>
          <w:sz w:val="24"/>
          <w:szCs w:val="24"/>
        </w:rPr>
        <w:t xml:space="preserve">n. Ik had dus </w:t>
      </w:r>
      <w:r w:rsidR="00B17412">
        <w:rPr>
          <w:rFonts w:ascii="Tahoma" w:hAnsi="Tahoma" w:cs="Tahoma"/>
          <w:i/>
          <w:sz w:val="24"/>
          <w:szCs w:val="24"/>
        </w:rPr>
        <w:t xml:space="preserve">vragen bij </w:t>
      </w:r>
      <w:r w:rsidR="0056421E">
        <w:rPr>
          <w:rFonts w:ascii="Tahoma" w:hAnsi="Tahoma" w:cs="Tahoma"/>
          <w:i/>
          <w:sz w:val="24"/>
          <w:szCs w:val="24"/>
        </w:rPr>
        <w:t>mijn eigen gebed</w:t>
      </w:r>
      <w:r w:rsidRPr="00A248AE">
        <w:rPr>
          <w:rFonts w:ascii="Tahoma" w:hAnsi="Tahoma" w:cs="Tahoma"/>
          <w:i/>
          <w:sz w:val="24"/>
          <w:szCs w:val="24"/>
        </w:rPr>
        <w:t xml:space="preserve">. Maar ik deed het toch maar. </w:t>
      </w:r>
      <w:r w:rsidR="0056421E">
        <w:rPr>
          <w:rFonts w:ascii="Tahoma" w:hAnsi="Tahoma" w:cs="Tahoma"/>
          <w:i/>
          <w:sz w:val="24"/>
          <w:szCs w:val="24"/>
        </w:rPr>
        <w:t xml:space="preserve">Baat het niet, dan schaadt het niet… </w:t>
      </w:r>
      <w:r w:rsidRPr="00A248AE">
        <w:rPr>
          <w:rFonts w:ascii="Tahoma" w:hAnsi="Tahoma" w:cs="Tahoma"/>
          <w:i/>
          <w:sz w:val="24"/>
          <w:szCs w:val="24"/>
        </w:rPr>
        <w:t>Op die manier heeft men ons dus leren bidden.</w:t>
      </w:r>
    </w:p>
    <w:p w:rsidR="005673D4" w:rsidRPr="00A248AE" w:rsidRDefault="005673D4" w:rsidP="005673D4">
      <w:pPr>
        <w:spacing w:after="0" w:line="240" w:lineRule="auto"/>
        <w:jc w:val="both"/>
        <w:rPr>
          <w:rFonts w:ascii="Tahoma" w:hAnsi="Tahoma" w:cs="Tahoma"/>
          <w:i/>
          <w:sz w:val="24"/>
          <w:szCs w:val="24"/>
        </w:rPr>
      </w:pPr>
      <w:r w:rsidRPr="00A248AE">
        <w:rPr>
          <w:rFonts w:ascii="Tahoma" w:hAnsi="Tahoma" w:cs="Tahoma"/>
          <w:i/>
          <w:sz w:val="24"/>
          <w:szCs w:val="24"/>
        </w:rPr>
        <w:t xml:space="preserve">Veel jaren later, in het seminarie van Brugge, stemde ik volledig in met een woord van één van onze professoren: “Wat doet ge daar in het gebed? Een beetje tegen jezelf praten?” Maar een écht alternatief werd ons niet aangeboden. Niemand zei </w:t>
      </w:r>
      <w:r w:rsidR="0056421E">
        <w:rPr>
          <w:rFonts w:ascii="Tahoma" w:hAnsi="Tahoma" w:cs="Tahoma"/>
          <w:i/>
          <w:sz w:val="24"/>
          <w:szCs w:val="24"/>
        </w:rPr>
        <w:t>me ooit</w:t>
      </w:r>
      <w:r w:rsidRPr="00A248AE">
        <w:rPr>
          <w:rFonts w:ascii="Tahoma" w:hAnsi="Tahoma" w:cs="Tahoma"/>
          <w:i/>
          <w:sz w:val="24"/>
          <w:szCs w:val="24"/>
        </w:rPr>
        <w:t xml:space="preserve">: “Je moet de Heilige Geest vragen dat hij je bekwaam maakt om een antwoord te geven op situaties die te maken hebben </w:t>
      </w:r>
      <w:r w:rsidR="0056421E">
        <w:rPr>
          <w:rFonts w:ascii="Tahoma" w:hAnsi="Tahoma" w:cs="Tahoma"/>
          <w:i/>
          <w:sz w:val="24"/>
          <w:szCs w:val="24"/>
        </w:rPr>
        <w:t>met gerechtigheid.</w:t>
      </w:r>
      <w:r w:rsidR="00B17412">
        <w:rPr>
          <w:rFonts w:ascii="Tahoma" w:hAnsi="Tahoma" w:cs="Tahoma"/>
          <w:i/>
          <w:sz w:val="24"/>
          <w:szCs w:val="24"/>
        </w:rPr>
        <w:t>” N</w:t>
      </w:r>
      <w:r w:rsidRPr="00A248AE">
        <w:rPr>
          <w:rFonts w:ascii="Tahoma" w:hAnsi="Tahoma" w:cs="Tahoma"/>
          <w:i/>
          <w:sz w:val="24"/>
          <w:szCs w:val="24"/>
        </w:rPr>
        <w:t xml:space="preserve">u besef ik dat beter. Al jaren heb ik moeilijkheden </w:t>
      </w:r>
      <w:r w:rsidR="00B17412">
        <w:rPr>
          <w:rFonts w:ascii="Tahoma" w:hAnsi="Tahoma" w:cs="Tahoma"/>
          <w:i/>
          <w:sz w:val="24"/>
          <w:szCs w:val="24"/>
        </w:rPr>
        <w:t xml:space="preserve">met het traditionele bidden. Ik besef nu </w:t>
      </w:r>
      <w:r w:rsidRPr="00A248AE">
        <w:rPr>
          <w:rFonts w:ascii="Tahoma" w:hAnsi="Tahoma" w:cs="Tahoma"/>
          <w:i/>
          <w:sz w:val="24"/>
          <w:szCs w:val="24"/>
        </w:rPr>
        <w:t>beter wat ik moet vragen: de Heilige Geest</w:t>
      </w:r>
      <w:r w:rsidR="00313324">
        <w:rPr>
          <w:rFonts w:ascii="Tahoma" w:hAnsi="Tahoma" w:cs="Tahoma"/>
          <w:i/>
          <w:sz w:val="24"/>
          <w:szCs w:val="24"/>
        </w:rPr>
        <w:t>:</w:t>
      </w:r>
      <w:r w:rsidRPr="00A248AE">
        <w:rPr>
          <w:rFonts w:ascii="Tahoma" w:hAnsi="Tahoma" w:cs="Tahoma"/>
          <w:i/>
          <w:sz w:val="24"/>
          <w:szCs w:val="24"/>
        </w:rPr>
        <w:t xml:space="preserve"> om het volk te animeren, om sterk te staan, om te durven. Dat zie ik nu klaarder. Godzijdank.’</w:t>
      </w:r>
    </w:p>
    <w:p w:rsidR="005673D4" w:rsidRPr="00A248AE" w:rsidRDefault="005673D4" w:rsidP="005673D4">
      <w:pPr>
        <w:autoSpaceDE w:val="0"/>
        <w:autoSpaceDN w:val="0"/>
        <w:adjustRightInd w:val="0"/>
        <w:spacing w:after="0" w:line="240" w:lineRule="auto"/>
        <w:jc w:val="both"/>
        <w:rPr>
          <w:rFonts w:ascii="Tahoma" w:hAnsi="Tahoma" w:cs="Tahoma"/>
          <w:sz w:val="24"/>
          <w:szCs w:val="24"/>
        </w:rPr>
      </w:pPr>
    </w:p>
    <w:p w:rsidR="00313324" w:rsidRDefault="00313324" w:rsidP="005673D4">
      <w:pPr>
        <w:autoSpaceDE w:val="0"/>
        <w:autoSpaceDN w:val="0"/>
        <w:adjustRightInd w:val="0"/>
        <w:spacing w:after="0" w:line="240" w:lineRule="auto"/>
        <w:jc w:val="both"/>
        <w:rPr>
          <w:rFonts w:ascii="Tahoma" w:hAnsi="Tahoma" w:cs="Tahoma"/>
          <w:sz w:val="24"/>
          <w:szCs w:val="24"/>
        </w:rPr>
      </w:pPr>
    </w:p>
    <w:p w:rsidR="00313324" w:rsidRDefault="00313324" w:rsidP="005673D4">
      <w:pPr>
        <w:autoSpaceDE w:val="0"/>
        <w:autoSpaceDN w:val="0"/>
        <w:adjustRightInd w:val="0"/>
        <w:spacing w:after="0" w:line="240" w:lineRule="auto"/>
        <w:jc w:val="both"/>
        <w:rPr>
          <w:rFonts w:ascii="Tahoma" w:hAnsi="Tahoma" w:cs="Tahoma"/>
          <w:sz w:val="24"/>
          <w:szCs w:val="24"/>
        </w:rPr>
      </w:pPr>
    </w:p>
    <w:p w:rsidR="00313324" w:rsidRDefault="00313324" w:rsidP="005673D4">
      <w:pPr>
        <w:autoSpaceDE w:val="0"/>
        <w:autoSpaceDN w:val="0"/>
        <w:adjustRightInd w:val="0"/>
        <w:spacing w:after="0" w:line="240" w:lineRule="auto"/>
        <w:jc w:val="both"/>
        <w:rPr>
          <w:rFonts w:ascii="Tahoma" w:hAnsi="Tahoma" w:cs="Tahoma"/>
          <w:sz w:val="24"/>
          <w:szCs w:val="24"/>
        </w:rPr>
      </w:pPr>
    </w:p>
    <w:p w:rsidR="005673D4" w:rsidRPr="00A248AE" w:rsidRDefault="005673D4" w:rsidP="005673D4">
      <w:pPr>
        <w:autoSpaceDE w:val="0"/>
        <w:autoSpaceDN w:val="0"/>
        <w:adjustRightInd w:val="0"/>
        <w:spacing w:after="0" w:line="240" w:lineRule="auto"/>
        <w:jc w:val="both"/>
        <w:rPr>
          <w:rFonts w:ascii="Tahoma" w:hAnsi="Tahoma" w:cs="Tahoma"/>
          <w:sz w:val="24"/>
          <w:szCs w:val="24"/>
        </w:rPr>
      </w:pPr>
      <w:proofErr w:type="spellStart"/>
      <w:r w:rsidRPr="00A248AE">
        <w:rPr>
          <w:rFonts w:ascii="Tahoma" w:hAnsi="Tahoma" w:cs="Tahoma"/>
          <w:sz w:val="24"/>
          <w:szCs w:val="24"/>
        </w:rPr>
        <w:lastRenderedPageBreak/>
        <w:t>Gode-lieve</w:t>
      </w:r>
      <w:proofErr w:type="spellEnd"/>
      <w:r w:rsidRPr="00A248AE">
        <w:rPr>
          <w:rFonts w:ascii="Tahoma" w:hAnsi="Tahoma" w:cs="Tahoma"/>
          <w:sz w:val="24"/>
          <w:szCs w:val="24"/>
        </w:rPr>
        <w:t xml:space="preserve"> mensen,</w:t>
      </w:r>
    </w:p>
    <w:p w:rsidR="005673D4" w:rsidRPr="00A248AE" w:rsidRDefault="005673D4" w:rsidP="005673D4">
      <w:pPr>
        <w:autoSpaceDE w:val="0"/>
        <w:autoSpaceDN w:val="0"/>
        <w:adjustRightInd w:val="0"/>
        <w:spacing w:after="0" w:line="240" w:lineRule="auto"/>
        <w:jc w:val="both"/>
        <w:rPr>
          <w:rFonts w:ascii="Tahoma" w:hAnsi="Tahoma" w:cs="Tahoma"/>
          <w:sz w:val="24"/>
          <w:szCs w:val="24"/>
        </w:rPr>
      </w:pPr>
    </w:p>
    <w:p w:rsidR="008C65B1" w:rsidRPr="00A248AE" w:rsidRDefault="005673D4" w:rsidP="005673D4">
      <w:pPr>
        <w:autoSpaceDE w:val="0"/>
        <w:autoSpaceDN w:val="0"/>
        <w:adjustRightInd w:val="0"/>
        <w:spacing w:after="0" w:line="240" w:lineRule="auto"/>
        <w:jc w:val="both"/>
        <w:rPr>
          <w:rFonts w:ascii="Tahoma" w:hAnsi="Tahoma" w:cs="Tahoma"/>
          <w:sz w:val="24"/>
          <w:szCs w:val="24"/>
        </w:rPr>
      </w:pPr>
      <w:r w:rsidRPr="00A248AE">
        <w:rPr>
          <w:rFonts w:ascii="Tahoma" w:hAnsi="Tahoma" w:cs="Tahoma"/>
          <w:sz w:val="24"/>
          <w:szCs w:val="24"/>
        </w:rPr>
        <w:t>wie weet, als ’t God belieft (‘Uw wil geschiede…’, bidden wij</w:t>
      </w:r>
      <w:r w:rsidR="0056421E">
        <w:rPr>
          <w:rFonts w:ascii="Tahoma" w:hAnsi="Tahoma" w:cs="Tahoma"/>
          <w:sz w:val="24"/>
          <w:szCs w:val="24"/>
        </w:rPr>
        <w:t xml:space="preserve"> in het Onze Vader</w:t>
      </w:r>
      <w:r w:rsidRPr="00A248AE">
        <w:rPr>
          <w:rFonts w:ascii="Tahoma" w:hAnsi="Tahoma" w:cs="Tahoma"/>
          <w:sz w:val="24"/>
          <w:szCs w:val="24"/>
        </w:rPr>
        <w:t xml:space="preserve">…) – worden de steden ‘Sodom en </w:t>
      </w:r>
      <w:proofErr w:type="spellStart"/>
      <w:r w:rsidRPr="00A248AE">
        <w:rPr>
          <w:rFonts w:ascii="Tahoma" w:hAnsi="Tahoma" w:cs="Tahoma"/>
          <w:sz w:val="24"/>
          <w:szCs w:val="24"/>
        </w:rPr>
        <w:t>Gomorra</w:t>
      </w:r>
      <w:proofErr w:type="spellEnd"/>
      <w:r w:rsidRPr="00A248AE">
        <w:rPr>
          <w:rFonts w:ascii="Tahoma" w:hAnsi="Tahoma" w:cs="Tahoma"/>
          <w:sz w:val="24"/>
          <w:szCs w:val="24"/>
        </w:rPr>
        <w:t xml:space="preserve">’ van onze dagen ooit leefbare mensensteden, plekken waar </w:t>
      </w:r>
      <w:r w:rsidR="00B17412">
        <w:rPr>
          <w:rFonts w:ascii="Tahoma" w:hAnsi="Tahoma" w:cs="Tahoma"/>
          <w:sz w:val="24"/>
          <w:szCs w:val="24"/>
        </w:rPr>
        <w:t xml:space="preserve">het leven goed is, en </w:t>
      </w:r>
      <w:r w:rsidRPr="00A248AE">
        <w:rPr>
          <w:rFonts w:ascii="Tahoma" w:hAnsi="Tahoma" w:cs="Tahoma"/>
          <w:sz w:val="24"/>
          <w:szCs w:val="24"/>
        </w:rPr>
        <w:t xml:space="preserve">alle mensen thuis kunnen komen. God </w:t>
      </w:r>
      <w:proofErr w:type="spellStart"/>
      <w:r w:rsidRPr="00A248AE">
        <w:rPr>
          <w:rFonts w:ascii="Tahoma" w:hAnsi="Tahoma" w:cs="Tahoma"/>
          <w:sz w:val="24"/>
          <w:szCs w:val="24"/>
        </w:rPr>
        <w:t>geve</w:t>
      </w:r>
      <w:proofErr w:type="spellEnd"/>
      <w:r w:rsidRPr="00A248AE">
        <w:rPr>
          <w:rFonts w:ascii="Tahoma" w:hAnsi="Tahoma" w:cs="Tahoma"/>
          <w:sz w:val="24"/>
          <w:szCs w:val="24"/>
        </w:rPr>
        <w:t xml:space="preserve"> dat het </w:t>
      </w:r>
      <w:r w:rsidR="0056421E">
        <w:rPr>
          <w:rFonts w:ascii="Tahoma" w:hAnsi="Tahoma" w:cs="Tahoma"/>
          <w:sz w:val="24"/>
          <w:szCs w:val="24"/>
        </w:rPr>
        <w:t>waar mag worden</w:t>
      </w:r>
      <w:r w:rsidR="00313324" w:rsidRPr="00313324">
        <w:rPr>
          <w:rFonts w:ascii="Tahoma" w:hAnsi="Tahoma" w:cs="Tahoma"/>
          <w:sz w:val="24"/>
          <w:szCs w:val="24"/>
        </w:rPr>
        <w:t xml:space="preserve"> </w:t>
      </w:r>
      <w:r w:rsidR="00313324">
        <w:rPr>
          <w:rFonts w:ascii="Tahoma" w:hAnsi="Tahoma" w:cs="Tahoma"/>
          <w:sz w:val="24"/>
          <w:szCs w:val="24"/>
        </w:rPr>
        <w:t>ook hier in ons midden</w:t>
      </w:r>
      <w:r w:rsidR="0056421E">
        <w:rPr>
          <w:rFonts w:ascii="Tahoma" w:hAnsi="Tahoma" w:cs="Tahoma"/>
          <w:sz w:val="24"/>
          <w:szCs w:val="24"/>
        </w:rPr>
        <w:t xml:space="preserve">, door ons bidden en </w:t>
      </w:r>
      <w:r w:rsidR="00313324">
        <w:rPr>
          <w:rFonts w:ascii="Tahoma" w:hAnsi="Tahoma" w:cs="Tahoma"/>
          <w:sz w:val="24"/>
          <w:szCs w:val="24"/>
        </w:rPr>
        <w:t>door onze inzet</w:t>
      </w:r>
      <w:r w:rsidR="0056421E">
        <w:rPr>
          <w:rFonts w:ascii="Tahoma" w:hAnsi="Tahoma" w:cs="Tahoma"/>
          <w:sz w:val="24"/>
          <w:szCs w:val="24"/>
        </w:rPr>
        <w:t>…</w:t>
      </w:r>
    </w:p>
    <w:p w:rsidR="005673D4" w:rsidRPr="00A248AE" w:rsidRDefault="008C65B1" w:rsidP="005673D4">
      <w:pPr>
        <w:autoSpaceDE w:val="0"/>
        <w:autoSpaceDN w:val="0"/>
        <w:adjustRightInd w:val="0"/>
        <w:spacing w:after="0" w:line="240" w:lineRule="auto"/>
        <w:jc w:val="both"/>
        <w:rPr>
          <w:rFonts w:ascii="Tahoma" w:hAnsi="Tahoma" w:cs="Tahoma"/>
          <w:sz w:val="24"/>
          <w:szCs w:val="24"/>
        </w:rPr>
      </w:pPr>
      <w:r w:rsidRPr="00A248AE">
        <w:rPr>
          <w:rFonts w:ascii="Tahoma" w:hAnsi="Tahoma" w:cs="Tahoma"/>
          <w:sz w:val="24"/>
          <w:szCs w:val="24"/>
        </w:rPr>
        <w:t xml:space="preserve">Zo moge het zijn. </w:t>
      </w:r>
      <w:r w:rsidR="005673D4" w:rsidRPr="00A248AE">
        <w:rPr>
          <w:rFonts w:ascii="Tahoma" w:hAnsi="Tahoma" w:cs="Tahoma"/>
          <w:sz w:val="24"/>
          <w:szCs w:val="24"/>
        </w:rPr>
        <w:t xml:space="preserve">Amen.  </w:t>
      </w:r>
    </w:p>
    <w:p w:rsidR="005673D4" w:rsidRPr="00A248AE" w:rsidRDefault="005673D4" w:rsidP="005673D4">
      <w:pPr>
        <w:spacing w:after="0" w:line="240" w:lineRule="auto"/>
        <w:rPr>
          <w:rFonts w:ascii="Tahoma" w:hAnsi="Tahoma" w:cs="Tahoma"/>
        </w:rPr>
      </w:pPr>
    </w:p>
    <w:p w:rsidR="005673D4" w:rsidRPr="00A248AE" w:rsidRDefault="005673D4" w:rsidP="005673D4">
      <w:pPr>
        <w:spacing w:after="0" w:line="240" w:lineRule="auto"/>
        <w:rPr>
          <w:rFonts w:ascii="Tahoma" w:hAnsi="Tahoma" w:cs="Tahoma"/>
          <w:b/>
          <w:u w:val="single"/>
        </w:rPr>
      </w:pPr>
      <w:r w:rsidRPr="00A248AE">
        <w:rPr>
          <w:rFonts w:ascii="Tahoma" w:hAnsi="Tahoma" w:cs="Tahoma"/>
          <w:b/>
          <w:u w:val="single"/>
        </w:rPr>
        <w:t>Voorbeden</w:t>
      </w:r>
    </w:p>
    <w:p w:rsidR="005673D4" w:rsidRPr="00A248AE" w:rsidRDefault="005673D4" w:rsidP="005673D4">
      <w:pPr>
        <w:spacing w:after="0" w:line="240" w:lineRule="auto"/>
        <w:rPr>
          <w:rFonts w:ascii="Tahoma" w:hAnsi="Tahoma" w:cs="Tahoma"/>
          <w:b/>
          <w:u w:val="single"/>
        </w:rPr>
      </w:pPr>
    </w:p>
    <w:p w:rsidR="005673D4" w:rsidRPr="00A248AE" w:rsidRDefault="005673D4" w:rsidP="005673D4">
      <w:pPr>
        <w:spacing w:after="0" w:line="240" w:lineRule="auto"/>
        <w:rPr>
          <w:rFonts w:ascii="Tahoma" w:hAnsi="Tahoma" w:cs="Tahoma"/>
          <w:i/>
          <w:sz w:val="24"/>
          <w:szCs w:val="24"/>
        </w:rPr>
      </w:pPr>
      <w:r w:rsidRPr="00A248AE">
        <w:rPr>
          <w:rFonts w:ascii="Tahoma" w:hAnsi="Tahoma" w:cs="Tahoma"/>
          <w:noProof/>
          <w:sz w:val="24"/>
          <w:szCs w:val="24"/>
          <w:lang w:eastAsia="nl-BE"/>
        </w:rPr>
        <w:drawing>
          <wp:inline distT="0" distB="0" distL="0" distR="0" wp14:anchorId="319F3518" wp14:editId="43C4A3AC">
            <wp:extent cx="161925" cy="152400"/>
            <wp:effectExtent l="0" t="0" r="9525" b="0"/>
            <wp:docPr id="9" name="Afbeelding 9" descr="http://www.kuleuven.be/thomas/images/base/icoon_n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uleuven.be/thomas/images/base/icoon_noo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A248AE">
        <w:rPr>
          <w:rFonts w:ascii="Tahoma" w:hAnsi="Tahoma" w:cs="Tahoma"/>
          <w:b/>
          <w:i/>
          <w:sz w:val="24"/>
          <w:szCs w:val="24"/>
        </w:rPr>
        <w:t xml:space="preserve"> Litanie van de profeten van deze tijd</w:t>
      </w:r>
      <w:r w:rsidRPr="00A248AE">
        <w:rPr>
          <w:rFonts w:ascii="Tahoma" w:hAnsi="Tahoma" w:cs="Tahoma"/>
          <w:i/>
          <w:sz w:val="24"/>
          <w:szCs w:val="24"/>
        </w:rPr>
        <w:t xml:space="preserve"> </w:t>
      </w:r>
      <w:r w:rsidRPr="00A248AE">
        <w:rPr>
          <w:rFonts w:ascii="Tahoma" w:hAnsi="Tahoma" w:cs="Tahoma"/>
          <w:sz w:val="24"/>
          <w:szCs w:val="24"/>
        </w:rPr>
        <w:t xml:space="preserve">(Tekst &amp; Muziek Carlos </w:t>
      </w:r>
      <w:proofErr w:type="spellStart"/>
      <w:r w:rsidRPr="00A248AE">
        <w:rPr>
          <w:rFonts w:ascii="Tahoma" w:hAnsi="Tahoma" w:cs="Tahoma"/>
          <w:sz w:val="24"/>
          <w:szCs w:val="24"/>
        </w:rPr>
        <w:t>Desoete</w:t>
      </w:r>
      <w:proofErr w:type="spellEnd"/>
      <w:r w:rsidRPr="00A248AE">
        <w:rPr>
          <w:rFonts w:ascii="Tahoma" w:hAnsi="Tahoma" w:cs="Tahoma"/>
          <w:sz w:val="24"/>
          <w:szCs w:val="24"/>
        </w:rPr>
        <w:t>)</w:t>
      </w:r>
    </w:p>
    <w:p w:rsidR="005673D4" w:rsidRPr="00A248AE" w:rsidRDefault="005673D4" w:rsidP="005673D4">
      <w:pPr>
        <w:autoSpaceDE w:val="0"/>
        <w:autoSpaceDN w:val="0"/>
        <w:adjustRightInd w:val="0"/>
        <w:spacing w:after="0"/>
        <w:rPr>
          <w:rFonts w:ascii="Tahoma" w:hAnsi="Tahoma" w:cs="Tahoma"/>
          <w:i/>
          <w:sz w:val="24"/>
          <w:szCs w:val="24"/>
        </w:rPr>
      </w:pPr>
    </w:p>
    <w:p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Oscar </w:t>
      </w:r>
      <w:proofErr w:type="spellStart"/>
      <w:r w:rsidRPr="00A248AE">
        <w:rPr>
          <w:rFonts w:ascii="Tahoma" w:hAnsi="Tahoma" w:cs="Tahoma"/>
          <w:i/>
          <w:sz w:val="24"/>
          <w:szCs w:val="24"/>
        </w:rPr>
        <w:t>Arnulfo</w:t>
      </w:r>
      <w:proofErr w:type="spellEnd"/>
      <w:r w:rsidRPr="00A248AE">
        <w:rPr>
          <w:rFonts w:ascii="Tahoma" w:hAnsi="Tahoma" w:cs="Tahoma"/>
          <w:i/>
          <w:sz w:val="24"/>
          <w:szCs w:val="24"/>
        </w:rPr>
        <w:t xml:space="preserve"> Romero, verdediger van de armen,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b/>
          <w:i/>
          <w:sz w:val="24"/>
          <w:szCs w:val="24"/>
        </w:rPr>
      </w:pPr>
      <w:proofErr w:type="spellStart"/>
      <w:r w:rsidRPr="00A248AE">
        <w:rPr>
          <w:rFonts w:ascii="Tahoma" w:hAnsi="Tahoma" w:cs="Tahoma"/>
          <w:i/>
          <w:sz w:val="24"/>
          <w:szCs w:val="24"/>
        </w:rPr>
        <w:t>Bartholomé</w:t>
      </w:r>
      <w:proofErr w:type="spellEnd"/>
      <w:r w:rsidRPr="00A248AE">
        <w:rPr>
          <w:rFonts w:ascii="Tahoma" w:hAnsi="Tahoma" w:cs="Tahoma"/>
          <w:i/>
          <w:sz w:val="24"/>
          <w:szCs w:val="24"/>
        </w:rPr>
        <w:t xml:space="preserve"> de las </w:t>
      </w:r>
      <w:proofErr w:type="spellStart"/>
      <w:r w:rsidRPr="00A248AE">
        <w:rPr>
          <w:rFonts w:ascii="Tahoma" w:hAnsi="Tahoma" w:cs="Tahoma"/>
          <w:i/>
          <w:sz w:val="24"/>
          <w:szCs w:val="24"/>
        </w:rPr>
        <w:t>Casas</w:t>
      </w:r>
      <w:proofErr w:type="spellEnd"/>
      <w:r w:rsidRPr="00A248AE">
        <w:rPr>
          <w:rFonts w:ascii="Tahoma" w:hAnsi="Tahoma" w:cs="Tahoma"/>
          <w:i/>
          <w:sz w:val="24"/>
          <w:szCs w:val="24"/>
        </w:rPr>
        <w:t>, apostel der indianen</w:t>
      </w:r>
      <w:r w:rsidRPr="00A248AE">
        <w:rPr>
          <w:rFonts w:ascii="Tahoma" w:hAnsi="Tahoma" w:cs="Tahoma"/>
          <w:b/>
          <w:i/>
          <w:sz w:val="24"/>
          <w:szCs w:val="24"/>
        </w:rPr>
        <w:t>, ga voor ons uit.</w:t>
      </w:r>
    </w:p>
    <w:p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Leonidas </w:t>
      </w:r>
      <w:proofErr w:type="spellStart"/>
      <w:r w:rsidRPr="00A248AE">
        <w:rPr>
          <w:rFonts w:ascii="Tahoma" w:hAnsi="Tahoma" w:cs="Tahoma"/>
          <w:i/>
          <w:sz w:val="24"/>
          <w:szCs w:val="24"/>
        </w:rPr>
        <w:t>Proaño</w:t>
      </w:r>
      <w:proofErr w:type="spellEnd"/>
      <w:r w:rsidRPr="00A248AE">
        <w:rPr>
          <w:rFonts w:ascii="Tahoma" w:hAnsi="Tahoma" w:cs="Tahoma"/>
          <w:i/>
          <w:sz w:val="24"/>
          <w:szCs w:val="24"/>
        </w:rPr>
        <w:t xml:space="preserve">, herder van de </w:t>
      </w:r>
      <w:proofErr w:type="spellStart"/>
      <w:r w:rsidRPr="00A248AE">
        <w:rPr>
          <w:rFonts w:ascii="Tahoma" w:hAnsi="Tahoma" w:cs="Tahoma"/>
          <w:i/>
          <w:sz w:val="24"/>
          <w:szCs w:val="24"/>
        </w:rPr>
        <w:t>indígenas</w:t>
      </w:r>
      <w:proofErr w:type="spellEnd"/>
      <w:r w:rsidRPr="00A248AE">
        <w:rPr>
          <w:rFonts w:ascii="Tahoma" w:hAnsi="Tahoma" w:cs="Tahoma"/>
          <w:i/>
          <w:sz w:val="24"/>
          <w:szCs w:val="24"/>
        </w:rPr>
        <w:t xml:space="preserve">,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Dom Helder </w:t>
      </w:r>
      <w:proofErr w:type="spellStart"/>
      <w:r w:rsidRPr="00A248AE">
        <w:rPr>
          <w:rFonts w:ascii="Tahoma" w:hAnsi="Tahoma" w:cs="Tahoma"/>
          <w:i/>
          <w:sz w:val="24"/>
          <w:szCs w:val="24"/>
        </w:rPr>
        <w:t>Camara</w:t>
      </w:r>
      <w:proofErr w:type="spellEnd"/>
      <w:r w:rsidRPr="00A248AE">
        <w:rPr>
          <w:rFonts w:ascii="Tahoma" w:hAnsi="Tahoma" w:cs="Tahoma"/>
          <w:i/>
          <w:sz w:val="24"/>
          <w:szCs w:val="24"/>
        </w:rPr>
        <w:t xml:space="preserve">, profeet van een nieuwe wereld,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Moeder Teresa, van de minsten in Calcutta,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b/>
          <w:i/>
          <w:sz w:val="24"/>
          <w:szCs w:val="24"/>
        </w:rPr>
      </w:pPr>
      <w:proofErr w:type="spellStart"/>
      <w:r w:rsidRPr="00A248AE">
        <w:rPr>
          <w:rFonts w:ascii="Tahoma" w:hAnsi="Tahoma" w:cs="Tahoma"/>
          <w:i/>
          <w:sz w:val="24"/>
          <w:szCs w:val="24"/>
        </w:rPr>
        <w:t>Mahatma</w:t>
      </w:r>
      <w:proofErr w:type="spellEnd"/>
      <w:r w:rsidRPr="00A248AE">
        <w:rPr>
          <w:rFonts w:ascii="Tahoma" w:hAnsi="Tahoma" w:cs="Tahoma"/>
          <w:i/>
          <w:sz w:val="24"/>
          <w:szCs w:val="24"/>
        </w:rPr>
        <w:t xml:space="preserve"> Gandhi van India, strijder zonder geweld,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Steve Biko in Zuid-Afrika, martelaar van de apartheid,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i/>
          <w:sz w:val="24"/>
          <w:szCs w:val="24"/>
        </w:rPr>
      </w:pPr>
      <w:proofErr w:type="spellStart"/>
      <w:r w:rsidRPr="00A248AE">
        <w:rPr>
          <w:rFonts w:ascii="Tahoma" w:hAnsi="Tahoma" w:cs="Tahoma"/>
          <w:i/>
          <w:sz w:val="24"/>
          <w:szCs w:val="24"/>
        </w:rPr>
        <w:t>Marianella</w:t>
      </w:r>
      <w:proofErr w:type="spellEnd"/>
      <w:r w:rsidRPr="00A248AE">
        <w:rPr>
          <w:rFonts w:ascii="Tahoma" w:hAnsi="Tahoma" w:cs="Tahoma"/>
          <w:i/>
          <w:sz w:val="24"/>
          <w:szCs w:val="24"/>
        </w:rPr>
        <w:t xml:space="preserve"> </w:t>
      </w:r>
      <w:proofErr w:type="spellStart"/>
      <w:r w:rsidRPr="00A248AE">
        <w:rPr>
          <w:rFonts w:ascii="Tahoma" w:hAnsi="Tahoma" w:cs="Tahoma"/>
          <w:i/>
          <w:sz w:val="24"/>
          <w:szCs w:val="24"/>
        </w:rPr>
        <w:t>García</w:t>
      </w:r>
      <w:proofErr w:type="spellEnd"/>
      <w:r w:rsidRPr="00A248AE">
        <w:rPr>
          <w:rFonts w:ascii="Tahoma" w:hAnsi="Tahoma" w:cs="Tahoma"/>
          <w:i/>
          <w:sz w:val="24"/>
          <w:szCs w:val="24"/>
        </w:rPr>
        <w:t xml:space="preserve">, mensenrechtenkind,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Moeders van Buenos-Aires, uw kinderen zullen weer leven,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Victor </w:t>
      </w:r>
      <w:proofErr w:type="spellStart"/>
      <w:r w:rsidRPr="00A248AE">
        <w:rPr>
          <w:rFonts w:ascii="Tahoma" w:hAnsi="Tahoma" w:cs="Tahoma"/>
          <w:i/>
          <w:sz w:val="24"/>
          <w:szCs w:val="24"/>
        </w:rPr>
        <w:t>Jara</w:t>
      </w:r>
      <w:proofErr w:type="spellEnd"/>
      <w:r w:rsidRPr="00A248AE">
        <w:rPr>
          <w:rFonts w:ascii="Tahoma" w:hAnsi="Tahoma" w:cs="Tahoma"/>
          <w:i/>
          <w:sz w:val="24"/>
          <w:szCs w:val="24"/>
        </w:rPr>
        <w:t xml:space="preserve">, vermoord om uw lied,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Maximiliaan Kolbe, vermoord om een leven te redden,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Anne Frank, Dietrich </w:t>
      </w:r>
      <w:proofErr w:type="spellStart"/>
      <w:r w:rsidRPr="00A248AE">
        <w:rPr>
          <w:rFonts w:ascii="Tahoma" w:hAnsi="Tahoma" w:cs="Tahoma"/>
          <w:i/>
          <w:sz w:val="24"/>
          <w:szCs w:val="24"/>
        </w:rPr>
        <w:t>Bonhoeffer</w:t>
      </w:r>
      <w:proofErr w:type="spellEnd"/>
      <w:r w:rsidRPr="00A248AE">
        <w:rPr>
          <w:rFonts w:ascii="Tahoma" w:hAnsi="Tahoma" w:cs="Tahoma"/>
          <w:i/>
          <w:sz w:val="24"/>
          <w:szCs w:val="24"/>
        </w:rPr>
        <w:t>, stemmen van hoop in de Holocaust</w:t>
      </w:r>
      <w:r w:rsidRPr="00A248AE">
        <w:rPr>
          <w:rFonts w:ascii="Tahoma" w:hAnsi="Tahoma" w:cs="Tahoma"/>
          <w:b/>
          <w:i/>
          <w:sz w:val="24"/>
          <w:szCs w:val="24"/>
        </w:rPr>
        <w:t>, ga voor ons uit.</w:t>
      </w:r>
    </w:p>
    <w:p w:rsidR="005673D4" w:rsidRPr="00A248AE" w:rsidRDefault="005673D4" w:rsidP="005673D4">
      <w:pPr>
        <w:autoSpaceDE w:val="0"/>
        <w:autoSpaceDN w:val="0"/>
        <w:adjustRightInd w:val="0"/>
        <w:spacing w:after="0"/>
        <w:rPr>
          <w:rFonts w:ascii="Tahoma" w:hAnsi="Tahoma" w:cs="Tahoma"/>
          <w:i/>
          <w:sz w:val="24"/>
          <w:szCs w:val="24"/>
        </w:rPr>
      </w:pPr>
      <w:r w:rsidRPr="00A248AE">
        <w:rPr>
          <w:rFonts w:ascii="Tahoma" w:hAnsi="Tahoma" w:cs="Tahoma"/>
          <w:i/>
          <w:sz w:val="24"/>
          <w:szCs w:val="24"/>
        </w:rPr>
        <w:t xml:space="preserve">Martin Luther King, vermoord om het recht van de zwarten, </w:t>
      </w:r>
      <w:r w:rsidRPr="00A248AE">
        <w:rPr>
          <w:rFonts w:ascii="Tahoma" w:hAnsi="Tahoma" w:cs="Tahoma"/>
          <w:b/>
          <w:i/>
          <w:sz w:val="24"/>
          <w:szCs w:val="24"/>
        </w:rPr>
        <w:t>ga voor ons uit.</w:t>
      </w:r>
    </w:p>
    <w:p w:rsidR="005673D4" w:rsidRPr="00A248AE" w:rsidRDefault="005673D4" w:rsidP="005673D4">
      <w:pPr>
        <w:autoSpaceDE w:val="0"/>
        <w:autoSpaceDN w:val="0"/>
        <w:adjustRightInd w:val="0"/>
        <w:spacing w:after="0"/>
        <w:rPr>
          <w:rFonts w:ascii="Tahoma" w:hAnsi="Tahoma" w:cs="Tahoma"/>
          <w:b/>
          <w:i/>
          <w:sz w:val="24"/>
          <w:szCs w:val="24"/>
        </w:rPr>
      </w:pPr>
      <w:r w:rsidRPr="00A248AE">
        <w:rPr>
          <w:rFonts w:ascii="Tahoma" w:hAnsi="Tahoma" w:cs="Tahoma"/>
          <w:i/>
          <w:sz w:val="24"/>
          <w:szCs w:val="24"/>
        </w:rPr>
        <w:t xml:space="preserve">Franciscus van Assisi, arm met de armen geworden, </w:t>
      </w:r>
      <w:r w:rsidRPr="00A248AE">
        <w:rPr>
          <w:rFonts w:ascii="Tahoma" w:hAnsi="Tahoma" w:cs="Tahoma"/>
          <w:b/>
          <w:i/>
          <w:sz w:val="24"/>
          <w:szCs w:val="24"/>
        </w:rPr>
        <w:t>ga voor ons uit.</w:t>
      </w:r>
    </w:p>
    <w:p w:rsidR="005673D4" w:rsidRPr="00A248AE" w:rsidRDefault="005673D4" w:rsidP="005673D4">
      <w:pPr>
        <w:tabs>
          <w:tab w:val="center" w:pos="4536"/>
        </w:tabs>
        <w:autoSpaceDE w:val="0"/>
        <w:autoSpaceDN w:val="0"/>
        <w:adjustRightInd w:val="0"/>
        <w:spacing w:after="0"/>
        <w:rPr>
          <w:rFonts w:ascii="Tahoma" w:hAnsi="Tahoma" w:cs="Tahoma"/>
          <w:b/>
          <w:i/>
          <w:sz w:val="28"/>
          <w:szCs w:val="28"/>
        </w:rPr>
      </w:pPr>
      <w:r w:rsidRPr="00A248AE">
        <w:rPr>
          <w:rFonts w:ascii="Tahoma" w:hAnsi="Tahoma" w:cs="Tahoma"/>
          <w:i/>
          <w:sz w:val="24"/>
          <w:szCs w:val="24"/>
        </w:rPr>
        <w:t xml:space="preserve">Jezus van Nazareth, licht van de wereld, </w:t>
      </w:r>
      <w:r w:rsidRPr="00A248AE">
        <w:rPr>
          <w:rFonts w:ascii="Tahoma" w:hAnsi="Tahoma" w:cs="Tahoma"/>
          <w:b/>
          <w:i/>
          <w:sz w:val="24"/>
          <w:szCs w:val="24"/>
        </w:rPr>
        <w:t>ga voor ons uit.</w:t>
      </w:r>
    </w:p>
    <w:p w:rsidR="005673D4" w:rsidRPr="00A248AE" w:rsidRDefault="005673D4" w:rsidP="005673D4">
      <w:pPr>
        <w:tabs>
          <w:tab w:val="center" w:pos="4536"/>
        </w:tabs>
        <w:autoSpaceDE w:val="0"/>
        <w:autoSpaceDN w:val="0"/>
        <w:adjustRightInd w:val="0"/>
        <w:spacing w:after="0"/>
        <w:rPr>
          <w:rFonts w:ascii="Tahoma" w:hAnsi="Tahoma" w:cs="Tahoma"/>
          <w:b/>
          <w:i/>
          <w:sz w:val="28"/>
          <w:szCs w:val="28"/>
        </w:rPr>
      </w:pPr>
    </w:p>
    <w:p w:rsidR="00AE62B0" w:rsidRPr="00A248AE" w:rsidRDefault="005D0A61" w:rsidP="005673D4">
      <w:pPr>
        <w:spacing w:after="240" w:line="240" w:lineRule="auto"/>
        <w:jc w:val="right"/>
        <w:rPr>
          <w:rFonts w:ascii="Tahoma" w:eastAsia="Times New Roman" w:hAnsi="Tahoma" w:cs="Tahoma"/>
          <w:sz w:val="24"/>
          <w:szCs w:val="24"/>
          <w:lang w:eastAsia="nl-BE"/>
        </w:rPr>
      </w:pPr>
      <w:r>
        <w:rPr>
          <w:rFonts w:ascii="Tahoma" w:eastAsia="Times New Roman" w:hAnsi="Tahoma" w:cs="Tahoma"/>
          <w:sz w:val="24"/>
          <w:szCs w:val="24"/>
          <w:lang w:eastAsia="nl-BE"/>
        </w:rPr>
        <w:t xml:space="preserve">geert </w:t>
      </w:r>
      <w:proofErr w:type="spellStart"/>
      <w:r>
        <w:rPr>
          <w:rFonts w:ascii="Tahoma" w:eastAsia="Times New Roman" w:hAnsi="Tahoma" w:cs="Tahoma"/>
          <w:sz w:val="24"/>
          <w:szCs w:val="24"/>
          <w:lang w:eastAsia="nl-BE"/>
        </w:rPr>
        <w:t>d</w:t>
      </w:r>
      <w:r w:rsidR="005673D4" w:rsidRPr="00A248AE">
        <w:rPr>
          <w:rFonts w:ascii="Tahoma" w:eastAsia="Times New Roman" w:hAnsi="Tahoma" w:cs="Tahoma"/>
          <w:sz w:val="24"/>
          <w:szCs w:val="24"/>
          <w:lang w:eastAsia="nl-BE"/>
        </w:rPr>
        <w:t>edecker</w:t>
      </w:r>
      <w:proofErr w:type="spellEnd"/>
    </w:p>
    <w:sectPr w:rsidR="00AE62B0" w:rsidRPr="00A248A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6D" w:rsidRDefault="00FF236D">
      <w:pPr>
        <w:spacing w:after="0" w:line="240" w:lineRule="auto"/>
      </w:pPr>
      <w:r>
        <w:separator/>
      </w:r>
    </w:p>
  </w:endnote>
  <w:endnote w:type="continuationSeparator" w:id="0">
    <w:p w:rsidR="00FF236D" w:rsidRDefault="00FF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03699"/>
      <w:docPartObj>
        <w:docPartGallery w:val="Page Numbers (Bottom of Page)"/>
        <w:docPartUnique/>
      </w:docPartObj>
    </w:sdtPr>
    <w:sdtEndPr/>
    <w:sdtContent>
      <w:p w:rsidR="004D5D85" w:rsidRDefault="00D9350D">
        <w:pPr>
          <w:pStyle w:val="Voettekst"/>
          <w:jc w:val="right"/>
        </w:pPr>
        <w:r>
          <w:fldChar w:fldCharType="begin"/>
        </w:r>
        <w:r>
          <w:instrText>PAGE   \* MERGEFORMAT</w:instrText>
        </w:r>
        <w:r>
          <w:fldChar w:fldCharType="separate"/>
        </w:r>
        <w:r w:rsidR="004A163E" w:rsidRPr="004A163E">
          <w:rPr>
            <w:noProof/>
            <w:lang w:val="nl-NL"/>
          </w:rPr>
          <w:t>4</w:t>
        </w:r>
        <w:r>
          <w:fldChar w:fldCharType="end"/>
        </w:r>
      </w:p>
    </w:sdtContent>
  </w:sdt>
  <w:p w:rsidR="004D5D85" w:rsidRDefault="00FF23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6D" w:rsidRDefault="00FF236D">
      <w:pPr>
        <w:spacing w:after="0" w:line="240" w:lineRule="auto"/>
      </w:pPr>
      <w:r>
        <w:separator/>
      </w:r>
    </w:p>
  </w:footnote>
  <w:footnote w:type="continuationSeparator" w:id="0">
    <w:p w:rsidR="00FF236D" w:rsidRDefault="00FF2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D4"/>
    <w:rsid w:val="000307A7"/>
    <w:rsid w:val="000F4932"/>
    <w:rsid w:val="0026127E"/>
    <w:rsid w:val="00291AE9"/>
    <w:rsid w:val="00313324"/>
    <w:rsid w:val="004A163E"/>
    <w:rsid w:val="00535DD9"/>
    <w:rsid w:val="005440F7"/>
    <w:rsid w:val="0056421E"/>
    <w:rsid w:val="005673D4"/>
    <w:rsid w:val="005D0A61"/>
    <w:rsid w:val="00651322"/>
    <w:rsid w:val="00695217"/>
    <w:rsid w:val="006A3B94"/>
    <w:rsid w:val="007006AD"/>
    <w:rsid w:val="0071557B"/>
    <w:rsid w:val="007C2FD9"/>
    <w:rsid w:val="007F2057"/>
    <w:rsid w:val="008C65B1"/>
    <w:rsid w:val="009A4B6E"/>
    <w:rsid w:val="00A248AE"/>
    <w:rsid w:val="00A93C68"/>
    <w:rsid w:val="00AA5CF1"/>
    <w:rsid w:val="00AE62B0"/>
    <w:rsid w:val="00B17412"/>
    <w:rsid w:val="00C12B5D"/>
    <w:rsid w:val="00C8203F"/>
    <w:rsid w:val="00CA3E7A"/>
    <w:rsid w:val="00D85590"/>
    <w:rsid w:val="00D9350D"/>
    <w:rsid w:val="00DD6F46"/>
    <w:rsid w:val="00E13482"/>
    <w:rsid w:val="00E82AE6"/>
    <w:rsid w:val="00EE6D32"/>
    <w:rsid w:val="00FB0BC9"/>
    <w:rsid w:val="00FB3A2E"/>
    <w:rsid w:val="00FF23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08BC7-5FD1-4DD0-8A5E-78463FB1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73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673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1628</Words>
  <Characters>8957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139</cp:revision>
  <dcterms:created xsi:type="dcterms:W3CDTF">2019-07-23T18:32:00Z</dcterms:created>
  <dcterms:modified xsi:type="dcterms:W3CDTF">2022-07-16T11:37:00Z</dcterms:modified>
</cp:coreProperties>
</file>