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27" w:rsidRDefault="00C87F7C" w:rsidP="00C87F7C">
      <w:pPr>
        <w:pStyle w:val="Geenafstand"/>
        <w:rPr>
          <w:b/>
          <w:sz w:val="28"/>
          <w:szCs w:val="28"/>
        </w:rPr>
      </w:pPr>
      <w:r>
        <w:rPr>
          <w:b/>
          <w:sz w:val="28"/>
          <w:szCs w:val="28"/>
        </w:rPr>
        <w:t>Homilie op de 5</w:t>
      </w:r>
      <w:r w:rsidRPr="00C87F7C">
        <w:rPr>
          <w:b/>
          <w:sz w:val="28"/>
          <w:szCs w:val="28"/>
          <w:vertAlign w:val="superscript"/>
        </w:rPr>
        <w:t>e</w:t>
      </w:r>
      <w:r>
        <w:rPr>
          <w:b/>
          <w:sz w:val="28"/>
          <w:szCs w:val="28"/>
        </w:rPr>
        <w:t xml:space="preserve"> zondag door het jaar C (Jes. 6, 1-2a.3-8) en </w:t>
      </w:r>
      <w:proofErr w:type="spellStart"/>
      <w:r>
        <w:rPr>
          <w:b/>
          <w:sz w:val="28"/>
          <w:szCs w:val="28"/>
        </w:rPr>
        <w:t>Lc</w:t>
      </w:r>
      <w:proofErr w:type="spellEnd"/>
      <w:r>
        <w:rPr>
          <w:b/>
          <w:sz w:val="28"/>
          <w:szCs w:val="28"/>
        </w:rPr>
        <w:t>. 5, 1-11):</w:t>
      </w:r>
    </w:p>
    <w:p w:rsidR="00C87F7C" w:rsidRDefault="00C87F7C" w:rsidP="00C87F7C">
      <w:pPr>
        <w:pStyle w:val="Geenafstand"/>
        <w:rPr>
          <w:b/>
          <w:sz w:val="28"/>
          <w:szCs w:val="28"/>
        </w:rPr>
      </w:pPr>
      <w:r>
        <w:rPr>
          <w:b/>
          <w:sz w:val="28"/>
          <w:szCs w:val="28"/>
        </w:rPr>
        <w:t>“Blijven zwoegen zonder iets te vangen!”</w:t>
      </w:r>
    </w:p>
    <w:p w:rsidR="000A26C8" w:rsidRDefault="00C87F7C" w:rsidP="00C87F7C">
      <w:pPr>
        <w:pStyle w:val="Geenafstand"/>
        <w:rPr>
          <w:sz w:val="28"/>
          <w:szCs w:val="28"/>
        </w:rPr>
      </w:pPr>
      <w:r>
        <w:rPr>
          <w:sz w:val="28"/>
          <w:szCs w:val="28"/>
        </w:rPr>
        <w:t xml:space="preserve">                                                                                          Tielt, 10 februari 2013</w:t>
      </w:r>
    </w:p>
    <w:p w:rsidR="000A26C8" w:rsidRDefault="000A26C8" w:rsidP="00C87F7C">
      <w:pPr>
        <w:pStyle w:val="Geenafstand"/>
        <w:rPr>
          <w:sz w:val="28"/>
          <w:szCs w:val="28"/>
        </w:rPr>
      </w:pPr>
    </w:p>
    <w:p w:rsidR="00B15207" w:rsidRDefault="000A26C8" w:rsidP="00B15207">
      <w:pPr>
        <w:pStyle w:val="Geenafstand"/>
        <w:jc w:val="both"/>
        <w:rPr>
          <w:sz w:val="28"/>
          <w:szCs w:val="28"/>
        </w:rPr>
      </w:pPr>
      <w:r>
        <w:rPr>
          <w:sz w:val="28"/>
          <w:szCs w:val="28"/>
        </w:rPr>
        <w:t>De evangelietekst, die we zopas beluisterd hebben, lijkt wel uit het leven</w:t>
      </w:r>
      <w:r w:rsidR="00B15207">
        <w:rPr>
          <w:sz w:val="28"/>
          <w:szCs w:val="28"/>
        </w:rPr>
        <w:t xml:space="preserve"> van de hedendaagse pastoraal in de Kerk</w:t>
      </w:r>
      <w:r>
        <w:rPr>
          <w:sz w:val="28"/>
          <w:szCs w:val="28"/>
        </w:rPr>
        <w:t xml:space="preserve"> gegrepen</w:t>
      </w:r>
      <w:r w:rsidR="00B15207">
        <w:rPr>
          <w:sz w:val="28"/>
          <w:szCs w:val="28"/>
        </w:rPr>
        <w:t>.  Vissers die moedeloos, na een nacht vruchteloos vissen, hun netten spoelen op het strand.  Ontgoocheld kijken ze naar hun lege vissersboot.</w:t>
      </w:r>
    </w:p>
    <w:p w:rsidR="00B15207" w:rsidRDefault="00B15207" w:rsidP="00B15207">
      <w:pPr>
        <w:pStyle w:val="Geenafstand"/>
        <w:jc w:val="both"/>
        <w:rPr>
          <w:sz w:val="28"/>
          <w:szCs w:val="28"/>
        </w:rPr>
      </w:pPr>
      <w:r>
        <w:rPr>
          <w:sz w:val="28"/>
          <w:szCs w:val="28"/>
        </w:rPr>
        <w:t>Sinds lang is dat bootje het symbool van de Kerk.  Veel goed menende kerkmensen herkennen zich in de ontgoochelde Petrus die zegt: “ We hebben de hele nacht gezwoegd maar niets gevangen.”  Ontmoedigd kijken ze naar het schip van de Kerk dat leeg dreigt te lopen.</w:t>
      </w:r>
    </w:p>
    <w:p w:rsidR="003126E2" w:rsidRDefault="00B15207" w:rsidP="00B15207">
      <w:pPr>
        <w:pStyle w:val="Geenafstand"/>
        <w:jc w:val="both"/>
        <w:rPr>
          <w:sz w:val="28"/>
          <w:szCs w:val="28"/>
        </w:rPr>
      </w:pPr>
      <w:r>
        <w:rPr>
          <w:sz w:val="28"/>
          <w:szCs w:val="28"/>
        </w:rPr>
        <w:t>Er zijn in de Kerk veel ontgoochelde mensen.</w:t>
      </w:r>
    </w:p>
    <w:p w:rsidR="003126E2" w:rsidRDefault="003126E2" w:rsidP="00B15207">
      <w:pPr>
        <w:pStyle w:val="Geenafstand"/>
        <w:jc w:val="both"/>
        <w:rPr>
          <w:sz w:val="28"/>
          <w:szCs w:val="28"/>
        </w:rPr>
      </w:pPr>
      <w:r>
        <w:rPr>
          <w:sz w:val="28"/>
          <w:szCs w:val="28"/>
        </w:rPr>
        <w:t>Ik denk daarbij aan de ouders die hun best hebben gedaan om aan hun kinderen het geloof door te geven en voor te leven in woord en daad.  Maar hun kinderen</w:t>
      </w:r>
      <w:r w:rsidR="002B63C9">
        <w:rPr>
          <w:sz w:val="28"/>
          <w:szCs w:val="28"/>
        </w:rPr>
        <w:t xml:space="preserve"> </w:t>
      </w:r>
      <w:r>
        <w:rPr>
          <w:sz w:val="28"/>
          <w:szCs w:val="28"/>
        </w:rPr>
        <w:t>zijn afgehaakt: geen een die nog naar de kerk gaat.</w:t>
      </w:r>
    </w:p>
    <w:p w:rsidR="00AD0C52" w:rsidRDefault="003126E2" w:rsidP="00B15207">
      <w:pPr>
        <w:pStyle w:val="Geenafstand"/>
        <w:jc w:val="both"/>
        <w:rPr>
          <w:sz w:val="28"/>
          <w:szCs w:val="28"/>
        </w:rPr>
      </w:pPr>
      <w:r>
        <w:rPr>
          <w:sz w:val="28"/>
          <w:szCs w:val="28"/>
        </w:rPr>
        <w:t>Ik denk aan de priesters.  Uren hebben ze besteed aan de voorbereiding van de homilie, samen met vele mensen uren geïnvesteerd in een inspirerende liturgie</w:t>
      </w:r>
      <w:r w:rsidR="00066838">
        <w:rPr>
          <w:sz w:val="28"/>
          <w:szCs w:val="28"/>
        </w:rPr>
        <w:t xml:space="preserve"> en een boeiend pastoraal aanbod</w:t>
      </w:r>
      <w:r>
        <w:rPr>
          <w:sz w:val="28"/>
          <w:szCs w:val="28"/>
        </w:rPr>
        <w:t>.  Maar elk jaar zien ze minder mensen</w:t>
      </w:r>
      <w:r w:rsidR="00B15207">
        <w:rPr>
          <w:sz w:val="28"/>
          <w:szCs w:val="28"/>
        </w:rPr>
        <w:t xml:space="preserve"> </w:t>
      </w:r>
      <w:r>
        <w:rPr>
          <w:sz w:val="28"/>
          <w:szCs w:val="28"/>
        </w:rPr>
        <w:t>in de kerk</w:t>
      </w:r>
      <w:r w:rsidR="00AD0C52">
        <w:rPr>
          <w:sz w:val="28"/>
          <w:szCs w:val="28"/>
        </w:rPr>
        <w:t>.</w:t>
      </w:r>
      <w:r w:rsidR="00066838">
        <w:rPr>
          <w:sz w:val="28"/>
          <w:szCs w:val="28"/>
        </w:rPr>
        <w:t xml:space="preserve">  En die vormelingen, die enkel gemotiveerd zijn voor het feest maar niet voor de geest, maken het de catechist heel moeilijk.</w:t>
      </w:r>
    </w:p>
    <w:p w:rsidR="00AD0C52" w:rsidRDefault="00AD0C52" w:rsidP="00B15207">
      <w:pPr>
        <w:pStyle w:val="Geenafstand"/>
        <w:jc w:val="both"/>
        <w:rPr>
          <w:sz w:val="28"/>
          <w:szCs w:val="28"/>
        </w:rPr>
      </w:pPr>
      <w:r>
        <w:rPr>
          <w:sz w:val="28"/>
          <w:szCs w:val="28"/>
        </w:rPr>
        <w:t>Ik denk aan de leerkrachten godsdienstleer in onze scholen.  Hun les hebben ze goed voorbereid.  Ze hebben hun best gedaan om de inhoud te actualiseren in het leven van de kinderen</w:t>
      </w:r>
      <w:r w:rsidR="00C87F7C">
        <w:rPr>
          <w:b/>
          <w:sz w:val="28"/>
          <w:szCs w:val="28"/>
        </w:rPr>
        <w:t xml:space="preserve"> </w:t>
      </w:r>
      <w:r>
        <w:rPr>
          <w:sz w:val="28"/>
          <w:szCs w:val="28"/>
        </w:rPr>
        <w:t>en jonge mensen.  Maar toch komt wat ze zeggen niet over omdat er geen religieus klankbord is.</w:t>
      </w:r>
    </w:p>
    <w:p w:rsidR="00F22D94" w:rsidRDefault="00AD0C52" w:rsidP="00B15207">
      <w:pPr>
        <w:pStyle w:val="Geenafstand"/>
        <w:jc w:val="both"/>
        <w:rPr>
          <w:sz w:val="28"/>
          <w:szCs w:val="28"/>
        </w:rPr>
      </w:pPr>
      <w:r>
        <w:rPr>
          <w:sz w:val="28"/>
          <w:szCs w:val="28"/>
        </w:rPr>
        <w:t>Er zijn zoveel</w:t>
      </w:r>
      <w:r w:rsidR="00F22D94">
        <w:rPr>
          <w:sz w:val="28"/>
          <w:szCs w:val="28"/>
        </w:rPr>
        <w:t xml:space="preserve"> </w:t>
      </w:r>
      <w:r>
        <w:rPr>
          <w:sz w:val="28"/>
          <w:szCs w:val="28"/>
        </w:rPr>
        <w:t>ontgoochelde priesters</w:t>
      </w:r>
      <w:r w:rsidR="00F22D94">
        <w:rPr>
          <w:sz w:val="28"/>
          <w:szCs w:val="28"/>
        </w:rPr>
        <w:t>, pastorale werkers en werksters, zoveel ontgoochelde gelovige ouders en vooral grootouders, zoveel ontgoochelde vrijwilligers en vrijwilligsters in de Kerk.  Hard zwoegen en niets vangen!  Leuk is anders.</w:t>
      </w:r>
    </w:p>
    <w:p w:rsidR="00F22D94" w:rsidRDefault="00F22D94" w:rsidP="00B15207">
      <w:pPr>
        <w:pStyle w:val="Geenafstand"/>
        <w:jc w:val="both"/>
        <w:rPr>
          <w:sz w:val="28"/>
          <w:szCs w:val="28"/>
        </w:rPr>
      </w:pPr>
      <w:r>
        <w:rPr>
          <w:sz w:val="28"/>
          <w:szCs w:val="28"/>
        </w:rPr>
        <w:t>Nochtans zijn er zoveel mensen in onze maatschappij die nood hebben aan zingeving, die zoals vissen snakken naar lucht, naar zuurstof.  Er zijn zoveel drenkelingen in onze wereld die met moeite het hoofd boven water kunnen houden, die aan lager wal zijn geraakt, die, - om het in visserstermen te zeggen,</w:t>
      </w:r>
      <w:r w:rsidR="002B63C9">
        <w:rPr>
          <w:sz w:val="28"/>
          <w:szCs w:val="28"/>
        </w:rPr>
        <w:t xml:space="preserve"> </w:t>
      </w:r>
      <w:r>
        <w:rPr>
          <w:sz w:val="28"/>
          <w:szCs w:val="28"/>
        </w:rPr>
        <w:t>- gestrand zijn, die uitgestoten en vereenzaamd op een vlot ergens dobberen op het woelige water, zonder houvast, zonder anker.  Mensen die nood hebben aan een vangnet.</w:t>
      </w:r>
    </w:p>
    <w:p w:rsidR="003E1CC5" w:rsidRDefault="00F22D94" w:rsidP="00B15207">
      <w:pPr>
        <w:pStyle w:val="Geenafstand"/>
        <w:jc w:val="both"/>
        <w:rPr>
          <w:sz w:val="28"/>
          <w:szCs w:val="28"/>
        </w:rPr>
      </w:pPr>
      <w:r>
        <w:rPr>
          <w:sz w:val="28"/>
          <w:szCs w:val="28"/>
        </w:rPr>
        <w:t>Ze hebben misschien van hun huwelijk het moo</w:t>
      </w:r>
      <w:r w:rsidR="003E1CC5">
        <w:rPr>
          <w:sz w:val="28"/>
          <w:szCs w:val="28"/>
        </w:rPr>
        <w:t>iste gedroomd.  Maar na korte of</w:t>
      </w:r>
      <w:r>
        <w:rPr>
          <w:sz w:val="28"/>
          <w:szCs w:val="28"/>
        </w:rPr>
        <w:t xml:space="preserve"> lange tijd</w:t>
      </w:r>
      <w:r w:rsidR="003E1CC5">
        <w:rPr>
          <w:sz w:val="28"/>
          <w:szCs w:val="28"/>
        </w:rPr>
        <w:t xml:space="preserve"> hebben ze ondervonden dat ze het contact met hun partner verloren waren.  Via priesters, psychiaters, training, gesprekstherapie , kortom, via heel die moderne spirituele chirurgie en logopedie, hebben ze gepoogd hun </w:t>
      </w:r>
      <w:r w:rsidR="003E1CC5">
        <w:rPr>
          <w:sz w:val="28"/>
          <w:szCs w:val="28"/>
        </w:rPr>
        <w:lastRenderedPageBreak/>
        <w:t>gebroken relatie weer aan elkaar te lijmen.   Zonder resultaat!  Ze bleven achter met de kapotte scherven van hun dromen van geluk.</w:t>
      </w:r>
    </w:p>
    <w:p w:rsidR="003E1CC5" w:rsidRDefault="003E1CC5" w:rsidP="00B15207">
      <w:pPr>
        <w:pStyle w:val="Geenafstand"/>
        <w:jc w:val="both"/>
        <w:rPr>
          <w:sz w:val="28"/>
          <w:szCs w:val="28"/>
        </w:rPr>
      </w:pPr>
      <w:r>
        <w:rPr>
          <w:sz w:val="28"/>
          <w:szCs w:val="28"/>
        </w:rPr>
        <w:t>Misschien hebben ze veel energie gestoken in hun jongste zoon: een jongen met veel talenten maar met een onmogelijk karakter.  Ze hebben op alle manieren gepoogd hem te helpen, meestal zacht en een paar keren hard.  Maar niets hielp. Hard labeur en soms veel verdriet.  Maar zonder resultaat.</w:t>
      </w:r>
    </w:p>
    <w:p w:rsidR="003E1CC5" w:rsidRDefault="003E1CC5" w:rsidP="00B15207">
      <w:pPr>
        <w:pStyle w:val="Geenafstand"/>
        <w:jc w:val="both"/>
        <w:rPr>
          <w:sz w:val="28"/>
          <w:szCs w:val="28"/>
        </w:rPr>
      </w:pPr>
      <w:r>
        <w:rPr>
          <w:sz w:val="28"/>
          <w:szCs w:val="28"/>
        </w:rPr>
        <w:t>Misschien zagen ze op hun bedrijf het onheil al aankomen.  Ze hebben keihard gewerkt, h</w:t>
      </w:r>
      <w:r w:rsidR="00066838">
        <w:rPr>
          <w:sz w:val="28"/>
          <w:szCs w:val="28"/>
        </w:rPr>
        <w:t>ard</w:t>
      </w:r>
      <w:r>
        <w:rPr>
          <w:sz w:val="28"/>
          <w:szCs w:val="28"/>
        </w:rPr>
        <w:t xml:space="preserve"> gestudeerd</w:t>
      </w:r>
      <w:r w:rsidR="00066838">
        <w:rPr>
          <w:sz w:val="28"/>
          <w:szCs w:val="28"/>
        </w:rPr>
        <w:t>,</w:t>
      </w:r>
      <w:r>
        <w:rPr>
          <w:sz w:val="28"/>
          <w:szCs w:val="28"/>
        </w:rPr>
        <w:t xml:space="preserve"> soms tot de late avond</w:t>
      </w:r>
      <w:r w:rsidR="00066838">
        <w:rPr>
          <w:sz w:val="28"/>
          <w:szCs w:val="28"/>
        </w:rPr>
        <w:t>. Maar het bedrijf ging dicht.  Ondanks hun kennis en ervaring kwamen ze nergens meer aan de bak: 50 jaar, te oud, te duur.</w:t>
      </w:r>
    </w:p>
    <w:p w:rsidR="00066838" w:rsidRDefault="00066838" w:rsidP="00B15207">
      <w:pPr>
        <w:pStyle w:val="Geenafstand"/>
        <w:jc w:val="both"/>
        <w:rPr>
          <w:sz w:val="28"/>
          <w:szCs w:val="28"/>
        </w:rPr>
      </w:pPr>
      <w:r>
        <w:rPr>
          <w:sz w:val="28"/>
          <w:szCs w:val="28"/>
        </w:rPr>
        <w:t xml:space="preserve">We </w:t>
      </w:r>
      <w:r w:rsidR="006627E0">
        <w:rPr>
          <w:sz w:val="28"/>
          <w:szCs w:val="28"/>
        </w:rPr>
        <w:t>h</w:t>
      </w:r>
      <w:r>
        <w:rPr>
          <w:sz w:val="28"/>
          <w:szCs w:val="28"/>
        </w:rPr>
        <w:t>open dat er in de Kerk nog steeds mensen zullen zijn die</w:t>
      </w:r>
      <w:r w:rsidR="006627E0">
        <w:rPr>
          <w:sz w:val="28"/>
          <w:szCs w:val="28"/>
        </w:rPr>
        <w:t xml:space="preserve"> zich voor</w:t>
      </w:r>
      <w:r w:rsidR="00A620CB">
        <w:rPr>
          <w:sz w:val="28"/>
          <w:szCs w:val="28"/>
        </w:rPr>
        <w:t xml:space="preserve"> religieuze zingeving</w:t>
      </w:r>
      <w:r w:rsidR="006627E0">
        <w:rPr>
          <w:sz w:val="28"/>
          <w:szCs w:val="28"/>
        </w:rPr>
        <w:t xml:space="preserve"> onbaatzuchtig inzetten: priesters, diakens en allerlei pastorale werkers en werksters.  We hopen ook dat de laster tegen de Kerk, die in de laatste jaren vanuit vele kanten de Kerk bedreigt, hun werk niet te moeilijk of onmogelijk zal maken.  Want de Kerk is thans in onze maatschappij een schietschijf.  Soms terecht!  Wat verkeerd is moeten we niet goedkeuren of goedpraten.    Maar het is niet omdat enkelen zich bezondigen dat we allen verdacht moeten maken.  </w:t>
      </w:r>
      <w:r w:rsidR="00A42F50">
        <w:rPr>
          <w:sz w:val="28"/>
          <w:szCs w:val="28"/>
        </w:rPr>
        <w:t>Naast die enkele mensen in de Kerk die in de fout gingen, zijn er vele duizenden die zich dag in dag uit inzetten voor</w:t>
      </w:r>
      <w:r w:rsidR="00A620CB">
        <w:rPr>
          <w:sz w:val="28"/>
          <w:szCs w:val="28"/>
        </w:rPr>
        <w:t xml:space="preserve"> een</w:t>
      </w:r>
      <w:r w:rsidR="00A42F50">
        <w:rPr>
          <w:sz w:val="28"/>
          <w:szCs w:val="28"/>
        </w:rPr>
        <w:t xml:space="preserve"> spiritue</w:t>
      </w:r>
      <w:r w:rsidR="00A620CB">
        <w:rPr>
          <w:sz w:val="28"/>
          <w:szCs w:val="28"/>
        </w:rPr>
        <w:t>e</w:t>
      </w:r>
      <w:r w:rsidR="00A42F50">
        <w:rPr>
          <w:sz w:val="28"/>
          <w:szCs w:val="28"/>
        </w:rPr>
        <w:t>l</w:t>
      </w:r>
      <w:r w:rsidR="00A620CB">
        <w:rPr>
          <w:sz w:val="28"/>
          <w:szCs w:val="28"/>
        </w:rPr>
        <w:t xml:space="preserve"> houvast </w:t>
      </w:r>
      <w:r w:rsidR="00A42F50">
        <w:rPr>
          <w:sz w:val="28"/>
          <w:szCs w:val="28"/>
        </w:rPr>
        <w:t>en voor hoogstaande morele waarden, waaraan zoveel mensen op onze dagen een sterke nood hebben.  Maak niet iedereen verdacht.  Heksenjacht is nergens goed voor en soms onterecht.  Dat heeft het verleden met de vele heksen</w:t>
      </w:r>
      <w:r w:rsidR="00A620CB">
        <w:rPr>
          <w:sz w:val="28"/>
          <w:szCs w:val="28"/>
        </w:rPr>
        <w:t>processen</w:t>
      </w:r>
      <w:r w:rsidR="00A42F50">
        <w:rPr>
          <w:sz w:val="28"/>
          <w:szCs w:val="28"/>
        </w:rPr>
        <w:t xml:space="preserve">, </w:t>
      </w:r>
      <w:r w:rsidR="00A620CB">
        <w:rPr>
          <w:sz w:val="28"/>
          <w:szCs w:val="28"/>
        </w:rPr>
        <w:t>zoals het gebeurde met de</w:t>
      </w:r>
      <w:r w:rsidR="00514492">
        <w:rPr>
          <w:sz w:val="28"/>
          <w:szCs w:val="28"/>
        </w:rPr>
        <w:t xml:space="preserve"> zogezegde heks</w:t>
      </w:r>
      <w:r w:rsidR="00A42F50">
        <w:rPr>
          <w:sz w:val="28"/>
          <w:szCs w:val="28"/>
        </w:rPr>
        <w:t xml:space="preserve"> </w:t>
      </w:r>
      <w:proofErr w:type="spellStart"/>
      <w:r w:rsidR="00A42F50">
        <w:rPr>
          <w:sz w:val="28"/>
          <w:szCs w:val="28"/>
        </w:rPr>
        <w:t>Tanneken</w:t>
      </w:r>
      <w:proofErr w:type="spellEnd"/>
      <w:r w:rsidR="00A42F50">
        <w:rPr>
          <w:sz w:val="28"/>
          <w:szCs w:val="28"/>
        </w:rPr>
        <w:t xml:space="preserve"> </w:t>
      </w:r>
      <w:proofErr w:type="spellStart"/>
      <w:r w:rsidR="00A42F50">
        <w:rPr>
          <w:sz w:val="28"/>
          <w:szCs w:val="28"/>
        </w:rPr>
        <w:t>Scon</w:t>
      </w:r>
      <w:r w:rsidR="00A620CB">
        <w:rPr>
          <w:sz w:val="28"/>
          <w:szCs w:val="28"/>
        </w:rPr>
        <w:t>y</w:t>
      </w:r>
      <w:r w:rsidR="00A42F50">
        <w:rPr>
          <w:sz w:val="28"/>
          <w:szCs w:val="28"/>
        </w:rPr>
        <w:t>ncx</w:t>
      </w:r>
      <w:proofErr w:type="spellEnd"/>
      <w:r w:rsidR="00A620CB">
        <w:rPr>
          <w:sz w:val="28"/>
          <w:szCs w:val="28"/>
        </w:rPr>
        <w:t xml:space="preserve"> in 1603, </w:t>
      </w:r>
      <w:r w:rsidR="00465968">
        <w:rPr>
          <w:sz w:val="28"/>
          <w:szCs w:val="28"/>
        </w:rPr>
        <w:t>waaraan</w:t>
      </w:r>
      <w:bookmarkStart w:id="0" w:name="_GoBack"/>
      <w:bookmarkEnd w:id="0"/>
      <w:r w:rsidR="00A620CB">
        <w:rPr>
          <w:sz w:val="28"/>
          <w:szCs w:val="28"/>
        </w:rPr>
        <w:t xml:space="preserve"> het beeld</w:t>
      </w:r>
      <w:r w:rsidR="00A42F50">
        <w:rPr>
          <w:sz w:val="28"/>
          <w:szCs w:val="28"/>
        </w:rPr>
        <w:t xml:space="preserve"> op de Grote Markt in Tielt</w:t>
      </w:r>
      <w:r w:rsidR="00514492">
        <w:rPr>
          <w:sz w:val="28"/>
          <w:szCs w:val="28"/>
        </w:rPr>
        <w:t xml:space="preserve"> ons herinnert</w:t>
      </w:r>
      <w:r w:rsidR="00A42F50">
        <w:rPr>
          <w:sz w:val="28"/>
          <w:szCs w:val="28"/>
        </w:rPr>
        <w:t>, bewezen.   En w</w:t>
      </w:r>
      <w:r w:rsidR="006627E0">
        <w:rPr>
          <w:sz w:val="28"/>
          <w:szCs w:val="28"/>
        </w:rPr>
        <w:t>erken in een sfeer van verdachtmaking</w:t>
      </w:r>
      <w:r w:rsidR="00A42F50">
        <w:rPr>
          <w:sz w:val="28"/>
          <w:szCs w:val="28"/>
        </w:rPr>
        <w:t xml:space="preserve"> is bijzonder lastig</w:t>
      </w:r>
      <w:r w:rsidR="00A620CB">
        <w:rPr>
          <w:sz w:val="28"/>
          <w:szCs w:val="28"/>
        </w:rPr>
        <w:t xml:space="preserve"> en werkt verlammend</w:t>
      </w:r>
      <w:r w:rsidR="00A42F50">
        <w:rPr>
          <w:sz w:val="28"/>
          <w:szCs w:val="28"/>
        </w:rPr>
        <w:t>.</w:t>
      </w:r>
    </w:p>
    <w:p w:rsidR="00514492" w:rsidRDefault="00514492" w:rsidP="00B15207">
      <w:pPr>
        <w:pStyle w:val="Geenafstand"/>
        <w:jc w:val="both"/>
        <w:rPr>
          <w:sz w:val="28"/>
          <w:szCs w:val="28"/>
        </w:rPr>
      </w:pPr>
      <w:r>
        <w:rPr>
          <w:sz w:val="28"/>
          <w:szCs w:val="28"/>
        </w:rPr>
        <w:t>Laten we bidden dat er ondanks alles wat we meemaken,  heel wat bereidwillige mensen zullen zijn die luisteren naar de vraag die de Heer</w:t>
      </w:r>
      <w:r w:rsidR="00E3061A">
        <w:rPr>
          <w:sz w:val="28"/>
          <w:szCs w:val="28"/>
        </w:rPr>
        <w:t xml:space="preserve"> aan Jesaja stelde in de eerste lezing van vandaag</w:t>
      </w:r>
      <w:r>
        <w:rPr>
          <w:sz w:val="28"/>
          <w:szCs w:val="28"/>
        </w:rPr>
        <w:t>: “Wie moet ik zenden?  Wie zal voor ons gaan</w:t>
      </w:r>
      <w:r w:rsidR="00E3061A">
        <w:rPr>
          <w:sz w:val="28"/>
          <w:szCs w:val="28"/>
        </w:rPr>
        <w:t>?”  Mensen die dan met Jesaja zullen antwoorden: “Hier ben ik, zend mij!”</w:t>
      </w:r>
    </w:p>
    <w:p w:rsidR="00E3061A" w:rsidRDefault="00E3061A" w:rsidP="00B15207">
      <w:pPr>
        <w:pStyle w:val="Geenafstand"/>
        <w:jc w:val="both"/>
        <w:rPr>
          <w:sz w:val="28"/>
          <w:szCs w:val="28"/>
        </w:rPr>
      </w:pPr>
      <w:r>
        <w:rPr>
          <w:sz w:val="28"/>
          <w:szCs w:val="28"/>
        </w:rPr>
        <w:t>Meer dan ooit heeft onze maatschappij nood aan die gezonden mensen, die met Gods hulp en met veel edelmoedigheid elke dag zwoegen om Jezus’ blijde boodschap uit te dragen, zonder te bogen op eigen succes of zich te laten ontmoedigen door tegenslagen of ontgoochelingen, die voort doen ook als ze vaststellen dat hun zwoegen niet de grote vangst oplevert.</w:t>
      </w:r>
    </w:p>
    <w:p w:rsidR="00E3061A" w:rsidRDefault="00E3061A" w:rsidP="00B15207">
      <w:pPr>
        <w:pStyle w:val="Geenafstand"/>
        <w:jc w:val="both"/>
        <w:rPr>
          <w:sz w:val="28"/>
          <w:szCs w:val="28"/>
        </w:rPr>
      </w:pPr>
      <w:r>
        <w:rPr>
          <w:sz w:val="28"/>
          <w:szCs w:val="28"/>
        </w:rPr>
        <w:t>Laten we hopen en bidden dat zij, zoals Jesaja in de eerste lezing, het volhouden “te midden van een volk met onreine lippen.”</w:t>
      </w:r>
    </w:p>
    <w:p w:rsidR="00F926AD" w:rsidRDefault="00F926AD" w:rsidP="00B15207">
      <w:pPr>
        <w:pStyle w:val="Geenafstand"/>
        <w:jc w:val="both"/>
        <w:rPr>
          <w:sz w:val="28"/>
          <w:szCs w:val="28"/>
        </w:rPr>
      </w:pPr>
    </w:p>
    <w:p w:rsidR="00F926AD" w:rsidRDefault="00F926AD" w:rsidP="00B15207">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p w:rsidR="00C87F7C" w:rsidRPr="00C87F7C" w:rsidRDefault="003E1CC5" w:rsidP="00B15207">
      <w:pPr>
        <w:pStyle w:val="Geenafstand"/>
        <w:jc w:val="both"/>
        <w:rPr>
          <w:b/>
          <w:sz w:val="28"/>
          <w:szCs w:val="28"/>
        </w:rPr>
      </w:pPr>
      <w:r>
        <w:rPr>
          <w:sz w:val="28"/>
          <w:szCs w:val="28"/>
        </w:rPr>
        <w:lastRenderedPageBreak/>
        <w:t xml:space="preserve">  </w:t>
      </w:r>
      <w:r w:rsidR="00C87F7C">
        <w:rPr>
          <w:b/>
          <w:sz w:val="28"/>
          <w:szCs w:val="28"/>
        </w:rPr>
        <w:t xml:space="preserve">              </w:t>
      </w:r>
    </w:p>
    <w:sectPr w:rsidR="00C87F7C" w:rsidRPr="00C87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31"/>
    <w:rsid w:val="00066838"/>
    <w:rsid w:val="000A26C8"/>
    <w:rsid w:val="002B63C9"/>
    <w:rsid w:val="003126E2"/>
    <w:rsid w:val="003E1CC5"/>
    <w:rsid w:val="00465968"/>
    <w:rsid w:val="00514492"/>
    <w:rsid w:val="006627E0"/>
    <w:rsid w:val="007E2831"/>
    <w:rsid w:val="00A42F50"/>
    <w:rsid w:val="00A620CB"/>
    <w:rsid w:val="00AD0C52"/>
    <w:rsid w:val="00B15207"/>
    <w:rsid w:val="00B65327"/>
    <w:rsid w:val="00C87F7C"/>
    <w:rsid w:val="00E3061A"/>
    <w:rsid w:val="00F22D94"/>
    <w:rsid w:val="00F92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7F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7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562B-B55E-4348-859A-581A20DD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830</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8</cp:revision>
  <cp:lastPrinted>2013-01-14T16:30:00Z</cp:lastPrinted>
  <dcterms:created xsi:type="dcterms:W3CDTF">2013-01-14T14:50:00Z</dcterms:created>
  <dcterms:modified xsi:type="dcterms:W3CDTF">2013-01-16T14:27:00Z</dcterms:modified>
</cp:coreProperties>
</file>