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DD39" w14:textId="71DADB1E" w:rsidR="00450A5A" w:rsidRPr="008379BE" w:rsidRDefault="00450A5A" w:rsidP="00450A5A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379BE">
        <w:rPr>
          <w:rFonts w:cstheme="minorHAnsi"/>
          <w:b/>
          <w:bCs/>
          <w:sz w:val="28"/>
          <w:szCs w:val="28"/>
        </w:rPr>
        <w:t xml:space="preserve">Wekelijkse reflectie onder het licht van Romero - nr. </w:t>
      </w:r>
      <w:r>
        <w:rPr>
          <w:rFonts w:cstheme="minorHAnsi"/>
          <w:b/>
          <w:bCs/>
          <w:sz w:val="28"/>
          <w:szCs w:val="28"/>
        </w:rPr>
        <w:t>11</w:t>
      </w:r>
      <w:r w:rsidRPr="008379BE">
        <w:rPr>
          <w:rFonts w:cstheme="minorHAnsi"/>
          <w:b/>
          <w:bCs/>
          <w:sz w:val="28"/>
          <w:szCs w:val="28"/>
        </w:rPr>
        <w:t xml:space="preserve">. </w:t>
      </w:r>
      <w:r>
        <w:rPr>
          <w:rFonts w:cstheme="minorHAnsi"/>
          <w:b/>
          <w:bCs/>
          <w:sz w:val="28"/>
          <w:szCs w:val="28"/>
        </w:rPr>
        <w:t xml:space="preserve">Negende zondag </w:t>
      </w:r>
      <w:r w:rsidR="00196407">
        <w:rPr>
          <w:rFonts w:cstheme="minorHAnsi"/>
          <w:b/>
          <w:bCs/>
          <w:sz w:val="28"/>
          <w:szCs w:val="28"/>
        </w:rPr>
        <w:t xml:space="preserve">door het jaar-B </w:t>
      </w:r>
      <w:r w:rsidRPr="008379BE">
        <w:rPr>
          <w:rFonts w:cstheme="minorHAnsi"/>
          <w:b/>
          <w:sz w:val="28"/>
          <w:szCs w:val="28"/>
        </w:rPr>
        <w:t xml:space="preserve">– </w:t>
      </w:r>
      <w:r>
        <w:rPr>
          <w:rFonts w:cstheme="minorHAnsi"/>
          <w:b/>
          <w:sz w:val="28"/>
          <w:szCs w:val="28"/>
        </w:rPr>
        <w:t>2</w:t>
      </w:r>
      <w:r w:rsidR="00196407">
        <w:rPr>
          <w:rFonts w:cstheme="minorHAnsi"/>
          <w:b/>
          <w:sz w:val="28"/>
          <w:szCs w:val="28"/>
        </w:rPr>
        <w:t xml:space="preserve"> juni</w:t>
      </w:r>
      <w:r w:rsidRPr="008379BE">
        <w:rPr>
          <w:rFonts w:cstheme="minorHAnsi"/>
          <w:b/>
          <w:sz w:val="28"/>
          <w:szCs w:val="28"/>
        </w:rPr>
        <w:t xml:space="preserve"> </w:t>
      </w:r>
      <w:r w:rsidRPr="008379BE">
        <w:rPr>
          <w:rFonts w:cstheme="minorHAnsi"/>
          <w:b/>
          <w:bCs/>
          <w:sz w:val="28"/>
          <w:szCs w:val="28"/>
        </w:rPr>
        <w:t>2024.</w:t>
      </w:r>
    </w:p>
    <w:p w14:paraId="39045523" w14:textId="77777777" w:rsidR="00196407" w:rsidRDefault="00196407" w:rsidP="003D5BA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554341B" w14:textId="1E8DF5E0" w:rsidR="00F275C8" w:rsidRPr="00F275C8" w:rsidRDefault="00F275C8" w:rsidP="003D5B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275C8">
        <w:rPr>
          <w:rFonts w:cstheme="minorHAnsi"/>
          <w:b/>
          <w:bCs/>
          <w:sz w:val="24"/>
          <w:szCs w:val="24"/>
        </w:rPr>
        <w:t>Wij aanvaarden het</w:t>
      </w:r>
      <w:r w:rsidR="00513444">
        <w:rPr>
          <w:rFonts w:cstheme="minorHAnsi"/>
          <w:b/>
          <w:bCs/>
          <w:sz w:val="24"/>
          <w:szCs w:val="24"/>
        </w:rPr>
        <w:t xml:space="preserve"> verbond met God</w:t>
      </w:r>
      <w:r w:rsidR="00F953E9">
        <w:rPr>
          <w:rFonts w:cstheme="minorHAnsi"/>
          <w:b/>
          <w:bCs/>
          <w:sz w:val="24"/>
          <w:szCs w:val="24"/>
        </w:rPr>
        <w:t>, en w</w:t>
      </w:r>
      <w:r w:rsidRPr="00F275C8">
        <w:rPr>
          <w:rFonts w:cstheme="minorHAnsi"/>
          <w:b/>
          <w:bCs/>
          <w:sz w:val="24"/>
          <w:szCs w:val="24"/>
        </w:rPr>
        <w:t>ij zullen alles doen wat de Heer zegt.</w:t>
      </w:r>
    </w:p>
    <w:p w14:paraId="77B7A07B" w14:textId="77777777" w:rsidR="003D5BAC" w:rsidRDefault="003D5BAC" w:rsidP="003D5BAC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63F57E1A" w14:textId="7CBECB7C" w:rsidR="003D5BAC" w:rsidRDefault="00F275C8" w:rsidP="003D5BAC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275C8">
        <w:rPr>
          <w:rFonts w:cstheme="minorHAnsi"/>
          <w:i/>
          <w:iCs/>
          <w:sz w:val="24"/>
          <w:szCs w:val="24"/>
        </w:rPr>
        <w:t xml:space="preserve">“Wat </w:t>
      </w:r>
      <w:r w:rsidR="00497255">
        <w:rPr>
          <w:rFonts w:cstheme="minorHAnsi"/>
          <w:i/>
          <w:iCs/>
          <w:sz w:val="24"/>
          <w:szCs w:val="24"/>
        </w:rPr>
        <w:t xml:space="preserve">hield </w:t>
      </w:r>
      <w:r w:rsidRPr="00F275C8">
        <w:rPr>
          <w:rFonts w:cstheme="minorHAnsi"/>
          <w:i/>
          <w:iCs/>
          <w:sz w:val="24"/>
          <w:szCs w:val="24"/>
        </w:rPr>
        <w:t xml:space="preserve">het verbond </w:t>
      </w:r>
      <w:r w:rsidR="00E76C11">
        <w:rPr>
          <w:rFonts w:cstheme="minorHAnsi"/>
          <w:i/>
          <w:iCs/>
          <w:sz w:val="24"/>
          <w:szCs w:val="24"/>
        </w:rPr>
        <w:t xml:space="preserve">dat </w:t>
      </w:r>
      <w:r w:rsidR="00497255">
        <w:rPr>
          <w:rFonts w:cstheme="minorHAnsi"/>
          <w:i/>
          <w:iCs/>
          <w:sz w:val="24"/>
          <w:szCs w:val="24"/>
        </w:rPr>
        <w:t xml:space="preserve">God </w:t>
      </w:r>
      <w:r w:rsidR="00315777">
        <w:rPr>
          <w:rFonts w:cstheme="minorHAnsi"/>
          <w:i/>
          <w:iCs/>
          <w:sz w:val="24"/>
          <w:szCs w:val="24"/>
        </w:rPr>
        <w:t xml:space="preserve">ooit </w:t>
      </w:r>
      <w:r w:rsidR="00497255">
        <w:rPr>
          <w:rFonts w:cstheme="minorHAnsi"/>
          <w:i/>
          <w:iCs/>
          <w:sz w:val="24"/>
          <w:szCs w:val="24"/>
        </w:rPr>
        <w:t xml:space="preserve">met </w:t>
      </w:r>
      <w:r w:rsidRPr="00F275C8">
        <w:rPr>
          <w:rFonts w:cstheme="minorHAnsi"/>
          <w:i/>
          <w:iCs/>
          <w:sz w:val="24"/>
          <w:szCs w:val="24"/>
        </w:rPr>
        <w:t>Mozes</w:t>
      </w:r>
      <w:r w:rsidR="00497255">
        <w:rPr>
          <w:rFonts w:cstheme="minorHAnsi"/>
          <w:i/>
          <w:iCs/>
          <w:sz w:val="24"/>
          <w:szCs w:val="24"/>
        </w:rPr>
        <w:t xml:space="preserve"> </w:t>
      </w:r>
      <w:r w:rsidR="00E76C11">
        <w:rPr>
          <w:rFonts w:cstheme="minorHAnsi"/>
          <w:i/>
          <w:iCs/>
          <w:sz w:val="24"/>
          <w:szCs w:val="24"/>
        </w:rPr>
        <w:t xml:space="preserve">sloot eigenlijk </w:t>
      </w:r>
      <w:r w:rsidR="00497255">
        <w:rPr>
          <w:rFonts w:cstheme="minorHAnsi"/>
          <w:i/>
          <w:iCs/>
          <w:sz w:val="24"/>
          <w:szCs w:val="24"/>
        </w:rPr>
        <w:t>in</w:t>
      </w:r>
      <w:r w:rsidRPr="00F275C8">
        <w:rPr>
          <w:rFonts w:cstheme="minorHAnsi"/>
          <w:i/>
          <w:iCs/>
          <w:sz w:val="24"/>
          <w:szCs w:val="24"/>
        </w:rPr>
        <w:t>? Het was de bevestiging van de liefde van God</w:t>
      </w:r>
      <w:r w:rsidR="00E76C11">
        <w:rPr>
          <w:rFonts w:cstheme="minorHAnsi"/>
          <w:i/>
          <w:iCs/>
          <w:sz w:val="24"/>
          <w:szCs w:val="24"/>
        </w:rPr>
        <w:t>,</w:t>
      </w:r>
      <w:r w:rsidRPr="00F275C8">
        <w:rPr>
          <w:rFonts w:cstheme="minorHAnsi"/>
          <w:i/>
          <w:iCs/>
          <w:sz w:val="24"/>
          <w:szCs w:val="24"/>
        </w:rPr>
        <w:t xml:space="preserve"> </w:t>
      </w:r>
      <w:r w:rsidR="009547A2">
        <w:rPr>
          <w:rFonts w:cstheme="minorHAnsi"/>
          <w:i/>
          <w:iCs/>
          <w:sz w:val="24"/>
          <w:szCs w:val="24"/>
        </w:rPr>
        <w:t>D</w:t>
      </w:r>
      <w:r w:rsidRPr="00F275C8">
        <w:rPr>
          <w:rFonts w:cstheme="minorHAnsi"/>
          <w:i/>
          <w:iCs/>
          <w:sz w:val="24"/>
          <w:szCs w:val="24"/>
        </w:rPr>
        <w:t xml:space="preserve">ie uit alle volkeren </w:t>
      </w:r>
      <w:r w:rsidR="009547A2">
        <w:rPr>
          <w:rFonts w:cstheme="minorHAnsi"/>
          <w:i/>
          <w:iCs/>
          <w:sz w:val="24"/>
          <w:szCs w:val="24"/>
        </w:rPr>
        <w:t>éé</w:t>
      </w:r>
      <w:r w:rsidR="009547A2" w:rsidRPr="00F275C8">
        <w:rPr>
          <w:rFonts w:cstheme="minorHAnsi"/>
          <w:i/>
          <w:iCs/>
          <w:sz w:val="24"/>
          <w:szCs w:val="24"/>
        </w:rPr>
        <w:t xml:space="preserve">n volk </w:t>
      </w:r>
      <w:r w:rsidRPr="00F275C8">
        <w:rPr>
          <w:rFonts w:cstheme="minorHAnsi"/>
          <w:i/>
          <w:iCs/>
          <w:sz w:val="24"/>
          <w:szCs w:val="24"/>
        </w:rPr>
        <w:t>k</w:t>
      </w:r>
      <w:r w:rsidR="00234885">
        <w:rPr>
          <w:rFonts w:cstheme="minorHAnsi"/>
          <w:i/>
          <w:iCs/>
          <w:sz w:val="24"/>
          <w:szCs w:val="24"/>
        </w:rPr>
        <w:t>oos</w:t>
      </w:r>
      <w:r w:rsidRPr="00F275C8">
        <w:rPr>
          <w:rFonts w:cstheme="minorHAnsi"/>
          <w:i/>
          <w:iCs/>
          <w:sz w:val="24"/>
          <w:szCs w:val="24"/>
        </w:rPr>
        <w:t xml:space="preserve"> om er </w:t>
      </w:r>
      <w:r w:rsidR="009E5915" w:rsidRPr="00AF41E3">
        <w:rPr>
          <w:rFonts w:cstheme="minorHAnsi"/>
          <w:b/>
          <w:bCs/>
          <w:i/>
          <w:iCs/>
          <w:sz w:val="24"/>
          <w:szCs w:val="24"/>
        </w:rPr>
        <w:t>Z</w:t>
      </w:r>
      <w:r w:rsidRPr="00AF41E3">
        <w:rPr>
          <w:rFonts w:cstheme="minorHAnsi"/>
          <w:b/>
          <w:bCs/>
          <w:i/>
          <w:iCs/>
          <w:sz w:val="24"/>
          <w:szCs w:val="24"/>
        </w:rPr>
        <w:t xml:space="preserve">ijn </w:t>
      </w:r>
      <w:r w:rsidRPr="00F275C8">
        <w:rPr>
          <w:rFonts w:cstheme="minorHAnsi"/>
          <w:i/>
          <w:iCs/>
          <w:sz w:val="24"/>
          <w:szCs w:val="24"/>
        </w:rPr>
        <w:t xml:space="preserve">volk van te maken </w:t>
      </w:r>
      <w:r w:rsidR="009E5915">
        <w:rPr>
          <w:rFonts w:cstheme="minorHAnsi"/>
          <w:i/>
          <w:iCs/>
          <w:sz w:val="24"/>
          <w:szCs w:val="24"/>
        </w:rPr>
        <w:t xml:space="preserve">– een volk </w:t>
      </w:r>
      <w:r w:rsidRPr="00F275C8">
        <w:rPr>
          <w:rFonts w:cstheme="minorHAnsi"/>
          <w:i/>
          <w:iCs/>
          <w:sz w:val="24"/>
          <w:szCs w:val="24"/>
        </w:rPr>
        <w:t>waar</w:t>
      </w:r>
      <w:r w:rsidR="009E5915">
        <w:rPr>
          <w:rFonts w:cstheme="minorHAnsi"/>
          <w:i/>
          <w:iCs/>
          <w:sz w:val="24"/>
          <w:szCs w:val="24"/>
        </w:rPr>
        <w:t>van</w:t>
      </w:r>
      <w:r w:rsidRPr="00F275C8">
        <w:rPr>
          <w:rFonts w:cstheme="minorHAnsi"/>
          <w:i/>
          <w:iCs/>
          <w:sz w:val="24"/>
          <w:szCs w:val="24"/>
        </w:rPr>
        <w:t xml:space="preserve"> de inwoners </w:t>
      </w:r>
      <w:r w:rsidR="000C7BC5">
        <w:rPr>
          <w:rFonts w:cstheme="minorHAnsi"/>
          <w:i/>
          <w:iCs/>
          <w:sz w:val="24"/>
          <w:szCs w:val="24"/>
        </w:rPr>
        <w:t xml:space="preserve">bereid </w:t>
      </w:r>
      <w:r w:rsidR="00E50C32">
        <w:rPr>
          <w:rFonts w:cstheme="minorHAnsi"/>
          <w:i/>
          <w:iCs/>
          <w:sz w:val="24"/>
          <w:szCs w:val="24"/>
        </w:rPr>
        <w:t xml:space="preserve">waren </w:t>
      </w:r>
      <w:r w:rsidR="000C7BC5">
        <w:rPr>
          <w:rFonts w:cstheme="minorHAnsi"/>
          <w:i/>
          <w:iCs/>
          <w:sz w:val="24"/>
          <w:szCs w:val="24"/>
        </w:rPr>
        <w:t xml:space="preserve">om </w:t>
      </w:r>
      <w:r w:rsidRPr="00F275C8">
        <w:rPr>
          <w:rFonts w:cstheme="minorHAnsi"/>
          <w:i/>
          <w:iCs/>
          <w:sz w:val="24"/>
          <w:szCs w:val="24"/>
        </w:rPr>
        <w:t xml:space="preserve">aan God </w:t>
      </w:r>
      <w:r w:rsidR="000C7BC5">
        <w:rPr>
          <w:rFonts w:cstheme="minorHAnsi"/>
          <w:i/>
          <w:iCs/>
          <w:sz w:val="24"/>
          <w:szCs w:val="24"/>
        </w:rPr>
        <w:t xml:space="preserve">te </w:t>
      </w:r>
      <w:r w:rsidR="00FC57AD">
        <w:rPr>
          <w:rFonts w:cstheme="minorHAnsi"/>
          <w:i/>
          <w:iCs/>
          <w:sz w:val="24"/>
          <w:szCs w:val="24"/>
        </w:rPr>
        <w:t>verzeker</w:t>
      </w:r>
      <w:r w:rsidRPr="00F275C8">
        <w:rPr>
          <w:rFonts w:cstheme="minorHAnsi"/>
          <w:i/>
          <w:iCs/>
          <w:sz w:val="24"/>
          <w:szCs w:val="24"/>
        </w:rPr>
        <w:t xml:space="preserve">en: </w:t>
      </w:r>
      <w:r w:rsidR="003807C7">
        <w:rPr>
          <w:rFonts w:cstheme="minorHAnsi"/>
          <w:i/>
          <w:iCs/>
          <w:sz w:val="24"/>
          <w:szCs w:val="24"/>
        </w:rPr>
        <w:t>‘</w:t>
      </w:r>
      <w:r w:rsidRPr="00F275C8">
        <w:rPr>
          <w:rFonts w:cstheme="minorHAnsi"/>
          <w:i/>
          <w:iCs/>
          <w:sz w:val="24"/>
          <w:szCs w:val="24"/>
        </w:rPr>
        <w:t>Wij zullen alles doen wat de Heer zegt.</w:t>
      </w:r>
      <w:r w:rsidR="002C769D">
        <w:rPr>
          <w:rFonts w:cstheme="minorHAnsi"/>
          <w:i/>
          <w:iCs/>
          <w:sz w:val="24"/>
          <w:szCs w:val="24"/>
        </w:rPr>
        <w:t>’</w:t>
      </w:r>
      <w:r w:rsidR="00715DCE">
        <w:rPr>
          <w:rFonts w:cstheme="minorHAnsi"/>
          <w:i/>
          <w:iCs/>
          <w:sz w:val="24"/>
          <w:szCs w:val="24"/>
        </w:rPr>
        <w:t xml:space="preserve"> </w:t>
      </w:r>
      <w:r w:rsidR="00D50664">
        <w:rPr>
          <w:rFonts w:cstheme="minorHAnsi"/>
          <w:i/>
          <w:iCs/>
          <w:sz w:val="24"/>
          <w:szCs w:val="24"/>
        </w:rPr>
        <w:t>(</w:t>
      </w:r>
      <w:r w:rsidR="000140AF">
        <w:rPr>
          <w:rFonts w:cstheme="minorHAnsi"/>
          <w:i/>
          <w:iCs/>
          <w:sz w:val="24"/>
          <w:szCs w:val="24"/>
        </w:rPr>
        <w:t xml:space="preserve">Exodus 24, </w:t>
      </w:r>
      <w:r w:rsidR="00C0630C">
        <w:rPr>
          <w:rFonts w:cstheme="minorHAnsi"/>
          <w:i/>
          <w:iCs/>
          <w:sz w:val="24"/>
          <w:szCs w:val="24"/>
        </w:rPr>
        <w:t>3</w:t>
      </w:r>
      <w:r w:rsidR="001A265D">
        <w:rPr>
          <w:rFonts w:cstheme="minorHAnsi"/>
          <w:i/>
          <w:iCs/>
          <w:sz w:val="24"/>
          <w:szCs w:val="24"/>
        </w:rPr>
        <w:t xml:space="preserve"> – eerste lezing op Sacr</w:t>
      </w:r>
      <w:r w:rsidR="00314BB9">
        <w:rPr>
          <w:rFonts w:cstheme="minorHAnsi"/>
          <w:i/>
          <w:iCs/>
          <w:sz w:val="24"/>
          <w:szCs w:val="24"/>
        </w:rPr>
        <w:t>amentsdag-B</w:t>
      </w:r>
      <w:r w:rsidR="003A35BC">
        <w:rPr>
          <w:rFonts w:cstheme="minorHAnsi"/>
          <w:i/>
          <w:iCs/>
          <w:sz w:val="24"/>
          <w:szCs w:val="24"/>
        </w:rPr>
        <w:t>).</w:t>
      </w:r>
      <w:r w:rsidRPr="00F275C8">
        <w:rPr>
          <w:rFonts w:cstheme="minorHAnsi"/>
          <w:i/>
          <w:iCs/>
          <w:sz w:val="24"/>
          <w:szCs w:val="24"/>
        </w:rPr>
        <w:t xml:space="preserve"> </w:t>
      </w:r>
      <w:r w:rsidR="00715DCE">
        <w:rPr>
          <w:rFonts w:cstheme="minorHAnsi"/>
          <w:i/>
          <w:iCs/>
          <w:sz w:val="24"/>
          <w:szCs w:val="24"/>
        </w:rPr>
        <w:t xml:space="preserve">… </w:t>
      </w:r>
      <w:r w:rsidRPr="00F275C8">
        <w:rPr>
          <w:rFonts w:cstheme="minorHAnsi"/>
          <w:i/>
          <w:iCs/>
          <w:sz w:val="24"/>
          <w:szCs w:val="24"/>
        </w:rPr>
        <w:t>De grote bevrijding die Christus</w:t>
      </w:r>
      <w:r w:rsidR="000C5050" w:rsidRPr="000C5050">
        <w:rPr>
          <w:rFonts w:cstheme="minorHAnsi"/>
          <w:i/>
          <w:iCs/>
          <w:sz w:val="24"/>
          <w:szCs w:val="24"/>
        </w:rPr>
        <w:t xml:space="preserve"> </w:t>
      </w:r>
      <w:r w:rsidR="000C5050">
        <w:rPr>
          <w:rFonts w:cstheme="minorHAnsi"/>
          <w:i/>
          <w:iCs/>
          <w:sz w:val="24"/>
          <w:szCs w:val="24"/>
        </w:rPr>
        <w:t xml:space="preserve">ons </w:t>
      </w:r>
      <w:r w:rsidR="000C5050" w:rsidRPr="00F275C8">
        <w:rPr>
          <w:rFonts w:cstheme="minorHAnsi"/>
          <w:i/>
          <w:iCs/>
          <w:sz w:val="24"/>
          <w:szCs w:val="24"/>
        </w:rPr>
        <w:t>geeft</w:t>
      </w:r>
      <w:r w:rsidRPr="00F275C8">
        <w:rPr>
          <w:rFonts w:cstheme="minorHAnsi"/>
          <w:i/>
          <w:iCs/>
          <w:sz w:val="24"/>
          <w:szCs w:val="24"/>
        </w:rPr>
        <w:t>,</w:t>
      </w:r>
      <w:r w:rsidR="00D50664">
        <w:rPr>
          <w:rFonts w:cstheme="minorHAnsi"/>
          <w:i/>
          <w:iCs/>
          <w:sz w:val="24"/>
          <w:szCs w:val="24"/>
        </w:rPr>
        <w:t xml:space="preserve"> </w:t>
      </w:r>
      <w:r w:rsidRPr="00F275C8">
        <w:rPr>
          <w:rFonts w:cstheme="minorHAnsi"/>
          <w:i/>
          <w:iCs/>
          <w:sz w:val="24"/>
          <w:szCs w:val="24"/>
        </w:rPr>
        <w:t>gedreven door de Eeuwige Geest -</w:t>
      </w:r>
      <w:r w:rsidR="000C5050">
        <w:rPr>
          <w:rFonts w:cstheme="minorHAnsi"/>
          <w:i/>
          <w:iCs/>
          <w:sz w:val="24"/>
          <w:szCs w:val="24"/>
        </w:rPr>
        <w:t xml:space="preserve"> </w:t>
      </w:r>
      <w:r w:rsidR="00344B50">
        <w:rPr>
          <w:rFonts w:cstheme="minorHAnsi"/>
          <w:i/>
          <w:iCs/>
          <w:sz w:val="24"/>
          <w:szCs w:val="24"/>
        </w:rPr>
        <w:t xml:space="preserve">het is </w:t>
      </w:r>
      <w:r w:rsidRPr="00F275C8">
        <w:rPr>
          <w:rFonts w:cstheme="minorHAnsi"/>
          <w:i/>
          <w:iCs/>
          <w:sz w:val="24"/>
          <w:szCs w:val="24"/>
        </w:rPr>
        <w:t>de eeuwige bevrijding</w:t>
      </w:r>
      <w:r w:rsidR="00676250">
        <w:rPr>
          <w:rFonts w:cstheme="minorHAnsi"/>
          <w:i/>
          <w:iCs/>
          <w:sz w:val="24"/>
          <w:szCs w:val="24"/>
        </w:rPr>
        <w:t xml:space="preserve">, zo </w:t>
      </w:r>
      <w:r w:rsidR="00676250" w:rsidRPr="00F275C8">
        <w:rPr>
          <w:rFonts w:cstheme="minorHAnsi"/>
          <w:i/>
          <w:iCs/>
          <w:sz w:val="24"/>
          <w:szCs w:val="24"/>
        </w:rPr>
        <w:t>zegt de Bijbel vandaag</w:t>
      </w:r>
      <w:r w:rsidR="00185C69">
        <w:rPr>
          <w:rFonts w:cstheme="minorHAnsi"/>
          <w:i/>
          <w:iCs/>
          <w:sz w:val="24"/>
          <w:szCs w:val="24"/>
        </w:rPr>
        <w:t>.</w:t>
      </w:r>
      <w:r w:rsidR="00142706">
        <w:rPr>
          <w:rFonts w:cstheme="minorHAnsi"/>
          <w:i/>
          <w:iCs/>
          <w:sz w:val="24"/>
          <w:szCs w:val="24"/>
        </w:rPr>
        <w:t xml:space="preserve"> </w:t>
      </w:r>
      <w:r w:rsidR="00185C69">
        <w:rPr>
          <w:rFonts w:cstheme="minorHAnsi"/>
          <w:i/>
          <w:iCs/>
          <w:sz w:val="24"/>
          <w:szCs w:val="24"/>
        </w:rPr>
        <w:t>D</w:t>
      </w:r>
      <w:r w:rsidRPr="00F275C8">
        <w:rPr>
          <w:rFonts w:cstheme="minorHAnsi"/>
          <w:i/>
          <w:iCs/>
          <w:sz w:val="24"/>
          <w:szCs w:val="24"/>
        </w:rPr>
        <w:t>e</w:t>
      </w:r>
      <w:r w:rsidR="00707455">
        <w:rPr>
          <w:rFonts w:cstheme="minorHAnsi"/>
          <w:i/>
          <w:iCs/>
          <w:sz w:val="24"/>
          <w:szCs w:val="24"/>
        </w:rPr>
        <w:t xml:space="preserve"> bevrijding</w:t>
      </w:r>
      <w:r w:rsidRPr="00F275C8">
        <w:rPr>
          <w:rFonts w:cstheme="minorHAnsi"/>
          <w:i/>
          <w:iCs/>
          <w:sz w:val="24"/>
          <w:szCs w:val="24"/>
        </w:rPr>
        <w:t xml:space="preserve"> die ons uit de klauwen van de zonde en de hel</w:t>
      </w:r>
      <w:r w:rsidR="00185C69" w:rsidRPr="00185C69">
        <w:rPr>
          <w:rFonts w:cstheme="minorHAnsi"/>
          <w:i/>
          <w:iCs/>
          <w:sz w:val="24"/>
          <w:szCs w:val="24"/>
        </w:rPr>
        <w:t xml:space="preserve"> </w:t>
      </w:r>
      <w:r w:rsidR="00185C69" w:rsidRPr="00F275C8">
        <w:rPr>
          <w:rFonts w:cstheme="minorHAnsi"/>
          <w:i/>
          <w:iCs/>
          <w:sz w:val="24"/>
          <w:szCs w:val="24"/>
        </w:rPr>
        <w:t>rukt</w:t>
      </w:r>
      <w:r w:rsidRPr="00F275C8">
        <w:rPr>
          <w:rFonts w:cstheme="minorHAnsi"/>
          <w:i/>
          <w:iCs/>
          <w:sz w:val="24"/>
          <w:szCs w:val="24"/>
        </w:rPr>
        <w:t xml:space="preserve">, </w:t>
      </w:r>
      <w:r w:rsidR="00344B50">
        <w:rPr>
          <w:rFonts w:cstheme="minorHAnsi"/>
          <w:i/>
          <w:iCs/>
          <w:sz w:val="24"/>
          <w:szCs w:val="24"/>
        </w:rPr>
        <w:t xml:space="preserve">en </w:t>
      </w:r>
      <w:r w:rsidRPr="00F275C8">
        <w:rPr>
          <w:rFonts w:cstheme="minorHAnsi"/>
          <w:i/>
          <w:iCs/>
          <w:sz w:val="24"/>
          <w:szCs w:val="24"/>
        </w:rPr>
        <w:t xml:space="preserve">die </w:t>
      </w:r>
      <w:r w:rsidR="00185C69">
        <w:rPr>
          <w:rFonts w:cstheme="minorHAnsi"/>
          <w:i/>
          <w:iCs/>
          <w:sz w:val="24"/>
          <w:szCs w:val="24"/>
        </w:rPr>
        <w:t xml:space="preserve">de </w:t>
      </w:r>
      <w:r w:rsidRPr="00F275C8">
        <w:rPr>
          <w:rFonts w:cstheme="minorHAnsi"/>
          <w:i/>
          <w:iCs/>
          <w:sz w:val="24"/>
          <w:szCs w:val="24"/>
        </w:rPr>
        <w:t xml:space="preserve">slavernij en </w:t>
      </w:r>
      <w:r w:rsidR="00185C69">
        <w:rPr>
          <w:rFonts w:cstheme="minorHAnsi"/>
          <w:i/>
          <w:iCs/>
          <w:sz w:val="24"/>
          <w:szCs w:val="24"/>
        </w:rPr>
        <w:t xml:space="preserve">de </w:t>
      </w:r>
      <w:r w:rsidRPr="00F275C8">
        <w:rPr>
          <w:rFonts w:cstheme="minorHAnsi"/>
          <w:i/>
          <w:iCs/>
          <w:sz w:val="24"/>
          <w:szCs w:val="24"/>
        </w:rPr>
        <w:t>onrechtvaardigheid uit de wereld wil wegnemen</w:t>
      </w:r>
      <w:r w:rsidR="00994DEB">
        <w:rPr>
          <w:rFonts w:cstheme="minorHAnsi"/>
          <w:i/>
          <w:iCs/>
          <w:sz w:val="24"/>
          <w:szCs w:val="24"/>
        </w:rPr>
        <w:t>.</w:t>
      </w:r>
      <w:r w:rsidR="00707455">
        <w:rPr>
          <w:rFonts w:cstheme="minorHAnsi"/>
          <w:i/>
          <w:iCs/>
          <w:sz w:val="24"/>
          <w:szCs w:val="24"/>
        </w:rPr>
        <w:t xml:space="preserve"> </w:t>
      </w:r>
      <w:r w:rsidR="00994DEB">
        <w:rPr>
          <w:rFonts w:cstheme="minorHAnsi"/>
          <w:i/>
          <w:iCs/>
          <w:sz w:val="24"/>
          <w:szCs w:val="24"/>
        </w:rPr>
        <w:t xml:space="preserve">Het is </w:t>
      </w:r>
      <w:r w:rsidR="00914145">
        <w:rPr>
          <w:rFonts w:cstheme="minorHAnsi"/>
          <w:i/>
          <w:iCs/>
          <w:sz w:val="24"/>
          <w:szCs w:val="24"/>
        </w:rPr>
        <w:t xml:space="preserve">de </w:t>
      </w:r>
      <w:r w:rsidR="001026FE">
        <w:rPr>
          <w:rFonts w:cstheme="minorHAnsi"/>
          <w:i/>
          <w:iCs/>
          <w:sz w:val="24"/>
          <w:szCs w:val="24"/>
        </w:rPr>
        <w:t>belofte</w:t>
      </w:r>
      <w:r w:rsidR="003A38CA">
        <w:rPr>
          <w:rFonts w:cstheme="minorHAnsi"/>
          <w:i/>
          <w:iCs/>
          <w:sz w:val="24"/>
          <w:szCs w:val="24"/>
        </w:rPr>
        <w:t xml:space="preserve"> </w:t>
      </w:r>
      <w:r w:rsidR="00914145">
        <w:rPr>
          <w:rFonts w:cstheme="minorHAnsi"/>
          <w:i/>
          <w:iCs/>
          <w:sz w:val="24"/>
          <w:szCs w:val="24"/>
        </w:rPr>
        <w:t xml:space="preserve">van </w:t>
      </w:r>
      <w:r w:rsidR="002C769D">
        <w:rPr>
          <w:rFonts w:cstheme="minorHAnsi"/>
          <w:i/>
          <w:iCs/>
          <w:sz w:val="24"/>
          <w:szCs w:val="24"/>
        </w:rPr>
        <w:t>d</w:t>
      </w:r>
      <w:r w:rsidRPr="00F275C8">
        <w:rPr>
          <w:rFonts w:cstheme="minorHAnsi"/>
          <w:i/>
          <w:iCs/>
          <w:sz w:val="24"/>
          <w:szCs w:val="24"/>
        </w:rPr>
        <w:t>e</w:t>
      </w:r>
      <w:r w:rsidR="007E04C7">
        <w:rPr>
          <w:rFonts w:cstheme="minorHAnsi"/>
          <w:i/>
          <w:iCs/>
          <w:sz w:val="24"/>
          <w:szCs w:val="24"/>
        </w:rPr>
        <w:t>ze</w:t>
      </w:r>
      <w:r w:rsidRPr="00F275C8">
        <w:rPr>
          <w:rFonts w:cstheme="minorHAnsi"/>
          <w:i/>
          <w:iCs/>
          <w:sz w:val="24"/>
          <w:szCs w:val="24"/>
        </w:rPr>
        <w:t xml:space="preserve"> eeuwige bevrijding die de Kerk oproept </w:t>
      </w:r>
      <w:r w:rsidR="002C769D">
        <w:rPr>
          <w:rFonts w:cstheme="minorHAnsi"/>
          <w:i/>
          <w:iCs/>
          <w:sz w:val="24"/>
          <w:szCs w:val="24"/>
        </w:rPr>
        <w:t xml:space="preserve">om </w:t>
      </w:r>
      <w:r w:rsidRPr="00F275C8">
        <w:rPr>
          <w:rFonts w:cstheme="minorHAnsi"/>
          <w:i/>
          <w:iCs/>
          <w:sz w:val="24"/>
          <w:szCs w:val="24"/>
        </w:rPr>
        <w:t>de verlossing effectief te prediken aan de mensen</w:t>
      </w:r>
      <w:r w:rsidR="00994DEB">
        <w:rPr>
          <w:rFonts w:cstheme="minorHAnsi"/>
          <w:i/>
          <w:iCs/>
          <w:sz w:val="24"/>
          <w:szCs w:val="24"/>
        </w:rPr>
        <w:t xml:space="preserve"> en </w:t>
      </w:r>
      <w:r w:rsidRPr="00F275C8">
        <w:rPr>
          <w:rFonts w:cstheme="minorHAnsi"/>
          <w:i/>
          <w:iCs/>
          <w:sz w:val="24"/>
          <w:szCs w:val="24"/>
        </w:rPr>
        <w:t xml:space="preserve">die </w:t>
      </w:r>
      <w:r w:rsidR="00914145">
        <w:rPr>
          <w:rFonts w:cstheme="minorHAnsi"/>
          <w:i/>
          <w:iCs/>
          <w:sz w:val="24"/>
          <w:szCs w:val="24"/>
        </w:rPr>
        <w:t>daarom</w:t>
      </w:r>
      <w:r w:rsidR="00706D1A">
        <w:rPr>
          <w:rFonts w:cstheme="minorHAnsi"/>
          <w:i/>
          <w:iCs/>
          <w:sz w:val="24"/>
          <w:szCs w:val="24"/>
        </w:rPr>
        <w:t xml:space="preserve"> - </w:t>
      </w:r>
      <w:r w:rsidR="005C2F51">
        <w:rPr>
          <w:rFonts w:cstheme="minorHAnsi"/>
          <w:i/>
          <w:iCs/>
          <w:sz w:val="24"/>
          <w:szCs w:val="24"/>
        </w:rPr>
        <w:t>let wel</w:t>
      </w:r>
      <w:r w:rsidR="00706D1A">
        <w:rPr>
          <w:rFonts w:cstheme="minorHAnsi"/>
          <w:i/>
          <w:iCs/>
          <w:sz w:val="24"/>
          <w:szCs w:val="24"/>
        </w:rPr>
        <w:t xml:space="preserve"> - </w:t>
      </w:r>
      <w:r w:rsidRPr="00F275C8">
        <w:rPr>
          <w:rFonts w:cstheme="minorHAnsi"/>
          <w:i/>
          <w:iCs/>
          <w:sz w:val="24"/>
          <w:szCs w:val="24"/>
        </w:rPr>
        <w:t>de bevrijdingsbewegingen steunt</w:t>
      </w:r>
      <w:r w:rsidR="00994DEB">
        <w:rPr>
          <w:rFonts w:cstheme="minorHAnsi"/>
          <w:i/>
          <w:iCs/>
          <w:sz w:val="24"/>
          <w:szCs w:val="24"/>
        </w:rPr>
        <w:t xml:space="preserve">. </w:t>
      </w:r>
      <w:r w:rsidRPr="00F275C8">
        <w:rPr>
          <w:rFonts w:cstheme="minorHAnsi"/>
          <w:i/>
          <w:iCs/>
          <w:sz w:val="24"/>
          <w:szCs w:val="24"/>
        </w:rPr>
        <w:t xml:space="preserve">Maar om effectief te zijn, wil de Kerk </w:t>
      </w:r>
      <w:r w:rsidR="00CF052C">
        <w:rPr>
          <w:rFonts w:cstheme="minorHAnsi"/>
          <w:i/>
          <w:iCs/>
          <w:sz w:val="24"/>
          <w:szCs w:val="24"/>
        </w:rPr>
        <w:t xml:space="preserve">die </w:t>
      </w:r>
      <w:r w:rsidR="00CF052C" w:rsidRPr="00F275C8">
        <w:rPr>
          <w:rFonts w:cstheme="minorHAnsi"/>
          <w:i/>
          <w:iCs/>
          <w:sz w:val="24"/>
          <w:szCs w:val="24"/>
        </w:rPr>
        <w:t xml:space="preserve">bewegingen </w:t>
      </w:r>
      <w:r w:rsidRPr="00F275C8">
        <w:rPr>
          <w:rFonts w:cstheme="minorHAnsi"/>
          <w:i/>
          <w:iCs/>
          <w:sz w:val="24"/>
          <w:szCs w:val="24"/>
        </w:rPr>
        <w:t xml:space="preserve">ook </w:t>
      </w:r>
      <w:r w:rsidR="00F75BDF">
        <w:rPr>
          <w:rFonts w:cstheme="minorHAnsi"/>
          <w:i/>
          <w:iCs/>
          <w:sz w:val="24"/>
          <w:szCs w:val="24"/>
        </w:rPr>
        <w:t xml:space="preserve">altijd </w:t>
      </w:r>
      <w:r w:rsidRPr="00F275C8">
        <w:rPr>
          <w:rFonts w:cstheme="minorHAnsi"/>
          <w:i/>
          <w:iCs/>
          <w:sz w:val="24"/>
          <w:szCs w:val="24"/>
        </w:rPr>
        <w:t xml:space="preserve">zuiveren van de zonde en van machtsmisbruik. Het </w:t>
      </w:r>
      <w:r w:rsidR="0069530E">
        <w:rPr>
          <w:rFonts w:cstheme="minorHAnsi"/>
          <w:i/>
          <w:iCs/>
          <w:sz w:val="24"/>
          <w:szCs w:val="24"/>
        </w:rPr>
        <w:t>mag</w:t>
      </w:r>
      <w:r w:rsidRPr="00F275C8">
        <w:rPr>
          <w:rFonts w:cstheme="minorHAnsi"/>
          <w:i/>
          <w:iCs/>
          <w:sz w:val="24"/>
          <w:szCs w:val="24"/>
        </w:rPr>
        <w:t xml:space="preserve"> niet vreemd </w:t>
      </w:r>
      <w:r w:rsidR="0069530E">
        <w:rPr>
          <w:rFonts w:cstheme="minorHAnsi"/>
          <w:i/>
          <w:iCs/>
          <w:sz w:val="24"/>
          <w:szCs w:val="24"/>
        </w:rPr>
        <w:t xml:space="preserve">lijken </w:t>
      </w:r>
      <w:r w:rsidRPr="00F275C8">
        <w:rPr>
          <w:rFonts w:cstheme="minorHAnsi"/>
          <w:i/>
          <w:iCs/>
          <w:sz w:val="24"/>
          <w:szCs w:val="24"/>
        </w:rPr>
        <w:t xml:space="preserve">dat de Kerk, die deze bevrijdende kracht </w:t>
      </w:r>
      <w:r w:rsidR="003F7CE1">
        <w:rPr>
          <w:rFonts w:cstheme="minorHAnsi"/>
          <w:i/>
          <w:iCs/>
          <w:sz w:val="24"/>
          <w:szCs w:val="24"/>
        </w:rPr>
        <w:t xml:space="preserve">als </w:t>
      </w:r>
      <w:r w:rsidR="003A38CA">
        <w:rPr>
          <w:rFonts w:cstheme="minorHAnsi"/>
          <w:i/>
          <w:iCs/>
          <w:sz w:val="24"/>
          <w:szCs w:val="24"/>
        </w:rPr>
        <w:t xml:space="preserve">gave en belofte </w:t>
      </w:r>
      <w:r w:rsidR="003F7CE1">
        <w:rPr>
          <w:rFonts w:cstheme="minorHAnsi"/>
          <w:i/>
          <w:iCs/>
          <w:sz w:val="24"/>
          <w:szCs w:val="24"/>
        </w:rPr>
        <w:t xml:space="preserve">van </w:t>
      </w:r>
      <w:r w:rsidR="00E60A83">
        <w:rPr>
          <w:rFonts w:cstheme="minorHAnsi"/>
          <w:i/>
          <w:iCs/>
          <w:sz w:val="24"/>
          <w:szCs w:val="24"/>
        </w:rPr>
        <w:t>G</w:t>
      </w:r>
      <w:r w:rsidR="003F7CE1">
        <w:rPr>
          <w:rFonts w:cstheme="minorHAnsi"/>
          <w:i/>
          <w:iCs/>
          <w:sz w:val="24"/>
          <w:szCs w:val="24"/>
        </w:rPr>
        <w:t xml:space="preserve">od </w:t>
      </w:r>
      <w:r w:rsidRPr="00F275C8">
        <w:rPr>
          <w:rFonts w:cstheme="minorHAnsi"/>
          <w:i/>
          <w:iCs/>
          <w:sz w:val="24"/>
          <w:szCs w:val="24"/>
        </w:rPr>
        <w:t>in zich draagt ​​</w:t>
      </w:r>
      <w:r w:rsidR="00CF052C">
        <w:rPr>
          <w:rFonts w:cstheme="minorHAnsi"/>
          <w:i/>
          <w:iCs/>
          <w:sz w:val="24"/>
          <w:szCs w:val="24"/>
        </w:rPr>
        <w:t xml:space="preserve">en </w:t>
      </w:r>
      <w:r w:rsidR="00994DEB">
        <w:rPr>
          <w:rFonts w:cstheme="minorHAnsi"/>
          <w:i/>
          <w:iCs/>
          <w:sz w:val="24"/>
          <w:szCs w:val="24"/>
        </w:rPr>
        <w:t xml:space="preserve">de opdracht </w:t>
      </w:r>
      <w:r w:rsidR="00CF052C">
        <w:rPr>
          <w:rFonts w:cstheme="minorHAnsi"/>
          <w:i/>
          <w:iCs/>
          <w:sz w:val="24"/>
          <w:szCs w:val="24"/>
        </w:rPr>
        <w:t xml:space="preserve">heeft </w:t>
      </w:r>
      <w:r w:rsidRPr="00F275C8">
        <w:rPr>
          <w:rFonts w:cstheme="minorHAnsi"/>
          <w:i/>
          <w:iCs/>
          <w:sz w:val="24"/>
          <w:szCs w:val="24"/>
        </w:rPr>
        <w:t>om ze ook over te brengen naar de eisen van menselijke groepe</w:t>
      </w:r>
      <w:r w:rsidR="00994DEB">
        <w:rPr>
          <w:rFonts w:cstheme="minorHAnsi"/>
          <w:i/>
          <w:iCs/>
          <w:sz w:val="24"/>
          <w:szCs w:val="24"/>
        </w:rPr>
        <w:t xml:space="preserve">n – dat de Kerk </w:t>
      </w:r>
      <w:r w:rsidR="003F7CE1">
        <w:rPr>
          <w:rFonts w:cstheme="minorHAnsi"/>
          <w:i/>
          <w:iCs/>
          <w:sz w:val="24"/>
          <w:szCs w:val="24"/>
        </w:rPr>
        <w:t xml:space="preserve">altijd </w:t>
      </w:r>
      <w:r w:rsidR="00994DEB">
        <w:rPr>
          <w:rFonts w:cstheme="minorHAnsi"/>
          <w:i/>
          <w:iCs/>
          <w:sz w:val="24"/>
          <w:szCs w:val="24"/>
        </w:rPr>
        <w:t xml:space="preserve">ook </w:t>
      </w:r>
      <w:r w:rsidRPr="00F275C8">
        <w:rPr>
          <w:rFonts w:cstheme="minorHAnsi"/>
          <w:i/>
          <w:iCs/>
          <w:sz w:val="24"/>
          <w:szCs w:val="24"/>
        </w:rPr>
        <w:t xml:space="preserve">het kwaad </w:t>
      </w:r>
      <w:r w:rsidR="00DF28BA">
        <w:rPr>
          <w:rFonts w:cstheme="minorHAnsi"/>
          <w:i/>
          <w:iCs/>
          <w:sz w:val="24"/>
          <w:szCs w:val="24"/>
        </w:rPr>
        <w:t xml:space="preserve">zal </w:t>
      </w:r>
      <w:r w:rsidR="00442252" w:rsidRPr="00F275C8">
        <w:rPr>
          <w:rFonts w:cstheme="minorHAnsi"/>
          <w:i/>
          <w:iCs/>
          <w:sz w:val="24"/>
          <w:szCs w:val="24"/>
        </w:rPr>
        <w:t>aanduid</w:t>
      </w:r>
      <w:r w:rsidR="00DF28BA">
        <w:rPr>
          <w:rFonts w:cstheme="minorHAnsi"/>
          <w:i/>
          <w:iCs/>
          <w:sz w:val="24"/>
          <w:szCs w:val="24"/>
        </w:rPr>
        <w:t>en</w:t>
      </w:r>
      <w:r w:rsidR="00442252" w:rsidRPr="00F275C8">
        <w:rPr>
          <w:rFonts w:cstheme="minorHAnsi"/>
          <w:i/>
          <w:iCs/>
          <w:sz w:val="24"/>
          <w:szCs w:val="24"/>
        </w:rPr>
        <w:t xml:space="preserve"> </w:t>
      </w:r>
      <w:r w:rsidRPr="00F275C8">
        <w:rPr>
          <w:rFonts w:cstheme="minorHAnsi"/>
          <w:i/>
          <w:iCs/>
          <w:sz w:val="24"/>
          <w:szCs w:val="24"/>
        </w:rPr>
        <w:t>van deze menselijke groepen</w:t>
      </w:r>
      <w:r w:rsidR="00475D62">
        <w:rPr>
          <w:rFonts w:cstheme="minorHAnsi"/>
          <w:i/>
          <w:iCs/>
          <w:sz w:val="24"/>
          <w:szCs w:val="24"/>
        </w:rPr>
        <w:t xml:space="preserve">, </w:t>
      </w:r>
      <w:r w:rsidRPr="00F275C8">
        <w:rPr>
          <w:rFonts w:cstheme="minorHAnsi"/>
          <w:i/>
          <w:iCs/>
          <w:sz w:val="24"/>
          <w:szCs w:val="24"/>
        </w:rPr>
        <w:t xml:space="preserve">daar waar ze misbruik maken </w:t>
      </w:r>
      <w:r w:rsidR="00475D62">
        <w:rPr>
          <w:rFonts w:cstheme="minorHAnsi"/>
          <w:i/>
          <w:iCs/>
          <w:sz w:val="24"/>
          <w:szCs w:val="24"/>
        </w:rPr>
        <w:t xml:space="preserve">van hun macht </w:t>
      </w:r>
      <w:r w:rsidRPr="00F275C8">
        <w:rPr>
          <w:rFonts w:cstheme="minorHAnsi"/>
          <w:i/>
          <w:iCs/>
          <w:sz w:val="24"/>
          <w:szCs w:val="24"/>
        </w:rPr>
        <w:t xml:space="preserve">in hun (sociale, economische, politieke) eisen.” </w:t>
      </w:r>
    </w:p>
    <w:p w14:paraId="4A0F5A39" w14:textId="6C81693D" w:rsidR="00CB4400" w:rsidRDefault="00F275C8" w:rsidP="00CB4400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275C8">
        <w:rPr>
          <w:rFonts w:cstheme="minorHAnsi"/>
          <w:sz w:val="24"/>
          <w:szCs w:val="24"/>
        </w:rPr>
        <w:t>Het is belangrijk de teksten van M</w:t>
      </w:r>
      <w:r w:rsidR="00442252">
        <w:rPr>
          <w:rFonts w:cstheme="minorHAnsi"/>
          <w:sz w:val="24"/>
          <w:szCs w:val="24"/>
        </w:rPr>
        <w:t>gr.</w:t>
      </w:r>
      <w:r w:rsidRPr="00F275C8">
        <w:rPr>
          <w:rFonts w:cstheme="minorHAnsi"/>
          <w:sz w:val="24"/>
          <w:szCs w:val="24"/>
        </w:rPr>
        <w:t xml:space="preserve"> Romero </w:t>
      </w:r>
      <w:r w:rsidR="00755065">
        <w:rPr>
          <w:rFonts w:cstheme="minorHAnsi"/>
          <w:sz w:val="24"/>
          <w:szCs w:val="24"/>
        </w:rPr>
        <w:t xml:space="preserve">regelmatig </w:t>
      </w:r>
      <w:r w:rsidRPr="00F275C8">
        <w:rPr>
          <w:rFonts w:cstheme="minorHAnsi"/>
          <w:sz w:val="24"/>
          <w:szCs w:val="24"/>
        </w:rPr>
        <w:t>te herlezen, zowel in de historische context van zijn tijd, als in d</w:t>
      </w:r>
      <w:r w:rsidR="00755065">
        <w:rPr>
          <w:rFonts w:cstheme="minorHAnsi"/>
          <w:sz w:val="24"/>
          <w:szCs w:val="24"/>
        </w:rPr>
        <w:t xml:space="preserve">ie </w:t>
      </w:r>
      <w:r w:rsidR="00C84627">
        <w:rPr>
          <w:rFonts w:cstheme="minorHAnsi"/>
          <w:sz w:val="24"/>
          <w:szCs w:val="24"/>
        </w:rPr>
        <w:t>van vandaag</w:t>
      </w:r>
      <w:r w:rsidRPr="00F275C8">
        <w:rPr>
          <w:rFonts w:cstheme="minorHAnsi"/>
          <w:sz w:val="24"/>
          <w:szCs w:val="24"/>
        </w:rPr>
        <w:t xml:space="preserve">, </w:t>
      </w:r>
      <w:r w:rsidR="00C84627">
        <w:rPr>
          <w:rFonts w:cstheme="minorHAnsi"/>
          <w:sz w:val="24"/>
          <w:szCs w:val="24"/>
        </w:rPr>
        <w:t xml:space="preserve">en </w:t>
      </w:r>
      <w:r w:rsidR="00F75A5A">
        <w:rPr>
          <w:rFonts w:cstheme="minorHAnsi"/>
          <w:sz w:val="24"/>
          <w:szCs w:val="24"/>
        </w:rPr>
        <w:t xml:space="preserve">dat </w:t>
      </w:r>
      <w:r w:rsidRPr="00F275C8">
        <w:rPr>
          <w:rFonts w:cstheme="minorHAnsi"/>
          <w:sz w:val="24"/>
          <w:szCs w:val="24"/>
        </w:rPr>
        <w:t xml:space="preserve">altijd </w:t>
      </w:r>
      <w:r w:rsidR="00F75A5A">
        <w:rPr>
          <w:rFonts w:cstheme="minorHAnsi"/>
          <w:sz w:val="24"/>
          <w:szCs w:val="24"/>
        </w:rPr>
        <w:t xml:space="preserve">te doen </w:t>
      </w:r>
      <w:r w:rsidRPr="00F275C8">
        <w:rPr>
          <w:rFonts w:cstheme="minorHAnsi"/>
          <w:sz w:val="24"/>
          <w:szCs w:val="24"/>
        </w:rPr>
        <w:t xml:space="preserve">in het licht van het Evangelie en </w:t>
      </w:r>
      <w:r w:rsidR="005630C6">
        <w:rPr>
          <w:rFonts w:cstheme="minorHAnsi"/>
          <w:sz w:val="24"/>
          <w:szCs w:val="24"/>
        </w:rPr>
        <w:t xml:space="preserve">vanuit de inspiratie van </w:t>
      </w:r>
      <w:r w:rsidRPr="00F275C8">
        <w:rPr>
          <w:rFonts w:cstheme="minorHAnsi"/>
          <w:sz w:val="24"/>
          <w:szCs w:val="24"/>
        </w:rPr>
        <w:t xml:space="preserve">de Geest. Het lijkt erop dat </w:t>
      </w:r>
      <w:r w:rsidR="00AA3D85">
        <w:rPr>
          <w:rFonts w:cstheme="minorHAnsi"/>
          <w:sz w:val="24"/>
          <w:szCs w:val="24"/>
        </w:rPr>
        <w:t xml:space="preserve">op vandaag </w:t>
      </w:r>
      <w:r w:rsidRPr="00F275C8">
        <w:rPr>
          <w:rFonts w:cstheme="minorHAnsi"/>
          <w:sz w:val="24"/>
          <w:szCs w:val="24"/>
        </w:rPr>
        <w:t>in recente politieke situaties bepaalde uitspraken van Mgr.</w:t>
      </w:r>
      <w:r w:rsidR="005C6C4B">
        <w:rPr>
          <w:rFonts w:cstheme="minorHAnsi"/>
          <w:sz w:val="24"/>
          <w:szCs w:val="24"/>
        </w:rPr>
        <w:t xml:space="preserve"> </w:t>
      </w:r>
      <w:r w:rsidRPr="00F275C8">
        <w:rPr>
          <w:rFonts w:cstheme="minorHAnsi"/>
          <w:sz w:val="24"/>
          <w:szCs w:val="24"/>
        </w:rPr>
        <w:t xml:space="preserve">Romero alleen maar gebruikt </w:t>
      </w:r>
      <w:r w:rsidR="005630C6">
        <w:rPr>
          <w:rFonts w:cstheme="minorHAnsi"/>
          <w:sz w:val="24"/>
          <w:szCs w:val="24"/>
        </w:rPr>
        <w:t xml:space="preserve">worden </w:t>
      </w:r>
      <w:r w:rsidRPr="00F275C8">
        <w:rPr>
          <w:rFonts w:cstheme="minorHAnsi"/>
          <w:sz w:val="24"/>
          <w:szCs w:val="24"/>
        </w:rPr>
        <w:t xml:space="preserve">om </w:t>
      </w:r>
      <w:r w:rsidR="005C6C4B">
        <w:rPr>
          <w:rFonts w:cstheme="minorHAnsi"/>
          <w:sz w:val="24"/>
          <w:szCs w:val="24"/>
        </w:rPr>
        <w:t xml:space="preserve">allerlei </w:t>
      </w:r>
      <w:r w:rsidR="00A65001">
        <w:rPr>
          <w:rFonts w:cstheme="minorHAnsi"/>
          <w:sz w:val="24"/>
          <w:szCs w:val="24"/>
        </w:rPr>
        <w:t xml:space="preserve">eigen </w:t>
      </w:r>
      <w:r w:rsidRPr="00F275C8">
        <w:rPr>
          <w:rFonts w:cstheme="minorHAnsi"/>
          <w:sz w:val="24"/>
          <w:szCs w:val="24"/>
        </w:rPr>
        <w:t>ideologische en politieke standpunten te rechtvaardigen.</w:t>
      </w:r>
      <w:r w:rsidR="00AB7DB1">
        <w:rPr>
          <w:rFonts w:cstheme="minorHAnsi"/>
          <w:sz w:val="24"/>
          <w:szCs w:val="24"/>
        </w:rPr>
        <w:t xml:space="preserve"> </w:t>
      </w:r>
      <w:r w:rsidRPr="001F21CD">
        <w:rPr>
          <w:rFonts w:cstheme="minorHAnsi"/>
          <w:b/>
          <w:bCs/>
          <w:sz w:val="24"/>
          <w:szCs w:val="24"/>
        </w:rPr>
        <w:t xml:space="preserve">Getrouw onderscheidingsvermogen is </w:t>
      </w:r>
      <w:r w:rsidR="0092417B" w:rsidRPr="001F21CD">
        <w:rPr>
          <w:rFonts w:cstheme="minorHAnsi"/>
          <w:b/>
          <w:bCs/>
          <w:sz w:val="24"/>
          <w:szCs w:val="24"/>
        </w:rPr>
        <w:t>éé</w:t>
      </w:r>
      <w:r w:rsidRPr="001F21CD">
        <w:rPr>
          <w:rFonts w:cstheme="minorHAnsi"/>
          <w:b/>
          <w:bCs/>
          <w:sz w:val="24"/>
          <w:szCs w:val="24"/>
        </w:rPr>
        <w:t xml:space="preserve">n van de zeer belangrijke taken van het hele volk van God en ook van de </w:t>
      </w:r>
      <w:r w:rsidR="0092417B" w:rsidRPr="001F21CD">
        <w:rPr>
          <w:rFonts w:cstheme="minorHAnsi"/>
          <w:b/>
          <w:bCs/>
          <w:sz w:val="24"/>
          <w:szCs w:val="24"/>
        </w:rPr>
        <w:t>k</w:t>
      </w:r>
      <w:r w:rsidRPr="001F21CD">
        <w:rPr>
          <w:rFonts w:cstheme="minorHAnsi"/>
          <w:b/>
          <w:bCs/>
          <w:sz w:val="24"/>
          <w:szCs w:val="24"/>
        </w:rPr>
        <w:t>erkelijke</w:t>
      </w:r>
      <w:r w:rsidR="00057E44">
        <w:rPr>
          <w:rFonts w:cstheme="minorHAnsi"/>
          <w:b/>
          <w:bCs/>
          <w:sz w:val="24"/>
          <w:szCs w:val="24"/>
        </w:rPr>
        <w:t xml:space="preserve"> </w:t>
      </w:r>
      <w:r w:rsidR="001F21CD">
        <w:rPr>
          <w:rFonts w:cstheme="minorHAnsi"/>
          <w:b/>
          <w:bCs/>
          <w:sz w:val="24"/>
          <w:szCs w:val="24"/>
        </w:rPr>
        <w:t>b</w:t>
      </w:r>
      <w:r w:rsidRPr="001F21CD">
        <w:rPr>
          <w:rFonts w:cstheme="minorHAnsi"/>
          <w:b/>
          <w:bCs/>
          <w:sz w:val="24"/>
          <w:szCs w:val="24"/>
        </w:rPr>
        <w:t>asisgemeenschappen.</w:t>
      </w:r>
    </w:p>
    <w:p w14:paraId="5AB8AFC3" w14:textId="232A7572" w:rsidR="00CB4400" w:rsidRDefault="00F275C8" w:rsidP="00CB4400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275C8">
        <w:rPr>
          <w:rFonts w:cstheme="minorHAnsi"/>
          <w:sz w:val="24"/>
          <w:szCs w:val="24"/>
        </w:rPr>
        <w:t xml:space="preserve">In </w:t>
      </w:r>
      <w:r w:rsidR="0092417B">
        <w:rPr>
          <w:rFonts w:cstheme="minorHAnsi"/>
          <w:sz w:val="24"/>
          <w:szCs w:val="24"/>
        </w:rPr>
        <w:t>het bovenstaande</w:t>
      </w:r>
      <w:r w:rsidRPr="00F275C8">
        <w:rPr>
          <w:rFonts w:cstheme="minorHAnsi"/>
          <w:sz w:val="24"/>
          <w:szCs w:val="24"/>
        </w:rPr>
        <w:t xml:space="preserve"> citaat uit </w:t>
      </w:r>
      <w:r w:rsidR="0092417B">
        <w:rPr>
          <w:rFonts w:cstheme="minorHAnsi"/>
          <w:sz w:val="24"/>
          <w:szCs w:val="24"/>
        </w:rPr>
        <w:t xml:space="preserve">zijn </w:t>
      </w:r>
      <w:r w:rsidRPr="00F275C8">
        <w:rPr>
          <w:rFonts w:cstheme="minorHAnsi"/>
          <w:sz w:val="24"/>
          <w:szCs w:val="24"/>
        </w:rPr>
        <w:t>preek op Sacramentsdag</w:t>
      </w:r>
      <w:r w:rsidR="00AB7DB1">
        <w:rPr>
          <w:rFonts w:cstheme="minorHAnsi"/>
          <w:sz w:val="24"/>
          <w:szCs w:val="24"/>
        </w:rPr>
        <w:t>-B</w:t>
      </w:r>
      <w:r w:rsidRPr="00F275C8">
        <w:rPr>
          <w:rFonts w:cstheme="minorHAnsi"/>
          <w:sz w:val="24"/>
          <w:szCs w:val="24"/>
        </w:rPr>
        <w:t xml:space="preserve"> </w:t>
      </w:r>
      <w:r w:rsidR="00092B94">
        <w:rPr>
          <w:rFonts w:cstheme="minorHAnsi"/>
          <w:sz w:val="24"/>
          <w:szCs w:val="24"/>
        </w:rPr>
        <w:t xml:space="preserve">in 1979 </w:t>
      </w:r>
      <w:r w:rsidRPr="007D7695">
        <w:rPr>
          <w:rFonts w:cstheme="minorHAnsi"/>
          <w:b/>
          <w:bCs/>
          <w:sz w:val="24"/>
          <w:szCs w:val="24"/>
        </w:rPr>
        <w:t>onthult Mgr.  Romero nogmaals</w:t>
      </w:r>
      <w:r w:rsidRPr="00F275C8">
        <w:rPr>
          <w:rFonts w:cstheme="minorHAnsi"/>
          <w:sz w:val="24"/>
          <w:szCs w:val="24"/>
        </w:rPr>
        <w:t xml:space="preserve"> </w:t>
      </w:r>
      <w:r w:rsidRPr="00527E1C">
        <w:rPr>
          <w:rFonts w:cstheme="minorHAnsi"/>
          <w:b/>
          <w:bCs/>
          <w:sz w:val="24"/>
          <w:szCs w:val="24"/>
        </w:rPr>
        <w:t xml:space="preserve">de twee dimensies van zijn profetische missie: (1) het aan de kaak stellen van structurele onrechtvaardigheden en de </w:t>
      </w:r>
      <w:r w:rsidR="001F21CD" w:rsidRPr="00527E1C">
        <w:rPr>
          <w:rFonts w:cstheme="minorHAnsi"/>
          <w:b/>
          <w:bCs/>
          <w:sz w:val="24"/>
          <w:szCs w:val="24"/>
        </w:rPr>
        <w:t xml:space="preserve">daarbij horende </w:t>
      </w:r>
      <w:r w:rsidRPr="00527E1C">
        <w:rPr>
          <w:rFonts w:cstheme="minorHAnsi"/>
          <w:b/>
          <w:bCs/>
          <w:sz w:val="24"/>
          <w:szCs w:val="24"/>
        </w:rPr>
        <w:t xml:space="preserve">oproep aan de hele </w:t>
      </w:r>
      <w:r w:rsidR="0092417B" w:rsidRPr="00527E1C">
        <w:rPr>
          <w:rFonts w:cstheme="minorHAnsi"/>
          <w:b/>
          <w:bCs/>
          <w:sz w:val="24"/>
          <w:szCs w:val="24"/>
        </w:rPr>
        <w:t>K</w:t>
      </w:r>
      <w:r w:rsidRPr="00527E1C">
        <w:rPr>
          <w:rFonts w:cstheme="minorHAnsi"/>
          <w:b/>
          <w:bCs/>
          <w:sz w:val="24"/>
          <w:szCs w:val="24"/>
        </w:rPr>
        <w:t>erk om zich aan te sluiten bij de bevrijdingsbewegingen,</w:t>
      </w:r>
      <w:r w:rsidR="0059238B">
        <w:rPr>
          <w:rFonts w:cstheme="minorHAnsi"/>
          <w:b/>
          <w:bCs/>
          <w:sz w:val="24"/>
          <w:szCs w:val="24"/>
        </w:rPr>
        <w:t xml:space="preserve"> </w:t>
      </w:r>
      <w:r w:rsidRPr="00527E1C">
        <w:rPr>
          <w:rFonts w:cstheme="minorHAnsi"/>
          <w:b/>
          <w:bCs/>
          <w:sz w:val="24"/>
          <w:szCs w:val="24"/>
        </w:rPr>
        <w:t>en</w:t>
      </w:r>
      <w:r w:rsidR="0059238B">
        <w:rPr>
          <w:rFonts w:cstheme="minorHAnsi"/>
          <w:b/>
          <w:bCs/>
          <w:sz w:val="24"/>
          <w:szCs w:val="24"/>
        </w:rPr>
        <w:t xml:space="preserve"> </w:t>
      </w:r>
      <w:r w:rsidRPr="00527E1C">
        <w:rPr>
          <w:rFonts w:cstheme="minorHAnsi"/>
          <w:b/>
          <w:bCs/>
          <w:sz w:val="24"/>
          <w:szCs w:val="24"/>
        </w:rPr>
        <w:t xml:space="preserve">(2) de aankondiging </w:t>
      </w:r>
      <w:r w:rsidR="00F76BC4" w:rsidRPr="00527E1C">
        <w:rPr>
          <w:rFonts w:cstheme="minorHAnsi"/>
          <w:b/>
          <w:bCs/>
          <w:sz w:val="24"/>
          <w:szCs w:val="24"/>
        </w:rPr>
        <w:t xml:space="preserve">aan de sociale organisaties </w:t>
      </w:r>
      <w:r w:rsidRPr="00527E1C">
        <w:rPr>
          <w:rFonts w:cstheme="minorHAnsi"/>
          <w:b/>
          <w:bCs/>
          <w:sz w:val="24"/>
          <w:szCs w:val="24"/>
        </w:rPr>
        <w:t xml:space="preserve">van de bevrijdende kracht van </w:t>
      </w:r>
      <w:r w:rsidR="003C7EBE">
        <w:rPr>
          <w:rFonts w:cstheme="minorHAnsi"/>
          <w:b/>
          <w:bCs/>
          <w:sz w:val="24"/>
          <w:szCs w:val="24"/>
        </w:rPr>
        <w:t xml:space="preserve">God en van </w:t>
      </w:r>
      <w:r w:rsidRPr="00527E1C">
        <w:rPr>
          <w:rFonts w:cstheme="minorHAnsi"/>
          <w:b/>
          <w:bCs/>
          <w:sz w:val="24"/>
          <w:szCs w:val="24"/>
        </w:rPr>
        <w:t>Jezus</w:t>
      </w:r>
      <w:r w:rsidR="0059238B">
        <w:rPr>
          <w:rFonts w:cstheme="minorHAnsi"/>
          <w:b/>
          <w:bCs/>
          <w:sz w:val="24"/>
          <w:szCs w:val="24"/>
        </w:rPr>
        <w:t xml:space="preserve"> enerzijds</w:t>
      </w:r>
      <w:r w:rsidR="00F76BC4" w:rsidRPr="00527E1C">
        <w:rPr>
          <w:rFonts w:cstheme="minorHAnsi"/>
          <w:b/>
          <w:bCs/>
          <w:sz w:val="24"/>
          <w:szCs w:val="24"/>
        </w:rPr>
        <w:t xml:space="preserve">, maar tegelijk ook </w:t>
      </w:r>
      <w:r w:rsidRPr="00527E1C">
        <w:rPr>
          <w:rFonts w:cstheme="minorHAnsi"/>
          <w:b/>
          <w:bCs/>
          <w:sz w:val="24"/>
          <w:szCs w:val="24"/>
        </w:rPr>
        <w:t xml:space="preserve">de aanklacht tegen de acties van </w:t>
      </w:r>
      <w:r w:rsidRPr="005D6149">
        <w:rPr>
          <w:rFonts w:cstheme="minorHAnsi"/>
          <w:b/>
          <w:bCs/>
          <w:sz w:val="24"/>
          <w:szCs w:val="24"/>
        </w:rPr>
        <w:t>deze organisaties</w:t>
      </w:r>
      <w:r w:rsidR="00046B5F" w:rsidRPr="005D6149">
        <w:rPr>
          <w:rFonts w:cstheme="minorHAnsi"/>
          <w:b/>
          <w:bCs/>
          <w:sz w:val="24"/>
          <w:szCs w:val="24"/>
        </w:rPr>
        <w:t xml:space="preserve"> </w:t>
      </w:r>
      <w:r w:rsidRPr="005D6149">
        <w:rPr>
          <w:rFonts w:cstheme="minorHAnsi"/>
          <w:b/>
          <w:bCs/>
          <w:sz w:val="24"/>
          <w:szCs w:val="24"/>
        </w:rPr>
        <w:t>“</w:t>
      </w:r>
      <w:r w:rsidR="00046B5F" w:rsidRPr="005D6149">
        <w:rPr>
          <w:rFonts w:cstheme="minorHAnsi"/>
          <w:b/>
          <w:bCs/>
          <w:sz w:val="24"/>
          <w:szCs w:val="24"/>
        </w:rPr>
        <w:t xml:space="preserve">… </w:t>
      </w:r>
      <w:r w:rsidRPr="005D6149">
        <w:rPr>
          <w:rFonts w:cstheme="minorHAnsi"/>
          <w:b/>
          <w:bCs/>
          <w:i/>
          <w:iCs/>
          <w:sz w:val="24"/>
          <w:szCs w:val="24"/>
        </w:rPr>
        <w:t xml:space="preserve">wanneer zij </w:t>
      </w:r>
      <w:r w:rsidR="00046B5F" w:rsidRPr="005D6149">
        <w:rPr>
          <w:rFonts w:cstheme="minorHAnsi"/>
          <w:b/>
          <w:bCs/>
          <w:i/>
          <w:iCs/>
          <w:sz w:val="24"/>
          <w:szCs w:val="24"/>
        </w:rPr>
        <w:t xml:space="preserve">misbruik maken van </w:t>
      </w:r>
      <w:r w:rsidR="003113ED" w:rsidRPr="005D6149">
        <w:rPr>
          <w:rFonts w:cstheme="minorHAnsi"/>
          <w:b/>
          <w:bCs/>
          <w:i/>
          <w:iCs/>
          <w:sz w:val="24"/>
          <w:szCs w:val="24"/>
        </w:rPr>
        <w:t>hun macht</w:t>
      </w:r>
      <w:r w:rsidR="000F4CF5" w:rsidRPr="005D6149">
        <w:rPr>
          <w:rFonts w:cstheme="minorHAnsi"/>
          <w:b/>
          <w:bCs/>
          <w:i/>
          <w:iCs/>
          <w:sz w:val="24"/>
          <w:szCs w:val="24"/>
        </w:rPr>
        <w:t xml:space="preserve"> in hun (sociale, economische, politieke) eisen.”</w:t>
      </w:r>
    </w:p>
    <w:p w14:paraId="09412531" w14:textId="0E4833E0" w:rsidR="00FC3CFA" w:rsidRDefault="00F275C8" w:rsidP="00FC3CFA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4C733E">
        <w:rPr>
          <w:rFonts w:cstheme="minorHAnsi"/>
          <w:b/>
          <w:bCs/>
          <w:sz w:val="24"/>
          <w:szCs w:val="24"/>
        </w:rPr>
        <w:t xml:space="preserve">Mgr. Romero is ervan overtuigd dat </w:t>
      </w:r>
      <w:r w:rsidR="008E0DD2">
        <w:rPr>
          <w:rFonts w:cstheme="minorHAnsi"/>
          <w:b/>
          <w:bCs/>
          <w:sz w:val="24"/>
          <w:szCs w:val="24"/>
        </w:rPr>
        <w:t xml:space="preserve">een </w:t>
      </w:r>
      <w:r w:rsidRPr="004C733E">
        <w:rPr>
          <w:rFonts w:cstheme="minorHAnsi"/>
          <w:b/>
          <w:bCs/>
          <w:sz w:val="24"/>
          <w:szCs w:val="24"/>
        </w:rPr>
        <w:t xml:space="preserve">Kerk die trouw is aan het Evangelie van Jezus en zich laat leiden door de kracht van de Geest, een fundamentele bijdrage moet leveren </w:t>
      </w:r>
      <w:r w:rsidR="005D6128" w:rsidRPr="004C733E">
        <w:rPr>
          <w:rFonts w:cstheme="minorHAnsi"/>
          <w:b/>
          <w:bCs/>
          <w:sz w:val="24"/>
          <w:szCs w:val="24"/>
        </w:rPr>
        <w:t xml:space="preserve">aan </w:t>
      </w:r>
      <w:r w:rsidR="00747F2F" w:rsidRPr="004C733E">
        <w:rPr>
          <w:rFonts w:cstheme="minorHAnsi"/>
          <w:b/>
          <w:bCs/>
          <w:sz w:val="24"/>
          <w:szCs w:val="24"/>
        </w:rPr>
        <w:t xml:space="preserve">het werk </w:t>
      </w:r>
      <w:r w:rsidR="00A27A2B" w:rsidRPr="004C733E">
        <w:rPr>
          <w:rFonts w:cstheme="minorHAnsi"/>
          <w:b/>
          <w:bCs/>
          <w:sz w:val="24"/>
          <w:szCs w:val="24"/>
        </w:rPr>
        <w:t xml:space="preserve">van </w:t>
      </w:r>
      <w:r w:rsidR="00747F2F" w:rsidRPr="004C733E">
        <w:rPr>
          <w:rFonts w:cstheme="minorHAnsi"/>
          <w:b/>
          <w:bCs/>
          <w:sz w:val="24"/>
          <w:szCs w:val="24"/>
        </w:rPr>
        <w:t xml:space="preserve">de bevrijding, </w:t>
      </w:r>
      <w:r w:rsidRPr="004C733E">
        <w:rPr>
          <w:rFonts w:cstheme="minorHAnsi"/>
          <w:b/>
          <w:bCs/>
          <w:sz w:val="24"/>
          <w:szCs w:val="24"/>
        </w:rPr>
        <w:t>zodat de verlossing concreet, historisch en effectief wordt.</w:t>
      </w:r>
      <w:r w:rsidRPr="00F275C8">
        <w:rPr>
          <w:rFonts w:cstheme="minorHAnsi"/>
          <w:sz w:val="24"/>
          <w:szCs w:val="24"/>
        </w:rPr>
        <w:t xml:space="preserve"> Dat is de reden waarom ze gelovigen oproept om zich aan te sluiten bij volksbewegingen, </w:t>
      </w:r>
      <w:r w:rsidR="000372E6">
        <w:rPr>
          <w:rFonts w:cstheme="minorHAnsi"/>
          <w:sz w:val="24"/>
          <w:szCs w:val="24"/>
        </w:rPr>
        <w:t xml:space="preserve">en meegaat </w:t>
      </w:r>
      <w:r w:rsidRPr="00F275C8">
        <w:rPr>
          <w:rFonts w:cstheme="minorHAnsi"/>
          <w:sz w:val="24"/>
          <w:szCs w:val="24"/>
        </w:rPr>
        <w:t xml:space="preserve">in hun aanklachten </w:t>
      </w:r>
      <w:r w:rsidR="00A27A2B">
        <w:rPr>
          <w:rFonts w:cstheme="minorHAnsi"/>
          <w:sz w:val="24"/>
          <w:szCs w:val="24"/>
        </w:rPr>
        <w:t xml:space="preserve">tegen het onrecht </w:t>
      </w:r>
      <w:r w:rsidRPr="00F275C8">
        <w:rPr>
          <w:rFonts w:cstheme="minorHAnsi"/>
          <w:sz w:val="24"/>
          <w:szCs w:val="24"/>
        </w:rPr>
        <w:t>en hun strijd om de levensnoodzakelijke rechten</w:t>
      </w:r>
      <w:r w:rsidR="00A27A2B">
        <w:rPr>
          <w:rFonts w:cstheme="minorHAnsi"/>
          <w:sz w:val="24"/>
          <w:szCs w:val="24"/>
        </w:rPr>
        <w:t xml:space="preserve"> </w:t>
      </w:r>
      <w:r w:rsidR="006A2BD3">
        <w:rPr>
          <w:rFonts w:cstheme="minorHAnsi"/>
          <w:sz w:val="24"/>
          <w:szCs w:val="24"/>
        </w:rPr>
        <w:t xml:space="preserve">voor het volk </w:t>
      </w:r>
      <w:r w:rsidR="00A27A2B">
        <w:rPr>
          <w:rFonts w:cstheme="minorHAnsi"/>
          <w:sz w:val="24"/>
          <w:szCs w:val="24"/>
        </w:rPr>
        <w:t>te bekomen</w:t>
      </w:r>
      <w:r w:rsidRPr="00F275C8">
        <w:rPr>
          <w:rFonts w:cstheme="minorHAnsi"/>
          <w:sz w:val="24"/>
          <w:szCs w:val="24"/>
        </w:rPr>
        <w:t>. Maar die integratie in de sociale beweging</w:t>
      </w:r>
      <w:r w:rsidR="000C183C">
        <w:rPr>
          <w:rFonts w:cstheme="minorHAnsi"/>
          <w:sz w:val="24"/>
          <w:szCs w:val="24"/>
        </w:rPr>
        <w:t>en</w:t>
      </w:r>
      <w:r w:rsidRPr="00F275C8">
        <w:rPr>
          <w:rFonts w:cstheme="minorHAnsi"/>
          <w:sz w:val="24"/>
          <w:szCs w:val="24"/>
        </w:rPr>
        <w:t xml:space="preserve"> en die missie om hen te verenigen </w:t>
      </w:r>
      <w:r w:rsidRPr="00EA386F">
        <w:rPr>
          <w:rFonts w:cstheme="minorHAnsi"/>
          <w:b/>
          <w:bCs/>
          <w:sz w:val="24"/>
          <w:szCs w:val="24"/>
        </w:rPr>
        <w:t xml:space="preserve">geeft </w:t>
      </w:r>
      <w:r w:rsidR="0020745A" w:rsidRPr="00EA386F">
        <w:rPr>
          <w:rFonts w:cstheme="minorHAnsi"/>
          <w:b/>
          <w:bCs/>
          <w:sz w:val="24"/>
          <w:szCs w:val="24"/>
        </w:rPr>
        <w:t xml:space="preserve">aan de Kerk </w:t>
      </w:r>
      <w:r w:rsidRPr="00EA386F">
        <w:rPr>
          <w:rFonts w:cstheme="minorHAnsi"/>
          <w:b/>
          <w:bCs/>
          <w:sz w:val="24"/>
          <w:szCs w:val="24"/>
        </w:rPr>
        <w:t xml:space="preserve">ook </w:t>
      </w:r>
      <w:r w:rsidR="00A16008" w:rsidRPr="00EA386F">
        <w:rPr>
          <w:rFonts w:cstheme="minorHAnsi"/>
          <w:b/>
          <w:bCs/>
          <w:sz w:val="24"/>
          <w:szCs w:val="24"/>
        </w:rPr>
        <w:t>altijd</w:t>
      </w:r>
      <w:r w:rsidR="00A16008">
        <w:rPr>
          <w:rFonts w:cstheme="minorHAnsi"/>
          <w:sz w:val="24"/>
          <w:szCs w:val="24"/>
        </w:rPr>
        <w:t xml:space="preserve"> </w:t>
      </w:r>
      <w:r w:rsidRPr="00A16008">
        <w:rPr>
          <w:rFonts w:cstheme="minorHAnsi"/>
          <w:b/>
          <w:bCs/>
          <w:sz w:val="24"/>
          <w:szCs w:val="24"/>
        </w:rPr>
        <w:t>de historische verantwoordelijkheid om zout</w:t>
      </w:r>
      <w:r w:rsidR="0020745A" w:rsidRPr="00A16008">
        <w:rPr>
          <w:rFonts w:cstheme="minorHAnsi"/>
          <w:b/>
          <w:bCs/>
          <w:sz w:val="24"/>
          <w:szCs w:val="24"/>
        </w:rPr>
        <w:t xml:space="preserve"> </w:t>
      </w:r>
      <w:r w:rsidRPr="00A16008">
        <w:rPr>
          <w:rFonts w:cstheme="minorHAnsi"/>
          <w:b/>
          <w:bCs/>
          <w:sz w:val="24"/>
          <w:szCs w:val="24"/>
        </w:rPr>
        <w:t xml:space="preserve">en gist te zijn </w:t>
      </w:r>
      <w:r w:rsidR="0020745A" w:rsidRPr="00A16008">
        <w:rPr>
          <w:rFonts w:cstheme="minorHAnsi"/>
          <w:b/>
          <w:bCs/>
          <w:sz w:val="24"/>
          <w:szCs w:val="24"/>
        </w:rPr>
        <w:t xml:space="preserve">in dat hele gebeuren, en om </w:t>
      </w:r>
      <w:r w:rsidR="00D41C17">
        <w:rPr>
          <w:rFonts w:cstheme="minorHAnsi"/>
          <w:b/>
          <w:bCs/>
          <w:sz w:val="24"/>
          <w:szCs w:val="24"/>
        </w:rPr>
        <w:t xml:space="preserve">er </w:t>
      </w:r>
      <w:r w:rsidR="0020745A" w:rsidRPr="00A16008">
        <w:rPr>
          <w:rFonts w:cstheme="minorHAnsi"/>
          <w:b/>
          <w:bCs/>
          <w:sz w:val="24"/>
          <w:szCs w:val="24"/>
        </w:rPr>
        <w:t xml:space="preserve">licht </w:t>
      </w:r>
      <w:r w:rsidR="00D41C17">
        <w:rPr>
          <w:rFonts w:cstheme="minorHAnsi"/>
          <w:b/>
          <w:bCs/>
          <w:sz w:val="24"/>
          <w:szCs w:val="24"/>
        </w:rPr>
        <w:t xml:space="preserve">in binnen </w:t>
      </w:r>
      <w:r w:rsidR="004300F1" w:rsidRPr="00A16008">
        <w:rPr>
          <w:rFonts w:cstheme="minorHAnsi"/>
          <w:b/>
          <w:bCs/>
          <w:sz w:val="24"/>
          <w:szCs w:val="24"/>
        </w:rPr>
        <w:t>te brengen</w:t>
      </w:r>
      <w:r w:rsidR="000C183C">
        <w:rPr>
          <w:rFonts w:cstheme="minorHAnsi"/>
          <w:b/>
          <w:bCs/>
          <w:sz w:val="24"/>
          <w:szCs w:val="24"/>
        </w:rPr>
        <w:t xml:space="preserve"> </w:t>
      </w:r>
      <w:r w:rsidR="000A717C">
        <w:rPr>
          <w:rFonts w:cstheme="minorHAnsi"/>
          <w:b/>
          <w:bCs/>
          <w:sz w:val="24"/>
          <w:szCs w:val="24"/>
        </w:rPr>
        <w:t xml:space="preserve">dat komt </w:t>
      </w:r>
      <w:r w:rsidR="000C183C">
        <w:rPr>
          <w:rFonts w:cstheme="minorHAnsi"/>
          <w:b/>
          <w:bCs/>
          <w:sz w:val="24"/>
          <w:szCs w:val="24"/>
        </w:rPr>
        <w:t>van</w:t>
      </w:r>
      <w:r w:rsidR="004300F1" w:rsidRPr="00A16008">
        <w:rPr>
          <w:rFonts w:cstheme="minorHAnsi"/>
          <w:b/>
          <w:bCs/>
          <w:sz w:val="24"/>
          <w:szCs w:val="24"/>
        </w:rPr>
        <w:t xml:space="preserve"> </w:t>
      </w:r>
      <w:r w:rsidRPr="00A16008">
        <w:rPr>
          <w:rFonts w:cstheme="minorHAnsi"/>
          <w:b/>
          <w:bCs/>
          <w:sz w:val="24"/>
          <w:szCs w:val="24"/>
        </w:rPr>
        <w:t>aan de horizon van het Koninkrijk van God.</w:t>
      </w:r>
      <w:r w:rsidR="00A16008">
        <w:rPr>
          <w:rFonts w:cstheme="minorHAnsi"/>
          <w:sz w:val="24"/>
          <w:szCs w:val="24"/>
        </w:rPr>
        <w:t xml:space="preserve"> </w:t>
      </w:r>
      <w:r w:rsidRPr="00F275C8">
        <w:rPr>
          <w:rFonts w:cstheme="minorHAnsi"/>
          <w:sz w:val="24"/>
          <w:szCs w:val="24"/>
        </w:rPr>
        <w:t xml:space="preserve">De aartsbisschop vergeet </w:t>
      </w:r>
      <w:r w:rsidR="00A16008">
        <w:rPr>
          <w:rFonts w:cstheme="minorHAnsi"/>
          <w:sz w:val="24"/>
          <w:szCs w:val="24"/>
        </w:rPr>
        <w:t xml:space="preserve">dus </w:t>
      </w:r>
      <w:r w:rsidRPr="00F275C8">
        <w:rPr>
          <w:rFonts w:cstheme="minorHAnsi"/>
          <w:sz w:val="24"/>
          <w:szCs w:val="24"/>
        </w:rPr>
        <w:t xml:space="preserve">niet de risico's </w:t>
      </w:r>
      <w:r w:rsidR="004300F1" w:rsidRPr="00F275C8">
        <w:rPr>
          <w:rFonts w:cstheme="minorHAnsi"/>
          <w:sz w:val="24"/>
          <w:szCs w:val="24"/>
        </w:rPr>
        <w:t xml:space="preserve">te vermelden </w:t>
      </w:r>
      <w:r w:rsidR="004300F1">
        <w:rPr>
          <w:rFonts w:cstheme="minorHAnsi"/>
          <w:sz w:val="24"/>
          <w:szCs w:val="24"/>
        </w:rPr>
        <w:t xml:space="preserve">die verbonden zijn aan </w:t>
      </w:r>
      <w:r w:rsidR="007B47C6">
        <w:rPr>
          <w:rFonts w:cstheme="minorHAnsi"/>
          <w:sz w:val="24"/>
          <w:szCs w:val="24"/>
        </w:rPr>
        <w:t>het werk v</w:t>
      </w:r>
      <w:r w:rsidRPr="00F275C8">
        <w:rPr>
          <w:rFonts w:cstheme="minorHAnsi"/>
          <w:sz w:val="24"/>
          <w:szCs w:val="24"/>
        </w:rPr>
        <w:t>an de volksorganisaties</w:t>
      </w:r>
      <w:r w:rsidR="00BC7E4F">
        <w:rPr>
          <w:rFonts w:cstheme="minorHAnsi"/>
          <w:sz w:val="24"/>
          <w:szCs w:val="24"/>
        </w:rPr>
        <w:t xml:space="preserve"> – zeker </w:t>
      </w:r>
      <w:r w:rsidRPr="00F275C8">
        <w:rPr>
          <w:rFonts w:cstheme="minorHAnsi"/>
          <w:sz w:val="24"/>
          <w:szCs w:val="24"/>
        </w:rPr>
        <w:t>wanneer zij hun eisen misbruiken,</w:t>
      </w:r>
      <w:r w:rsidR="007B47C6">
        <w:rPr>
          <w:rFonts w:cstheme="minorHAnsi"/>
          <w:sz w:val="24"/>
          <w:szCs w:val="24"/>
        </w:rPr>
        <w:t xml:space="preserve"> </w:t>
      </w:r>
      <w:r w:rsidRPr="00F275C8">
        <w:rPr>
          <w:rFonts w:cstheme="minorHAnsi"/>
          <w:sz w:val="24"/>
          <w:szCs w:val="24"/>
        </w:rPr>
        <w:t xml:space="preserve">wanneer er </w:t>
      </w:r>
      <w:r w:rsidR="00F4125A">
        <w:rPr>
          <w:rFonts w:cstheme="minorHAnsi"/>
          <w:sz w:val="24"/>
          <w:szCs w:val="24"/>
        </w:rPr>
        <w:t xml:space="preserve">in hun kringen </w:t>
      </w:r>
      <w:r w:rsidRPr="00F275C8">
        <w:rPr>
          <w:rFonts w:cstheme="minorHAnsi"/>
          <w:sz w:val="24"/>
          <w:szCs w:val="24"/>
        </w:rPr>
        <w:t xml:space="preserve">strijd is om </w:t>
      </w:r>
      <w:r w:rsidR="007B47C6">
        <w:rPr>
          <w:rFonts w:cstheme="minorHAnsi"/>
          <w:sz w:val="24"/>
          <w:szCs w:val="24"/>
        </w:rPr>
        <w:t xml:space="preserve">het </w:t>
      </w:r>
      <w:r w:rsidRPr="00F275C8">
        <w:rPr>
          <w:rFonts w:cstheme="minorHAnsi"/>
          <w:sz w:val="24"/>
          <w:szCs w:val="24"/>
        </w:rPr>
        <w:t xml:space="preserve">leiderschap, </w:t>
      </w:r>
      <w:r w:rsidR="007B47C6">
        <w:rPr>
          <w:rFonts w:cstheme="minorHAnsi"/>
          <w:sz w:val="24"/>
          <w:szCs w:val="24"/>
        </w:rPr>
        <w:t xml:space="preserve">of </w:t>
      </w:r>
      <w:r w:rsidRPr="00F275C8">
        <w:rPr>
          <w:rFonts w:cstheme="minorHAnsi"/>
          <w:sz w:val="24"/>
          <w:szCs w:val="24"/>
        </w:rPr>
        <w:t xml:space="preserve">wanneer </w:t>
      </w:r>
      <w:r w:rsidR="007B47C6">
        <w:rPr>
          <w:rFonts w:cstheme="minorHAnsi"/>
          <w:sz w:val="24"/>
          <w:szCs w:val="24"/>
        </w:rPr>
        <w:t xml:space="preserve">hun </w:t>
      </w:r>
      <w:r w:rsidRPr="00F275C8">
        <w:rPr>
          <w:rFonts w:cstheme="minorHAnsi"/>
          <w:sz w:val="24"/>
          <w:szCs w:val="24"/>
        </w:rPr>
        <w:t xml:space="preserve">ideologische visie </w:t>
      </w:r>
      <w:r w:rsidR="007B47C6">
        <w:rPr>
          <w:rFonts w:cstheme="minorHAnsi"/>
          <w:sz w:val="24"/>
          <w:szCs w:val="24"/>
        </w:rPr>
        <w:t xml:space="preserve">het </w:t>
      </w:r>
      <w:r w:rsidR="00896CF3">
        <w:rPr>
          <w:rFonts w:cstheme="minorHAnsi"/>
          <w:sz w:val="24"/>
          <w:szCs w:val="24"/>
        </w:rPr>
        <w:t>no</w:t>
      </w:r>
      <w:r w:rsidR="00BC7E4F">
        <w:rPr>
          <w:rFonts w:cstheme="minorHAnsi"/>
          <w:sz w:val="24"/>
          <w:szCs w:val="24"/>
        </w:rPr>
        <w:t>odzakelijk</w:t>
      </w:r>
      <w:r w:rsidR="00CA76AC">
        <w:rPr>
          <w:rFonts w:cstheme="minorHAnsi"/>
          <w:sz w:val="24"/>
          <w:szCs w:val="24"/>
        </w:rPr>
        <w:t>e</w:t>
      </w:r>
      <w:r w:rsidR="00896CF3">
        <w:rPr>
          <w:rFonts w:cstheme="minorHAnsi"/>
          <w:sz w:val="24"/>
          <w:szCs w:val="24"/>
        </w:rPr>
        <w:t xml:space="preserve"> </w:t>
      </w:r>
      <w:r w:rsidRPr="00F275C8">
        <w:rPr>
          <w:rFonts w:cstheme="minorHAnsi"/>
          <w:sz w:val="24"/>
          <w:szCs w:val="24"/>
        </w:rPr>
        <w:t>onderscheidingsvermogen in de weg staat.</w:t>
      </w:r>
    </w:p>
    <w:p w14:paraId="04F77A62" w14:textId="1CACEF98" w:rsidR="00FC3CFA" w:rsidRDefault="00F275C8" w:rsidP="00FC3CFA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275C8">
        <w:rPr>
          <w:rFonts w:cstheme="minorHAnsi"/>
          <w:sz w:val="24"/>
          <w:szCs w:val="24"/>
        </w:rPr>
        <w:lastRenderedPageBreak/>
        <w:t xml:space="preserve">Als tweede deel van deze reflectie willen we </w:t>
      </w:r>
      <w:r w:rsidR="00CD7C82">
        <w:rPr>
          <w:rFonts w:cstheme="minorHAnsi"/>
          <w:sz w:val="24"/>
          <w:szCs w:val="24"/>
        </w:rPr>
        <w:t xml:space="preserve">even </w:t>
      </w:r>
      <w:r w:rsidR="00555D84">
        <w:rPr>
          <w:rFonts w:cstheme="minorHAnsi"/>
          <w:sz w:val="24"/>
          <w:szCs w:val="24"/>
        </w:rPr>
        <w:t>terugkomen op</w:t>
      </w:r>
      <w:r w:rsidRPr="00F275C8">
        <w:rPr>
          <w:rFonts w:cstheme="minorHAnsi"/>
          <w:sz w:val="24"/>
          <w:szCs w:val="24"/>
        </w:rPr>
        <w:t xml:space="preserve"> het </w:t>
      </w:r>
      <w:r w:rsidR="00FA0831">
        <w:rPr>
          <w:rFonts w:cstheme="minorHAnsi"/>
          <w:sz w:val="24"/>
          <w:szCs w:val="24"/>
        </w:rPr>
        <w:t xml:space="preserve">hoger aangehaalde </w:t>
      </w:r>
      <w:r w:rsidRPr="00F275C8">
        <w:rPr>
          <w:rFonts w:cstheme="minorHAnsi"/>
          <w:sz w:val="24"/>
          <w:szCs w:val="24"/>
        </w:rPr>
        <w:t xml:space="preserve">citaat uit het </w:t>
      </w:r>
      <w:r w:rsidR="00CD7C82">
        <w:rPr>
          <w:rFonts w:cstheme="minorHAnsi"/>
          <w:sz w:val="24"/>
          <w:szCs w:val="24"/>
        </w:rPr>
        <w:t xml:space="preserve">Eerste Testament, </w:t>
      </w:r>
      <w:r w:rsidR="00CA76AC">
        <w:rPr>
          <w:rFonts w:cstheme="minorHAnsi"/>
          <w:sz w:val="24"/>
          <w:szCs w:val="24"/>
        </w:rPr>
        <w:t>Exodus 24,</w:t>
      </w:r>
      <w:r w:rsidR="00DC1CC0">
        <w:rPr>
          <w:rFonts w:cstheme="minorHAnsi"/>
          <w:sz w:val="24"/>
          <w:szCs w:val="24"/>
        </w:rPr>
        <w:t xml:space="preserve"> </w:t>
      </w:r>
      <w:r w:rsidR="00CA76AC">
        <w:rPr>
          <w:rFonts w:cstheme="minorHAnsi"/>
          <w:sz w:val="24"/>
          <w:szCs w:val="24"/>
        </w:rPr>
        <w:t>3</w:t>
      </w:r>
      <w:r w:rsidR="00993077">
        <w:rPr>
          <w:rFonts w:cstheme="minorHAnsi"/>
          <w:sz w:val="24"/>
          <w:szCs w:val="24"/>
        </w:rPr>
        <w:t xml:space="preserve">, </w:t>
      </w:r>
      <w:r w:rsidRPr="00F275C8">
        <w:rPr>
          <w:rFonts w:cstheme="minorHAnsi"/>
          <w:sz w:val="24"/>
          <w:szCs w:val="24"/>
        </w:rPr>
        <w:t>waar het</w:t>
      </w:r>
      <w:r w:rsidR="00CD7C82">
        <w:rPr>
          <w:rFonts w:cstheme="minorHAnsi"/>
          <w:sz w:val="24"/>
          <w:szCs w:val="24"/>
        </w:rPr>
        <w:t xml:space="preserve"> </w:t>
      </w:r>
      <w:r w:rsidR="00DA7BAA">
        <w:rPr>
          <w:rFonts w:cstheme="minorHAnsi"/>
          <w:sz w:val="24"/>
          <w:szCs w:val="24"/>
        </w:rPr>
        <w:t>J</w:t>
      </w:r>
      <w:r w:rsidR="00CD7C82">
        <w:rPr>
          <w:rFonts w:cstheme="minorHAnsi"/>
          <w:sz w:val="24"/>
          <w:szCs w:val="24"/>
        </w:rPr>
        <w:t xml:space="preserve">oodse </w:t>
      </w:r>
      <w:r w:rsidRPr="00F275C8">
        <w:rPr>
          <w:rFonts w:cstheme="minorHAnsi"/>
          <w:sz w:val="24"/>
          <w:szCs w:val="24"/>
        </w:rPr>
        <w:t>volk zich</w:t>
      </w:r>
      <w:r w:rsidR="00D5083B">
        <w:rPr>
          <w:rFonts w:cstheme="minorHAnsi"/>
          <w:sz w:val="24"/>
          <w:szCs w:val="24"/>
        </w:rPr>
        <w:t>,</w:t>
      </w:r>
      <w:r w:rsidRPr="00F275C8">
        <w:rPr>
          <w:rFonts w:cstheme="minorHAnsi"/>
          <w:sz w:val="24"/>
          <w:szCs w:val="24"/>
        </w:rPr>
        <w:t xml:space="preserve"> </w:t>
      </w:r>
      <w:r w:rsidR="00D5083B" w:rsidRPr="00F275C8">
        <w:rPr>
          <w:rFonts w:cstheme="minorHAnsi"/>
          <w:sz w:val="24"/>
          <w:szCs w:val="24"/>
        </w:rPr>
        <w:t xml:space="preserve">als antwoord op </w:t>
      </w:r>
      <w:proofErr w:type="spellStart"/>
      <w:r w:rsidR="00D5083B">
        <w:rPr>
          <w:rFonts w:cstheme="minorHAnsi"/>
          <w:sz w:val="24"/>
          <w:szCs w:val="24"/>
        </w:rPr>
        <w:t>Jah</w:t>
      </w:r>
      <w:r w:rsidR="00D5083B" w:rsidRPr="00F275C8">
        <w:rPr>
          <w:rFonts w:cstheme="minorHAnsi"/>
          <w:sz w:val="24"/>
          <w:szCs w:val="24"/>
        </w:rPr>
        <w:t>we's</w:t>
      </w:r>
      <w:proofErr w:type="spellEnd"/>
      <w:r w:rsidR="00D5083B" w:rsidRPr="00F275C8">
        <w:rPr>
          <w:rFonts w:cstheme="minorHAnsi"/>
          <w:sz w:val="24"/>
          <w:szCs w:val="24"/>
        </w:rPr>
        <w:t xml:space="preserve"> toewijding aan de volledige bevrijding van </w:t>
      </w:r>
      <w:r w:rsidR="00D5083B">
        <w:rPr>
          <w:rFonts w:cstheme="minorHAnsi"/>
          <w:sz w:val="24"/>
          <w:szCs w:val="24"/>
        </w:rPr>
        <w:t>Z</w:t>
      </w:r>
      <w:r w:rsidR="00D5083B" w:rsidRPr="00F275C8">
        <w:rPr>
          <w:rFonts w:cstheme="minorHAnsi"/>
          <w:sz w:val="24"/>
          <w:szCs w:val="24"/>
        </w:rPr>
        <w:t>ijn volk</w:t>
      </w:r>
      <w:r w:rsidR="00D5083B">
        <w:rPr>
          <w:rFonts w:cstheme="minorHAnsi"/>
          <w:sz w:val="24"/>
          <w:szCs w:val="24"/>
        </w:rPr>
        <w:t xml:space="preserve">, </w:t>
      </w:r>
      <w:r w:rsidRPr="00F275C8">
        <w:rPr>
          <w:rFonts w:cstheme="minorHAnsi"/>
          <w:sz w:val="24"/>
          <w:szCs w:val="24"/>
        </w:rPr>
        <w:t>engageert</w:t>
      </w:r>
      <w:r w:rsidR="00CD7C82">
        <w:rPr>
          <w:rFonts w:cstheme="minorHAnsi"/>
          <w:sz w:val="24"/>
          <w:szCs w:val="24"/>
        </w:rPr>
        <w:t xml:space="preserve"> met de belofte</w:t>
      </w:r>
      <w:r w:rsidRPr="00F275C8">
        <w:rPr>
          <w:rFonts w:cstheme="minorHAnsi"/>
          <w:sz w:val="24"/>
          <w:szCs w:val="24"/>
        </w:rPr>
        <w:t xml:space="preserve">: </w:t>
      </w:r>
      <w:r w:rsidR="00C52306">
        <w:rPr>
          <w:rFonts w:cstheme="minorHAnsi"/>
          <w:sz w:val="24"/>
          <w:szCs w:val="24"/>
        </w:rPr>
        <w:t>‘</w:t>
      </w:r>
      <w:r w:rsidRPr="00F275C8">
        <w:rPr>
          <w:rFonts w:cstheme="minorHAnsi"/>
          <w:i/>
          <w:iCs/>
          <w:sz w:val="24"/>
          <w:szCs w:val="24"/>
        </w:rPr>
        <w:t>Wij zullen alles doen wat de Heer zegt</w:t>
      </w:r>
      <w:r w:rsidR="00C52306">
        <w:rPr>
          <w:rFonts w:cstheme="minorHAnsi"/>
          <w:i/>
          <w:iCs/>
          <w:sz w:val="24"/>
          <w:szCs w:val="24"/>
        </w:rPr>
        <w:t>’</w:t>
      </w:r>
      <w:r w:rsidRPr="00F275C8">
        <w:rPr>
          <w:rFonts w:cstheme="minorHAnsi"/>
          <w:sz w:val="24"/>
          <w:szCs w:val="24"/>
        </w:rPr>
        <w:t xml:space="preserve">. </w:t>
      </w:r>
      <w:r w:rsidR="00E75AE3">
        <w:rPr>
          <w:rFonts w:cstheme="minorHAnsi"/>
          <w:sz w:val="24"/>
          <w:szCs w:val="24"/>
        </w:rPr>
        <w:t xml:space="preserve">En </w:t>
      </w:r>
      <w:r w:rsidR="00E75AE3" w:rsidRPr="00AC0608">
        <w:rPr>
          <w:rFonts w:cstheme="minorHAnsi"/>
          <w:b/>
          <w:bCs/>
          <w:sz w:val="24"/>
          <w:szCs w:val="24"/>
        </w:rPr>
        <w:t>w</w:t>
      </w:r>
      <w:r w:rsidRPr="00AC0608">
        <w:rPr>
          <w:rFonts w:cstheme="minorHAnsi"/>
          <w:b/>
          <w:bCs/>
          <w:sz w:val="24"/>
          <w:szCs w:val="24"/>
        </w:rPr>
        <w:t xml:space="preserve">e vragen ons </w:t>
      </w:r>
      <w:r w:rsidR="00ED1248" w:rsidRPr="00AC0608">
        <w:rPr>
          <w:rFonts w:cstheme="minorHAnsi"/>
          <w:b/>
          <w:bCs/>
          <w:sz w:val="24"/>
          <w:szCs w:val="24"/>
        </w:rPr>
        <w:t xml:space="preserve">daarbij </w:t>
      </w:r>
      <w:r w:rsidRPr="00AC0608">
        <w:rPr>
          <w:rFonts w:cstheme="minorHAnsi"/>
          <w:b/>
          <w:bCs/>
          <w:sz w:val="24"/>
          <w:szCs w:val="24"/>
        </w:rPr>
        <w:t>af</w:t>
      </w:r>
      <w:r w:rsidR="00E75AE3" w:rsidRPr="00AC0608">
        <w:rPr>
          <w:rFonts w:cstheme="minorHAnsi"/>
          <w:b/>
          <w:bCs/>
          <w:sz w:val="24"/>
          <w:szCs w:val="24"/>
        </w:rPr>
        <w:t xml:space="preserve"> </w:t>
      </w:r>
      <w:r w:rsidRPr="00AC0608">
        <w:rPr>
          <w:rFonts w:cstheme="minorHAnsi"/>
          <w:b/>
          <w:bCs/>
          <w:sz w:val="24"/>
          <w:szCs w:val="24"/>
        </w:rPr>
        <w:t>op welke momenten w</w:t>
      </w:r>
      <w:r w:rsidR="00E75AE3" w:rsidRPr="00AC0608">
        <w:rPr>
          <w:rFonts w:cstheme="minorHAnsi"/>
          <w:b/>
          <w:bCs/>
          <w:sz w:val="24"/>
          <w:szCs w:val="24"/>
        </w:rPr>
        <w:t>ij</w:t>
      </w:r>
      <w:r w:rsidR="00993077" w:rsidRPr="00AC0608">
        <w:rPr>
          <w:rFonts w:cstheme="minorHAnsi"/>
          <w:b/>
          <w:bCs/>
          <w:sz w:val="24"/>
          <w:szCs w:val="24"/>
        </w:rPr>
        <w:t xml:space="preserve"> </w:t>
      </w:r>
      <w:r w:rsidR="00E75AE3" w:rsidRPr="00AC0608">
        <w:rPr>
          <w:rFonts w:cstheme="minorHAnsi"/>
          <w:b/>
          <w:bCs/>
          <w:sz w:val="24"/>
          <w:szCs w:val="24"/>
        </w:rPr>
        <w:t>zelf</w:t>
      </w:r>
      <w:r w:rsidRPr="00AC0608">
        <w:rPr>
          <w:rFonts w:cstheme="minorHAnsi"/>
          <w:b/>
          <w:bCs/>
          <w:sz w:val="24"/>
          <w:szCs w:val="24"/>
        </w:rPr>
        <w:t xml:space="preserve"> vandaag de dag, persoonlijk, als gezin, als gemeenschap of als natie, die</w:t>
      </w:r>
      <w:r w:rsidR="00F521C9" w:rsidRPr="00AC0608">
        <w:rPr>
          <w:rFonts w:cstheme="minorHAnsi"/>
          <w:b/>
          <w:bCs/>
          <w:sz w:val="24"/>
          <w:szCs w:val="24"/>
        </w:rPr>
        <w:t>zelfde</w:t>
      </w:r>
      <w:r w:rsidRPr="00AC0608">
        <w:rPr>
          <w:rFonts w:cstheme="minorHAnsi"/>
          <w:b/>
          <w:bCs/>
          <w:sz w:val="24"/>
          <w:szCs w:val="24"/>
        </w:rPr>
        <w:t xml:space="preserve"> engagementsbelofte uiten: </w:t>
      </w:r>
      <w:r w:rsidR="00F521C9" w:rsidRPr="00AC0608">
        <w:rPr>
          <w:rFonts w:cstheme="minorHAnsi"/>
          <w:b/>
          <w:bCs/>
          <w:sz w:val="24"/>
          <w:szCs w:val="24"/>
        </w:rPr>
        <w:t>‘</w:t>
      </w:r>
      <w:r w:rsidR="00ED1248" w:rsidRPr="00AC0608">
        <w:rPr>
          <w:rFonts w:cstheme="minorHAnsi"/>
          <w:b/>
          <w:bCs/>
          <w:sz w:val="24"/>
          <w:szCs w:val="24"/>
        </w:rPr>
        <w:t xml:space="preserve">Wij zullen alles doen wat de </w:t>
      </w:r>
      <w:r w:rsidR="00993077" w:rsidRPr="00AC0608">
        <w:rPr>
          <w:rFonts w:cstheme="minorHAnsi"/>
          <w:b/>
          <w:bCs/>
          <w:sz w:val="24"/>
          <w:szCs w:val="24"/>
        </w:rPr>
        <w:t>H</w:t>
      </w:r>
      <w:r w:rsidR="00ED1248" w:rsidRPr="00AC0608">
        <w:rPr>
          <w:rFonts w:cstheme="minorHAnsi"/>
          <w:b/>
          <w:bCs/>
          <w:sz w:val="24"/>
          <w:szCs w:val="24"/>
        </w:rPr>
        <w:t>eer zegt</w:t>
      </w:r>
      <w:r w:rsidR="00735950" w:rsidRPr="00AC0608">
        <w:rPr>
          <w:rFonts w:cstheme="minorHAnsi"/>
          <w:b/>
          <w:bCs/>
          <w:sz w:val="24"/>
          <w:szCs w:val="24"/>
        </w:rPr>
        <w:t>…’</w:t>
      </w:r>
      <w:r w:rsidR="00735950">
        <w:rPr>
          <w:rFonts w:cstheme="minorHAnsi"/>
          <w:sz w:val="24"/>
          <w:szCs w:val="24"/>
        </w:rPr>
        <w:t xml:space="preserve"> </w:t>
      </w:r>
      <w:r w:rsidRPr="00F275C8">
        <w:rPr>
          <w:rFonts w:cstheme="minorHAnsi"/>
          <w:sz w:val="24"/>
          <w:szCs w:val="24"/>
        </w:rPr>
        <w:t>W</w:t>
      </w:r>
      <w:r w:rsidR="00735950">
        <w:rPr>
          <w:rFonts w:cstheme="minorHAnsi"/>
          <w:sz w:val="24"/>
          <w:szCs w:val="24"/>
        </w:rPr>
        <w:t>ij</w:t>
      </w:r>
      <w:r w:rsidRPr="00F275C8">
        <w:rPr>
          <w:rFonts w:cstheme="minorHAnsi"/>
          <w:sz w:val="24"/>
          <w:szCs w:val="24"/>
        </w:rPr>
        <w:t xml:space="preserve"> leven</w:t>
      </w:r>
      <w:r w:rsidR="0020312E">
        <w:rPr>
          <w:rFonts w:cstheme="minorHAnsi"/>
          <w:sz w:val="24"/>
          <w:szCs w:val="24"/>
        </w:rPr>
        <w:t xml:space="preserve"> op dit moment</w:t>
      </w:r>
      <w:r w:rsidRPr="00F275C8">
        <w:rPr>
          <w:rFonts w:cstheme="minorHAnsi"/>
          <w:sz w:val="24"/>
          <w:szCs w:val="24"/>
        </w:rPr>
        <w:t xml:space="preserve"> nog steeds in een </w:t>
      </w:r>
      <w:r w:rsidR="00AC0608">
        <w:rPr>
          <w:rFonts w:cstheme="minorHAnsi"/>
          <w:sz w:val="24"/>
          <w:szCs w:val="24"/>
        </w:rPr>
        <w:t>over</w:t>
      </w:r>
      <w:r w:rsidRPr="00F275C8">
        <w:rPr>
          <w:rFonts w:cstheme="minorHAnsi"/>
          <w:sz w:val="24"/>
          <w:szCs w:val="24"/>
        </w:rPr>
        <w:t xml:space="preserve">geërfd christendom, </w:t>
      </w:r>
      <w:r w:rsidR="00A96A2E">
        <w:rPr>
          <w:rFonts w:cstheme="minorHAnsi"/>
          <w:sz w:val="24"/>
          <w:szCs w:val="24"/>
        </w:rPr>
        <w:t xml:space="preserve">dat </w:t>
      </w:r>
      <w:r w:rsidR="0020312E">
        <w:rPr>
          <w:rFonts w:cstheme="minorHAnsi"/>
          <w:sz w:val="24"/>
          <w:szCs w:val="24"/>
        </w:rPr>
        <w:t xml:space="preserve">vorm kreeg </w:t>
      </w:r>
      <w:r w:rsidRPr="00F275C8">
        <w:rPr>
          <w:rFonts w:cstheme="minorHAnsi"/>
          <w:sz w:val="24"/>
          <w:szCs w:val="24"/>
        </w:rPr>
        <w:t xml:space="preserve">in tijden van </w:t>
      </w:r>
      <w:r w:rsidR="00A96A2E">
        <w:rPr>
          <w:rFonts w:cstheme="minorHAnsi"/>
          <w:sz w:val="24"/>
          <w:szCs w:val="24"/>
        </w:rPr>
        <w:t>‘</w:t>
      </w:r>
      <w:r w:rsidRPr="00F275C8">
        <w:rPr>
          <w:rFonts w:cstheme="minorHAnsi"/>
          <w:sz w:val="24"/>
          <w:szCs w:val="24"/>
        </w:rPr>
        <w:t>kerkelijke winter</w:t>
      </w:r>
      <w:r w:rsidR="00A96A2E">
        <w:rPr>
          <w:rFonts w:cstheme="minorHAnsi"/>
          <w:sz w:val="24"/>
          <w:szCs w:val="24"/>
        </w:rPr>
        <w:t>’</w:t>
      </w:r>
      <w:r w:rsidR="00522227">
        <w:rPr>
          <w:rFonts w:cstheme="minorHAnsi"/>
          <w:sz w:val="24"/>
          <w:szCs w:val="24"/>
        </w:rPr>
        <w:t xml:space="preserve"> </w:t>
      </w:r>
      <w:r w:rsidRPr="00F275C8">
        <w:rPr>
          <w:rFonts w:cstheme="minorHAnsi"/>
          <w:sz w:val="24"/>
          <w:szCs w:val="24"/>
        </w:rPr>
        <w:t xml:space="preserve">(zoals verschillende theologen de periode van het pausdom van Johannes Paulus </w:t>
      </w:r>
      <w:r w:rsidR="00A96A2E">
        <w:rPr>
          <w:rFonts w:cstheme="minorHAnsi"/>
          <w:sz w:val="24"/>
          <w:szCs w:val="24"/>
        </w:rPr>
        <w:t xml:space="preserve">II </w:t>
      </w:r>
      <w:r w:rsidRPr="00F275C8">
        <w:rPr>
          <w:rFonts w:cstheme="minorHAnsi"/>
          <w:sz w:val="24"/>
          <w:szCs w:val="24"/>
        </w:rPr>
        <w:t xml:space="preserve">en Benedictus </w:t>
      </w:r>
      <w:r w:rsidR="00A96A2E">
        <w:rPr>
          <w:rFonts w:cstheme="minorHAnsi"/>
          <w:sz w:val="24"/>
          <w:szCs w:val="24"/>
        </w:rPr>
        <w:t xml:space="preserve">XVI </w:t>
      </w:r>
      <w:r w:rsidRPr="00F275C8">
        <w:rPr>
          <w:rFonts w:cstheme="minorHAnsi"/>
          <w:sz w:val="24"/>
          <w:szCs w:val="24"/>
        </w:rPr>
        <w:t xml:space="preserve">hebben genoemd), </w:t>
      </w:r>
      <w:r w:rsidR="004E0944">
        <w:rPr>
          <w:rFonts w:cstheme="minorHAnsi"/>
          <w:sz w:val="24"/>
          <w:szCs w:val="24"/>
        </w:rPr>
        <w:t xml:space="preserve">en dat </w:t>
      </w:r>
      <w:r w:rsidR="006F78E9">
        <w:rPr>
          <w:rFonts w:cstheme="minorHAnsi"/>
          <w:sz w:val="24"/>
          <w:szCs w:val="24"/>
        </w:rPr>
        <w:t xml:space="preserve">vooral </w:t>
      </w:r>
      <w:r w:rsidRPr="00F275C8">
        <w:rPr>
          <w:rFonts w:cstheme="minorHAnsi"/>
          <w:sz w:val="24"/>
          <w:szCs w:val="24"/>
        </w:rPr>
        <w:t xml:space="preserve">een meer devotioneel en charismatisch </w:t>
      </w:r>
      <w:r w:rsidR="005257A4">
        <w:rPr>
          <w:rFonts w:cstheme="minorHAnsi"/>
          <w:sz w:val="24"/>
          <w:szCs w:val="24"/>
        </w:rPr>
        <w:t xml:space="preserve">getint </w:t>
      </w:r>
      <w:r w:rsidRPr="00F275C8">
        <w:rPr>
          <w:rFonts w:cstheme="minorHAnsi"/>
          <w:sz w:val="24"/>
          <w:szCs w:val="24"/>
        </w:rPr>
        <w:t>christendom</w:t>
      </w:r>
      <w:r w:rsidR="004E0944">
        <w:rPr>
          <w:rFonts w:cstheme="minorHAnsi"/>
          <w:sz w:val="24"/>
          <w:szCs w:val="24"/>
        </w:rPr>
        <w:t xml:space="preserve"> blijkt te zijn</w:t>
      </w:r>
      <w:r w:rsidRPr="00F275C8">
        <w:rPr>
          <w:rFonts w:cstheme="minorHAnsi"/>
          <w:sz w:val="24"/>
          <w:szCs w:val="24"/>
        </w:rPr>
        <w:t>.</w:t>
      </w:r>
      <w:r w:rsidR="006F78E9">
        <w:rPr>
          <w:rFonts w:cstheme="minorHAnsi"/>
          <w:sz w:val="24"/>
          <w:szCs w:val="24"/>
        </w:rPr>
        <w:t xml:space="preserve"> </w:t>
      </w:r>
      <w:r w:rsidRPr="00B020E8">
        <w:rPr>
          <w:rFonts w:cstheme="minorHAnsi"/>
          <w:b/>
          <w:bCs/>
          <w:sz w:val="24"/>
          <w:szCs w:val="24"/>
        </w:rPr>
        <w:t xml:space="preserve">Het </w:t>
      </w:r>
      <w:r w:rsidR="00DA7BAA" w:rsidRPr="00B020E8">
        <w:rPr>
          <w:rFonts w:cstheme="minorHAnsi"/>
          <w:b/>
          <w:bCs/>
          <w:sz w:val="24"/>
          <w:szCs w:val="24"/>
        </w:rPr>
        <w:t>J</w:t>
      </w:r>
      <w:r w:rsidR="005257A4" w:rsidRPr="00B020E8">
        <w:rPr>
          <w:rFonts w:cstheme="minorHAnsi"/>
          <w:b/>
          <w:bCs/>
          <w:sz w:val="24"/>
          <w:szCs w:val="24"/>
        </w:rPr>
        <w:t xml:space="preserve">oodse </w:t>
      </w:r>
      <w:r w:rsidRPr="00B020E8">
        <w:rPr>
          <w:rFonts w:cstheme="minorHAnsi"/>
          <w:b/>
          <w:bCs/>
          <w:sz w:val="24"/>
          <w:szCs w:val="24"/>
        </w:rPr>
        <w:t xml:space="preserve">volk verklaart </w:t>
      </w:r>
      <w:r w:rsidR="00B521D8" w:rsidRPr="00B020E8">
        <w:rPr>
          <w:rFonts w:cstheme="minorHAnsi"/>
          <w:b/>
          <w:bCs/>
          <w:sz w:val="24"/>
          <w:szCs w:val="24"/>
        </w:rPr>
        <w:t>in d</w:t>
      </w:r>
      <w:r w:rsidR="00700C43">
        <w:rPr>
          <w:rFonts w:cstheme="minorHAnsi"/>
          <w:b/>
          <w:bCs/>
          <w:sz w:val="24"/>
          <w:szCs w:val="24"/>
        </w:rPr>
        <w:t>i</w:t>
      </w:r>
      <w:r w:rsidR="00B521D8" w:rsidRPr="00B020E8">
        <w:rPr>
          <w:rFonts w:cstheme="minorHAnsi"/>
          <w:b/>
          <w:bCs/>
          <w:sz w:val="24"/>
          <w:szCs w:val="24"/>
        </w:rPr>
        <w:t xml:space="preserve">e tekst van het Eerste Testament </w:t>
      </w:r>
      <w:r w:rsidRPr="00B020E8">
        <w:rPr>
          <w:rFonts w:cstheme="minorHAnsi"/>
          <w:b/>
          <w:bCs/>
          <w:sz w:val="24"/>
          <w:szCs w:val="24"/>
        </w:rPr>
        <w:t xml:space="preserve">niet </w:t>
      </w:r>
      <w:r w:rsidR="00700C43">
        <w:rPr>
          <w:rFonts w:cstheme="minorHAnsi"/>
          <w:b/>
          <w:bCs/>
          <w:sz w:val="24"/>
          <w:szCs w:val="24"/>
        </w:rPr>
        <w:t xml:space="preserve">zozeer </w:t>
      </w:r>
      <w:r w:rsidRPr="00B020E8">
        <w:rPr>
          <w:rFonts w:cstheme="minorHAnsi"/>
          <w:b/>
          <w:bCs/>
          <w:sz w:val="24"/>
          <w:szCs w:val="24"/>
        </w:rPr>
        <w:t xml:space="preserve">dat zij </w:t>
      </w:r>
      <w:r w:rsidR="005257A4" w:rsidRPr="00B020E8">
        <w:rPr>
          <w:rFonts w:cstheme="minorHAnsi"/>
          <w:b/>
          <w:bCs/>
          <w:sz w:val="24"/>
          <w:szCs w:val="24"/>
        </w:rPr>
        <w:t xml:space="preserve">alles </w:t>
      </w:r>
      <w:r w:rsidRPr="00B020E8">
        <w:rPr>
          <w:rFonts w:cstheme="minorHAnsi"/>
          <w:b/>
          <w:bCs/>
          <w:sz w:val="24"/>
          <w:szCs w:val="24"/>
        </w:rPr>
        <w:t>wat de Heer</w:t>
      </w:r>
      <w:r w:rsidR="00255B7D" w:rsidRPr="00B020E8">
        <w:rPr>
          <w:rFonts w:cstheme="minorHAnsi"/>
          <w:b/>
          <w:bCs/>
          <w:sz w:val="24"/>
          <w:szCs w:val="24"/>
        </w:rPr>
        <w:t xml:space="preserve"> hen</w:t>
      </w:r>
      <w:r w:rsidRPr="00B020E8">
        <w:rPr>
          <w:rFonts w:cstheme="minorHAnsi"/>
          <w:b/>
          <w:bCs/>
          <w:sz w:val="24"/>
          <w:szCs w:val="24"/>
        </w:rPr>
        <w:t xml:space="preserve"> heeft aangekondigd</w:t>
      </w:r>
      <w:r w:rsidR="00303DD6" w:rsidRPr="00B020E8">
        <w:rPr>
          <w:rFonts w:cstheme="minorHAnsi"/>
          <w:b/>
          <w:bCs/>
          <w:sz w:val="24"/>
          <w:szCs w:val="24"/>
        </w:rPr>
        <w:t xml:space="preserve"> </w:t>
      </w:r>
      <w:r w:rsidR="006426C6" w:rsidRPr="00B020E8">
        <w:rPr>
          <w:rFonts w:cstheme="minorHAnsi"/>
          <w:b/>
          <w:bCs/>
          <w:sz w:val="24"/>
          <w:szCs w:val="24"/>
        </w:rPr>
        <w:t xml:space="preserve">enthousiast </w:t>
      </w:r>
      <w:r w:rsidR="00303DD6" w:rsidRPr="00B020E8">
        <w:rPr>
          <w:rFonts w:cstheme="minorHAnsi"/>
          <w:b/>
          <w:bCs/>
          <w:sz w:val="24"/>
          <w:szCs w:val="24"/>
        </w:rPr>
        <w:t>zullen belijden of vieren</w:t>
      </w:r>
      <w:r w:rsidRPr="00B020E8">
        <w:rPr>
          <w:rFonts w:cstheme="minorHAnsi"/>
          <w:b/>
          <w:bCs/>
          <w:sz w:val="24"/>
          <w:szCs w:val="24"/>
        </w:rPr>
        <w:t xml:space="preserve">, maar </w:t>
      </w:r>
      <w:r w:rsidR="00303DD6" w:rsidRPr="00B020E8">
        <w:rPr>
          <w:rFonts w:cstheme="minorHAnsi"/>
          <w:b/>
          <w:bCs/>
          <w:sz w:val="24"/>
          <w:szCs w:val="24"/>
        </w:rPr>
        <w:t xml:space="preserve">wel </w:t>
      </w:r>
      <w:r w:rsidRPr="00B020E8">
        <w:rPr>
          <w:rFonts w:cstheme="minorHAnsi"/>
          <w:b/>
          <w:bCs/>
          <w:sz w:val="24"/>
          <w:szCs w:val="24"/>
        </w:rPr>
        <w:t>dat zij zich er</w:t>
      </w:r>
      <w:r w:rsidR="00255B7D" w:rsidRPr="00B020E8">
        <w:rPr>
          <w:rFonts w:cstheme="minorHAnsi"/>
          <w:b/>
          <w:bCs/>
          <w:sz w:val="24"/>
          <w:szCs w:val="24"/>
        </w:rPr>
        <w:t xml:space="preserve"> </w:t>
      </w:r>
      <w:r w:rsidRPr="00B020E8">
        <w:rPr>
          <w:rFonts w:cstheme="minorHAnsi"/>
          <w:b/>
          <w:bCs/>
          <w:sz w:val="24"/>
          <w:szCs w:val="24"/>
        </w:rPr>
        <w:t xml:space="preserve">toe </w:t>
      </w:r>
      <w:r w:rsidR="00255B7D" w:rsidRPr="00B020E8">
        <w:rPr>
          <w:rFonts w:cstheme="minorHAnsi"/>
          <w:b/>
          <w:bCs/>
          <w:sz w:val="24"/>
          <w:szCs w:val="24"/>
        </w:rPr>
        <w:t xml:space="preserve">willen </w:t>
      </w:r>
      <w:r w:rsidRPr="00B020E8">
        <w:rPr>
          <w:rFonts w:cstheme="minorHAnsi"/>
          <w:b/>
          <w:bCs/>
          <w:sz w:val="24"/>
          <w:szCs w:val="24"/>
        </w:rPr>
        <w:t xml:space="preserve">verbinden </w:t>
      </w:r>
      <w:r w:rsidR="00150719" w:rsidRPr="00B020E8">
        <w:rPr>
          <w:rFonts w:cstheme="minorHAnsi"/>
          <w:b/>
          <w:bCs/>
          <w:sz w:val="24"/>
          <w:szCs w:val="24"/>
        </w:rPr>
        <w:t xml:space="preserve">om alles te </w:t>
      </w:r>
      <w:proofErr w:type="spellStart"/>
      <w:r w:rsidR="00150719" w:rsidRPr="00B020E8">
        <w:rPr>
          <w:rFonts w:cstheme="minorHAnsi"/>
          <w:b/>
          <w:bCs/>
          <w:sz w:val="24"/>
          <w:szCs w:val="24"/>
        </w:rPr>
        <w:t>doèn</w:t>
      </w:r>
      <w:proofErr w:type="spellEnd"/>
      <w:r w:rsidR="00150719" w:rsidRPr="00B020E8">
        <w:rPr>
          <w:rFonts w:cstheme="minorHAnsi"/>
          <w:b/>
          <w:bCs/>
          <w:sz w:val="24"/>
          <w:szCs w:val="24"/>
        </w:rPr>
        <w:t xml:space="preserve"> wat de </w:t>
      </w:r>
      <w:r w:rsidR="00ED35B8" w:rsidRPr="00B020E8">
        <w:rPr>
          <w:rFonts w:cstheme="minorHAnsi"/>
          <w:b/>
          <w:bCs/>
          <w:sz w:val="24"/>
          <w:szCs w:val="24"/>
        </w:rPr>
        <w:t>H</w:t>
      </w:r>
      <w:r w:rsidR="00150719" w:rsidRPr="00B020E8">
        <w:rPr>
          <w:rFonts w:cstheme="minorHAnsi"/>
          <w:b/>
          <w:bCs/>
          <w:sz w:val="24"/>
          <w:szCs w:val="24"/>
        </w:rPr>
        <w:t>eer zegt</w:t>
      </w:r>
      <w:r w:rsidRPr="00B020E8">
        <w:rPr>
          <w:rFonts w:cstheme="minorHAnsi"/>
          <w:b/>
          <w:bCs/>
          <w:sz w:val="24"/>
          <w:szCs w:val="24"/>
        </w:rPr>
        <w:t>.</w:t>
      </w:r>
      <w:r w:rsidRPr="00F275C8">
        <w:rPr>
          <w:rFonts w:cstheme="minorHAnsi"/>
          <w:sz w:val="24"/>
          <w:szCs w:val="24"/>
        </w:rPr>
        <w:t xml:space="preserve"> Het zou kunnen beginnen met de </w:t>
      </w:r>
      <w:r w:rsidR="00ED35B8">
        <w:rPr>
          <w:rFonts w:cstheme="minorHAnsi"/>
          <w:sz w:val="24"/>
          <w:szCs w:val="24"/>
        </w:rPr>
        <w:t>tien</w:t>
      </w:r>
      <w:r w:rsidRPr="00F275C8">
        <w:rPr>
          <w:rFonts w:cstheme="minorHAnsi"/>
          <w:sz w:val="24"/>
          <w:szCs w:val="24"/>
        </w:rPr>
        <w:t xml:space="preserve"> geboden, zo bekend en</w:t>
      </w:r>
      <w:r w:rsidR="00ED35B8">
        <w:rPr>
          <w:rFonts w:cstheme="minorHAnsi"/>
          <w:sz w:val="24"/>
          <w:szCs w:val="24"/>
        </w:rPr>
        <w:t xml:space="preserve"> zo vaak</w:t>
      </w:r>
      <w:r w:rsidRPr="00F275C8">
        <w:rPr>
          <w:rFonts w:cstheme="minorHAnsi"/>
          <w:sz w:val="24"/>
          <w:szCs w:val="24"/>
        </w:rPr>
        <w:t xml:space="preserve"> herhaald, ook in de catechese en de zondagsscholen: steel niet, lieg niet, dood niet,</w:t>
      </w:r>
      <w:r w:rsidR="00D03535">
        <w:rPr>
          <w:rFonts w:cstheme="minorHAnsi"/>
          <w:sz w:val="24"/>
          <w:szCs w:val="24"/>
        </w:rPr>
        <w:t>… Maar J</w:t>
      </w:r>
      <w:r w:rsidRPr="00F275C8">
        <w:rPr>
          <w:rFonts w:cstheme="minorHAnsi"/>
          <w:sz w:val="24"/>
          <w:szCs w:val="24"/>
        </w:rPr>
        <w:t xml:space="preserve">ezus gaat nog </w:t>
      </w:r>
      <w:r w:rsidR="00D03535">
        <w:rPr>
          <w:rFonts w:cstheme="minorHAnsi"/>
          <w:sz w:val="24"/>
          <w:szCs w:val="24"/>
        </w:rPr>
        <w:t xml:space="preserve">een heel stuk </w:t>
      </w:r>
      <w:r w:rsidRPr="00F275C8">
        <w:rPr>
          <w:rFonts w:cstheme="minorHAnsi"/>
          <w:sz w:val="24"/>
          <w:szCs w:val="24"/>
        </w:rPr>
        <w:t xml:space="preserve">verder: </w:t>
      </w:r>
      <w:r w:rsidR="00835F29">
        <w:rPr>
          <w:rFonts w:cstheme="minorHAnsi"/>
          <w:sz w:val="24"/>
          <w:szCs w:val="24"/>
        </w:rPr>
        <w:t xml:space="preserve">bij Hem gaat het over </w:t>
      </w:r>
      <w:r w:rsidRPr="00F275C8">
        <w:rPr>
          <w:rFonts w:cstheme="minorHAnsi"/>
          <w:sz w:val="24"/>
          <w:szCs w:val="24"/>
        </w:rPr>
        <w:t xml:space="preserve">het gebod van liefde, barmhartigheid, toewijding en dienstbaarheid aan de armen, </w:t>
      </w:r>
      <w:r w:rsidR="00835F29">
        <w:rPr>
          <w:rFonts w:cstheme="minorHAnsi"/>
          <w:sz w:val="24"/>
          <w:szCs w:val="24"/>
        </w:rPr>
        <w:t xml:space="preserve">en om </w:t>
      </w:r>
      <w:r w:rsidR="00D95454">
        <w:rPr>
          <w:rFonts w:cstheme="minorHAnsi"/>
          <w:sz w:val="24"/>
          <w:szCs w:val="24"/>
        </w:rPr>
        <w:t xml:space="preserve">het schenken van </w:t>
      </w:r>
      <w:r w:rsidRPr="00F275C8">
        <w:rPr>
          <w:rFonts w:cstheme="minorHAnsi"/>
          <w:sz w:val="24"/>
          <w:szCs w:val="24"/>
        </w:rPr>
        <w:t>vergeving</w:t>
      </w:r>
      <w:r w:rsidR="00835F29">
        <w:rPr>
          <w:rFonts w:cstheme="minorHAnsi"/>
          <w:sz w:val="24"/>
          <w:szCs w:val="24"/>
        </w:rPr>
        <w:t>.</w:t>
      </w:r>
    </w:p>
    <w:p w14:paraId="054C4791" w14:textId="13F80184" w:rsidR="00F275C8" w:rsidRPr="003D5BAC" w:rsidRDefault="00F275C8" w:rsidP="00FC3CFA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B020E8">
        <w:rPr>
          <w:rFonts w:cstheme="minorHAnsi"/>
          <w:b/>
          <w:bCs/>
          <w:sz w:val="24"/>
          <w:szCs w:val="24"/>
        </w:rPr>
        <w:t xml:space="preserve">In de politieke situatie </w:t>
      </w:r>
      <w:r w:rsidR="00736220" w:rsidRPr="00B020E8">
        <w:rPr>
          <w:rFonts w:cstheme="minorHAnsi"/>
          <w:b/>
          <w:bCs/>
          <w:sz w:val="24"/>
          <w:szCs w:val="24"/>
        </w:rPr>
        <w:t>die altijd nieuw en anders</w:t>
      </w:r>
      <w:r w:rsidR="0051001D" w:rsidRPr="00B020E8">
        <w:rPr>
          <w:rFonts w:cstheme="minorHAnsi"/>
          <w:b/>
          <w:bCs/>
          <w:sz w:val="24"/>
          <w:szCs w:val="24"/>
        </w:rPr>
        <w:t xml:space="preserve"> is</w:t>
      </w:r>
      <w:r w:rsidR="00736220" w:rsidRPr="00B020E8">
        <w:rPr>
          <w:rFonts w:cstheme="minorHAnsi"/>
          <w:b/>
          <w:bCs/>
          <w:sz w:val="24"/>
          <w:szCs w:val="24"/>
        </w:rPr>
        <w:t xml:space="preserve">, </w:t>
      </w:r>
      <w:r w:rsidRPr="00B020E8">
        <w:rPr>
          <w:rFonts w:cstheme="minorHAnsi"/>
          <w:b/>
          <w:bCs/>
          <w:sz w:val="24"/>
          <w:szCs w:val="24"/>
        </w:rPr>
        <w:t xml:space="preserve">zijn we geroepen om samen deze grote verplichting op ons te nemen: </w:t>
      </w:r>
      <w:r w:rsidR="00BD6829" w:rsidRPr="00B020E8">
        <w:rPr>
          <w:rFonts w:cstheme="minorHAnsi"/>
          <w:b/>
          <w:bCs/>
          <w:sz w:val="24"/>
          <w:szCs w:val="24"/>
        </w:rPr>
        <w:t xml:space="preserve">‘Doe alles wat de </w:t>
      </w:r>
      <w:r w:rsidR="00993077" w:rsidRPr="00B020E8">
        <w:rPr>
          <w:rFonts w:cstheme="minorHAnsi"/>
          <w:b/>
          <w:bCs/>
          <w:sz w:val="24"/>
          <w:szCs w:val="24"/>
        </w:rPr>
        <w:t>H</w:t>
      </w:r>
      <w:r w:rsidR="00BD6829" w:rsidRPr="00B020E8">
        <w:rPr>
          <w:rFonts w:cstheme="minorHAnsi"/>
          <w:b/>
          <w:bCs/>
          <w:sz w:val="24"/>
          <w:szCs w:val="24"/>
        </w:rPr>
        <w:t>eer zegt…’</w:t>
      </w:r>
      <w:r w:rsidR="0015243D">
        <w:rPr>
          <w:rFonts w:cstheme="minorHAnsi"/>
          <w:sz w:val="24"/>
          <w:szCs w:val="24"/>
        </w:rPr>
        <w:t xml:space="preserve"> </w:t>
      </w:r>
      <w:r w:rsidRPr="00F275C8">
        <w:rPr>
          <w:rFonts w:cstheme="minorHAnsi"/>
          <w:sz w:val="24"/>
          <w:szCs w:val="24"/>
        </w:rPr>
        <w:t xml:space="preserve">Het is </w:t>
      </w:r>
      <w:r w:rsidR="0015243D">
        <w:rPr>
          <w:rFonts w:cstheme="minorHAnsi"/>
          <w:sz w:val="24"/>
          <w:szCs w:val="24"/>
        </w:rPr>
        <w:t xml:space="preserve">dus </w:t>
      </w:r>
      <w:r w:rsidR="009E6F85">
        <w:rPr>
          <w:rFonts w:cstheme="minorHAnsi"/>
          <w:sz w:val="24"/>
          <w:szCs w:val="24"/>
        </w:rPr>
        <w:t xml:space="preserve">goed, maar </w:t>
      </w:r>
      <w:r w:rsidRPr="00F275C8">
        <w:rPr>
          <w:rFonts w:cstheme="minorHAnsi"/>
          <w:sz w:val="24"/>
          <w:szCs w:val="24"/>
        </w:rPr>
        <w:t>niet voldoende om</w:t>
      </w:r>
      <w:r w:rsidR="0015243D">
        <w:rPr>
          <w:rFonts w:cstheme="minorHAnsi"/>
          <w:sz w:val="24"/>
          <w:szCs w:val="24"/>
        </w:rPr>
        <w:t xml:space="preserve"> </w:t>
      </w:r>
      <w:r w:rsidRPr="00F275C8">
        <w:rPr>
          <w:rFonts w:cstheme="minorHAnsi"/>
          <w:sz w:val="24"/>
          <w:szCs w:val="24"/>
        </w:rPr>
        <w:t>herdenkingsvieringen voor de martelaren te houden.</w:t>
      </w:r>
      <w:r w:rsidR="009E6F85">
        <w:rPr>
          <w:rFonts w:cstheme="minorHAnsi"/>
          <w:sz w:val="24"/>
          <w:szCs w:val="24"/>
        </w:rPr>
        <w:t xml:space="preserve"> </w:t>
      </w:r>
      <w:r w:rsidRPr="00F275C8">
        <w:rPr>
          <w:rFonts w:cstheme="minorHAnsi"/>
          <w:sz w:val="24"/>
          <w:szCs w:val="24"/>
        </w:rPr>
        <w:t>Het is</w:t>
      </w:r>
      <w:r w:rsidR="00043B2B">
        <w:rPr>
          <w:rFonts w:cstheme="minorHAnsi"/>
          <w:sz w:val="24"/>
          <w:szCs w:val="24"/>
        </w:rPr>
        <w:t xml:space="preserve"> goed, maar</w:t>
      </w:r>
      <w:r w:rsidRPr="00F275C8">
        <w:rPr>
          <w:rFonts w:cstheme="minorHAnsi"/>
          <w:sz w:val="24"/>
          <w:szCs w:val="24"/>
        </w:rPr>
        <w:t xml:space="preserve"> niet genoeg om gebeurtenissen uit het verleden te </w:t>
      </w:r>
      <w:r w:rsidR="009E6F85">
        <w:rPr>
          <w:rFonts w:cstheme="minorHAnsi"/>
          <w:sz w:val="24"/>
          <w:szCs w:val="24"/>
        </w:rPr>
        <w:t xml:space="preserve">gedenken en te </w:t>
      </w:r>
      <w:r w:rsidRPr="00F275C8">
        <w:rPr>
          <w:rFonts w:cstheme="minorHAnsi"/>
          <w:sz w:val="24"/>
          <w:szCs w:val="24"/>
        </w:rPr>
        <w:t>vieren.</w:t>
      </w:r>
      <w:r w:rsidR="00AC4C60">
        <w:rPr>
          <w:rFonts w:cstheme="minorHAnsi"/>
          <w:sz w:val="24"/>
          <w:szCs w:val="24"/>
        </w:rPr>
        <w:t xml:space="preserve"> </w:t>
      </w:r>
      <w:r w:rsidRPr="00F275C8">
        <w:rPr>
          <w:rFonts w:cstheme="minorHAnsi"/>
          <w:sz w:val="24"/>
          <w:szCs w:val="24"/>
        </w:rPr>
        <w:t xml:space="preserve">Mooie herdenkingstoespraken </w:t>
      </w:r>
      <w:r w:rsidR="00DC5911">
        <w:rPr>
          <w:rFonts w:cstheme="minorHAnsi"/>
          <w:sz w:val="24"/>
          <w:szCs w:val="24"/>
        </w:rPr>
        <w:t xml:space="preserve">mogen er zijn, maar ze </w:t>
      </w:r>
      <w:r w:rsidRPr="00F275C8">
        <w:rPr>
          <w:rFonts w:cstheme="minorHAnsi"/>
          <w:sz w:val="24"/>
          <w:szCs w:val="24"/>
        </w:rPr>
        <w:t xml:space="preserve">zijn niet genoeg. </w:t>
      </w:r>
      <w:r w:rsidRPr="005E20EA">
        <w:rPr>
          <w:rFonts w:cstheme="minorHAnsi"/>
          <w:b/>
          <w:bCs/>
          <w:sz w:val="24"/>
          <w:szCs w:val="24"/>
        </w:rPr>
        <w:t xml:space="preserve">Het is dringend noodzakelijk dat we </w:t>
      </w:r>
      <w:r w:rsidR="009E6F85" w:rsidRPr="005E20EA">
        <w:rPr>
          <w:rFonts w:cstheme="minorHAnsi"/>
          <w:b/>
          <w:bCs/>
          <w:sz w:val="24"/>
          <w:szCs w:val="24"/>
        </w:rPr>
        <w:t xml:space="preserve">in de eerste plaats </w:t>
      </w:r>
      <w:r w:rsidRPr="005E20EA">
        <w:rPr>
          <w:rFonts w:cstheme="minorHAnsi"/>
          <w:b/>
          <w:bCs/>
          <w:sz w:val="24"/>
          <w:szCs w:val="24"/>
        </w:rPr>
        <w:t xml:space="preserve">de praktische toewijding </w:t>
      </w:r>
      <w:r w:rsidR="00EE359C" w:rsidRPr="005E20EA">
        <w:rPr>
          <w:rFonts w:cstheme="minorHAnsi"/>
          <w:b/>
          <w:bCs/>
          <w:sz w:val="24"/>
          <w:szCs w:val="24"/>
        </w:rPr>
        <w:t xml:space="preserve">serieus nemen </w:t>
      </w:r>
      <w:r w:rsidRPr="005E20EA">
        <w:rPr>
          <w:rFonts w:cstheme="minorHAnsi"/>
          <w:b/>
          <w:bCs/>
          <w:sz w:val="24"/>
          <w:szCs w:val="24"/>
        </w:rPr>
        <w:t xml:space="preserve">om te </w:t>
      </w:r>
      <w:r w:rsidR="00DC5911" w:rsidRPr="005E20EA">
        <w:rPr>
          <w:rFonts w:cstheme="minorHAnsi"/>
          <w:b/>
          <w:bCs/>
          <w:sz w:val="24"/>
          <w:szCs w:val="24"/>
        </w:rPr>
        <w:t xml:space="preserve">doen wat </w:t>
      </w:r>
      <w:proofErr w:type="spellStart"/>
      <w:r w:rsidR="00DC5911" w:rsidRPr="005E20EA">
        <w:rPr>
          <w:rFonts w:cstheme="minorHAnsi"/>
          <w:b/>
          <w:bCs/>
          <w:sz w:val="24"/>
          <w:szCs w:val="24"/>
        </w:rPr>
        <w:t>mo</w:t>
      </w:r>
      <w:r w:rsidR="005E20EA">
        <w:rPr>
          <w:rFonts w:cstheme="minorHAnsi"/>
          <w:b/>
          <w:bCs/>
          <w:sz w:val="24"/>
          <w:szCs w:val="24"/>
        </w:rPr>
        <w:t>è</w:t>
      </w:r>
      <w:r w:rsidR="00DC5911" w:rsidRPr="005E20EA">
        <w:rPr>
          <w:rFonts w:cstheme="minorHAnsi"/>
          <w:b/>
          <w:bCs/>
          <w:sz w:val="24"/>
          <w:szCs w:val="24"/>
        </w:rPr>
        <w:t>t</w:t>
      </w:r>
      <w:proofErr w:type="spellEnd"/>
      <w:r w:rsidRPr="005E20EA">
        <w:rPr>
          <w:rFonts w:cstheme="minorHAnsi"/>
          <w:b/>
          <w:bCs/>
          <w:sz w:val="24"/>
          <w:szCs w:val="24"/>
        </w:rPr>
        <w:t xml:space="preserve">, om het Evangelie na te leven, </w:t>
      </w:r>
      <w:r w:rsidR="00EE359C" w:rsidRPr="005E20EA">
        <w:rPr>
          <w:rFonts w:cstheme="minorHAnsi"/>
          <w:b/>
          <w:bCs/>
          <w:sz w:val="24"/>
          <w:szCs w:val="24"/>
        </w:rPr>
        <w:t xml:space="preserve">en </w:t>
      </w:r>
      <w:r w:rsidRPr="005E20EA">
        <w:rPr>
          <w:rFonts w:cstheme="minorHAnsi"/>
          <w:b/>
          <w:bCs/>
          <w:sz w:val="24"/>
          <w:szCs w:val="24"/>
        </w:rPr>
        <w:t>om te handelen in het licht van Mgr. Romero.</w:t>
      </w:r>
      <w:r w:rsidRPr="00F275C8">
        <w:rPr>
          <w:rFonts w:cstheme="minorHAnsi"/>
          <w:sz w:val="24"/>
          <w:szCs w:val="24"/>
        </w:rPr>
        <w:t xml:space="preserve"> En dit </w:t>
      </w:r>
      <w:r w:rsidR="00254CC5">
        <w:rPr>
          <w:rFonts w:cstheme="minorHAnsi"/>
          <w:sz w:val="24"/>
          <w:szCs w:val="24"/>
        </w:rPr>
        <w:t xml:space="preserve">engagement </w:t>
      </w:r>
      <w:r w:rsidRPr="00F275C8">
        <w:rPr>
          <w:rFonts w:cstheme="minorHAnsi"/>
          <w:sz w:val="24"/>
          <w:szCs w:val="24"/>
        </w:rPr>
        <w:t xml:space="preserve">zal altijd op een klein </w:t>
      </w:r>
      <w:r w:rsidR="00254CC5">
        <w:rPr>
          <w:rFonts w:cstheme="minorHAnsi"/>
          <w:sz w:val="24"/>
          <w:szCs w:val="24"/>
        </w:rPr>
        <w:t xml:space="preserve">en bescheiden </w:t>
      </w:r>
      <w:r w:rsidRPr="00F275C8">
        <w:rPr>
          <w:rFonts w:cstheme="minorHAnsi"/>
          <w:sz w:val="24"/>
          <w:szCs w:val="24"/>
        </w:rPr>
        <w:t>niveau beginnen, met onze persoonlijke daden,</w:t>
      </w:r>
      <w:r w:rsidR="00254CC5">
        <w:rPr>
          <w:rFonts w:cstheme="minorHAnsi"/>
          <w:sz w:val="24"/>
          <w:szCs w:val="24"/>
        </w:rPr>
        <w:t xml:space="preserve"> </w:t>
      </w:r>
      <w:r w:rsidRPr="00F275C8">
        <w:rPr>
          <w:rFonts w:cstheme="minorHAnsi"/>
          <w:sz w:val="24"/>
          <w:szCs w:val="24"/>
        </w:rPr>
        <w:t>onze familie-ervaring</w:t>
      </w:r>
      <w:r w:rsidR="00EE359C">
        <w:rPr>
          <w:rFonts w:cstheme="minorHAnsi"/>
          <w:sz w:val="24"/>
          <w:szCs w:val="24"/>
        </w:rPr>
        <w:t xml:space="preserve"> en -beleving</w:t>
      </w:r>
      <w:r w:rsidRPr="00F275C8">
        <w:rPr>
          <w:rFonts w:cstheme="minorHAnsi"/>
          <w:sz w:val="24"/>
          <w:szCs w:val="24"/>
        </w:rPr>
        <w:t xml:space="preserve">, het uitdagende voorbeeld van solidaire broederschap </w:t>
      </w:r>
      <w:r w:rsidR="00ED6DC2">
        <w:rPr>
          <w:rFonts w:cstheme="minorHAnsi"/>
          <w:sz w:val="24"/>
          <w:szCs w:val="24"/>
        </w:rPr>
        <w:t xml:space="preserve">dat we geven </w:t>
      </w:r>
      <w:r w:rsidRPr="00F275C8">
        <w:rPr>
          <w:rFonts w:cstheme="minorHAnsi"/>
          <w:sz w:val="24"/>
          <w:szCs w:val="24"/>
        </w:rPr>
        <w:t xml:space="preserve">in de gemeenschap, </w:t>
      </w:r>
      <w:r w:rsidR="00ED6DC2">
        <w:rPr>
          <w:rFonts w:cstheme="minorHAnsi"/>
          <w:sz w:val="24"/>
          <w:szCs w:val="24"/>
        </w:rPr>
        <w:t xml:space="preserve">en </w:t>
      </w:r>
      <w:r w:rsidRPr="00F275C8">
        <w:rPr>
          <w:rFonts w:cstheme="minorHAnsi"/>
          <w:sz w:val="24"/>
          <w:szCs w:val="24"/>
        </w:rPr>
        <w:t>onze deelname aan de volksbeweging,</w:t>
      </w:r>
      <w:r w:rsidR="00EE359C">
        <w:rPr>
          <w:rFonts w:cstheme="minorHAnsi"/>
          <w:sz w:val="24"/>
          <w:szCs w:val="24"/>
        </w:rPr>
        <w:t xml:space="preserve">… </w:t>
      </w:r>
      <w:r w:rsidRPr="00F275C8">
        <w:rPr>
          <w:rFonts w:cstheme="minorHAnsi"/>
          <w:sz w:val="24"/>
          <w:szCs w:val="24"/>
        </w:rPr>
        <w:t xml:space="preserve">We hoeven niet bang te zijn.  </w:t>
      </w:r>
    </w:p>
    <w:p w14:paraId="058E1A6F" w14:textId="77777777" w:rsidR="003D5BAC" w:rsidRDefault="003D5BAC" w:rsidP="003D5B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1E6A1C" w14:textId="77777777" w:rsidR="003D5BAC" w:rsidRDefault="00F275C8" w:rsidP="003D5B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75C8">
        <w:rPr>
          <w:rFonts w:cstheme="minorHAnsi"/>
          <w:sz w:val="24"/>
          <w:szCs w:val="24"/>
        </w:rPr>
        <w:t>Tere en Lu</w:t>
      </w:r>
      <w:r>
        <w:rPr>
          <w:rFonts w:cstheme="minorHAnsi"/>
          <w:sz w:val="24"/>
          <w:szCs w:val="24"/>
        </w:rPr>
        <w:t>do</w:t>
      </w:r>
      <w:r w:rsidRPr="00F275C8">
        <w:rPr>
          <w:rFonts w:cstheme="minorHAnsi"/>
          <w:sz w:val="24"/>
          <w:szCs w:val="24"/>
        </w:rPr>
        <w:t xml:space="preserve"> Van de Velde</w:t>
      </w:r>
    </w:p>
    <w:p w14:paraId="6F89BB8E" w14:textId="77777777" w:rsidR="003D5BAC" w:rsidRDefault="003D5BAC" w:rsidP="003D5B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01C1F4" w14:textId="49423539" w:rsidR="00A25D4E" w:rsidRPr="003D5BAC" w:rsidRDefault="00A25D4E" w:rsidP="003D5BA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Dit is een </w:t>
      </w:r>
      <w:r w:rsidRPr="00856957">
        <w:rPr>
          <w:rFonts w:cstheme="minorHAnsi"/>
          <w:sz w:val="24"/>
          <w:szCs w:val="24"/>
        </w:rPr>
        <w:t xml:space="preserve">reflectie </w:t>
      </w:r>
      <w:r>
        <w:rPr>
          <w:rFonts w:cstheme="minorHAnsi"/>
          <w:sz w:val="24"/>
          <w:szCs w:val="24"/>
        </w:rPr>
        <w:t xml:space="preserve">die </w:t>
      </w:r>
      <w:r w:rsidRPr="00856957">
        <w:rPr>
          <w:rFonts w:cstheme="minorHAnsi"/>
          <w:sz w:val="24"/>
          <w:szCs w:val="24"/>
        </w:rPr>
        <w:t xml:space="preserve">oorspronkelijk geschreven </w:t>
      </w:r>
      <w:r>
        <w:rPr>
          <w:rFonts w:cstheme="minorHAnsi"/>
          <w:sz w:val="24"/>
          <w:szCs w:val="24"/>
        </w:rPr>
        <w:t xml:space="preserve">werd </w:t>
      </w:r>
      <w:r w:rsidRPr="00856957">
        <w:rPr>
          <w:rFonts w:cstheme="minorHAnsi"/>
          <w:sz w:val="24"/>
          <w:szCs w:val="24"/>
        </w:rPr>
        <w:t xml:space="preserve">voor </w:t>
      </w:r>
      <w:r>
        <w:rPr>
          <w:rFonts w:cstheme="minorHAnsi"/>
          <w:sz w:val="24"/>
          <w:szCs w:val="24"/>
        </w:rPr>
        <w:t xml:space="preserve">zondag 6 juni </w:t>
      </w:r>
      <w:r w:rsidRPr="00856957">
        <w:rPr>
          <w:rFonts w:cstheme="minorHAnsi"/>
          <w:sz w:val="24"/>
          <w:szCs w:val="24"/>
        </w:rPr>
        <w:t>2021</w:t>
      </w:r>
      <w:r>
        <w:rPr>
          <w:rFonts w:cstheme="minorHAnsi"/>
          <w:sz w:val="24"/>
          <w:szCs w:val="24"/>
        </w:rPr>
        <w:t xml:space="preserve">, en nu herzien werd </w:t>
      </w:r>
      <w:r w:rsidRPr="00856957">
        <w:rPr>
          <w:rFonts w:cstheme="minorHAnsi"/>
          <w:sz w:val="24"/>
          <w:szCs w:val="24"/>
        </w:rPr>
        <w:t xml:space="preserve">voor </w:t>
      </w:r>
      <w:r w:rsidR="00C23F8D">
        <w:rPr>
          <w:rFonts w:cstheme="minorHAnsi"/>
          <w:sz w:val="24"/>
          <w:szCs w:val="24"/>
        </w:rPr>
        <w:t>de Negende zondag door het jaar-B</w:t>
      </w:r>
      <w:r w:rsidRPr="0085695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2</w:t>
      </w:r>
      <w:r w:rsidR="00CE1F90">
        <w:rPr>
          <w:rFonts w:cstheme="minorHAnsi"/>
          <w:sz w:val="24"/>
          <w:szCs w:val="24"/>
        </w:rPr>
        <w:t xml:space="preserve"> juni</w:t>
      </w:r>
      <w:r>
        <w:rPr>
          <w:rFonts w:cstheme="minorHAnsi"/>
          <w:sz w:val="24"/>
          <w:szCs w:val="24"/>
        </w:rPr>
        <w:t xml:space="preserve"> </w:t>
      </w:r>
      <w:r w:rsidRPr="00856957">
        <w:rPr>
          <w:rFonts w:cstheme="minorHAnsi"/>
          <w:sz w:val="24"/>
          <w:szCs w:val="24"/>
        </w:rPr>
        <w:t>2024</w:t>
      </w:r>
      <w:r>
        <w:rPr>
          <w:rFonts w:cstheme="minorHAnsi"/>
          <w:sz w:val="24"/>
          <w:szCs w:val="24"/>
        </w:rPr>
        <w:t xml:space="preserve">. </w:t>
      </w:r>
      <w:r w:rsidR="009C2ADE" w:rsidRPr="00942214">
        <w:rPr>
          <w:rFonts w:cstheme="minorHAnsi"/>
          <w:sz w:val="24"/>
          <w:szCs w:val="24"/>
        </w:rPr>
        <w:t>Voor d</w:t>
      </w:r>
      <w:r w:rsidR="008B47D6">
        <w:rPr>
          <w:rFonts w:cstheme="minorHAnsi"/>
          <w:sz w:val="24"/>
          <w:szCs w:val="24"/>
        </w:rPr>
        <w:t>i</w:t>
      </w:r>
      <w:r w:rsidR="009C2ADE" w:rsidRPr="00942214">
        <w:rPr>
          <w:rFonts w:cstheme="minorHAnsi"/>
          <w:sz w:val="24"/>
          <w:szCs w:val="24"/>
        </w:rPr>
        <w:t xml:space="preserve">e </w:t>
      </w:r>
      <w:r w:rsidR="008B47D6">
        <w:rPr>
          <w:rFonts w:cstheme="minorHAnsi"/>
          <w:sz w:val="24"/>
          <w:szCs w:val="24"/>
        </w:rPr>
        <w:t>z</w:t>
      </w:r>
      <w:r w:rsidR="009C2ADE" w:rsidRPr="00942214">
        <w:rPr>
          <w:rFonts w:cstheme="minorHAnsi"/>
          <w:sz w:val="24"/>
          <w:szCs w:val="24"/>
        </w:rPr>
        <w:t xml:space="preserve">ondag is er geen preek van Mgr. Romero </w:t>
      </w:r>
      <w:r w:rsidR="009C2ADE">
        <w:rPr>
          <w:rFonts w:cstheme="minorHAnsi"/>
          <w:sz w:val="24"/>
          <w:szCs w:val="24"/>
        </w:rPr>
        <w:t xml:space="preserve">beschikbaar. </w:t>
      </w:r>
      <w:r w:rsidR="008A2A7B">
        <w:rPr>
          <w:rFonts w:cstheme="minorHAnsi"/>
          <w:sz w:val="24"/>
          <w:szCs w:val="24"/>
        </w:rPr>
        <w:t>Daarom hebben wij v</w:t>
      </w:r>
      <w:r w:rsidRPr="00ED2CDC">
        <w:rPr>
          <w:rFonts w:cstheme="minorHAnsi"/>
          <w:sz w:val="24"/>
          <w:szCs w:val="24"/>
        </w:rPr>
        <w:t xml:space="preserve">oor deze overdenking </w:t>
      </w:r>
      <w:r>
        <w:rPr>
          <w:rFonts w:cstheme="minorHAnsi"/>
          <w:sz w:val="24"/>
          <w:szCs w:val="24"/>
        </w:rPr>
        <w:t xml:space="preserve">een citaat </w:t>
      </w:r>
      <w:r w:rsidRPr="00ED2CDC">
        <w:rPr>
          <w:rFonts w:cstheme="minorHAnsi"/>
          <w:sz w:val="24"/>
          <w:szCs w:val="24"/>
        </w:rPr>
        <w:t xml:space="preserve">genomen uit </w:t>
      </w:r>
      <w:r w:rsidR="009022DB">
        <w:rPr>
          <w:rFonts w:cstheme="minorHAnsi"/>
          <w:sz w:val="24"/>
          <w:szCs w:val="24"/>
        </w:rPr>
        <w:t xml:space="preserve">zijn homilie </w:t>
      </w:r>
      <w:r w:rsidRPr="00ED2CDC">
        <w:rPr>
          <w:rFonts w:cstheme="minorHAnsi"/>
          <w:sz w:val="24"/>
          <w:szCs w:val="24"/>
        </w:rPr>
        <w:t>tijdens de</w:t>
      </w:r>
      <w:r>
        <w:rPr>
          <w:rFonts w:cstheme="minorHAnsi"/>
          <w:sz w:val="24"/>
          <w:szCs w:val="24"/>
        </w:rPr>
        <w:t xml:space="preserve"> </w:t>
      </w:r>
      <w:r w:rsidRPr="006A086D">
        <w:rPr>
          <w:rFonts w:cstheme="minorHAnsi"/>
          <w:sz w:val="24"/>
          <w:szCs w:val="24"/>
        </w:rPr>
        <w:t>eucharistieviering op</w:t>
      </w:r>
      <w:r>
        <w:rPr>
          <w:rFonts w:cstheme="minorHAnsi"/>
          <w:sz w:val="24"/>
          <w:szCs w:val="24"/>
        </w:rPr>
        <w:t xml:space="preserve"> </w:t>
      </w:r>
      <w:r w:rsidR="00CE1F90">
        <w:rPr>
          <w:rFonts w:cstheme="minorHAnsi"/>
          <w:sz w:val="24"/>
          <w:szCs w:val="24"/>
        </w:rPr>
        <w:t>Sacramentsdag</w:t>
      </w:r>
      <w:r>
        <w:rPr>
          <w:rFonts w:cstheme="minorHAnsi"/>
          <w:sz w:val="24"/>
          <w:szCs w:val="24"/>
        </w:rPr>
        <w:t>-B</w:t>
      </w:r>
      <w:r w:rsidRPr="006A086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1</w:t>
      </w:r>
      <w:r w:rsidR="00A40ECC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juni </w:t>
      </w:r>
      <w:r w:rsidRPr="006A086D">
        <w:rPr>
          <w:rFonts w:cstheme="minorHAnsi"/>
          <w:sz w:val="24"/>
          <w:szCs w:val="24"/>
        </w:rPr>
        <w:t>197</w:t>
      </w:r>
      <w:r>
        <w:rPr>
          <w:rFonts w:cstheme="minorHAnsi"/>
          <w:sz w:val="24"/>
          <w:szCs w:val="24"/>
        </w:rPr>
        <w:t>9</w:t>
      </w:r>
      <w:r w:rsidRPr="006A086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ED2CDC">
        <w:rPr>
          <w:rFonts w:cstheme="minorHAnsi"/>
          <w:sz w:val="24"/>
          <w:szCs w:val="24"/>
        </w:rPr>
        <w:t>Homilías</w:t>
      </w:r>
      <w:proofErr w:type="spellEnd"/>
      <w:r w:rsidRPr="00ED2CDC">
        <w:rPr>
          <w:rFonts w:cstheme="minorHAnsi"/>
          <w:sz w:val="24"/>
          <w:szCs w:val="24"/>
        </w:rPr>
        <w:t xml:space="preserve">, </w:t>
      </w:r>
      <w:proofErr w:type="spellStart"/>
      <w:r w:rsidRPr="00ED2CDC">
        <w:rPr>
          <w:rFonts w:cstheme="minorHAnsi"/>
          <w:sz w:val="24"/>
          <w:szCs w:val="24"/>
        </w:rPr>
        <w:t>Monseñor</w:t>
      </w:r>
      <w:proofErr w:type="spellEnd"/>
      <w:r w:rsidRPr="00ED2CDC">
        <w:rPr>
          <w:rFonts w:cstheme="minorHAnsi"/>
          <w:sz w:val="24"/>
          <w:szCs w:val="24"/>
        </w:rPr>
        <w:t xml:space="preserve"> Oscar A Romero, </w:t>
      </w:r>
      <w:proofErr w:type="spellStart"/>
      <w:r w:rsidRPr="00ED2CDC">
        <w:rPr>
          <w:rFonts w:cstheme="minorHAnsi"/>
          <w:sz w:val="24"/>
          <w:szCs w:val="24"/>
        </w:rPr>
        <w:t>Tomo</w:t>
      </w:r>
      <w:proofErr w:type="spellEnd"/>
      <w:r w:rsidRPr="00ED2CDC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>V</w:t>
      </w:r>
      <w:r w:rsidRPr="00ED2CDC">
        <w:rPr>
          <w:rFonts w:cstheme="minorHAnsi"/>
          <w:sz w:val="24"/>
          <w:szCs w:val="24"/>
        </w:rPr>
        <w:t xml:space="preserve">, </w:t>
      </w:r>
      <w:proofErr w:type="spellStart"/>
      <w:r w:rsidRPr="00ED2CDC">
        <w:rPr>
          <w:rFonts w:cstheme="minorHAnsi"/>
          <w:sz w:val="24"/>
          <w:szCs w:val="24"/>
        </w:rPr>
        <w:t>Ciclo</w:t>
      </w:r>
      <w:proofErr w:type="spellEnd"/>
      <w:r w:rsidRPr="00ED2C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</w:t>
      </w:r>
      <w:r w:rsidRPr="00ED2CDC">
        <w:rPr>
          <w:rFonts w:cstheme="minorHAnsi"/>
          <w:sz w:val="24"/>
          <w:szCs w:val="24"/>
        </w:rPr>
        <w:t xml:space="preserve">, UCA </w:t>
      </w:r>
      <w:proofErr w:type="spellStart"/>
      <w:r w:rsidRPr="00ED2CDC">
        <w:rPr>
          <w:rFonts w:cstheme="minorHAnsi"/>
          <w:sz w:val="24"/>
          <w:szCs w:val="24"/>
        </w:rPr>
        <w:t>editores</w:t>
      </w:r>
      <w:proofErr w:type="spellEnd"/>
      <w:r w:rsidRPr="00ED2CDC">
        <w:rPr>
          <w:rFonts w:cstheme="minorHAnsi"/>
          <w:sz w:val="24"/>
          <w:szCs w:val="24"/>
        </w:rPr>
        <w:t>, San Salvador,</w:t>
      </w:r>
      <w:r>
        <w:rPr>
          <w:rFonts w:cstheme="minorHAnsi"/>
          <w:sz w:val="24"/>
          <w:szCs w:val="24"/>
        </w:rPr>
        <w:t xml:space="preserve"> </w:t>
      </w:r>
      <w:r w:rsidRPr="00BA0D3B">
        <w:rPr>
          <w:rFonts w:cstheme="minorHAnsi"/>
          <w:sz w:val="24"/>
          <w:szCs w:val="24"/>
          <w:lang w:val="es-ES"/>
        </w:rPr>
        <w:t>p.</w:t>
      </w:r>
      <w:r>
        <w:rPr>
          <w:rFonts w:cstheme="minorHAnsi"/>
          <w:sz w:val="24"/>
          <w:szCs w:val="24"/>
          <w:lang w:val="es-ES"/>
        </w:rPr>
        <w:t xml:space="preserve"> </w:t>
      </w:r>
      <w:r w:rsidR="00A40ECC" w:rsidRPr="00F275C8">
        <w:rPr>
          <w:rFonts w:cstheme="minorHAnsi"/>
          <w:sz w:val="24"/>
          <w:szCs w:val="24"/>
          <w:lang w:val="es-SV"/>
        </w:rPr>
        <w:t>530. 532</w:t>
      </w:r>
      <w:r w:rsidR="00A40ECC">
        <w:rPr>
          <w:rFonts w:cstheme="minorHAnsi"/>
          <w:sz w:val="24"/>
          <w:szCs w:val="24"/>
          <w:lang w:val="es-SV"/>
        </w:rPr>
        <w:t>.</w:t>
      </w:r>
    </w:p>
    <w:p w14:paraId="2660D2C3" w14:textId="77777777" w:rsidR="00DC1A1B" w:rsidRDefault="00DC1A1B"/>
    <w:sectPr w:rsidR="00DC1A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DFE67" w14:textId="77777777" w:rsidR="002F3721" w:rsidRDefault="002F3721" w:rsidP="003D5BAC">
      <w:pPr>
        <w:spacing w:after="0" w:line="240" w:lineRule="auto"/>
      </w:pPr>
      <w:r>
        <w:separator/>
      </w:r>
    </w:p>
  </w:endnote>
  <w:endnote w:type="continuationSeparator" w:id="0">
    <w:p w14:paraId="6277D013" w14:textId="77777777" w:rsidR="002F3721" w:rsidRDefault="002F3721" w:rsidP="003D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6215230"/>
      <w:docPartObj>
        <w:docPartGallery w:val="Page Numbers (Bottom of Page)"/>
        <w:docPartUnique/>
      </w:docPartObj>
    </w:sdtPr>
    <w:sdtContent>
      <w:p w14:paraId="28CC46B4" w14:textId="7163C376" w:rsidR="003D5BAC" w:rsidRDefault="003D5BA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2A8CA0F" w14:textId="77777777" w:rsidR="003D5BAC" w:rsidRDefault="003D5B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8F5F5" w14:textId="77777777" w:rsidR="002F3721" w:rsidRDefault="002F3721" w:rsidP="003D5BAC">
      <w:pPr>
        <w:spacing w:after="0" w:line="240" w:lineRule="auto"/>
      </w:pPr>
      <w:r>
        <w:separator/>
      </w:r>
    </w:p>
  </w:footnote>
  <w:footnote w:type="continuationSeparator" w:id="0">
    <w:p w14:paraId="264EC127" w14:textId="77777777" w:rsidR="002F3721" w:rsidRDefault="002F3721" w:rsidP="003D5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C8"/>
    <w:rsid w:val="000140AF"/>
    <w:rsid w:val="000372E6"/>
    <w:rsid w:val="00043B2B"/>
    <w:rsid w:val="00046B5F"/>
    <w:rsid w:val="00057E44"/>
    <w:rsid w:val="00092B94"/>
    <w:rsid w:val="000A717C"/>
    <w:rsid w:val="000C183C"/>
    <w:rsid w:val="000C5050"/>
    <w:rsid w:val="000C7BC5"/>
    <w:rsid w:val="000E4C32"/>
    <w:rsid w:val="000F4CF5"/>
    <w:rsid w:val="001026FE"/>
    <w:rsid w:val="00142706"/>
    <w:rsid w:val="00143A8B"/>
    <w:rsid w:val="001501E5"/>
    <w:rsid w:val="00150719"/>
    <w:rsid w:val="0015243D"/>
    <w:rsid w:val="00185C69"/>
    <w:rsid w:val="00196407"/>
    <w:rsid w:val="001A265D"/>
    <w:rsid w:val="001E3922"/>
    <w:rsid w:val="001F21CD"/>
    <w:rsid w:val="0020312E"/>
    <w:rsid w:val="00203860"/>
    <w:rsid w:val="0020745A"/>
    <w:rsid w:val="00234885"/>
    <w:rsid w:val="00245FAB"/>
    <w:rsid w:val="00254CC5"/>
    <w:rsid w:val="00255B7D"/>
    <w:rsid w:val="002C769D"/>
    <w:rsid w:val="002F3721"/>
    <w:rsid w:val="00303D99"/>
    <w:rsid w:val="00303DD6"/>
    <w:rsid w:val="003113ED"/>
    <w:rsid w:val="00314BB9"/>
    <w:rsid w:val="00315777"/>
    <w:rsid w:val="00344B50"/>
    <w:rsid w:val="003807C7"/>
    <w:rsid w:val="00396649"/>
    <w:rsid w:val="003A35BC"/>
    <w:rsid w:val="003A38CA"/>
    <w:rsid w:val="003C7EBE"/>
    <w:rsid w:val="003D5BAC"/>
    <w:rsid w:val="003F0DBE"/>
    <w:rsid w:val="003F7CE1"/>
    <w:rsid w:val="004300F1"/>
    <w:rsid w:val="00442252"/>
    <w:rsid w:val="00450A5A"/>
    <w:rsid w:val="0046017C"/>
    <w:rsid w:val="00475D62"/>
    <w:rsid w:val="00497255"/>
    <w:rsid w:val="004C733E"/>
    <w:rsid w:val="004E0944"/>
    <w:rsid w:val="0051001D"/>
    <w:rsid w:val="00513444"/>
    <w:rsid w:val="00522227"/>
    <w:rsid w:val="005257A4"/>
    <w:rsid w:val="00527E1C"/>
    <w:rsid w:val="00555D84"/>
    <w:rsid w:val="005630C6"/>
    <w:rsid w:val="0059238B"/>
    <w:rsid w:val="005C2F51"/>
    <w:rsid w:val="005C6C4B"/>
    <w:rsid w:val="005D6128"/>
    <w:rsid w:val="005D6149"/>
    <w:rsid w:val="005E0770"/>
    <w:rsid w:val="005E20EA"/>
    <w:rsid w:val="006426C6"/>
    <w:rsid w:val="00676250"/>
    <w:rsid w:val="0069530E"/>
    <w:rsid w:val="006A2BD3"/>
    <w:rsid w:val="006F78E9"/>
    <w:rsid w:val="00700C43"/>
    <w:rsid w:val="00706D1A"/>
    <w:rsid w:val="00707455"/>
    <w:rsid w:val="00715DCE"/>
    <w:rsid w:val="00735950"/>
    <w:rsid w:val="00736220"/>
    <w:rsid w:val="00747F2F"/>
    <w:rsid w:val="00755065"/>
    <w:rsid w:val="007B47C6"/>
    <w:rsid w:val="007D7695"/>
    <w:rsid w:val="007E04C7"/>
    <w:rsid w:val="00835F29"/>
    <w:rsid w:val="00896CF3"/>
    <w:rsid w:val="008A2A7B"/>
    <w:rsid w:val="008B47D6"/>
    <w:rsid w:val="008E0DD2"/>
    <w:rsid w:val="009022DB"/>
    <w:rsid w:val="00914145"/>
    <w:rsid w:val="0092417B"/>
    <w:rsid w:val="00951B6A"/>
    <w:rsid w:val="009547A2"/>
    <w:rsid w:val="00993077"/>
    <w:rsid w:val="00994DEB"/>
    <w:rsid w:val="009A0EDA"/>
    <w:rsid w:val="009C2ADE"/>
    <w:rsid w:val="009E5915"/>
    <w:rsid w:val="009E6F85"/>
    <w:rsid w:val="00A16008"/>
    <w:rsid w:val="00A25D4E"/>
    <w:rsid w:val="00A27A2B"/>
    <w:rsid w:val="00A40ECC"/>
    <w:rsid w:val="00A65001"/>
    <w:rsid w:val="00A96A2E"/>
    <w:rsid w:val="00AA3D85"/>
    <w:rsid w:val="00AB7DB1"/>
    <w:rsid w:val="00AC0608"/>
    <w:rsid w:val="00AC4C60"/>
    <w:rsid w:val="00AF41E3"/>
    <w:rsid w:val="00B020E8"/>
    <w:rsid w:val="00B521D8"/>
    <w:rsid w:val="00BC7E4F"/>
    <w:rsid w:val="00BD6829"/>
    <w:rsid w:val="00BF1A04"/>
    <w:rsid w:val="00C0630C"/>
    <w:rsid w:val="00C07F50"/>
    <w:rsid w:val="00C23F8D"/>
    <w:rsid w:val="00C52306"/>
    <w:rsid w:val="00C81D22"/>
    <w:rsid w:val="00C84627"/>
    <w:rsid w:val="00C909FD"/>
    <w:rsid w:val="00CA76AC"/>
    <w:rsid w:val="00CB2968"/>
    <w:rsid w:val="00CB4400"/>
    <w:rsid w:val="00CD7C82"/>
    <w:rsid w:val="00CE1F90"/>
    <w:rsid w:val="00CF052C"/>
    <w:rsid w:val="00D01471"/>
    <w:rsid w:val="00D03535"/>
    <w:rsid w:val="00D41C17"/>
    <w:rsid w:val="00D50664"/>
    <w:rsid w:val="00D5083B"/>
    <w:rsid w:val="00D700CE"/>
    <w:rsid w:val="00D95454"/>
    <w:rsid w:val="00DA7BAA"/>
    <w:rsid w:val="00DC1A1B"/>
    <w:rsid w:val="00DC1CC0"/>
    <w:rsid w:val="00DC5911"/>
    <w:rsid w:val="00DF28BA"/>
    <w:rsid w:val="00E50C32"/>
    <w:rsid w:val="00E60A83"/>
    <w:rsid w:val="00E75AE3"/>
    <w:rsid w:val="00E76C11"/>
    <w:rsid w:val="00EA386F"/>
    <w:rsid w:val="00ED1248"/>
    <w:rsid w:val="00ED35B8"/>
    <w:rsid w:val="00ED6DC2"/>
    <w:rsid w:val="00EE359C"/>
    <w:rsid w:val="00F275C8"/>
    <w:rsid w:val="00F407D6"/>
    <w:rsid w:val="00F4125A"/>
    <w:rsid w:val="00F521C9"/>
    <w:rsid w:val="00F75A5A"/>
    <w:rsid w:val="00F75BDF"/>
    <w:rsid w:val="00F76BC4"/>
    <w:rsid w:val="00F80AD7"/>
    <w:rsid w:val="00F953E9"/>
    <w:rsid w:val="00FA0831"/>
    <w:rsid w:val="00FC3CFA"/>
    <w:rsid w:val="00F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FF84"/>
  <w15:chartTrackingRefBased/>
  <w15:docId w15:val="{625B9D75-1229-4575-BB00-1656B17F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75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5BAC"/>
  </w:style>
  <w:style w:type="paragraph" w:styleId="Voettekst">
    <w:name w:val="footer"/>
    <w:basedOn w:val="Standaard"/>
    <w:link w:val="VoettekstChar"/>
    <w:uiPriority w:val="99"/>
    <w:unhideWhenUsed/>
    <w:rsid w:val="003D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991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187</cp:revision>
  <dcterms:created xsi:type="dcterms:W3CDTF">2024-05-18T16:11:00Z</dcterms:created>
  <dcterms:modified xsi:type="dcterms:W3CDTF">2024-05-22T14:20:00Z</dcterms:modified>
</cp:coreProperties>
</file>