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3F7461">
      <w:pPr>
        <w:rPr>
          <w:b/>
          <w:i/>
          <w:sz w:val="24"/>
          <w:szCs w:val="24"/>
        </w:rPr>
      </w:pPr>
      <w:r w:rsidRPr="003F7461">
        <w:rPr>
          <w:b/>
          <w:i/>
          <w:sz w:val="24"/>
          <w:szCs w:val="24"/>
        </w:rPr>
        <w:t>Sta eens stil</w:t>
      </w:r>
    </w:p>
    <w:p w:rsidR="00470D8B" w:rsidRDefault="003F7461">
      <w:pPr>
        <w:rPr>
          <w:sz w:val="24"/>
          <w:szCs w:val="24"/>
        </w:rPr>
      </w:pPr>
      <w:r>
        <w:rPr>
          <w:sz w:val="24"/>
          <w:szCs w:val="24"/>
        </w:rPr>
        <w:t>Een t</w:t>
      </w:r>
      <w:r w:rsidR="00470D8B">
        <w:rPr>
          <w:sz w:val="24"/>
          <w:szCs w:val="24"/>
        </w:rPr>
        <w:t>raditie kan zo belangrijk worden</w:t>
      </w:r>
    </w:p>
    <w:p w:rsidR="003F7461" w:rsidRDefault="003F7461" w:rsidP="003F7461">
      <w:pPr>
        <w:rPr>
          <w:sz w:val="24"/>
          <w:szCs w:val="24"/>
        </w:rPr>
      </w:pPr>
      <w:r>
        <w:rPr>
          <w:sz w:val="24"/>
          <w:szCs w:val="24"/>
        </w:rPr>
        <w:t>dat ze iedereen en alles lijkt te bepalen.</w:t>
      </w:r>
    </w:p>
    <w:p w:rsidR="003F7461" w:rsidRDefault="003F7461" w:rsidP="003F7461">
      <w:pPr>
        <w:rPr>
          <w:sz w:val="24"/>
          <w:szCs w:val="24"/>
        </w:rPr>
      </w:pPr>
      <w:r>
        <w:rPr>
          <w:sz w:val="24"/>
          <w:szCs w:val="24"/>
        </w:rPr>
        <w:t>Dan is de traditie zelf het centrum geworden</w:t>
      </w:r>
    </w:p>
    <w:p w:rsidR="003F7461" w:rsidRDefault="003F7461" w:rsidP="003F7461">
      <w:pPr>
        <w:rPr>
          <w:sz w:val="24"/>
          <w:szCs w:val="24"/>
        </w:rPr>
      </w:pPr>
      <w:r>
        <w:rPr>
          <w:sz w:val="24"/>
          <w:szCs w:val="24"/>
        </w:rPr>
        <w:t>En gaat haar oorspronkelijke bedoeling verloren.</w:t>
      </w:r>
    </w:p>
    <w:p w:rsidR="003F7461" w:rsidRDefault="003F7461" w:rsidP="003F7461">
      <w:pPr>
        <w:rPr>
          <w:sz w:val="24"/>
          <w:szCs w:val="24"/>
        </w:rPr>
      </w:pPr>
    </w:p>
    <w:p w:rsidR="003F7461" w:rsidRDefault="00496AB0" w:rsidP="003F7461">
      <w:pPr>
        <w:rPr>
          <w:sz w:val="24"/>
          <w:szCs w:val="24"/>
        </w:rPr>
      </w:pPr>
      <w:r>
        <w:rPr>
          <w:sz w:val="24"/>
          <w:szCs w:val="24"/>
        </w:rPr>
        <w:t>Want tradities en rituelen ontstaan precies</w:t>
      </w:r>
    </w:p>
    <w:p w:rsidR="00496AB0" w:rsidRDefault="00496AB0" w:rsidP="003F7461">
      <w:pPr>
        <w:rPr>
          <w:sz w:val="24"/>
          <w:szCs w:val="24"/>
        </w:rPr>
      </w:pPr>
      <w:r>
        <w:rPr>
          <w:sz w:val="24"/>
          <w:szCs w:val="24"/>
        </w:rPr>
        <w:t>om niet te vergeten waar het echt om gaat.</w:t>
      </w:r>
    </w:p>
    <w:p w:rsidR="00496AB0" w:rsidRDefault="00496AB0" w:rsidP="003F7461">
      <w:pPr>
        <w:rPr>
          <w:sz w:val="24"/>
          <w:szCs w:val="24"/>
        </w:rPr>
      </w:pPr>
      <w:r>
        <w:rPr>
          <w:sz w:val="24"/>
          <w:szCs w:val="24"/>
        </w:rPr>
        <w:t>Om je niet langer zorgen te hoeven maken over details</w:t>
      </w:r>
    </w:p>
    <w:p w:rsidR="00496AB0" w:rsidRDefault="00AD44F9" w:rsidP="003F7461">
      <w:pPr>
        <w:rPr>
          <w:sz w:val="24"/>
          <w:szCs w:val="24"/>
        </w:rPr>
      </w:pPr>
      <w:r>
        <w:rPr>
          <w:sz w:val="24"/>
          <w:szCs w:val="24"/>
        </w:rPr>
        <w:t>en beslommeringen die het brede zicht op het leven vervagen.</w:t>
      </w:r>
    </w:p>
    <w:p w:rsidR="00AD44F9" w:rsidRDefault="00AD44F9" w:rsidP="003F7461">
      <w:pPr>
        <w:rPr>
          <w:sz w:val="24"/>
          <w:szCs w:val="24"/>
        </w:rPr>
      </w:pPr>
      <w:r>
        <w:rPr>
          <w:sz w:val="24"/>
          <w:szCs w:val="24"/>
        </w:rPr>
        <w:t>Om beschutting te vinden bij de kern van het leven,</w:t>
      </w:r>
    </w:p>
    <w:p w:rsidR="00AD44F9" w:rsidRDefault="00AD44F9" w:rsidP="003F7461">
      <w:pPr>
        <w:rPr>
          <w:sz w:val="24"/>
          <w:szCs w:val="24"/>
        </w:rPr>
      </w:pPr>
      <w:r>
        <w:rPr>
          <w:sz w:val="24"/>
          <w:szCs w:val="24"/>
        </w:rPr>
        <w:t xml:space="preserve">De bron </w:t>
      </w:r>
      <w:r w:rsidR="00470D8B">
        <w:rPr>
          <w:sz w:val="24"/>
          <w:szCs w:val="24"/>
        </w:rPr>
        <w:t>die je telkens weer bij jezelf brengt.</w:t>
      </w:r>
    </w:p>
    <w:p w:rsidR="00470D8B" w:rsidRDefault="00470D8B" w:rsidP="003F7461">
      <w:pPr>
        <w:rPr>
          <w:sz w:val="24"/>
          <w:szCs w:val="24"/>
        </w:rPr>
      </w:pPr>
    </w:p>
    <w:p w:rsidR="00470D8B" w:rsidRDefault="00470D8B" w:rsidP="003F7461">
      <w:pPr>
        <w:rPr>
          <w:sz w:val="24"/>
          <w:szCs w:val="24"/>
        </w:rPr>
      </w:pPr>
      <w:r>
        <w:rPr>
          <w:sz w:val="24"/>
          <w:szCs w:val="24"/>
        </w:rPr>
        <w:t>Maar als mens dragen we allemaal ergens tradities met ons mee</w:t>
      </w:r>
    </w:p>
    <w:p w:rsidR="00470D8B" w:rsidRDefault="00470D8B" w:rsidP="003F7461">
      <w:pPr>
        <w:rPr>
          <w:sz w:val="24"/>
          <w:szCs w:val="24"/>
        </w:rPr>
      </w:pPr>
      <w:r>
        <w:rPr>
          <w:sz w:val="24"/>
          <w:szCs w:val="24"/>
        </w:rPr>
        <w:t>waarvan we eigenlijk vergeten zijn waarom we ze zo belangrijk vinden.</w:t>
      </w:r>
    </w:p>
    <w:p w:rsidR="00470D8B" w:rsidRDefault="00470D8B" w:rsidP="003F7461">
      <w:pPr>
        <w:rPr>
          <w:sz w:val="24"/>
          <w:szCs w:val="24"/>
        </w:rPr>
      </w:pPr>
      <w:r>
        <w:rPr>
          <w:sz w:val="24"/>
          <w:szCs w:val="24"/>
        </w:rPr>
        <w:t>Allemaal hebben we onze eigen denkschema’s,</w:t>
      </w:r>
    </w:p>
    <w:p w:rsidR="00470D8B" w:rsidRDefault="00470D8B" w:rsidP="003F7461">
      <w:pPr>
        <w:rPr>
          <w:sz w:val="24"/>
          <w:szCs w:val="24"/>
        </w:rPr>
      </w:pPr>
      <w:r>
        <w:rPr>
          <w:sz w:val="24"/>
          <w:szCs w:val="24"/>
        </w:rPr>
        <w:t>vaste mechaniekjes waarin gevoelens zich blijven herhalen,</w:t>
      </w:r>
    </w:p>
    <w:p w:rsidR="00470D8B" w:rsidRDefault="00470D8B" w:rsidP="003F7461">
      <w:pPr>
        <w:rPr>
          <w:sz w:val="24"/>
          <w:szCs w:val="24"/>
        </w:rPr>
      </w:pPr>
      <w:r>
        <w:rPr>
          <w:sz w:val="24"/>
          <w:szCs w:val="24"/>
        </w:rPr>
        <w:t>vaste patronen die we niet meer durven loslaten.</w:t>
      </w:r>
    </w:p>
    <w:p w:rsidR="00470D8B" w:rsidRDefault="00470D8B" w:rsidP="003F7461">
      <w:pPr>
        <w:rPr>
          <w:sz w:val="24"/>
          <w:szCs w:val="24"/>
        </w:rPr>
      </w:pPr>
      <w:r>
        <w:rPr>
          <w:sz w:val="24"/>
          <w:szCs w:val="24"/>
        </w:rPr>
        <w:t>Dat is gewoon eigen aan het mens</w:t>
      </w:r>
      <w:r w:rsidR="00F150CE">
        <w:rPr>
          <w:sz w:val="24"/>
          <w:szCs w:val="24"/>
        </w:rPr>
        <w:t>-</w:t>
      </w:r>
      <w:r>
        <w:rPr>
          <w:sz w:val="24"/>
          <w:szCs w:val="24"/>
        </w:rPr>
        <w:t>zijn.</w:t>
      </w:r>
      <w:r w:rsidR="00F150CE">
        <w:rPr>
          <w:sz w:val="24"/>
          <w:szCs w:val="24"/>
        </w:rPr>
        <w:t xml:space="preserve"> Maar soms kan het geen kwaad om je af te vragen of ze je nog vrij maken , nog steeds de ruimte scheppen om jezelf te zijn?</w:t>
      </w:r>
    </w:p>
    <w:p w:rsidR="00F150CE" w:rsidRDefault="00F150CE" w:rsidP="003F7461">
      <w:pPr>
        <w:rPr>
          <w:sz w:val="24"/>
          <w:szCs w:val="24"/>
        </w:rPr>
      </w:pPr>
      <w:r>
        <w:rPr>
          <w:sz w:val="24"/>
          <w:szCs w:val="24"/>
        </w:rPr>
        <w:t>Het antwoord op die vraag vertelt alles over de waarde van je persoonlijke tradities.</w:t>
      </w:r>
    </w:p>
    <w:p w:rsidR="00F150CE" w:rsidRDefault="00F150CE" w:rsidP="003F7461">
      <w:pPr>
        <w:rPr>
          <w:sz w:val="24"/>
          <w:szCs w:val="24"/>
        </w:rPr>
      </w:pPr>
    </w:p>
    <w:p w:rsidR="00F150CE" w:rsidRDefault="00F150CE" w:rsidP="003F7461">
      <w:pPr>
        <w:rPr>
          <w:sz w:val="24"/>
          <w:szCs w:val="24"/>
        </w:rPr>
      </w:pPr>
      <w:r>
        <w:rPr>
          <w:sz w:val="24"/>
          <w:szCs w:val="24"/>
        </w:rPr>
        <w:t>Hetzelfde geldt voor de tradities en gewoontes in onze samenlevings-en zingevingspatronen.</w:t>
      </w:r>
    </w:p>
    <w:p w:rsidR="00F150CE" w:rsidRDefault="00F150CE" w:rsidP="003F7461">
      <w:pPr>
        <w:rPr>
          <w:sz w:val="24"/>
          <w:szCs w:val="24"/>
        </w:rPr>
      </w:pPr>
      <w:r>
        <w:rPr>
          <w:sz w:val="24"/>
          <w:szCs w:val="24"/>
        </w:rPr>
        <w:t>Soms duurt het jaren voor mensen durven erkennen dat bepaalde tradities uitgehold zijn door de tijd, niet langer relevant  of bruikbaar zijn.</w:t>
      </w:r>
    </w:p>
    <w:p w:rsidR="00F150CE" w:rsidRDefault="00F150CE" w:rsidP="003F7461">
      <w:pPr>
        <w:rPr>
          <w:sz w:val="24"/>
          <w:szCs w:val="24"/>
        </w:rPr>
      </w:pPr>
      <w:r>
        <w:rPr>
          <w:sz w:val="24"/>
          <w:szCs w:val="24"/>
        </w:rPr>
        <w:t>Dat de taal en gewoontes niet meer passen bij de mens van vandaag.  Veel spanningen  ontstaan precies  in zo’n perioden, er zijn mensen  die niet kunnen of willen loslaten</w:t>
      </w:r>
      <w:r w:rsidR="00A80CD1">
        <w:rPr>
          <w:sz w:val="24"/>
          <w:szCs w:val="24"/>
        </w:rPr>
        <w:t xml:space="preserve"> wat hen zo vertrouwd was en er zijn mensen die niet</w:t>
      </w:r>
      <w:r>
        <w:rPr>
          <w:sz w:val="24"/>
          <w:szCs w:val="24"/>
        </w:rPr>
        <w:t xml:space="preserve"> langer kunnen wachten op het nieuwe dat er aankomt.</w:t>
      </w:r>
    </w:p>
    <w:p w:rsidR="00A80CD1" w:rsidRDefault="00A80CD1" w:rsidP="003F7461">
      <w:pPr>
        <w:rPr>
          <w:sz w:val="24"/>
          <w:szCs w:val="24"/>
        </w:rPr>
      </w:pPr>
    </w:p>
    <w:p w:rsidR="00A80CD1" w:rsidRDefault="00A80CD1" w:rsidP="003F7461">
      <w:pPr>
        <w:rPr>
          <w:sz w:val="24"/>
          <w:szCs w:val="24"/>
        </w:rPr>
      </w:pPr>
      <w:r>
        <w:rPr>
          <w:sz w:val="24"/>
          <w:szCs w:val="24"/>
        </w:rPr>
        <w:t>Maar veel van de spanningen zijn vaak zinloos of louter tijdverlies. Want tradities en gewoontes zijn gewoon een soort van huid. Ze geven hun eigen kleur en bescherming  aan het bestaan. En het leven zelf zorgt ervoor dat elke huid ooit weer vervelt.</w:t>
      </w:r>
    </w:p>
    <w:p w:rsidR="00A80CD1" w:rsidRDefault="00A80CD1" w:rsidP="003F7461">
      <w:pPr>
        <w:rPr>
          <w:sz w:val="24"/>
          <w:szCs w:val="24"/>
        </w:rPr>
      </w:pPr>
      <w:r>
        <w:rPr>
          <w:sz w:val="24"/>
          <w:szCs w:val="24"/>
        </w:rPr>
        <w:t>Het gaat dus niet over de huid, maar over de mens die de huid bewoont,</w:t>
      </w:r>
    </w:p>
    <w:p w:rsidR="00A80CD1" w:rsidRDefault="00A80CD1" w:rsidP="003F7461">
      <w:pPr>
        <w:rPr>
          <w:sz w:val="24"/>
          <w:szCs w:val="24"/>
        </w:rPr>
      </w:pPr>
      <w:r>
        <w:rPr>
          <w:sz w:val="24"/>
          <w:szCs w:val="24"/>
        </w:rPr>
        <w:t>doorleeft , loslaat en weer verder gaat.</w:t>
      </w:r>
    </w:p>
    <w:p w:rsidR="00A80CD1" w:rsidRDefault="00A80CD1" w:rsidP="003F7461">
      <w:pPr>
        <w:rPr>
          <w:sz w:val="24"/>
          <w:szCs w:val="24"/>
        </w:rPr>
      </w:pPr>
      <w:r>
        <w:rPr>
          <w:sz w:val="24"/>
          <w:szCs w:val="24"/>
        </w:rPr>
        <w:t xml:space="preserve">Een leven zonder tradities en gewoontes in onmenselijk. </w:t>
      </w:r>
    </w:p>
    <w:p w:rsidR="00A80CD1" w:rsidRDefault="00A80CD1" w:rsidP="003F7461">
      <w:pPr>
        <w:rPr>
          <w:sz w:val="24"/>
          <w:szCs w:val="24"/>
        </w:rPr>
      </w:pPr>
      <w:r>
        <w:rPr>
          <w:sz w:val="24"/>
          <w:szCs w:val="24"/>
        </w:rPr>
        <w:t>Maar een leven waarin ze nooit kunnen los gelaten worden is dat ook.</w:t>
      </w:r>
    </w:p>
    <w:p w:rsidR="00A80CD1" w:rsidRDefault="00A80CD1" w:rsidP="003F7461">
      <w:pPr>
        <w:rPr>
          <w:sz w:val="24"/>
          <w:szCs w:val="24"/>
        </w:rPr>
      </w:pPr>
      <w:r>
        <w:rPr>
          <w:sz w:val="24"/>
          <w:szCs w:val="24"/>
        </w:rPr>
        <w:t>Juist daarom is er iets goddelijks te vinden in veel tradities en evengoed er buiten</w:t>
      </w:r>
      <w:r w:rsidR="00890FD0">
        <w:rPr>
          <w:sz w:val="24"/>
          <w:szCs w:val="24"/>
        </w:rPr>
        <w:t>.</w:t>
      </w:r>
    </w:p>
    <w:p w:rsidR="00890FD0" w:rsidRDefault="00890FD0" w:rsidP="003F7461">
      <w:pPr>
        <w:rPr>
          <w:sz w:val="24"/>
          <w:szCs w:val="24"/>
        </w:rPr>
      </w:pPr>
    </w:p>
    <w:p w:rsidR="00A80CD1" w:rsidRPr="00890FD0" w:rsidRDefault="00890FD0" w:rsidP="00890FD0">
      <w:pPr>
        <w:pStyle w:val="Lijstalinea"/>
        <w:numPr>
          <w:ilvl w:val="0"/>
          <w:numId w:val="1"/>
        </w:numPr>
        <w:rPr>
          <w:sz w:val="24"/>
          <w:szCs w:val="24"/>
        </w:rPr>
      </w:pPr>
      <w:r>
        <w:rPr>
          <w:sz w:val="24"/>
          <w:szCs w:val="24"/>
        </w:rPr>
        <w:t>22</w:t>
      </w:r>
      <w:r w:rsidRPr="00890FD0">
        <w:rPr>
          <w:sz w:val="24"/>
          <w:szCs w:val="24"/>
          <w:vertAlign w:val="superscript"/>
        </w:rPr>
        <w:t>e</w:t>
      </w:r>
      <w:r>
        <w:rPr>
          <w:sz w:val="24"/>
          <w:szCs w:val="24"/>
        </w:rPr>
        <w:t xml:space="preserve"> </w:t>
      </w:r>
      <w:proofErr w:type="spellStart"/>
      <w:r>
        <w:rPr>
          <w:sz w:val="24"/>
          <w:szCs w:val="24"/>
        </w:rPr>
        <w:t>zdj-B</w:t>
      </w:r>
      <w:proofErr w:type="spellEnd"/>
      <w:r>
        <w:rPr>
          <w:sz w:val="24"/>
          <w:szCs w:val="24"/>
        </w:rPr>
        <w:t>- *</w:t>
      </w:r>
      <w:r w:rsidR="00A80CD1" w:rsidRPr="00890FD0">
        <w:rPr>
          <w:sz w:val="24"/>
          <w:szCs w:val="24"/>
        </w:rPr>
        <w:t>bij Mc 7,1-8,14-15,21-23</w:t>
      </w:r>
      <w:r>
        <w:rPr>
          <w:sz w:val="24"/>
          <w:szCs w:val="24"/>
        </w:rPr>
        <w:t xml:space="preserve"> *door Vincent </w:t>
      </w:r>
      <w:proofErr w:type="spellStart"/>
      <w:r>
        <w:rPr>
          <w:sz w:val="24"/>
          <w:szCs w:val="24"/>
        </w:rPr>
        <w:t>Duyck</w:t>
      </w:r>
      <w:proofErr w:type="spellEnd"/>
      <w:r>
        <w:rPr>
          <w:sz w:val="24"/>
          <w:szCs w:val="24"/>
        </w:rPr>
        <w:t xml:space="preserve"> *pastorale eenheid </w:t>
      </w:r>
      <w:proofErr w:type="spellStart"/>
      <w:r>
        <w:rPr>
          <w:sz w:val="24"/>
          <w:szCs w:val="24"/>
        </w:rPr>
        <w:t>Emmaus</w:t>
      </w:r>
      <w:proofErr w:type="spellEnd"/>
      <w:r>
        <w:rPr>
          <w:sz w:val="24"/>
          <w:szCs w:val="24"/>
        </w:rPr>
        <w:t xml:space="preserve"> – St.-Andries-St.-Michiels-Brugge</w:t>
      </w:r>
      <w:r w:rsidRPr="00890FD0">
        <w:rPr>
          <w:sz w:val="24"/>
          <w:szCs w:val="24"/>
        </w:rPr>
        <w:t xml:space="preserve"> </w:t>
      </w:r>
    </w:p>
    <w:p w:rsidR="00A80CD1" w:rsidRDefault="00A80CD1" w:rsidP="003F7461">
      <w:pPr>
        <w:rPr>
          <w:sz w:val="24"/>
          <w:szCs w:val="24"/>
        </w:rPr>
      </w:pPr>
    </w:p>
    <w:p w:rsidR="00F150CE" w:rsidRDefault="00F150CE" w:rsidP="003F7461">
      <w:pPr>
        <w:rPr>
          <w:sz w:val="24"/>
          <w:szCs w:val="24"/>
        </w:rPr>
      </w:pPr>
      <w:bookmarkStart w:id="0" w:name="_GoBack"/>
      <w:bookmarkEnd w:id="0"/>
    </w:p>
    <w:p w:rsidR="00F150CE" w:rsidRDefault="00F150CE" w:rsidP="003F7461">
      <w:pPr>
        <w:rPr>
          <w:sz w:val="24"/>
          <w:szCs w:val="24"/>
        </w:rPr>
      </w:pPr>
    </w:p>
    <w:p w:rsidR="00470D8B" w:rsidRPr="003F7461" w:rsidRDefault="00470D8B" w:rsidP="003F7461">
      <w:pPr>
        <w:rPr>
          <w:sz w:val="24"/>
          <w:szCs w:val="24"/>
        </w:rPr>
      </w:pPr>
    </w:p>
    <w:sectPr w:rsidR="00470D8B" w:rsidRPr="003F7461" w:rsidSect="00E937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47E84"/>
    <w:multiLevelType w:val="hybridMultilevel"/>
    <w:tmpl w:val="30F48CEE"/>
    <w:lvl w:ilvl="0" w:tplc="397005F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F7461"/>
    <w:rsid w:val="003F7461"/>
    <w:rsid w:val="00470D8B"/>
    <w:rsid w:val="00496AB0"/>
    <w:rsid w:val="00890FD0"/>
    <w:rsid w:val="00A80CD1"/>
    <w:rsid w:val="00AD44F9"/>
    <w:rsid w:val="00E937A5"/>
    <w:rsid w:val="00ED561B"/>
    <w:rsid w:val="00F150C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37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0F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343</Words>
  <Characters>1890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2015-08-27T18:50:00Z</dcterms:created>
  <dcterms:modified xsi:type="dcterms:W3CDTF">2015-08-27T18:50:00Z</dcterms:modified>
</cp:coreProperties>
</file>