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8F3" w:rsidRPr="00450DF1" w:rsidRDefault="009528F3" w:rsidP="009528F3">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102288778"/>
      <w:bookmarkStart w:id="1" w:name="_Hlk86398608"/>
      <w:r w:rsidRPr="00450DF1">
        <w:rPr>
          <w:rFonts w:cs="Calibri Light"/>
          <w:b/>
          <w:bCs/>
          <w:sz w:val="28"/>
          <w:szCs w:val="28"/>
        </w:rPr>
        <w:t xml:space="preserve">Zeventiende Zondag  door het jaar – C       24 juli 2022       </w:t>
      </w:r>
    </w:p>
    <w:p w:rsidR="009528F3" w:rsidRPr="00450DF1" w:rsidRDefault="009528F3" w:rsidP="009528F3">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sidRPr="00450DF1">
        <w:rPr>
          <w:rFonts w:cs="Calibri Light"/>
          <w:b/>
          <w:bCs/>
          <w:sz w:val="28"/>
          <w:szCs w:val="28"/>
        </w:rPr>
        <w:t>Evangelie: Lucas 11, 1-13</w:t>
      </w:r>
    </w:p>
    <w:p w:rsidR="009528F3" w:rsidRDefault="009528F3" w:rsidP="009528F3">
      <w:pPr>
        <w:spacing w:after="0" w:line="240" w:lineRule="auto"/>
        <w:jc w:val="both"/>
        <w:rPr>
          <w:rFonts w:cs="Calibri Light"/>
          <w:b/>
          <w:sz w:val="24"/>
          <w:szCs w:val="24"/>
        </w:rPr>
      </w:pPr>
    </w:p>
    <w:p w:rsidR="009528F3" w:rsidRPr="009528F3" w:rsidRDefault="009528F3" w:rsidP="00FD6C6B">
      <w:pPr>
        <w:spacing w:before="120" w:after="0" w:line="240" w:lineRule="auto"/>
        <w:jc w:val="both"/>
        <w:rPr>
          <w:rFonts w:cs="Calibri Light"/>
          <w:b/>
          <w:sz w:val="24"/>
          <w:szCs w:val="24"/>
        </w:rPr>
      </w:pPr>
      <w:r w:rsidRPr="009528F3">
        <w:rPr>
          <w:rFonts w:cs="Calibri Light"/>
          <w:b/>
          <w:sz w:val="24"/>
          <w:szCs w:val="24"/>
        </w:rPr>
        <w:t>Wat zegt</w:t>
      </w:r>
      <w:r w:rsidRPr="009528F3">
        <w:rPr>
          <w:rStyle w:val="Voetnootmarkering"/>
          <w:rFonts w:cs="Calibri Light"/>
          <w:b/>
          <w:sz w:val="24"/>
          <w:szCs w:val="24"/>
        </w:rPr>
        <w:footnoteReference w:id="1"/>
      </w:r>
      <w:r w:rsidRPr="009528F3">
        <w:rPr>
          <w:rFonts w:cs="Calibri Light"/>
          <w:b/>
          <w:sz w:val="24"/>
          <w:szCs w:val="24"/>
        </w:rPr>
        <w:t xml:space="preserve"> Mgr. Romero vanuit deze evangelietekst?</w:t>
      </w:r>
    </w:p>
    <w:bookmarkEnd w:id="0"/>
    <w:bookmarkEnd w:id="1"/>
    <w:p w:rsidR="00FD6C6B" w:rsidRDefault="009528F3" w:rsidP="009528F3">
      <w:pPr>
        <w:pStyle w:val="Lijstalinea"/>
        <w:numPr>
          <w:ilvl w:val="0"/>
          <w:numId w:val="1"/>
        </w:numPr>
        <w:spacing w:before="120" w:after="0" w:line="240" w:lineRule="auto"/>
        <w:jc w:val="both"/>
        <w:rPr>
          <w:rFonts w:cs="Calibri Light"/>
          <w:i/>
          <w:iCs/>
          <w:color w:val="1A1A1A"/>
          <w:sz w:val="24"/>
          <w:szCs w:val="24"/>
        </w:rPr>
      </w:pPr>
      <w:r w:rsidRPr="009528F3">
        <w:rPr>
          <w:rFonts w:cs="Calibri Light"/>
          <w:i/>
          <w:iCs/>
          <w:color w:val="1A1A1A"/>
          <w:sz w:val="24"/>
          <w:szCs w:val="24"/>
        </w:rPr>
        <w:t>"</w:t>
      </w:r>
      <w:r w:rsidR="00177A85">
        <w:rPr>
          <w:rFonts w:cs="Calibri Light"/>
          <w:i/>
          <w:iCs/>
          <w:color w:val="1A1A1A"/>
          <w:sz w:val="24"/>
          <w:szCs w:val="24"/>
        </w:rPr>
        <w:t xml:space="preserve">Meester, leer ons bidden… - </w:t>
      </w:r>
      <w:r w:rsidR="00450DF1">
        <w:rPr>
          <w:rFonts w:cs="Calibri Light"/>
          <w:i/>
          <w:iCs/>
          <w:color w:val="1A1A1A"/>
          <w:sz w:val="24"/>
          <w:szCs w:val="24"/>
        </w:rPr>
        <w:t xml:space="preserve">zo </w:t>
      </w:r>
      <w:r w:rsidR="00FD6C6B">
        <w:rPr>
          <w:rFonts w:cs="Calibri Light"/>
          <w:i/>
          <w:iCs/>
          <w:color w:val="1A1A1A"/>
          <w:sz w:val="24"/>
          <w:szCs w:val="24"/>
        </w:rPr>
        <w:t>vragen de leerlingen vandaag in het evangelie. E</w:t>
      </w:r>
      <w:r w:rsidRPr="009528F3">
        <w:rPr>
          <w:rFonts w:cs="Calibri Light"/>
          <w:i/>
          <w:iCs/>
          <w:color w:val="1A1A1A"/>
          <w:sz w:val="24"/>
          <w:szCs w:val="24"/>
        </w:rPr>
        <w:t>n Jezus onderwijst hen</w:t>
      </w:r>
      <w:r w:rsidR="00FD6C6B">
        <w:rPr>
          <w:rFonts w:cs="Calibri Light"/>
          <w:i/>
          <w:iCs/>
          <w:color w:val="1A1A1A"/>
          <w:sz w:val="24"/>
          <w:szCs w:val="24"/>
        </w:rPr>
        <w:t xml:space="preserve"> aldus: Je moet</w:t>
      </w:r>
      <w:r w:rsidR="00177A85">
        <w:rPr>
          <w:rFonts w:cs="Calibri Light"/>
          <w:i/>
          <w:iCs/>
          <w:color w:val="1A1A1A"/>
          <w:sz w:val="24"/>
          <w:szCs w:val="24"/>
        </w:rPr>
        <w:t xml:space="preserve"> beginnen met te zeggen: ‘</w:t>
      </w:r>
      <w:r w:rsidR="005C5BC3">
        <w:rPr>
          <w:rFonts w:cs="Calibri Light"/>
          <w:i/>
          <w:iCs/>
          <w:color w:val="1A1A1A"/>
          <w:sz w:val="24"/>
          <w:szCs w:val="24"/>
        </w:rPr>
        <w:t>Vader</w:t>
      </w:r>
      <w:r w:rsidR="00177A85">
        <w:rPr>
          <w:rFonts w:cs="Calibri Light"/>
          <w:i/>
          <w:iCs/>
          <w:color w:val="1A1A1A"/>
          <w:sz w:val="24"/>
          <w:szCs w:val="24"/>
        </w:rPr>
        <w:t>’</w:t>
      </w:r>
      <w:r w:rsidR="005C5BC3">
        <w:rPr>
          <w:rFonts w:cs="Calibri Light"/>
          <w:i/>
          <w:iCs/>
          <w:color w:val="1A1A1A"/>
          <w:sz w:val="24"/>
          <w:szCs w:val="24"/>
        </w:rPr>
        <w:t xml:space="preserve">. </w:t>
      </w:r>
      <w:r w:rsidR="00FD6C6B">
        <w:rPr>
          <w:rFonts w:cs="Calibri Light"/>
          <w:i/>
          <w:iCs/>
          <w:color w:val="1A1A1A"/>
          <w:sz w:val="24"/>
          <w:szCs w:val="24"/>
        </w:rPr>
        <w:t>Dat</w:t>
      </w:r>
      <w:r w:rsidRPr="009528F3">
        <w:rPr>
          <w:rFonts w:cs="Calibri Light"/>
          <w:i/>
          <w:iCs/>
          <w:color w:val="1A1A1A"/>
          <w:sz w:val="24"/>
          <w:szCs w:val="24"/>
        </w:rPr>
        <w:t xml:space="preserve"> mooie woord</w:t>
      </w:r>
      <w:r w:rsidR="00FD6C6B">
        <w:rPr>
          <w:rFonts w:cs="Calibri Light"/>
          <w:i/>
          <w:iCs/>
          <w:color w:val="1A1A1A"/>
          <w:sz w:val="24"/>
          <w:szCs w:val="24"/>
        </w:rPr>
        <w:t xml:space="preserve"> waarmee je je richt </w:t>
      </w:r>
      <w:r w:rsidRPr="009528F3">
        <w:rPr>
          <w:rFonts w:cs="Calibri Light"/>
          <w:i/>
          <w:iCs/>
          <w:color w:val="1A1A1A"/>
          <w:sz w:val="24"/>
          <w:szCs w:val="24"/>
        </w:rPr>
        <w:t>to</w:t>
      </w:r>
      <w:r w:rsidR="00FD6C6B">
        <w:rPr>
          <w:rFonts w:cs="Calibri Light"/>
          <w:i/>
          <w:iCs/>
          <w:color w:val="1A1A1A"/>
          <w:sz w:val="24"/>
          <w:szCs w:val="24"/>
        </w:rPr>
        <w:t xml:space="preserve">t de Schepper van alle dingen. En vraag Hem dat wij </w:t>
      </w:r>
      <w:r w:rsidRPr="009528F3">
        <w:rPr>
          <w:rFonts w:cs="Calibri Light"/>
          <w:i/>
          <w:iCs/>
          <w:color w:val="1A1A1A"/>
          <w:sz w:val="24"/>
          <w:szCs w:val="24"/>
        </w:rPr>
        <w:t>alle me</w:t>
      </w:r>
      <w:r w:rsidR="00FD6C6B">
        <w:rPr>
          <w:rFonts w:cs="Calibri Light"/>
          <w:i/>
          <w:iCs/>
          <w:color w:val="1A1A1A"/>
          <w:sz w:val="24"/>
          <w:szCs w:val="24"/>
        </w:rPr>
        <w:t xml:space="preserve">nsen als </w:t>
      </w:r>
      <w:r w:rsidR="00450DF1">
        <w:rPr>
          <w:rFonts w:cs="Calibri Light"/>
          <w:i/>
          <w:iCs/>
          <w:color w:val="1A1A1A"/>
          <w:sz w:val="24"/>
          <w:szCs w:val="24"/>
        </w:rPr>
        <w:t xml:space="preserve">onze </w:t>
      </w:r>
      <w:r w:rsidR="00FD6C6B">
        <w:rPr>
          <w:rFonts w:cs="Calibri Light"/>
          <w:i/>
          <w:iCs/>
          <w:color w:val="1A1A1A"/>
          <w:sz w:val="24"/>
          <w:szCs w:val="24"/>
        </w:rPr>
        <w:t>broeders en zusters zouden beschouwen en hen</w:t>
      </w:r>
      <w:r w:rsidR="00450DF1">
        <w:rPr>
          <w:rFonts w:cs="Calibri Light"/>
          <w:i/>
          <w:iCs/>
          <w:color w:val="1A1A1A"/>
          <w:sz w:val="24"/>
          <w:szCs w:val="24"/>
        </w:rPr>
        <w:t xml:space="preserve"> ook</w:t>
      </w:r>
      <w:r w:rsidR="005C5BC3">
        <w:rPr>
          <w:rFonts w:cs="Calibri Light"/>
          <w:i/>
          <w:iCs/>
          <w:color w:val="1A1A1A"/>
          <w:sz w:val="24"/>
          <w:szCs w:val="24"/>
        </w:rPr>
        <w:t xml:space="preserve"> zo zouden behandelen. En verder </w:t>
      </w:r>
      <w:r w:rsidR="00FD6C6B">
        <w:rPr>
          <w:rFonts w:cs="Calibri Light"/>
          <w:i/>
          <w:iCs/>
          <w:color w:val="1A1A1A"/>
          <w:sz w:val="24"/>
          <w:szCs w:val="24"/>
        </w:rPr>
        <w:t xml:space="preserve">moet </w:t>
      </w:r>
      <w:r w:rsidR="005C5BC3">
        <w:rPr>
          <w:rFonts w:cs="Calibri Light"/>
          <w:i/>
          <w:iCs/>
          <w:color w:val="1A1A1A"/>
          <w:sz w:val="24"/>
          <w:szCs w:val="24"/>
        </w:rPr>
        <w:t xml:space="preserve">je </w:t>
      </w:r>
      <w:r w:rsidR="00177A85">
        <w:rPr>
          <w:rFonts w:cs="Calibri Light"/>
          <w:i/>
          <w:iCs/>
          <w:color w:val="1A1A1A"/>
          <w:sz w:val="24"/>
          <w:szCs w:val="24"/>
        </w:rPr>
        <w:t>o</w:t>
      </w:r>
      <w:r w:rsidR="00FD6C6B">
        <w:rPr>
          <w:rFonts w:cs="Calibri Light"/>
          <w:i/>
          <w:iCs/>
          <w:color w:val="1A1A1A"/>
          <w:sz w:val="24"/>
          <w:szCs w:val="24"/>
        </w:rPr>
        <w:t>ok vragen: Uw Koninkrijk kome. Dat is h</w:t>
      </w:r>
      <w:r w:rsidR="00450DF1">
        <w:rPr>
          <w:rFonts w:cs="Calibri Light"/>
          <w:i/>
          <w:iCs/>
          <w:color w:val="1A1A1A"/>
          <w:sz w:val="24"/>
          <w:szCs w:val="24"/>
        </w:rPr>
        <w:t>et hoogste verlangen dat leeft i</w:t>
      </w:r>
      <w:r w:rsidRPr="009528F3">
        <w:rPr>
          <w:rFonts w:cs="Calibri Light"/>
          <w:i/>
          <w:iCs/>
          <w:color w:val="1A1A1A"/>
          <w:sz w:val="24"/>
          <w:szCs w:val="24"/>
        </w:rPr>
        <w:t xml:space="preserve">n het hart van de </w:t>
      </w:r>
      <w:r w:rsidR="00177A85">
        <w:rPr>
          <w:rFonts w:cs="Calibri Light"/>
          <w:i/>
          <w:iCs/>
          <w:color w:val="1A1A1A"/>
          <w:sz w:val="24"/>
          <w:szCs w:val="24"/>
        </w:rPr>
        <w:t xml:space="preserve">mens. </w:t>
      </w:r>
      <w:r w:rsidR="00FD6C6B">
        <w:rPr>
          <w:rFonts w:cs="Calibri Light"/>
          <w:i/>
          <w:iCs/>
          <w:color w:val="1A1A1A"/>
          <w:sz w:val="24"/>
          <w:szCs w:val="24"/>
        </w:rPr>
        <w:t>Want wanneer Zijn K</w:t>
      </w:r>
      <w:r w:rsidRPr="009528F3">
        <w:rPr>
          <w:rFonts w:cs="Calibri Light"/>
          <w:i/>
          <w:iCs/>
          <w:color w:val="1A1A1A"/>
          <w:sz w:val="24"/>
          <w:szCs w:val="24"/>
        </w:rPr>
        <w:t xml:space="preserve">oninkrijk op aarde komt, zal er </w:t>
      </w:r>
      <w:bookmarkStart w:id="2" w:name="_Hlk105314427"/>
      <w:r w:rsidRPr="009528F3">
        <w:rPr>
          <w:rFonts w:cs="Calibri Light"/>
          <w:i/>
          <w:iCs/>
          <w:color w:val="1A1A1A"/>
          <w:sz w:val="24"/>
          <w:szCs w:val="24"/>
        </w:rPr>
        <w:t xml:space="preserve">meer rechtvaardigheid zijn, meer liefde, meer gelijkheid onder de mensen, </w:t>
      </w:r>
      <w:r w:rsidR="00FD6C6B">
        <w:rPr>
          <w:rFonts w:cs="Calibri Light"/>
          <w:i/>
          <w:iCs/>
          <w:color w:val="1A1A1A"/>
          <w:sz w:val="24"/>
          <w:szCs w:val="24"/>
        </w:rPr>
        <w:t xml:space="preserve">en </w:t>
      </w:r>
      <w:r w:rsidRPr="009528F3">
        <w:rPr>
          <w:rFonts w:cs="Calibri Light"/>
          <w:i/>
          <w:iCs/>
          <w:color w:val="1A1A1A"/>
          <w:sz w:val="24"/>
          <w:szCs w:val="24"/>
        </w:rPr>
        <w:t>meer broederschap</w:t>
      </w:r>
      <w:r w:rsidR="00FD6C6B">
        <w:rPr>
          <w:rFonts w:cs="Calibri Light"/>
          <w:i/>
          <w:iCs/>
          <w:color w:val="1A1A1A"/>
          <w:sz w:val="24"/>
          <w:szCs w:val="24"/>
        </w:rPr>
        <w:t>."</w:t>
      </w:r>
      <w:r w:rsidRPr="009528F3">
        <w:rPr>
          <w:rFonts w:cs="Calibri Light"/>
          <w:i/>
          <w:iCs/>
          <w:color w:val="1A1A1A"/>
          <w:sz w:val="24"/>
          <w:szCs w:val="24"/>
        </w:rPr>
        <w:t xml:space="preserve"> </w:t>
      </w:r>
      <w:bookmarkEnd w:id="2"/>
    </w:p>
    <w:p w:rsidR="00D34B4B" w:rsidRDefault="009528F3" w:rsidP="00D34B4B">
      <w:pPr>
        <w:spacing w:before="120" w:after="0" w:line="240" w:lineRule="auto"/>
        <w:jc w:val="both"/>
        <w:rPr>
          <w:rFonts w:cs="Calibri Light"/>
          <w:i/>
          <w:iCs/>
          <w:color w:val="1A1A1A"/>
          <w:sz w:val="24"/>
          <w:szCs w:val="24"/>
        </w:rPr>
      </w:pPr>
      <w:r w:rsidRPr="00177A85">
        <w:rPr>
          <w:rFonts w:cs="Calibri Light"/>
          <w:color w:val="1A1A1A"/>
          <w:sz w:val="24"/>
          <w:szCs w:val="24"/>
        </w:rPr>
        <w:t>Ik ben altijd gefascineerd geweest door die vr</w:t>
      </w:r>
      <w:r w:rsidR="00D34B4B" w:rsidRPr="00177A85">
        <w:rPr>
          <w:rFonts w:cs="Calibri Light"/>
          <w:color w:val="1A1A1A"/>
          <w:sz w:val="24"/>
          <w:szCs w:val="24"/>
        </w:rPr>
        <w:t>aag van de leerlingen aan Jezus: ‘Meester, leer ons bidden</w:t>
      </w:r>
      <w:r w:rsidR="00177A85">
        <w:rPr>
          <w:rFonts w:cs="Calibri Light"/>
          <w:color w:val="1A1A1A"/>
          <w:sz w:val="24"/>
          <w:szCs w:val="24"/>
        </w:rPr>
        <w:t>…</w:t>
      </w:r>
      <w:r w:rsidR="00D34B4B" w:rsidRPr="00177A85">
        <w:rPr>
          <w:rFonts w:cs="Calibri Light"/>
          <w:color w:val="1A1A1A"/>
          <w:sz w:val="24"/>
          <w:szCs w:val="24"/>
        </w:rPr>
        <w:t>’</w:t>
      </w:r>
      <w:r w:rsidR="00177A85">
        <w:rPr>
          <w:rFonts w:cs="Calibri Light"/>
          <w:color w:val="1A1A1A"/>
          <w:sz w:val="24"/>
          <w:szCs w:val="24"/>
        </w:rPr>
        <w:t xml:space="preserve"> </w:t>
      </w:r>
      <w:r w:rsidRPr="00177A85">
        <w:rPr>
          <w:rFonts w:cs="Calibri Light"/>
          <w:color w:val="1A1A1A"/>
          <w:sz w:val="24"/>
          <w:szCs w:val="24"/>
        </w:rPr>
        <w:t>Misschi</w:t>
      </w:r>
      <w:r w:rsidR="00D34B4B" w:rsidRPr="00177A85">
        <w:rPr>
          <w:rFonts w:cs="Calibri Light"/>
          <w:color w:val="1A1A1A"/>
          <w:sz w:val="24"/>
          <w:szCs w:val="24"/>
        </w:rPr>
        <w:t xml:space="preserve">en is het mettertijd </w:t>
      </w:r>
      <w:r w:rsidR="005C5BC3" w:rsidRPr="00177A85">
        <w:rPr>
          <w:rFonts w:cs="Calibri Light"/>
          <w:color w:val="1A1A1A"/>
          <w:sz w:val="24"/>
          <w:szCs w:val="24"/>
        </w:rPr>
        <w:t xml:space="preserve">ook </w:t>
      </w:r>
      <w:r w:rsidR="00D34B4B" w:rsidRPr="00177A85">
        <w:rPr>
          <w:rFonts w:cs="Calibri Light"/>
          <w:color w:val="1A1A1A"/>
          <w:sz w:val="24"/>
          <w:szCs w:val="24"/>
        </w:rPr>
        <w:t xml:space="preserve">wel </w:t>
      </w:r>
      <w:r w:rsidRPr="00177A85">
        <w:rPr>
          <w:rFonts w:cs="Calibri Light"/>
          <w:color w:val="1A1A1A"/>
          <w:sz w:val="24"/>
          <w:szCs w:val="24"/>
        </w:rPr>
        <w:t>mijn meest eerlijk</w:t>
      </w:r>
      <w:r w:rsidR="00D34B4B" w:rsidRPr="00177A85">
        <w:rPr>
          <w:rFonts w:cs="Calibri Light"/>
          <w:color w:val="1A1A1A"/>
          <w:sz w:val="24"/>
          <w:szCs w:val="24"/>
        </w:rPr>
        <w:t>e gebed geworden.</w:t>
      </w:r>
      <w:r w:rsidR="00D34B4B">
        <w:rPr>
          <w:rFonts w:cs="Calibri Light"/>
          <w:color w:val="1A1A1A"/>
          <w:sz w:val="24"/>
          <w:szCs w:val="24"/>
        </w:rPr>
        <w:t xml:space="preserve"> </w:t>
      </w:r>
      <w:r w:rsidRPr="00FD6C6B">
        <w:rPr>
          <w:rFonts w:cs="Calibri Light"/>
          <w:color w:val="1A1A1A"/>
          <w:sz w:val="24"/>
          <w:szCs w:val="24"/>
        </w:rPr>
        <w:t>In kerkelijke kringen denken we zo gemakkelijk en zo vlug dat we toch wel kunnen bidden, dat we het getijdenboek, het brevier, de gebeden in het officiële missaal of andere gebedenboeken,</w:t>
      </w:r>
      <w:r w:rsidR="00450DF1">
        <w:rPr>
          <w:rFonts w:cs="Calibri Light"/>
          <w:color w:val="1A1A1A"/>
          <w:sz w:val="24"/>
          <w:szCs w:val="24"/>
        </w:rPr>
        <w:t>…</w:t>
      </w:r>
      <w:r w:rsidRPr="00FD6C6B">
        <w:rPr>
          <w:rFonts w:cs="Calibri Light"/>
          <w:color w:val="1A1A1A"/>
          <w:sz w:val="24"/>
          <w:szCs w:val="24"/>
        </w:rPr>
        <w:t xml:space="preserve"> toch wel </w:t>
      </w:r>
      <w:r w:rsidR="00D34B4B">
        <w:rPr>
          <w:rFonts w:cs="Calibri Light"/>
          <w:color w:val="1A1A1A"/>
          <w:sz w:val="24"/>
          <w:szCs w:val="24"/>
        </w:rPr>
        <w:t>bij de hand</w:t>
      </w:r>
      <w:r w:rsidR="00450DF1">
        <w:rPr>
          <w:rFonts w:cs="Calibri Light"/>
          <w:color w:val="1A1A1A"/>
          <w:sz w:val="24"/>
          <w:szCs w:val="24"/>
        </w:rPr>
        <w:t xml:space="preserve"> hebben en voldoende gebruiken. </w:t>
      </w:r>
      <w:r w:rsidRPr="00FD6C6B">
        <w:rPr>
          <w:rFonts w:cs="Calibri Light"/>
          <w:color w:val="1A1A1A"/>
          <w:sz w:val="24"/>
          <w:szCs w:val="24"/>
        </w:rPr>
        <w:t xml:space="preserve">Daarin vinden we zoveel gebedsformules die anderen vóór ons </w:t>
      </w:r>
      <w:r w:rsidR="00450DF1">
        <w:rPr>
          <w:rFonts w:cs="Calibri Light"/>
          <w:color w:val="1A1A1A"/>
          <w:sz w:val="24"/>
          <w:szCs w:val="24"/>
        </w:rPr>
        <w:t xml:space="preserve">en voor óns geschreven hebben. </w:t>
      </w:r>
      <w:r w:rsidRPr="00FD6C6B">
        <w:rPr>
          <w:rFonts w:cs="Calibri Light"/>
          <w:color w:val="1A1A1A"/>
          <w:sz w:val="24"/>
          <w:szCs w:val="24"/>
        </w:rPr>
        <w:t>Natuurlijk kunnen die wel helpen om o</w:t>
      </w:r>
      <w:r w:rsidR="00D34B4B">
        <w:rPr>
          <w:rFonts w:cs="Calibri Light"/>
          <w:color w:val="1A1A1A"/>
          <w:sz w:val="24"/>
          <w:szCs w:val="24"/>
        </w:rPr>
        <w:t>ns woorden te geven voor Het O</w:t>
      </w:r>
      <w:r w:rsidRPr="00FD6C6B">
        <w:rPr>
          <w:rFonts w:cs="Calibri Light"/>
          <w:color w:val="1A1A1A"/>
          <w:sz w:val="24"/>
          <w:szCs w:val="24"/>
        </w:rPr>
        <w:t xml:space="preserve">nuitsprekelijke, maar het blijven </w:t>
      </w:r>
      <w:r w:rsidR="00D34B4B">
        <w:rPr>
          <w:rFonts w:cs="Calibri Light"/>
          <w:color w:val="1A1A1A"/>
          <w:sz w:val="24"/>
          <w:szCs w:val="24"/>
        </w:rPr>
        <w:t xml:space="preserve">hoe dan ook </w:t>
      </w:r>
      <w:r w:rsidR="00450DF1">
        <w:rPr>
          <w:rFonts w:cs="Calibri Light"/>
          <w:color w:val="1A1A1A"/>
          <w:sz w:val="24"/>
          <w:szCs w:val="24"/>
        </w:rPr>
        <w:t xml:space="preserve">toch </w:t>
      </w:r>
      <w:r w:rsidR="00D34B4B">
        <w:rPr>
          <w:rFonts w:cs="Calibri Light"/>
          <w:color w:val="1A1A1A"/>
          <w:sz w:val="24"/>
          <w:szCs w:val="24"/>
        </w:rPr>
        <w:t xml:space="preserve">altijd woorden van anderen. </w:t>
      </w:r>
      <w:r w:rsidRPr="005C5BC3">
        <w:rPr>
          <w:rFonts w:cs="Calibri Light"/>
          <w:b/>
          <w:color w:val="1A1A1A"/>
          <w:sz w:val="24"/>
          <w:szCs w:val="24"/>
        </w:rPr>
        <w:t xml:space="preserve">Zou een christen zijn of haar gebed niet </w:t>
      </w:r>
      <w:r w:rsidR="00D34B4B" w:rsidRPr="005C5BC3">
        <w:rPr>
          <w:rFonts w:cs="Calibri Light"/>
          <w:b/>
          <w:color w:val="1A1A1A"/>
          <w:sz w:val="24"/>
          <w:szCs w:val="24"/>
        </w:rPr>
        <w:t xml:space="preserve">steevast </w:t>
      </w:r>
      <w:r w:rsidRPr="005C5BC3">
        <w:rPr>
          <w:rFonts w:cs="Calibri Light"/>
          <w:b/>
          <w:color w:val="1A1A1A"/>
          <w:sz w:val="24"/>
          <w:szCs w:val="24"/>
        </w:rPr>
        <w:t xml:space="preserve">moeten beginnen en eindigen met die </w:t>
      </w:r>
      <w:r w:rsidR="00D34B4B" w:rsidRPr="005C5BC3">
        <w:rPr>
          <w:rFonts w:cs="Calibri Light"/>
          <w:b/>
          <w:color w:val="1A1A1A"/>
          <w:sz w:val="24"/>
          <w:szCs w:val="24"/>
        </w:rPr>
        <w:t xml:space="preserve">éne </w:t>
      </w:r>
      <w:r w:rsidR="00450DF1" w:rsidRPr="005C5BC3">
        <w:rPr>
          <w:rFonts w:cs="Calibri Light"/>
          <w:b/>
          <w:color w:val="1A1A1A"/>
          <w:sz w:val="24"/>
          <w:szCs w:val="24"/>
        </w:rPr>
        <w:t>bede: Meester, l</w:t>
      </w:r>
      <w:r w:rsidRPr="005C5BC3">
        <w:rPr>
          <w:rFonts w:cs="Calibri Light"/>
          <w:b/>
          <w:color w:val="1A1A1A"/>
          <w:sz w:val="24"/>
          <w:szCs w:val="24"/>
        </w:rPr>
        <w:t>eer ons bidden</w:t>
      </w:r>
      <w:r w:rsidR="00D34B4B" w:rsidRPr="005C5BC3">
        <w:rPr>
          <w:rFonts w:cs="Calibri Light"/>
          <w:b/>
          <w:color w:val="1A1A1A"/>
          <w:sz w:val="24"/>
          <w:szCs w:val="24"/>
        </w:rPr>
        <w:t>..</w:t>
      </w:r>
      <w:r w:rsidRPr="005C5BC3">
        <w:rPr>
          <w:rFonts w:cs="Calibri Light"/>
          <w:b/>
          <w:color w:val="1A1A1A"/>
          <w:sz w:val="24"/>
          <w:szCs w:val="24"/>
        </w:rPr>
        <w:t>?</w:t>
      </w:r>
      <w:r w:rsidRPr="00FD6C6B">
        <w:rPr>
          <w:rFonts w:cs="Calibri Light"/>
          <w:color w:val="1A1A1A"/>
          <w:sz w:val="24"/>
          <w:szCs w:val="24"/>
        </w:rPr>
        <w:t xml:space="preserve">  </w:t>
      </w:r>
    </w:p>
    <w:p w:rsidR="00C83A01" w:rsidRDefault="009528F3" w:rsidP="00C83A01">
      <w:pPr>
        <w:spacing w:before="120" w:after="0" w:line="240" w:lineRule="auto"/>
        <w:jc w:val="both"/>
        <w:rPr>
          <w:rFonts w:cs="Calibri Light"/>
          <w:i/>
          <w:iCs/>
          <w:color w:val="1A1A1A"/>
          <w:sz w:val="24"/>
          <w:szCs w:val="24"/>
        </w:rPr>
      </w:pPr>
      <w:r w:rsidRPr="005C5BC3">
        <w:rPr>
          <w:rFonts w:cs="Calibri Light"/>
          <w:b/>
          <w:color w:val="1A1A1A"/>
          <w:sz w:val="24"/>
          <w:szCs w:val="24"/>
        </w:rPr>
        <w:t>In dit eerste citaat van Mgr. Romero l</w:t>
      </w:r>
      <w:r w:rsidR="00F569A0" w:rsidRPr="005C5BC3">
        <w:rPr>
          <w:rFonts w:cs="Calibri Light"/>
          <w:b/>
          <w:color w:val="1A1A1A"/>
          <w:sz w:val="24"/>
          <w:szCs w:val="24"/>
        </w:rPr>
        <w:t xml:space="preserve">egt hij </w:t>
      </w:r>
      <w:r w:rsidRPr="005C5BC3">
        <w:rPr>
          <w:rFonts w:cs="Calibri Light"/>
          <w:b/>
          <w:color w:val="1A1A1A"/>
          <w:sz w:val="24"/>
          <w:szCs w:val="24"/>
        </w:rPr>
        <w:t>duidelijk</w:t>
      </w:r>
      <w:r w:rsidR="00F569A0" w:rsidRPr="005C5BC3">
        <w:rPr>
          <w:rFonts w:cs="Calibri Light"/>
          <w:b/>
          <w:color w:val="1A1A1A"/>
          <w:sz w:val="24"/>
          <w:szCs w:val="24"/>
        </w:rPr>
        <w:t xml:space="preserve"> d</w:t>
      </w:r>
      <w:r w:rsidRPr="005C5BC3">
        <w:rPr>
          <w:rFonts w:cs="Calibri Light"/>
          <w:b/>
          <w:color w:val="1A1A1A"/>
          <w:sz w:val="24"/>
          <w:szCs w:val="24"/>
        </w:rPr>
        <w:t xml:space="preserve">e link tussen God als Vader </w:t>
      </w:r>
      <w:r w:rsidR="005C5BC3" w:rsidRPr="005C5BC3">
        <w:rPr>
          <w:rFonts w:cs="Calibri Light"/>
          <w:b/>
          <w:color w:val="1A1A1A"/>
          <w:sz w:val="24"/>
          <w:szCs w:val="24"/>
        </w:rPr>
        <w:t xml:space="preserve">benoemen </w:t>
      </w:r>
      <w:r w:rsidRPr="005C5BC3">
        <w:rPr>
          <w:rFonts w:cs="Calibri Light"/>
          <w:b/>
          <w:color w:val="1A1A1A"/>
          <w:sz w:val="24"/>
          <w:szCs w:val="24"/>
        </w:rPr>
        <w:t xml:space="preserve">en het erkennen van alle mensen als broeders en zusters, los van de huidskleur, los van </w:t>
      </w:r>
      <w:r w:rsidR="00C83A01" w:rsidRPr="005C5BC3">
        <w:rPr>
          <w:rFonts w:cs="Calibri Light"/>
          <w:b/>
          <w:color w:val="1A1A1A"/>
          <w:sz w:val="24"/>
          <w:szCs w:val="24"/>
        </w:rPr>
        <w:t xml:space="preserve">de </w:t>
      </w:r>
      <w:r w:rsidRPr="005C5BC3">
        <w:rPr>
          <w:rFonts w:cs="Calibri Light"/>
          <w:b/>
          <w:color w:val="1A1A1A"/>
          <w:sz w:val="24"/>
          <w:szCs w:val="24"/>
        </w:rPr>
        <w:t xml:space="preserve">taal en </w:t>
      </w:r>
      <w:r w:rsidR="00C83A01" w:rsidRPr="005C5BC3">
        <w:rPr>
          <w:rFonts w:cs="Calibri Light"/>
          <w:b/>
          <w:color w:val="1A1A1A"/>
          <w:sz w:val="24"/>
          <w:szCs w:val="24"/>
        </w:rPr>
        <w:t xml:space="preserve">de </w:t>
      </w:r>
      <w:r w:rsidRPr="005C5BC3">
        <w:rPr>
          <w:rFonts w:cs="Calibri Light"/>
          <w:b/>
          <w:color w:val="1A1A1A"/>
          <w:sz w:val="24"/>
          <w:szCs w:val="24"/>
        </w:rPr>
        <w:t>c</w:t>
      </w:r>
      <w:r w:rsidR="00C83A01" w:rsidRPr="005C5BC3">
        <w:rPr>
          <w:rFonts w:cs="Calibri Light"/>
          <w:b/>
          <w:color w:val="1A1A1A"/>
          <w:sz w:val="24"/>
          <w:szCs w:val="24"/>
        </w:rPr>
        <w:t xml:space="preserve">ultuur, los van godsdienst, van </w:t>
      </w:r>
      <w:r w:rsidR="00F569A0" w:rsidRPr="005C5BC3">
        <w:rPr>
          <w:rFonts w:cs="Calibri Light"/>
          <w:b/>
          <w:color w:val="1A1A1A"/>
          <w:sz w:val="24"/>
          <w:szCs w:val="24"/>
        </w:rPr>
        <w:t>leeftijd, van sociale klasse,…</w:t>
      </w:r>
      <w:r w:rsidR="00F569A0">
        <w:rPr>
          <w:rFonts w:cs="Calibri Light"/>
          <w:color w:val="1A1A1A"/>
          <w:sz w:val="24"/>
          <w:szCs w:val="24"/>
        </w:rPr>
        <w:t xml:space="preserve"> U</w:t>
      </w:r>
      <w:r w:rsidR="00C83A01">
        <w:rPr>
          <w:rFonts w:cs="Calibri Light"/>
          <w:color w:val="1A1A1A"/>
          <w:sz w:val="24"/>
          <w:szCs w:val="24"/>
        </w:rPr>
        <w:t>itgerekend w</w:t>
      </w:r>
      <w:r w:rsidRPr="009528F3">
        <w:rPr>
          <w:rFonts w:cs="Calibri Light"/>
          <w:color w:val="1A1A1A"/>
          <w:sz w:val="24"/>
          <w:szCs w:val="24"/>
        </w:rPr>
        <w:t xml:space="preserve">at die link </w:t>
      </w:r>
      <w:r w:rsidR="00C83A01" w:rsidRPr="009528F3">
        <w:rPr>
          <w:rFonts w:cs="Calibri Light"/>
          <w:color w:val="1A1A1A"/>
          <w:sz w:val="24"/>
          <w:szCs w:val="24"/>
        </w:rPr>
        <w:t>betreft</w:t>
      </w:r>
      <w:r w:rsidR="00C83A01">
        <w:rPr>
          <w:rFonts w:cs="Calibri Light"/>
          <w:color w:val="1A1A1A"/>
          <w:sz w:val="24"/>
          <w:szCs w:val="24"/>
        </w:rPr>
        <w:t xml:space="preserve">, </w:t>
      </w:r>
      <w:r w:rsidRPr="009528F3">
        <w:rPr>
          <w:rFonts w:cs="Calibri Light"/>
          <w:color w:val="1A1A1A"/>
          <w:sz w:val="24"/>
          <w:szCs w:val="24"/>
        </w:rPr>
        <w:t xml:space="preserve">hebben we in de kerkgeschiedenis niet </w:t>
      </w:r>
      <w:r w:rsidR="00F569A0">
        <w:rPr>
          <w:rFonts w:cs="Calibri Light"/>
          <w:color w:val="1A1A1A"/>
          <w:sz w:val="24"/>
          <w:szCs w:val="24"/>
        </w:rPr>
        <w:t xml:space="preserve">altijd </w:t>
      </w:r>
      <w:r w:rsidRPr="009528F3">
        <w:rPr>
          <w:rFonts w:cs="Calibri Light"/>
          <w:color w:val="1A1A1A"/>
          <w:sz w:val="24"/>
          <w:szCs w:val="24"/>
        </w:rPr>
        <w:t>direct een treffend voorbeeld gegeven, no</w:t>
      </w:r>
      <w:r w:rsidR="00C83A01">
        <w:rPr>
          <w:rFonts w:cs="Calibri Light"/>
          <w:color w:val="1A1A1A"/>
          <w:sz w:val="24"/>
          <w:szCs w:val="24"/>
        </w:rPr>
        <w:t xml:space="preserve">ch </w:t>
      </w:r>
      <w:r>
        <w:rPr>
          <w:rFonts w:cs="Calibri Light"/>
          <w:color w:val="1A1A1A"/>
          <w:sz w:val="24"/>
          <w:szCs w:val="24"/>
        </w:rPr>
        <w:t>tegenover de armen in onze E</w:t>
      </w:r>
      <w:r w:rsidRPr="009528F3">
        <w:rPr>
          <w:rFonts w:cs="Calibri Light"/>
          <w:color w:val="1A1A1A"/>
          <w:sz w:val="24"/>
          <w:szCs w:val="24"/>
        </w:rPr>
        <w:t xml:space="preserve">uropese geschiedenis, noch tegenover de </w:t>
      </w:r>
      <w:r w:rsidR="00F569A0">
        <w:rPr>
          <w:rFonts w:cs="Calibri Light"/>
          <w:color w:val="1A1A1A"/>
          <w:sz w:val="24"/>
          <w:szCs w:val="24"/>
        </w:rPr>
        <w:t>‘</w:t>
      </w:r>
      <w:r w:rsidRPr="009528F3">
        <w:rPr>
          <w:rFonts w:cs="Calibri Light"/>
          <w:color w:val="1A1A1A"/>
          <w:sz w:val="24"/>
          <w:szCs w:val="24"/>
        </w:rPr>
        <w:t>originele volker</w:t>
      </w:r>
      <w:r w:rsidR="00C83A01">
        <w:rPr>
          <w:rFonts w:cs="Calibri Light"/>
          <w:color w:val="1A1A1A"/>
          <w:sz w:val="24"/>
          <w:szCs w:val="24"/>
        </w:rPr>
        <w:t>en</w:t>
      </w:r>
      <w:r w:rsidR="00F569A0">
        <w:rPr>
          <w:rFonts w:cs="Calibri Light"/>
          <w:color w:val="1A1A1A"/>
          <w:sz w:val="24"/>
          <w:szCs w:val="24"/>
        </w:rPr>
        <w:t>’</w:t>
      </w:r>
      <w:r w:rsidR="00C83A01">
        <w:rPr>
          <w:rFonts w:cs="Calibri Light"/>
          <w:color w:val="1A1A1A"/>
          <w:sz w:val="24"/>
          <w:szCs w:val="24"/>
        </w:rPr>
        <w:t xml:space="preserve"> in Amerika, Afrika en Azië. Het Onze V</w:t>
      </w:r>
      <w:r w:rsidRPr="009528F3">
        <w:rPr>
          <w:rFonts w:cs="Calibri Light"/>
          <w:color w:val="1A1A1A"/>
          <w:sz w:val="24"/>
          <w:szCs w:val="24"/>
        </w:rPr>
        <w:t xml:space="preserve">ader klonk </w:t>
      </w:r>
      <w:r w:rsidR="00C83A01">
        <w:rPr>
          <w:rFonts w:cs="Calibri Light"/>
          <w:color w:val="1A1A1A"/>
          <w:sz w:val="24"/>
          <w:szCs w:val="24"/>
        </w:rPr>
        <w:t xml:space="preserve">wel al die tijd </w:t>
      </w:r>
      <w:r w:rsidRPr="009528F3">
        <w:rPr>
          <w:rFonts w:cs="Calibri Light"/>
          <w:color w:val="1A1A1A"/>
          <w:sz w:val="24"/>
          <w:szCs w:val="24"/>
        </w:rPr>
        <w:t>in onze kerken</w:t>
      </w:r>
      <w:r w:rsidR="00C83A01">
        <w:rPr>
          <w:rFonts w:cs="Calibri Light"/>
          <w:color w:val="1A1A1A"/>
          <w:sz w:val="24"/>
          <w:szCs w:val="24"/>
        </w:rPr>
        <w:t xml:space="preserve"> – vanzelfsprekend - , maar de armen, de ‘anderen’</w:t>
      </w:r>
      <w:r w:rsidRPr="009528F3">
        <w:rPr>
          <w:rFonts w:cs="Calibri Light"/>
          <w:color w:val="1A1A1A"/>
          <w:sz w:val="24"/>
          <w:szCs w:val="24"/>
        </w:rPr>
        <w:t xml:space="preserve"> waren niet </w:t>
      </w:r>
      <w:r w:rsidR="00C83A01">
        <w:rPr>
          <w:rFonts w:cs="Calibri Light"/>
          <w:color w:val="1A1A1A"/>
          <w:sz w:val="24"/>
          <w:szCs w:val="24"/>
        </w:rPr>
        <w:t>de facto onze broeders en zusters. Integendeel:</w:t>
      </w:r>
      <w:r w:rsidRPr="009528F3">
        <w:rPr>
          <w:rFonts w:cs="Calibri Light"/>
          <w:color w:val="1A1A1A"/>
          <w:sz w:val="24"/>
          <w:szCs w:val="24"/>
        </w:rPr>
        <w:t xml:space="preserve"> slavernij, doodslag, marteling, uitbuiti</w:t>
      </w:r>
      <w:r w:rsidR="00C83A01">
        <w:rPr>
          <w:rFonts w:cs="Calibri Light"/>
          <w:color w:val="1A1A1A"/>
          <w:sz w:val="24"/>
          <w:szCs w:val="24"/>
        </w:rPr>
        <w:t xml:space="preserve">ng,… waren schering en inslag. </w:t>
      </w:r>
      <w:r w:rsidRPr="009528F3">
        <w:rPr>
          <w:rFonts w:cs="Calibri Light"/>
          <w:color w:val="1A1A1A"/>
          <w:sz w:val="24"/>
          <w:szCs w:val="24"/>
        </w:rPr>
        <w:t xml:space="preserve">De rijken zaten vooraan in onze kerken en de armen </w:t>
      </w:r>
      <w:r w:rsidR="00C83A01">
        <w:rPr>
          <w:rFonts w:cs="Calibri Light"/>
          <w:color w:val="1A1A1A"/>
          <w:sz w:val="24"/>
          <w:szCs w:val="24"/>
        </w:rPr>
        <w:t xml:space="preserve">zaten ‘logischerwijze’ achteraan. </w:t>
      </w:r>
      <w:r w:rsidRPr="009528F3">
        <w:rPr>
          <w:rFonts w:cs="Calibri Light"/>
          <w:color w:val="1A1A1A"/>
          <w:sz w:val="24"/>
          <w:szCs w:val="24"/>
        </w:rPr>
        <w:t xml:space="preserve">Gelukkig waren er wel dikwijls sterke </w:t>
      </w:r>
      <w:r w:rsidR="00C83A01" w:rsidRPr="009528F3">
        <w:rPr>
          <w:rFonts w:cs="Calibri Light"/>
          <w:color w:val="1A1A1A"/>
          <w:sz w:val="24"/>
          <w:szCs w:val="24"/>
        </w:rPr>
        <w:t xml:space="preserve">individuele </w:t>
      </w:r>
      <w:r w:rsidRPr="009528F3">
        <w:rPr>
          <w:rFonts w:cs="Calibri Light"/>
          <w:color w:val="1A1A1A"/>
          <w:sz w:val="24"/>
          <w:szCs w:val="24"/>
        </w:rPr>
        <w:t xml:space="preserve">evangelische getuigenissen die ons </w:t>
      </w:r>
      <w:r w:rsidR="00177A85">
        <w:rPr>
          <w:rFonts w:cs="Calibri Light"/>
          <w:color w:val="1A1A1A"/>
          <w:sz w:val="24"/>
          <w:szCs w:val="24"/>
        </w:rPr>
        <w:t xml:space="preserve">tot op vandaag </w:t>
      </w:r>
      <w:r w:rsidRPr="009528F3">
        <w:rPr>
          <w:rFonts w:cs="Calibri Light"/>
          <w:color w:val="1A1A1A"/>
          <w:sz w:val="24"/>
          <w:szCs w:val="24"/>
        </w:rPr>
        <w:t xml:space="preserve">kunnen blijven inspireren dat </w:t>
      </w:r>
      <w:r w:rsidR="00C83A01">
        <w:rPr>
          <w:rFonts w:cs="Calibri Light"/>
          <w:color w:val="1A1A1A"/>
          <w:sz w:val="24"/>
          <w:szCs w:val="24"/>
        </w:rPr>
        <w:t xml:space="preserve">het </w:t>
      </w:r>
      <w:r w:rsidRPr="009528F3">
        <w:rPr>
          <w:rFonts w:cs="Calibri Light"/>
          <w:color w:val="1A1A1A"/>
          <w:sz w:val="24"/>
          <w:szCs w:val="24"/>
        </w:rPr>
        <w:t xml:space="preserve">toch anders kan. </w:t>
      </w:r>
      <w:r w:rsidRPr="005C5BC3">
        <w:rPr>
          <w:rFonts w:cs="Calibri Light"/>
          <w:b/>
          <w:color w:val="1A1A1A"/>
          <w:sz w:val="24"/>
          <w:szCs w:val="24"/>
        </w:rPr>
        <w:t xml:space="preserve">Als we echt God als Vader erkennen, kunnen we niet anders dan alle andere mensen als broers </w:t>
      </w:r>
      <w:r w:rsidR="00C83A01" w:rsidRPr="005C5BC3">
        <w:rPr>
          <w:rFonts w:cs="Calibri Light"/>
          <w:b/>
          <w:color w:val="1A1A1A"/>
          <w:sz w:val="24"/>
          <w:szCs w:val="24"/>
        </w:rPr>
        <w:t>en zussen beschouwen, zowel nabij als veraf.</w:t>
      </w:r>
    </w:p>
    <w:p w:rsidR="009528F3" w:rsidRDefault="00C83A01" w:rsidP="00C83A01">
      <w:pPr>
        <w:spacing w:before="120" w:after="0" w:line="240" w:lineRule="auto"/>
        <w:jc w:val="both"/>
        <w:rPr>
          <w:rFonts w:cs="Calibri Light"/>
          <w:i/>
          <w:iCs/>
          <w:color w:val="1A1A1A"/>
          <w:sz w:val="24"/>
          <w:szCs w:val="24"/>
        </w:rPr>
      </w:pPr>
      <w:r>
        <w:rPr>
          <w:rFonts w:cs="Calibri Light"/>
          <w:color w:val="1A1A1A"/>
          <w:sz w:val="24"/>
          <w:szCs w:val="24"/>
        </w:rPr>
        <w:t xml:space="preserve">Mgr. </w:t>
      </w:r>
      <w:r w:rsidR="009528F3" w:rsidRPr="009528F3">
        <w:rPr>
          <w:rFonts w:cs="Calibri Light"/>
          <w:color w:val="1A1A1A"/>
          <w:sz w:val="24"/>
          <w:szCs w:val="24"/>
        </w:rPr>
        <w:t xml:space="preserve">Romero benadrukt het nogmaals: </w:t>
      </w:r>
      <w:r w:rsidR="009528F3" w:rsidRPr="005C5BC3">
        <w:rPr>
          <w:rFonts w:cs="Calibri Light"/>
          <w:b/>
          <w:color w:val="1A1A1A"/>
          <w:sz w:val="24"/>
          <w:szCs w:val="24"/>
        </w:rPr>
        <w:t>Go</w:t>
      </w:r>
      <w:r w:rsidRPr="005C5BC3">
        <w:rPr>
          <w:rFonts w:cs="Calibri Light"/>
          <w:b/>
          <w:color w:val="1A1A1A"/>
          <w:sz w:val="24"/>
          <w:szCs w:val="24"/>
        </w:rPr>
        <w:t xml:space="preserve">ds Rijk, dat Rijk van de Vader </w:t>
      </w:r>
      <w:r w:rsidR="00F569A0" w:rsidRPr="005C5BC3">
        <w:rPr>
          <w:rFonts w:cs="Calibri Light"/>
          <w:b/>
          <w:color w:val="1A1A1A"/>
          <w:sz w:val="24"/>
          <w:szCs w:val="24"/>
        </w:rPr>
        <w:t xml:space="preserve">dat komende is, betekent </w:t>
      </w:r>
      <w:r w:rsidR="005C5BC3" w:rsidRPr="005C5BC3">
        <w:rPr>
          <w:rFonts w:cs="Calibri Light"/>
          <w:b/>
          <w:color w:val="1A1A1A"/>
          <w:sz w:val="24"/>
          <w:szCs w:val="24"/>
        </w:rPr>
        <w:t xml:space="preserve">sowieso </w:t>
      </w:r>
      <w:r w:rsidRPr="005C5BC3">
        <w:rPr>
          <w:rFonts w:cs="Calibri Light"/>
          <w:b/>
          <w:color w:val="1A1A1A"/>
          <w:sz w:val="24"/>
          <w:szCs w:val="24"/>
        </w:rPr>
        <w:t xml:space="preserve">dat er </w:t>
      </w:r>
      <w:r w:rsidR="00F569A0" w:rsidRPr="005C5BC3">
        <w:rPr>
          <w:rFonts w:cs="Calibri Light"/>
          <w:b/>
          <w:color w:val="1A1A1A"/>
          <w:sz w:val="24"/>
          <w:szCs w:val="24"/>
        </w:rPr>
        <w:t>“</w:t>
      </w:r>
      <w:r w:rsidR="009528F3" w:rsidRPr="005C5BC3">
        <w:rPr>
          <w:rFonts w:cs="Calibri Light"/>
          <w:b/>
          <w:i/>
          <w:iCs/>
          <w:color w:val="1A1A1A"/>
          <w:sz w:val="24"/>
          <w:szCs w:val="24"/>
        </w:rPr>
        <w:t xml:space="preserve">meer rechtvaardigheid </w:t>
      </w:r>
      <w:r w:rsidRPr="005C5BC3">
        <w:rPr>
          <w:rFonts w:cs="Calibri Light"/>
          <w:b/>
          <w:i/>
          <w:iCs/>
          <w:color w:val="1A1A1A"/>
          <w:sz w:val="24"/>
          <w:szCs w:val="24"/>
        </w:rPr>
        <w:t xml:space="preserve">zal </w:t>
      </w:r>
      <w:r w:rsidR="009528F3" w:rsidRPr="005C5BC3">
        <w:rPr>
          <w:rFonts w:cs="Calibri Light"/>
          <w:b/>
          <w:i/>
          <w:iCs/>
          <w:color w:val="1A1A1A"/>
          <w:sz w:val="24"/>
          <w:szCs w:val="24"/>
        </w:rPr>
        <w:t xml:space="preserve">zijn, meer liefde, meer gelijkheid onder de mensen, </w:t>
      </w:r>
      <w:r w:rsidRPr="005C5BC3">
        <w:rPr>
          <w:rFonts w:cs="Calibri Light"/>
          <w:b/>
          <w:i/>
          <w:iCs/>
          <w:color w:val="1A1A1A"/>
          <w:sz w:val="24"/>
          <w:szCs w:val="24"/>
        </w:rPr>
        <w:t xml:space="preserve">en </w:t>
      </w:r>
      <w:r w:rsidR="009528F3" w:rsidRPr="005C5BC3">
        <w:rPr>
          <w:rFonts w:cs="Calibri Light"/>
          <w:b/>
          <w:i/>
          <w:iCs/>
          <w:color w:val="1A1A1A"/>
          <w:sz w:val="24"/>
          <w:szCs w:val="24"/>
        </w:rPr>
        <w:t>meer broederschap".</w:t>
      </w:r>
      <w:r w:rsidR="009528F3" w:rsidRPr="009528F3">
        <w:rPr>
          <w:rFonts w:cs="Calibri Light"/>
          <w:i/>
          <w:iCs/>
          <w:color w:val="1A1A1A"/>
          <w:sz w:val="24"/>
          <w:szCs w:val="24"/>
        </w:rPr>
        <w:t xml:space="preserve"> </w:t>
      </w:r>
    </w:p>
    <w:p w:rsidR="008B3B71" w:rsidRDefault="008B3B71" w:rsidP="00C83A01">
      <w:pPr>
        <w:pStyle w:val="Lijstalinea"/>
        <w:numPr>
          <w:ilvl w:val="0"/>
          <w:numId w:val="1"/>
        </w:numPr>
        <w:spacing w:before="120" w:after="0" w:line="240" w:lineRule="auto"/>
        <w:jc w:val="both"/>
        <w:rPr>
          <w:rFonts w:cs="Calibri Light"/>
          <w:i/>
          <w:iCs/>
          <w:color w:val="1A1A1A"/>
          <w:sz w:val="24"/>
          <w:szCs w:val="24"/>
        </w:rPr>
      </w:pPr>
      <w:r>
        <w:rPr>
          <w:rFonts w:cs="Calibri Light"/>
          <w:i/>
          <w:iCs/>
          <w:color w:val="1A1A1A"/>
          <w:sz w:val="24"/>
          <w:szCs w:val="24"/>
        </w:rPr>
        <w:t>“</w:t>
      </w:r>
      <w:r w:rsidR="009528F3" w:rsidRPr="009528F3">
        <w:rPr>
          <w:rFonts w:cs="Calibri Light"/>
          <w:i/>
          <w:iCs/>
          <w:color w:val="1A1A1A"/>
          <w:sz w:val="24"/>
          <w:szCs w:val="24"/>
        </w:rPr>
        <w:t xml:space="preserve">De Kerk is er om </w:t>
      </w:r>
      <w:r w:rsidR="00C83A01">
        <w:rPr>
          <w:rFonts w:cs="Calibri Light"/>
          <w:i/>
          <w:iCs/>
          <w:color w:val="1A1A1A"/>
          <w:sz w:val="24"/>
          <w:szCs w:val="24"/>
        </w:rPr>
        <w:t xml:space="preserve">ons </w:t>
      </w:r>
      <w:r w:rsidR="009528F3" w:rsidRPr="009528F3">
        <w:rPr>
          <w:rFonts w:cs="Calibri Light"/>
          <w:i/>
          <w:iCs/>
          <w:color w:val="1A1A1A"/>
          <w:sz w:val="24"/>
          <w:szCs w:val="24"/>
        </w:rPr>
        <w:t>te leren bidden. Maar</w:t>
      </w:r>
      <w:r>
        <w:rPr>
          <w:rFonts w:cs="Calibri Light"/>
          <w:i/>
          <w:iCs/>
          <w:color w:val="1A1A1A"/>
          <w:sz w:val="24"/>
          <w:szCs w:val="24"/>
        </w:rPr>
        <w:t xml:space="preserve"> dan gaat het </w:t>
      </w:r>
      <w:r w:rsidR="005C5BC3">
        <w:rPr>
          <w:rFonts w:cs="Calibri Light"/>
          <w:i/>
          <w:iCs/>
          <w:color w:val="1A1A1A"/>
          <w:sz w:val="24"/>
          <w:szCs w:val="24"/>
        </w:rPr>
        <w:t xml:space="preserve">wel </w:t>
      </w:r>
      <w:r>
        <w:rPr>
          <w:rFonts w:cs="Calibri Light"/>
          <w:i/>
          <w:iCs/>
          <w:color w:val="1A1A1A"/>
          <w:sz w:val="24"/>
          <w:szCs w:val="24"/>
        </w:rPr>
        <w:t xml:space="preserve">over bidden zoals er écht gebeden moet worden </w:t>
      </w:r>
      <w:r w:rsidR="00F569A0">
        <w:rPr>
          <w:rFonts w:cs="Calibri Light"/>
          <w:i/>
          <w:iCs/>
          <w:color w:val="1A1A1A"/>
          <w:sz w:val="24"/>
          <w:szCs w:val="24"/>
        </w:rPr>
        <w:t>–</w:t>
      </w:r>
      <w:r>
        <w:rPr>
          <w:rFonts w:cs="Calibri Light"/>
          <w:i/>
          <w:iCs/>
          <w:color w:val="1A1A1A"/>
          <w:sz w:val="24"/>
          <w:szCs w:val="24"/>
        </w:rPr>
        <w:t xml:space="preserve"> </w:t>
      </w:r>
      <w:r w:rsidR="009528F3" w:rsidRPr="009528F3">
        <w:rPr>
          <w:rFonts w:cs="Calibri Light"/>
          <w:i/>
          <w:iCs/>
          <w:color w:val="1A1A1A"/>
          <w:sz w:val="24"/>
          <w:szCs w:val="24"/>
        </w:rPr>
        <w:t>niet</w:t>
      </w:r>
      <w:r w:rsidR="00F569A0">
        <w:rPr>
          <w:rFonts w:cs="Calibri Light"/>
          <w:i/>
          <w:iCs/>
          <w:color w:val="1A1A1A"/>
          <w:sz w:val="24"/>
          <w:szCs w:val="24"/>
        </w:rPr>
        <w:t xml:space="preserve"> over</w:t>
      </w:r>
      <w:r w:rsidR="009528F3" w:rsidRPr="009528F3">
        <w:rPr>
          <w:rFonts w:cs="Calibri Light"/>
          <w:i/>
          <w:iCs/>
          <w:color w:val="1A1A1A"/>
          <w:sz w:val="24"/>
          <w:szCs w:val="24"/>
        </w:rPr>
        <w:t xml:space="preserve"> dat afstompende gebed</w:t>
      </w:r>
      <w:r>
        <w:rPr>
          <w:rFonts w:cs="Calibri Light"/>
          <w:i/>
          <w:iCs/>
          <w:color w:val="1A1A1A"/>
          <w:sz w:val="24"/>
          <w:szCs w:val="24"/>
        </w:rPr>
        <w:t xml:space="preserve"> in de zin van: ‘</w:t>
      </w:r>
      <w:r w:rsidR="009528F3" w:rsidRPr="009528F3">
        <w:rPr>
          <w:rFonts w:cs="Calibri Light"/>
          <w:i/>
          <w:iCs/>
          <w:color w:val="1A1A1A"/>
          <w:sz w:val="24"/>
          <w:szCs w:val="24"/>
        </w:rPr>
        <w:t>Wees tevreden</w:t>
      </w:r>
      <w:r>
        <w:rPr>
          <w:rFonts w:cs="Calibri Light"/>
          <w:i/>
          <w:iCs/>
          <w:color w:val="1A1A1A"/>
          <w:sz w:val="24"/>
          <w:szCs w:val="24"/>
        </w:rPr>
        <w:t xml:space="preserve"> met </w:t>
      </w:r>
      <w:r w:rsidR="00F569A0">
        <w:rPr>
          <w:rFonts w:cs="Calibri Light"/>
          <w:i/>
          <w:iCs/>
          <w:color w:val="1A1A1A"/>
          <w:sz w:val="24"/>
          <w:szCs w:val="24"/>
        </w:rPr>
        <w:t>jo</w:t>
      </w:r>
      <w:r>
        <w:rPr>
          <w:rFonts w:cs="Calibri Light"/>
          <w:i/>
          <w:iCs/>
          <w:color w:val="1A1A1A"/>
          <w:sz w:val="24"/>
          <w:szCs w:val="24"/>
        </w:rPr>
        <w:t>uw lot</w:t>
      </w:r>
      <w:r w:rsidR="009528F3" w:rsidRPr="009528F3">
        <w:rPr>
          <w:rFonts w:cs="Calibri Light"/>
          <w:i/>
          <w:iCs/>
          <w:color w:val="1A1A1A"/>
          <w:sz w:val="24"/>
          <w:szCs w:val="24"/>
        </w:rPr>
        <w:t xml:space="preserve">, leef arm, </w:t>
      </w:r>
      <w:r>
        <w:rPr>
          <w:rFonts w:cs="Calibri Light"/>
          <w:i/>
          <w:iCs/>
          <w:color w:val="1A1A1A"/>
          <w:sz w:val="24"/>
          <w:szCs w:val="24"/>
        </w:rPr>
        <w:t xml:space="preserve">en </w:t>
      </w:r>
      <w:r w:rsidR="005C5BC3">
        <w:rPr>
          <w:rFonts w:cs="Calibri Light"/>
          <w:i/>
          <w:iCs/>
          <w:color w:val="1A1A1A"/>
          <w:sz w:val="24"/>
          <w:szCs w:val="24"/>
        </w:rPr>
        <w:t xml:space="preserve">dan </w:t>
      </w:r>
      <w:r w:rsidR="005C5BC3" w:rsidRPr="009528F3">
        <w:rPr>
          <w:rFonts w:cs="Calibri Light"/>
          <w:i/>
          <w:iCs/>
          <w:color w:val="1A1A1A"/>
          <w:sz w:val="24"/>
          <w:szCs w:val="24"/>
        </w:rPr>
        <w:t xml:space="preserve">zal God je </w:t>
      </w:r>
      <w:r w:rsidR="009528F3" w:rsidRPr="009528F3">
        <w:rPr>
          <w:rFonts w:cs="Calibri Light"/>
          <w:i/>
          <w:iCs/>
          <w:color w:val="1A1A1A"/>
          <w:sz w:val="24"/>
          <w:szCs w:val="24"/>
        </w:rPr>
        <w:t xml:space="preserve">in het uur van je dood de hemel </w:t>
      </w:r>
      <w:r w:rsidR="00F569A0">
        <w:rPr>
          <w:rFonts w:cs="Calibri Light"/>
          <w:i/>
          <w:iCs/>
          <w:color w:val="1A1A1A"/>
          <w:sz w:val="24"/>
          <w:szCs w:val="24"/>
        </w:rPr>
        <w:t xml:space="preserve">geven </w:t>
      </w:r>
      <w:r>
        <w:rPr>
          <w:rFonts w:cs="Calibri Light"/>
          <w:i/>
          <w:iCs/>
          <w:color w:val="1A1A1A"/>
          <w:sz w:val="24"/>
          <w:szCs w:val="24"/>
        </w:rPr>
        <w:t xml:space="preserve">als </w:t>
      </w:r>
      <w:r>
        <w:rPr>
          <w:rFonts w:cs="Calibri Light"/>
          <w:i/>
          <w:iCs/>
          <w:color w:val="1A1A1A"/>
          <w:sz w:val="24"/>
          <w:szCs w:val="24"/>
        </w:rPr>
        <w:lastRenderedPageBreak/>
        <w:t>beloning…’</w:t>
      </w:r>
      <w:r w:rsidR="009528F3" w:rsidRPr="009528F3">
        <w:rPr>
          <w:rFonts w:cs="Calibri Light"/>
          <w:i/>
          <w:iCs/>
          <w:color w:val="1A1A1A"/>
          <w:sz w:val="24"/>
          <w:szCs w:val="24"/>
        </w:rPr>
        <w:t xml:space="preserve"> Dit is niet </w:t>
      </w:r>
      <w:r w:rsidR="00F569A0">
        <w:rPr>
          <w:rFonts w:cs="Calibri Light"/>
          <w:i/>
          <w:iCs/>
          <w:color w:val="1A1A1A"/>
          <w:sz w:val="24"/>
          <w:szCs w:val="24"/>
        </w:rPr>
        <w:t xml:space="preserve">waar </w:t>
      </w:r>
      <w:r w:rsidR="009528F3" w:rsidRPr="009528F3">
        <w:rPr>
          <w:rFonts w:cs="Calibri Light"/>
          <w:i/>
          <w:iCs/>
          <w:color w:val="1A1A1A"/>
          <w:sz w:val="24"/>
          <w:szCs w:val="24"/>
        </w:rPr>
        <w:t>he</w:t>
      </w:r>
      <w:r>
        <w:rPr>
          <w:rFonts w:cs="Calibri Light"/>
          <w:i/>
          <w:iCs/>
          <w:color w:val="1A1A1A"/>
          <w:sz w:val="24"/>
          <w:szCs w:val="24"/>
        </w:rPr>
        <w:t>t christendom</w:t>
      </w:r>
      <w:r w:rsidR="00F569A0">
        <w:rPr>
          <w:rFonts w:cs="Calibri Light"/>
          <w:i/>
          <w:iCs/>
          <w:color w:val="1A1A1A"/>
          <w:sz w:val="24"/>
          <w:szCs w:val="24"/>
        </w:rPr>
        <w:t xml:space="preserve"> voor staat</w:t>
      </w:r>
      <w:r>
        <w:rPr>
          <w:rFonts w:cs="Calibri Light"/>
          <w:i/>
          <w:iCs/>
          <w:color w:val="1A1A1A"/>
          <w:sz w:val="24"/>
          <w:szCs w:val="24"/>
        </w:rPr>
        <w:t>. Daarom heeft men ooit t</w:t>
      </w:r>
      <w:r w:rsidR="009528F3" w:rsidRPr="009528F3">
        <w:rPr>
          <w:rFonts w:cs="Calibri Light"/>
          <w:i/>
          <w:iCs/>
          <w:color w:val="1A1A1A"/>
          <w:sz w:val="24"/>
          <w:szCs w:val="24"/>
        </w:rPr>
        <w:t xml:space="preserve">egen ons christenen </w:t>
      </w:r>
      <w:r>
        <w:rPr>
          <w:rFonts w:cs="Calibri Light"/>
          <w:i/>
          <w:iCs/>
          <w:color w:val="1A1A1A"/>
          <w:sz w:val="24"/>
          <w:szCs w:val="24"/>
        </w:rPr>
        <w:t xml:space="preserve">gezegd </w:t>
      </w:r>
      <w:r w:rsidR="009528F3" w:rsidRPr="009528F3">
        <w:rPr>
          <w:rFonts w:cs="Calibri Light"/>
          <w:i/>
          <w:iCs/>
          <w:color w:val="1A1A1A"/>
          <w:sz w:val="24"/>
          <w:szCs w:val="24"/>
        </w:rPr>
        <w:t xml:space="preserve">dat we </w:t>
      </w:r>
      <w:r w:rsidR="00F569A0">
        <w:rPr>
          <w:rFonts w:cs="Calibri Light"/>
          <w:i/>
          <w:iCs/>
          <w:color w:val="1A1A1A"/>
          <w:sz w:val="24"/>
          <w:szCs w:val="24"/>
        </w:rPr>
        <w:t xml:space="preserve">eigenlijk </w:t>
      </w:r>
      <w:r w:rsidR="009528F3" w:rsidRPr="009528F3">
        <w:rPr>
          <w:rFonts w:cs="Calibri Light"/>
          <w:i/>
          <w:iCs/>
          <w:color w:val="1A1A1A"/>
          <w:sz w:val="24"/>
          <w:szCs w:val="24"/>
        </w:rPr>
        <w:t xml:space="preserve">opium </w:t>
      </w:r>
      <w:r w:rsidRPr="009528F3">
        <w:rPr>
          <w:rFonts w:cs="Calibri Light"/>
          <w:i/>
          <w:iCs/>
          <w:color w:val="1A1A1A"/>
          <w:sz w:val="24"/>
          <w:szCs w:val="24"/>
        </w:rPr>
        <w:t xml:space="preserve">gaven </w:t>
      </w:r>
      <w:r w:rsidR="009528F3" w:rsidRPr="009528F3">
        <w:rPr>
          <w:rFonts w:cs="Calibri Light"/>
          <w:i/>
          <w:iCs/>
          <w:color w:val="1A1A1A"/>
          <w:sz w:val="24"/>
          <w:szCs w:val="24"/>
        </w:rPr>
        <w:t>aan het volk; en hier</w:t>
      </w:r>
      <w:r>
        <w:rPr>
          <w:rFonts w:cs="Calibri Light"/>
          <w:i/>
          <w:iCs/>
          <w:color w:val="1A1A1A"/>
          <w:sz w:val="24"/>
          <w:szCs w:val="24"/>
        </w:rPr>
        <w:t xml:space="preserve">in </w:t>
      </w:r>
      <w:r w:rsidR="009528F3" w:rsidRPr="009528F3">
        <w:rPr>
          <w:rFonts w:cs="Calibri Light"/>
          <w:i/>
          <w:iCs/>
          <w:color w:val="1A1A1A"/>
          <w:sz w:val="24"/>
          <w:szCs w:val="24"/>
        </w:rPr>
        <w:t>had het communisme gelijk</w:t>
      </w:r>
      <w:r>
        <w:rPr>
          <w:rFonts w:cs="Calibri Light"/>
          <w:i/>
          <w:iCs/>
          <w:color w:val="1A1A1A"/>
          <w:sz w:val="24"/>
          <w:szCs w:val="24"/>
        </w:rPr>
        <w:t>,</w:t>
      </w:r>
      <w:r w:rsidR="009528F3" w:rsidRPr="009528F3">
        <w:rPr>
          <w:rFonts w:cs="Calibri Light"/>
          <w:i/>
          <w:iCs/>
          <w:color w:val="1A1A1A"/>
          <w:sz w:val="24"/>
          <w:szCs w:val="24"/>
        </w:rPr>
        <w:t xml:space="preserve"> omdat zij werkten</w:t>
      </w:r>
      <w:r w:rsidR="005C5BC3">
        <w:rPr>
          <w:rFonts w:cs="Calibri Light"/>
          <w:i/>
          <w:iCs/>
          <w:color w:val="1A1A1A"/>
          <w:sz w:val="24"/>
          <w:szCs w:val="24"/>
        </w:rPr>
        <w:t>,</w:t>
      </w:r>
      <w:r w:rsidR="009528F3" w:rsidRPr="009528F3">
        <w:rPr>
          <w:rFonts w:cs="Calibri Light"/>
          <w:i/>
          <w:iCs/>
          <w:color w:val="1A1A1A"/>
          <w:sz w:val="24"/>
          <w:szCs w:val="24"/>
        </w:rPr>
        <w:t xml:space="preserve"> terwijl </w:t>
      </w:r>
      <w:r w:rsidR="00F569A0">
        <w:rPr>
          <w:rFonts w:cs="Calibri Light"/>
          <w:i/>
          <w:iCs/>
          <w:color w:val="1A1A1A"/>
          <w:sz w:val="24"/>
          <w:szCs w:val="24"/>
        </w:rPr>
        <w:t>de christenen alleen maar aan het bidd</w:t>
      </w:r>
      <w:r w:rsidR="009528F3" w:rsidRPr="009528F3">
        <w:rPr>
          <w:rFonts w:cs="Calibri Light"/>
          <w:i/>
          <w:iCs/>
          <w:color w:val="1A1A1A"/>
          <w:sz w:val="24"/>
          <w:szCs w:val="24"/>
        </w:rPr>
        <w:t xml:space="preserve">en </w:t>
      </w:r>
      <w:r w:rsidR="00F569A0">
        <w:rPr>
          <w:rFonts w:cs="Calibri Light"/>
          <w:i/>
          <w:iCs/>
          <w:color w:val="1A1A1A"/>
          <w:sz w:val="24"/>
          <w:szCs w:val="24"/>
        </w:rPr>
        <w:t xml:space="preserve">waren en </w:t>
      </w:r>
      <w:r>
        <w:rPr>
          <w:rFonts w:cs="Calibri Light"/>
          <w:i/>
          <w:iCs/>
          <w:color w:val="1A1A1A"/>
          <w:sz w:val="24"/>
          <w:szCs w:val="24"/>
        </w:rPr>
        <w:t xml:space="preserve">verder </w:t>
      </w:r>
      <w:r w:rsidR="00F569A0">
        <w:rPr>
          <w:rFonts w:cs="Calibri Light"/>
          <w:i/>
          <w:iCs/>
          <w:color w:val="1A1A1A"/>
          <w:sz w:val="24"/>
          <w:szCs w:val="24"/>
        </w:rPr>
        <w:t xml:space="preserve">niets deden. Maar </w:t>
      </w:r>
      <w:r w:rsidR="009528F3" w:rsidRPr="009528F3">
        <w:rPr>
          <w:rFonts w:cs="Calibri Light"/>
          <w:i/>
          <w:iCs/>
          <w:color w:val="1A1A1A"/>
          <w:sz w:val="24"/>
          <w:szCs w:val="24"/>
        </w:rPr>
        <w:t xml:space="preserve">het christendom </w:t>
      </w:r>
      <w:r w:rsidR="00F569A0">
        <w:rPr>
          <w:rFonts w:cs="Calibri Light"/>
          <w:i/>
          <w:iCs/>
          <w:color w:val="1A1A1A"/>
          <w:sz w:val="24"/>
          <w:szCs w:val="24"/>
        </w:rPr>
        <w:t>wint het van het communisme,</w:t>
      </w:r>
      <w:r w:rsidR="009528F3" w:rsidRPr="009528F3">
        <w:rPr>
          <w:rFonts w:cs="Calibri Light"/>
          <w:i/>
          <w:iCs/>
          <w:color w:val="1A1A1A"/>
          <w:sz w:val="24"/>
          <w:szCs w:val="24"/>
        </w:rPr>
        <w:t xml:space="preserve"> wanneer het </w:t>
      </w:r>
      <w:r w:rsidR="00F569A0">
        <w:rPr>
          <w:rFonts w:cs="Calibri Light"/>
          <w:i/>
          <w:iCs/>
          <w:color w:val="1A1A1A"/>
          <w:sz w:val="24"/>
          <w:szCs w:val="24"/>
        </w:rPr>
        <w:t xml:space="preserve">niet alleen werkt als een communist, maar daarbij </w:t>
      </w:r>
      <w:r>
        <w:rPr>
          <w:rFonts w:cs="Calibri Light"/>
          <w:i/>
          <w:iCs/>
          <w:color w:val="1A1A1A"/>
          <w:sz w:val="24"/>
          <w:szCs w:val="24"/>
        </w:rPr>
        <w:t xml:space="preserve">ook nog </w:t>
      </w:r>
      <w:r w:rsidR="009528F3" w:rsidRPr="009528F3">
        <w:rPr>
          <w:rFonts w:cs="Calibri Light"/>
          <w:i/>
          <w:iCs/>
          <w:color w:val="1A1A1A"/>
          <w:sz w:val="24"/>
          <w:szCs w:val="24"/>
        </w:rPr>
        <w:t>hoopt op God</w:t>
      </w:r>
      <w:r w:rsidR="00F569A0">
        <w:rPr>
          <w:rFonts w:cs="Calibri Light"/>
          <w:i/>
          <w:iCs/>
          <w:color w:val="1A1A1A"/>
          <w:sz w:val="24"/>
          <w:szCs w:val="24"/>
        </w:rPr>
        <w:t>,</w:t>
      </w:r>
      <w:r w:rsidR="009528F3" w:rsidRPr="009528F3">
        <w:rPr>
          <w:rFonts w:cs="Calibri Light"/>
          <w:i/>
          <w:iCs/>
          <w:color w:val="1A1A1A"/>
          <w:sz w:val="24"/>
          <w:szCs w:val="24"/>
        </w:rPr>
        <w:t xml:space="preserve"> </w:t>
      </w:r>
      <w:r w:rsidR="00F569A0">
        <w:rPr>
          <w:rFonts w:cs="Calibri Light"/>
          <w:i/>
          <w:iCs/>
          <w:color w:val="1A1A1A"/>
          <w:sz w:val="24"/>
          <w:szCs w:val="24"/>
        </w:rPr>
        <w:t>zo</w:t>
      </w:r>
      <w:r w:rsidR="009528F3" w:rsidRPr="009528F3">
        <w:rPr>
          <w:rFonts w:cs="Calibri Light"/>
          <w:i/>
          <w:iCs/>
          <w:color w:val="1A1A1A"/>
          <w:sz w:val="24"/>
          <w:szCs w:val="24"/>
        </w:rPr>
        <w:t>als een christen</w:t>
      </w:r>
      <w:r w:rsidR="00F569A0">
        <w:rPr>
          <w:rFonts w:cs="Calibri Light"/>
          <w:i/>
          <w:iCs/>
          <w:color w:val="1A1A1A"/>
          <w:sz w:val="24"/>
          <w:szCs w:val="24"/>
        </w:rPr>
        <w:t xml:space="preserve"> </w:t>
      </w:r>
      <w:r w:rsidR="005C5BC3">
        <w:rPr>
          <w:rFonts w:cs="Calibri Light"/>
          <w:i/>
          <w:iCs/>
          <w:color w:val="1A1A1A"/>
          <w:sz w:val="24"/>
          <w:szCs w:val="24"/>
        </w:rPr>
        <w:t xml:space="preserve">immers </w:t>
      </w:r>
      <w:r w:rsidR="00F569A0">
        <w:rPr>
          <w:rFonts w:cs="Calibri Light"/>
          <w:i/>
          <w:iCs/>
          <w:color w:val="1A1A1A"/>
          <w:sz w:val="24"/>
          <w:szCs w:val="24"/>
        </w:rPr>
        <w:t>doet</w:t>
      </w:r>
      <w:r w:rsidR="009528F3" w:rsidRPr="009528F3">
        <w:rPr>
          <w:rFonts w:cs="Calibri Light"/>
          <w:i/>
          <w:iCs/>
          <w:color w:val="1A1A1A"/>
          <w:sz w:val="24"/>
          <w:szCs w:val="24"/>
        </w:rPr>
        <w:t>. Zien jullie het verschil</w:t>
      </w:r>
      <w:r>
        <w:rPr>
          <w:rFonts w:cs="Calibri Light"/>
          <w:i/>
          <w:iCs/>
          <w:color w:val="1A1A1A"/>
          <w:sz w:val="24"/>
          <w:szCs w:val="24"/>
        </w:rPr>
        <w:t xml:space="preserve"> tussen d</w:t>
      </w:r>
      <w:r w:rsidR="00F569A0">
        <w:rPr>
          <w:rFonts w:cs="Calibri Light"/>
          <w:i/>
          <w:iCs/>
          <w:color w:val="1A1A1A"/>
          <w:sz w:val="24"/>
          <w:szCs w:val="24"/>
        </w:rPr>
        <w:t>i</w:t>
      </w:r>
      <w:r>
        <w:rPr>
          <w:rFonts w:cs="Calibri Light"/>
          <w:i/>
          <w:iCs/>
          <w:color w:val="1A1A1A"/>
          <w:sz w:val="24"/>
          <w:szCs w:val="24"/>
        </w:rPr>
        <w:t>e twee</w:t>
      </w:r>
      <w:r w:rsidR="00F569A0">
        <w:rPr>
          <w:rFonts w:cs="Calibri Light"/>
          <w:i/>
          <w:iCs/>
          <w:color w:val="1A1A1A"/>
          <w:sz w:val="24"/>
          <w:szCs w:val="24"/>
        </w:rPr>
        <w:t xml:space="preserve"> manieren van doen</w:t>
      </w:r>
      <w:r w:rsidR="009528F3" w:rsidRPr="009528F3">
        <w:rPr>
          <w:rFonts w:cs="Calibri Light"/>
          <w:i/>
          <w:iCs/>
          <w:color w:val="1A1A1A"/>
          <w:sz w:val="24"/>
          <w:szCs w:val="24"/>
        </w:rPr>
        <w:t>, broeders</w:t>
      </w:r>
      <w:r>
        <w:rPr>
          <w:rFonts w:cs="Calibri Light"/>
          <w:i/>
          <w:iCs/>
          <w:color w:val="1A1A1A"/>
          <w:sz w:val="24"/>
          <w:szCs w:val="24"/>
        </w:rPr>
        <w:t xml:space="preserve"> en zusters</w:t>
      </w:r>
      <w:r w:rsidR="009528F3" w:rsidRPr="009528F3">
        <w:rPr>
          <w:rFonts w:cs="Calibri Light"/>
          <w:i/>
          <w:iCs/>
          <w:color w:val="1A1A1A"/>
          <w:sz w:val="24"/>
          <w:szCs w:val="24"/>
        </w:rPr>
        <w:t>?</w:t>
      </w:r>
      <w:r>
        <w:rPr>
          <w:rFonts w:cs="Calibri Light"/>
          <w:i/>
          <w:iCs/>
          <w:color w:val="1A1A1A"/>
          <w:sz w:val="24"/>
          <w:szCs w:val="24"/>
        </w:rPr>
        <w:t>”</w:t>
      </w:r>
    </w:p>
    <w:p w:rsidR="009528F3" w:rsidRDefault="009528F3" w:rsidP="00191115">
      <w:pPr>
        <w:spacing w:before="120" w:after="0" w:line="240" w:lineRule="auto"/>
        <w:jc w:val="both"/>
        <w:rPr>
          <w:rFonts w:cs="Calibri Light"/>
          <w:color w:val="1A1A1A"/>
          <w:sz w:val="24"/>
          <w:szCs w:val="24"/>
        </w:rPr>
      </w:pPr>
      <w:r w:rsidRPr="0016688D">
        <w:rPr>
          <w:rFonts w:cs="Calibri Light"/>
          <w:b/>
          <w:color w:val="1A1A1A"/>
          <w:sz w:val="24"/>
          <w:szCs w:val="24"/>
        </w:rPr>
        <w:t>Hier ontmasker</w:t>
      </w:r>
      <w:r w:rsidR="00B8172D" w:rsidRPr="0016688D">
        <w:rPr>
          <w:rFonts w:cs="Calibri Light"/>
          <w:b/>
          <w:color w:val="1A1A1A"/>
          <w:sz w:val="24"/>
          <w:szCs w:val="24"/>
        </w:rPr>
        <w:t xml:space="preserve">t de aartsbisschop wat hij </w:t>
      </w:r>
      <w:r w:rsidR="00BB3D8A" w:rsidRPr="0016688D">
        <w:rPr>
          <w:rFonts w:cs="Calibri Light"/>
          <w:b/>
          <w:color w:val="1A1A1A"/>
          <w:sz w:val="24"/>
          <w:szCs w:val="24"/>
        </w:rPr>
        <w:t>‘</w:t>
      </w:r>
      <w:r w:rsidR="00B8172D" w:rsidRPr="0016688D">
        <w:rPr>
          <w:rFonts w:cs="Calibri Light"/>
          <w:b/>
          <w:color w:val="1A1A1A"/>
          <w:sz w:val="24"/>
          <w:szCs w:val="24"/>
        </w:rPr>
        <w:t>he</w:t>
      </w:r>
      <w:r w:rsidR="00BB3D8A" w:rsidRPr="0016688D">
        <w:rPr>
          <w:rFonts w:cs="Calibri Light"/>
          <w:b/>
          <w:color w:val="1A1A1A"/>
          <w:sz w:val="24"/>
          <w:szCs w:val="24"/>
        </w:rPr>
        <w:t>t afstompend of in slaap wiegend</w:t>
      </w:r>
      <w:r w:rsidR="0016688D" w:rsidRPr="0016688D">
        <w:rPr>
          <w:rFonts w:cs="Calibri Light"/>
          <w:b/>
          <w:color w:val="1A1A1A"/>
          <w:sz w:val="24"/>
          <w:szCs w:val="24"/>
        </w:rPr>
        <w:t>’</w:t>
      </w:r>
      <w:r w:rsidR="00BB3D8A" w:rsidRPr="0016688D">
        <w:rPr>
          <w:rFonts w:cs="Calibri Light"/>
          <w:b/>
          <w:color w:val="1A1A1A"/>
          <w:sz w:val="24"/>
          <w:szCs w:val="24"/>
        </w:rPr>
        <w:t xml:space="preserve"> </w:t>
      </w:r>
      <w:r w:rsidRPr="0016688D">
        <w:rPr>
          <w:rFonts w:cs="Calibri Light"/>
          <w:b/>
          <w:color w:val="1A1A1A"/>
          <w:sz w:val="24"/>
          <w:szCs w:val="24"/>
        </w:rPr>
        <w:t xml:space="preserve">gebed noemt, dat </w:t>
      </w:r>
      <w:r w:rsidR="00BB3D8A" w:rsidRPr="0016688D">
        <w:rPr>
          <w:rFonts w:cs="Calibri Light"/>
          <w:b/>
          <w:color w:val="1A1A1A"/>
          <w:sz w:val="24"/>
          <w:szCs w:val="24"/>
        </w:rPr>
        <w:t xml:space="preserve">soort van </w:t>
      </w:r>
      <w:r w:rsidRPr="0016688D">
        <w:rPr>
          <w:rFonts w:cs="Calibri Light"/>
          <w:b/>
          <w:color w:val="1A1A1A"/>
          <w:sz w:val="24"/>
          <w:szCs w:val="24"/>
        </w:rPr>
        <w:t>sussend bidden om troost vandaag</w:t>
      </w:r>
      <w:r w:rsidR="00B8172D" w:rsidRPr="0016688D">
        <w:rPr>
          <w:rFonts w:cs="Calibri Light"/>
          <w:b/>
          <w:color w:val="1A1A1A"/>
          <w:sz w:val="24"/>
          <w:szCs w:val="24"/>
        </w:rPr>
        <w:t xml:space="preserve">, </w:t>
      </w:r>
      <w:r w:rsidRPr="0016688D">
        <w:rPr>
          <w:rFonts w:cs="Calibri Light"/>
          <w:b/>
          <w:color w:val="1A1A1A"/>
          <w:sz w:val="24"/>
          <w:szCs w:val="24"/>
        </w:rPr>
        <w:t xml:space="preserve">terwijl armen en lijdende mensen </w:t>
      </w:r>
      <w:r w:rsidR="00B8172D" w:rsidRPr="0016688D">
        <w:rPr>
          <w:rFonts w:cs="Calibri Light"/>
          <w:b/>
          <w:color w:val="1A1A1A"/>
          <w:sz w:val="24"/>
          <w:szCs w:val="24"/>
        </w:rPr>
        <w:t xml:space="preserve">dan </w:t>
      </w:r>
      <w:r w:rsidR="00BB3D8A" w:rsidRPr="0016688D">
        <w:rPr>
          <w:rFonts w:cs="Calibri Light"/>
          <w:b/>
          <w:color w:val="1A1A1A"/>
          <w:sz w:val="24"/>
          <w:szCs w:val="24"/>
        </w:rPr>
        <w:t xml:space="preserve">verder </w:t>
      </w:r>
      <w:r w:rsidR="00B8172D" w:rsidRPr="0016688D">
        <w:rPr>
          <w:rFonts w:cs="Calibri Light"/>
          <w:b/>
          <w:color w:val="1A1A1A"/>
          <w:sz w:val="24"/>
          <w:szCs w:val="24"/>
        </w:rPr>
        <w:t xml:space="preserve">maar moeten </w:t>
      </w:r>
      <w:r w:rsidRPr="0016688D">
        <w:rPr>
          <w:rFonts w:cs="Calibri Light"/>
          <w:b/>
          <w:color w:val="1A1A1A"/>
          <w:sz w:val="24"/>
          <w:szCs w:val="24"/>
        </w:rPr>
        <w:t xml:space="preserve">hopen op de vreugde </w:t>
      </w:r>
      <w:r w:rsidR="00B8172D" w:rsidRPr="0016688D">
        <w:rPr>
          <w:rFonts w:cs="Calibri Light"/>
          <w:b/>
          <w:color w:val="1A1A1A"/>
          <w:sz w:val="24"/>
          <w:szCs w:val="24"/>
        </w:rPr>
        <w:t xml:space="preserve">die hun deel zal zijn in het hiernamaals. Hij aarzelt </w:t>
      </w:r>
      <w:r w:rsidRPr="0016688D">
        <w:rPr>
          <w:rFonts w:cs="Calibri Light"/>
          <w:b/>
          <w:color w:val="1A1A1A"/>
          <w:sz w:val="24"/>
          <w:szCs w:val="24"/>
        </w:rPr>
        <w:t xml:space="preserve">niet om </w:t>
      </w:r>
      <w:r w:rsidR="00B8172D" w:rsidRPr="0016688D">
        <w:rPr>
          <w:rFonts w:cs="Calibri Light"/>
          <w:b/>
          <w:color w:val="1A1A1A"/>
          <w:sz w:val="24"/>
          <w:szCs w:val="24"/>
        </w:rPr>
        <w:t xml:space="preserve">daarbij </w:t>
      </w:r>
      <w:r w:rsidRPr="0016688D">
        <w:rPr>
          <w:rFonts w:cs="Calibri Light"/>
          <w:b/>
          <w:color w:val="1A1A1A"/>
          <w:sz w:val="24"/>
          <w:szCs w:val="24"/>
        </w:rPr>
        <w:t xml:space="preserve">de kritiek te vermelden dat het christendom </w:t>
      </w:r>
      <w:r w:rsidR="00B8172D" w:rsidRPr="0016688D">
        <w:rPr>
          <w:rFonts w:cs="Calibri Light"/>
          <w:b/>
          <w:color w:val="1A1A1A"/>
          <w:sz w:val="24"/>
          <w:szCs w:val="24"/>
        </w:rPr>
        <w:t xml:space="preserve">op die manier noch min noch meer </w:t>
      </w:r>
      <w:r w:rsidRPr="0016688D">
        <w:rPr>
          <w:rFonts w:cs="Calibri Light"/>
          <w:b/>
          <w:color w:val="1A1A1A"/>
          <w:sz w:val="24"/>
          <w:szCs w:val="24"/>
        </w:rPr>
        <w:t>opium aanbood vo</w:t>
      </w:r>
      <w:r w:rsidR="00B8172D" w:rsidRPr="0016688D">
        <w:rPr>
          <w:rFonts w:cs="Calibri Light"/>
          <w:b/>
          <w:color w:val="1A1A1A"/>
          <w:sz w:val="24"/>
          <w:szCs w:val="24"/>
        </w:rPr>
        <w:t xml:space="preserve">or de meerderheid van de mensen, in de vorm van passiviteit, geduld en </w:t>
      </w:r>
      <w:r w:rsidRPr="0016688D">
        <w:rPr>
          <w:rFonts w:cs="Calibri Light"/>
          <w:b/>
          <w:color w:val="1A1A1A"/>
          <w:sz w:val="24"/>
          <w:szCs w:val="24"/>
        </w:rPr>
        <w:t>offergeest,</w:t>
      </w:r>
      <w:r w:rsidR="00B8172D" w:rsidRPr="0016688D">
        <w:rPr>
          <w:rFonts w:cs="Calibri Light"/>
          <w:b/>
          <w:color w:val="1A1A1A"/>
          <w:sz w:val="24"/>
          <w:szCs w:val="24"/>
        </w:rPr>
        <w:t>…</w:t>
      </w:r>
      <w:r w:rsidR="00B8172D">
        <w:rPr>
          <w:rFonts w:cs="Calibri Light"/>
          <w:color w:val="1A1A1A"/>
          <w:sz w:val="24"/>
          <w:szCs w:val="24"/>
        </w:rPr>
        <w:t xml:space="preserve"> Het is duidelijk dat hij ‘het  communisme’</w:t>
      </w:r>
      <w:r w:rsidRPr="008B3B71">
        <w:rPr>
          <w:rFonts w:cs="Calibri Light"/>
          <w:color w:val="1A1A1A"/>
          <w:sz w:val="24"/>
          <w:szCs w:val="24"/>
        </w:rPr>
        <w:t xml:space="preserve"> hier wat idealiseert, ook al kende hij wel </w:t>
      </w:r>
      <w:r w:rsidR="00B8172D">
        <w:rPr>
          <w:rFonts w:cs="Calibri Light"/>
          <w:color w:val="1A1A1A"/>
          <w:sz w:val="24"/>
          <w:szCs w:val="24"/>
        </w:rPr>
        <w:t xml:space="preserve">een aantal </w:t>
      </w:r>
      <w:r w:rsidRPr="008B3B71">
        <w:rPr>
          <w:rFonts w:cs="Calibri Light"/>
          <w:color w:val="1A1A1A"/>
          <w:sz w:val="24"/>
          <w:szCs w:val="24"/>
        </w:rPr>
        <w:t>communistische tijdgenoten die hard werkten om verandering</w:t>
      </w:r>
      <w:r w:rsidR="00B8172D">
        <w:rPr>
          <w:rFonts w:cs="Calibri Light"/>
          <w:color w:val="1A1A1A"/>
          <w:sz w:val="24"/>
          <w:szCs w:val="24"/>
        </w:rPr>
        <w:t xml:space="preserve"> te brengen in de samenleving. </w:t>
      </w:r>
      <w:r w:rsidR="00BB3D8A" w:rsidRPr="0016688D">
        <w:rPr>
          <w:rFonts w:cs="Calibri Light"/>
          <w:color w:val="1A1A1A"/>
          <w:sz w:val="24"/>
          <w:szCs w:val="24"/>
        </w:rPr>
        <w:t>Daarop volgend</w:t>
      </w:r>
      <w:r w:rsidRPr="0016688D">
        <w:rPr>
          <w:rFonts w:cs="Calibri Light"/>
          <w:b/>
          <w:color w:val="1A1A1A"/>
          <w:sz w:val="24"/>
          <w:szCs w:val="24"/>
        </w:rPr>
        <w:t xml:space="preserve"> roept hij ons allen op </w:t>
      </w:r>
      <w:r w:rsidR="00BB3D8A" w:rsidRPr="0016688D">
        <w:rPr>
          <w:rFonts w:cs="Calibri Light"/>
          <w:b/>
          <w:color w:val="1A1A1A"/>
          <w:sz w:val="24"/>
          <w:szCs w:val="24"/>
        </w:rPr>
        <w:t xml:space="preserve">om niet alleen </w:t>
      </w:r>
      <w:r w:rsidRPr="0016688D">
        <w:rPr>
          <w:rFonts w:cs="Calibri Light"/>
          <w:b/>
          <w:color w:val="1A1A1A"/>
          <w:sz w:val="24"/>
          <w:szCs w:val="24"/>
        </w:rPr>
        <w:t xml:space="preserve">heel hard te werken aan </w:t>
      </w:r>
      <w:r w:rsidR="00B8172D" w:rsidRPr="0016688D">
        <w:rPr>
          <w:rFonts w:cs="Calibri Light"/>
          <w:b/>
          <w:color w:val="1A1A1A"/>
          <w:sz w:val="24"/>
          <w:szCs w:val="24"/>
        </w:rPr>
        <w:t>die omvorming, di</w:t>
      </w:r>
      <w:r w:rsidRPr="0016688D">
        <w:rPr>
          <w:rFonts w:cs="Calibri Light"/>
          <w:b/>
          <w:color w:val="1A1A1A"/>
          <w:sz w:val="24"/>
          <w:szCs w:val="24"/>
        </w:rPr>
        <w:t>e transf</w:t>
      </w:r>
      <w:r w:rsidR="00B8172D" w:rsidRPr="0016688D">
        <w:rPr>
          <w:rFonts w:cs="Calibri Light"/>
          <w:b/>
          <w:color w:val="1A1A1A"/>
          <w:sz w:val="24"/>
          <w:szCs w:val="24"/>
        </w:rPr>
        <w:t xml:space="preserve">ormatie van de maatschappij, maar ons </w:t>
      </w:r>
      <w:r w:rsidRPr="0016688D">
        <w:rPr>
          <w:rFonts w:cs="Calibri Light"/>
          <w:b/>
          <w:color w:val="1A1A1A"/>
          <w:sz w:val="24"/>
          <w:szCs w:val="24"/>
        </w:rPr>
        <w:t xml:space="preserve">tegelijkertijd </w:t>
      </w:r>
      <w:r w:rsidR="00B8172D" w:rsidRPr="0016688D">
        <w:rPr>
          <w:rFonts w:cs="Calibri Light"/>
          <w:b/>
          <w:color w:val="1A1A1A"/>
          <w:sz w:val="24"/>
          <w:szCs w:val="24"/>
        </w:rPr>
        <w:t xml:space="preserve">ook </w:t>
      </w:r>
      <w:r w:rsidRPr="0016688D">
        <w:rPr>
          <w:rFonts w:cs="Calibri Light"/>
          <w:b/>
          <w:color w:val="1A1A1A"/>
          <w:sz w:val="24"/>
          <w:szCs w:val="24"/>
        </w:rPr>
        <w:t xml:space="preserve">fundamenteel verbonden </w:t>
      </w:r>
      <w:r w:rsidR="00B8172D" w:rsidRPr="0016688D">
        <w:rPr>
          <w:rFonts w:cs="Calibri Light"/>
          <w:b/>
          <w:color w:val="1A1A1A"/>
          <w:sz w:val="24"/>
          <w:szCs w:val="24"/>
        </w:rPr>
        <w:t xml:space="preserve">te </w:t>
      </w:r>
      <w:r w:rsidRPr="0016688D">
        <w:rPr>
          <w:rFonts w:cs="Calibri Light"/>
          <w:b/>
          <w:color w:val="1A1A1A"/>
          <w:sz w:val="24"/>
          <w:szCs w:val="24"/>
        </w:rPr>
        <w:t>w</w:t>
      </w:r>
      <w:r w:rsidR="00B8172D" w:rsidRPr="0016688D">
        <w:rPr>
          <w:rFonts w:cs="Calibri Light"/>
          <w:b/>
          <w:color w:val="1A1A1A"/>
          <w:sz w:val="24"/>
          <w:szCs w:val="24"/>
        </w:rPr>
        <w:t>eten met de God van het leven.</w:t>
      </w:r>
      <w:r w:rsidR="00B8172D">
        <w:rPr>
          <w:rFonts w:cs="Calibri Light"/>
          <w:color w:val="1A1A1A"/>
          <w:sz w:val="24"/>
          <w:szCs w:val="24"/>
        </w:rPr>
        <w:t xml:space="preserve"> </w:t>
      </w:r>
      <w:r w:rsidRPr="008B3B71">
        <w:rPr>
          <w:rFonts w:cs="Calibri Light"/>
          <w:color w:val="1A1A1A"/>
          <w:sz w:val="24"/>
          <w:szCs w:val="24"/>
        </w:rPr>
        <w:t>Hoe moeilijk de strijd ook is</w:t>
      </w:r>
      <w:r w:rsidR="00B8172D">
        <w:rPr>
          <w:rFonts w:cs="Calibri Light"/>
          <w:color w:val="1A1A1A"/>
          <w:sz w:val="24"/>
          <w:szCs w:val="24"/>
        </w:rPr>
        <w:t xml:space="preserve"> om de wereld te omvormen</w:t>
      </w:r>
      <w:r w:rsidRPr="008B3B71">
        <w:rPr>
          <w:rFonts w:cs="Calibri Light"/>
          <w:color w:val="1A1A1A"/>
          <w:sz w:val="24"/>
          <w:szCs w:val="24"/>
        </w:rPr>
        <w:t>, met onze ogen en o</w:t>
      </w:r>
      <w:r w:rsidR="00B8172D">
        <w:rPr>
          <w:rFonts w:cs="Calibri Light"/>
          <w:color w:val="1A1A1A"/>
          <w:sz w:val="24"/>
          <w:szCs w:val="24"/>
        </w:rPr>
        <w:t>nze hoop gericht op Gods Rijk staan we veel sterker dan ‘de communisten’</w:t>
      </w:r>
      <w:r w:rsidR="00BB3D8A">
        <w:rPr>
          <w:rFonts w:cs="Calibri Light"/>
          <w:color w:val="1A1A1A"/>
          <w:sz w:val="24"/>
          <w:szCs w:val="24"/>
        </w:rPr>
        <w:t>. En omgekeerd: b</w:t>
      </w:r>
      <w:r w:rsidRPr="008B3B71">
        <w:rPr>
          <w:rFonts w:cs="Calibri Light"/>
          <w:color w:val="1A1A1A"/>
          <w:sz w:val="24"/>
          <w:szCs w:val="24"/>
        </w:rPr>
        <w:t xml:space="preserve">idden dat Gods Rijk moge komen wordt </w:t>
      </w:r>
      <w:r w:rsidR="00B8172D">
        <w:rPr>
          <w:rFonts w:cs="Calibri Light"/>
          <w:color w:val="1A1A1A"/>
          <w:sz w:val="24"/>
          <w:szCs w:val="24"/>
        </w:rPr>
        <w:t xml:space="preserve">pas </w:t>
      </w:r>
      <w:r w:rsidRPr="008B3B71">
        <w:rPr>
          <w:rFonts w:cs="Calibri Light"/>
          <w:color w:val="1A1A1A"/>
          <w:sz w:val="24"/>
          <w:szCs w:val="24"/>
        </w:rPr>
        <w:t>authentiek als we ook daadwerkelijk kiezen voor de z</w:t>
      </w:r>
      <w:r w:rsidR="00BB3D8A">
        <w:rPr>
          <w:rFonts w:cs="Calibri Light"/>
          <w:color w:val="1A1A1A"/>
          <w:sz w:val="24"/>
          <w:szCs w:val="24"/>
        </w:rPr>
        <w:t xml:space="preserve">wakke en gekwetste mensen en </w:t>
      </w:r>
      <w:r w:rsidRPr="008B3B71">
        <w:rPr>
          <w:rFonts w:cs="Calibri Light"/>
          <w:color w:val="1A1A1A"/>
          <w:sz w:val="24"/>
          <w:szCs w:val="24"/>
        </w:rPr>
        <w:t>strijd</w:t>
      </w:r>
      <w:r w:rsidR="00BB3D8A">
        <w:rPr>
          <w:rFonts w:cs="Calibri Light"/>
          <w:color w:val="1A1A1A"/>
          <w:sz w:val="24"/>
          <w:szCs w:val="24"/>
        </w:rPr>
        <w:t xml:space="preserve">en voor </w:t>
      </w:r>
      <w:r w:rsidRPr="008B3B71">
        <w:rPr>
          <w:rFonts w:cs="Calibri Light"/>
          <w:color w:val="1A1A1A"/>
          <w:sz w:val="24"/>
          <w:szCs w:val="24"/>
        </w:rPr>
        <w:t xml:space="preserve">een maatschappij waar het toch anders kan </w:t>
      </w:r>
      <w:r w:rsidR="00B8172D">
        <w:rPr>
          <w:rFonts w:cs="Calibri Light"/>
          <w:color w:val="1A1A1A"/>
          <w:sz w:val="24"/>
          <w:szCs w:val="24"/>
        </w:rPr>
        <w:t xml:space="preserve">en moet </w:t>
      </w:r>
      <w:r w:rsidR="00BB3D8A">
        <w:rPr>
          <w:rFonts w:cs="Calibri Light"/>
          <w:color w:val="1A1A1A"/>
          <w:sz w:val="24"/>
          <w:szCs w:val="24"/>
        </w:rPr>
        <w:t>zijn</w:t>
      </w:r>
      <w:r w:rsidR="0016688D">
        <w:rPr>
          <w:rFonts w:cs="Calibri Light"/>
          <w:color w:val="1A1A1A"/>
          <w:sz w:val="24"/>
          <w:szCs w:val="24"/>
        </w:rPr>
        <w:t xml:space="preserve"> dan het er tegenwoordig aan toe gaat</w:t>
      </w:r>
      <w:r w:rsidR="00BB3D8A">
        <w:rPr>
          <w:rFonts w:cs="Calibri Light"/>
          <w:color w:val="1A1A1A"/>
          <w:sz w:val="24"/>
          <w:szCs w:val="24"/>
        </w:rPr>
        <w:t xml:space="preserve">. </w:t>
      </w:r>
      <w:r w:rsidRPr="0016688D">
        <w:rPr>
          <w:rFonts w:cs="Calibri Light"/>
          <w:b/>
          <w:color w:val="1A1A1A"/>
          <w:sz w:val="24"/>
          <w:szCs w:val="24"/>
        </w:rPr>
        <w:t xml:space="preserve">Het Onze Vader bidden zonder daadwerkelijk engagement in de solidaire strijd om gerechtigheid, blijft een </w:t>
      </w:r>
      <w:r w:rsidR="00B8172D" w:rsidRPr="0016688D">
        <w:rPr>
          <w:rFonts w:cs="Calibri Light"/>
          <w:b/>
          <w:color w:val="1A1A1A"/>
          <w:sz w:val="24"/>
          <w:szCs w:val="24"/>
        </w:rPr>
        <w:t xml:space="preserve">pijnstiller met een </w:t>
      </w:r>
      <w:r w:rsidRPr="0016688D">
        <w:rPr>
          <w:rFonts w:cs="Calibri Light"/>
          <w:b/>
          <w:color w:val="1A1A1A"/>
          <w:sz w:val="24"/>
          <w:szCs w:val="24"/>
        </w:rPr>
        <w:t>opiumeffect</w:t>
      </w:r>
      <w:r w:rsidR="00B8172D" w:rsidRPr="0016688D">
        <w:rPr>
          <w:rFonts w:cs="Calibri Light"/>
          <w:b/>
          <w:color w:val="1A1A1A"/>
          <w:sz w:val="24"/>
          <w:szCs w:val="24"/>
        </w:rPr>
        <w:t xml:space="preserve">, omdat het ons het gevoel geeft van verbondenheid te creëren </w:t>
      </w:r>
      <w:r w:rsidRPr="0016688D">
        <w:rPr>
          <w:rFonts w:cs="Calibri Light"/>
          <w:b/>
          <w:color w:val="1A1A1A"/>
          <w:sz w:val="24"/>
          <w:szCs w:val="24"/>
        </w:rPr>
        <w:t>met God</w:t>
      </w:r>
      <w:r w:rsidR="00B8172D" w:rsidRPr="0016688D">
        <w:rPr>
          <w:rFonts w:cs="Calibri Light"/>
          <w:b/>
          <w:color w:val="1A1A1A"/>
          <w:sz w:val="24"/>
          <w:szCs w:val="24"/>
        </w:rPr>
        <w:t>,</w:t>
      </w:r>
      <w:r w:rsidRPr="0016688D">
        <w:rPr>
          <w:rFonts w:cs="Calibri Light"/>
          <w:b/>
          <w:color w:val="1A1A1A"/>
          <w:sz w:val="24"/>
          <w:szCs w:val="24"/>
        </w:rPr>
        <w:t xml:space="preserve"> terwijl we </w:t>
      </w:r>
      <w:r w:rsidR="00B8172D" w:rsidRPr="0016688D">
        <w:rPr>
          <w:rFonts w:cs="Calibri Light"/>
          <w:b/>
          <w:color w:val="1A1A1A"/>
          <w:sz w:val="24"/>
          <w:szCs w:val="24"/>
        </w:rPr>
        <w:t xml:space="preserve">ondertussen in de praktijk van het geleefde leven </w:t>
      </w:r>
      <w:r w:rsidRPr="0016688D">
        <w:rPr>
          <w:rFonts w:cs="Calibri Light"/>
          <w:b/>
          <w:color w:val="1A1A1A"/>
          <w:sz w:val="24"/>
          <w:szCs w:val="24"/>
        </w:rPr>
        <w:t>aan de kant blijven staan.</w:t>
      </w:r>
      <w:r w:rsidRPr="008B3B71">
        <w:rPr>
          <w:rFonts w:cs="Calibri Light"/>
          <w:color w:val="1A1A1A"/>
          <w:sz w:val="24"/>
          <w:szCs w:val="24"/>
        </w:rPr>
        <w:t xml:space="preserve">  </w:t>
      </w:r>
    </w:p>
    <w:p w:rsidR="000335B8" w:rsidRDefault="000335B8" w:rsidP="009528F3">
      <w:pPr>
        <w:pStyle w:val="Lijstalinea"/>
        <w:numPr>
          <w:ilvl w:val="0"/>
          <w:numId w:val="1"/>
        </w:numPr>
        <w:spacing w:before="120" w:after="0" w:line="240" w:lineRule="auto"/>
        <w:jc w:val="both"/>
        <w:rPr>
          <w:rFonts w:cs="Calibri Light"/>
          <w:i/>
          <w:iCs/>
          <w:color w:val="1A1A1A"/>
          <w:sz w:val="24"/>
          <w:szCs w:val="24"/>
        </w:rPr>
      </w:pPr>
      <w:r>
        <w:rPr>
          <w:rFonts w:cs="Calibri Light"/>
          <w:i/>
          <w:iCs/>
          <w:color w:val="1A1A1A"/>
          <w:sz w:val="24"/>
          <w:szCs w:val="24"/>
        </w:rPr>
        <w:t>“C</w:t>
      </w:r>
      <w:r w:rsidR="009528F3" w:rsidRPr="00FD6C6B">
        <w:rPr>
          <w:rFonts w:cs="Calibri Light"/>
          <w:i/>
          <w:iCs/>
          <w:color w:val="1A1A1A"/>
          <w:sz w:val="24"/>
          <w:szCs w:val="24"/>
        </w:rPr>
        <w:t xml:space="preserve">hristenen moeten met Christus </w:t>
      </w:r>
      <w:r>
        <w:rPr>
          <w:rFonts w:cs="Calibri Light"/>
          <w:i/>
          <w:iCs/>
          <w:color w:val="1A1A1A"/>
          <w:sz w:val="24"/>
          <w:szCs w:val="24"/>
        </w:rPr>
        <w:t>meewerken, en desnoods met Hem sterven aan het kruis. En</w:t>
      </w:r>
      <w:r w:rsidR="009528F3" w:rsidRPr="00FD6C6B">
        <w:rPr>
          <w:rFonts w:cs="Calibri Light"/>
          <w:i/>
          <w:iCs/>
          <w:color w:val="1A1A1A"/>
          <w:sz w:val="24"/>
          <w:szCs w:val="24"/>
        </w:rPr>
        <w:t xml:space="preserve"> </w:t>
      </w:r>
      <w:r>
        <w:rPr>
          <w:rFonts w:cs="Calibri Light"/>
          <w:i/>
          <w:iCs/>
          <w:color w:val="1A1A1A"/>
          <w:sz w:val="24"/>
          <w:szCs w:val="24"/>
        </w:rPr>
        <w:t>z</w:t>
      </w:r>
      <w:r w:rsidR="004A43EF">
        <w:rPr>
          <w:rFonts w:cs="Calibri Light"/>
          <w:i/>
          <w:iCs/>
          <w:color w:val="1A1A1A"/>
          <w:sz w:val="24"/>
          <w:szCs w:val="24"/>
        </w:rPr>
        <w:t>e mog</w:t>
      </w:r>
      <w:r>
        <w:rPr>
          <w:rFonts w:cs="Calibri Light"/>
          <w:i/>
          <w:iCs/>
          <w:color w:val="1A1A1A"/>
          <w:sz w:val="24"/>
          <w:szCs w:val="24"/>
        </w:rPr>
        <w:t xml:space="preserve">en </w:t>
      </w:r>
      <w:r w:rsidR="0066404E">
        <w:rPr>
          <w:rFonts w:cs="Calibri Light"/>
          <w:i/>
          <w:iCs/>
          <w:color w:val="1A1A1A"/>
          <w:sz w:val="24"/>
          <w:szCs w:val="24"/>
        </w:rPr>
        <w:t xml:space="preserve">daarin </w:t>
      </w:r>
      <w:r w:rsidR="007852D2">
        <w:rPr>
          <w:rFonts w:cs="Calibri Light"/>
          <w:i/>
          <w:iCs/>
          <w:color w:val="1A1A1A"/>
          <w:sz w:val="24"/>
          <w:szCs w:val="24"/>
        </w:rPr>
        <w:t xml:space="preserve">op vandaag </w:t>
      </w:r>
      <w:r>
        <w:rPr>
          <w:rFonts w:cs="Calibri Light"/>
          <w:i/>
          <w:iCs/>
          <w:color w:val="1A1A1A"/>
          <w:sz w:val="24"/>
          <w:szCs w:val="24"/>
        </w:rPr>
        <w:t xml:space="preserve">vooral </w:t>
      </w:r>
      <w:r w:rsidR="009528F3" w:rsidRPr="00FD6C6B">
        <w:rPr>
          <w:rFonts w:cs="Calibri Light"/>
          <w:i/>
          <w:iCs/>
          <w:color w:val="1A1A1A"/>
          <w:sz w:val="24"/>
          <w:szCs w:val="24"/>
        </w:rPr>
        <w:t>geen stap teru</w:t>
      </w:r>
      <w:r>
        <w:rPr>
          <w:rFonts w:cs="Calibri Light"/>
          <w:i/>
          <w:iCs/>
          <w:color w:val="1A1A1A"/>
          <w:sz w:val="24"/>
          <w:szCs w:val="24"/>
        </w:rPr>
        <w:t>g doen, broeders en zusters. Nee, ze moeten verder w</w:t>
      </w:r>
      <w:r w:rsidR="007852D2">
        <w:rPr>
          <w:rFonts w:cs="Calibri Light"/>
          <w:i/>
          <w:iCs/>
          <w:color w:val="1A1A1A"/>
          <w:sz w:val="24"/>
          <w:szCs w:val="24"/>
        </w:rPr>
        <w:t xml:space="preserve">erken aan een ware vooruitgang </w:t>
      </w:r>
      <w:r>
        <w:rPr>
          <w:rFonts w:cs="Calibri Light"/>
          <w:i/>
          <w:iCs/>
          <w:color w:val="1A1A1A"/>
          <w:sz w:val="24"/>
          <w:szCs w:val="24"/>
        </w:rPr>
        <w:t>die van de</w:t>
      </w:r>
      <w:r w:rsidR="009528F3" w:rsidRPr="00FD6C6B">
        <w:rPr>
          <w:rFonts w:cs="Calibri Light"/>
          <w:i/>
          <w:iCs/>
          <w:color w:val="1A1A1A"/>
          <w:sz w:val="24"/>
          <w:szCs w:val="24"/>
        </w:rPr>
        <w:t xml:space="preserve"> Salvadoraanse Kerk, of liever </w:t>
      </w:r>
      <w:r>
        <w:rPr>
          <w:rFonts w:cs="Calibri Light"/>
          <w:i/>
          <w:iCs/>
          <w:color w:val="1A1A1A"/>
          <w:sz w:val="24"/>
          <w:szCs w:val="24"/>
        </w:rPr>
        <w:t xml:space="preserve">van </w:t>
      </w:r>
      <w:r w:rsidR="009528F3" w:rsidRPr="00FD6C6B">
        <w:rPr>
          <w:rFonts w:cs="Calibri Light"/>
          <w:i/>
          <w:iCs/>
          <w:color w:val="1A1A1A"/>
          <w:sz w:val="24"/>
          <w:szCs w:val="24"/>
        </w:rPr>
        <w:t xml:space="preserve">het aartsbisdom, een Kerk zal blijven maken die werkelijk trouw is </w:t>
      </w:r>
      <w:r>
        <w:rPr>
          <w:rFonts w:cs="Calibri Light"/>
          <w:i/>
          <w:iCs/>
          <w:color w:val="1A1A1A"/>
          <w:sz w:val="24"/>
          <w:szCs w:val="24"/>
        </w:rPr>
        <w:t>aan het Evangelie, een Kerk d</w:t>
      </w:r>
      <w:r w:rsidR="009528F3" w:rsidRPr="00FD6C6B">
        <w:rPr>
          <w:rFonts w:cs="Calibri Light"/>
          <w:i/>
          <w:iCs/>
          <w:color w:val="1A1A1A"/>
          <w:sz w:val="24"/>
          <w:szCs w:val="24"/>
        </w:rPr>
        <w:t>ie weet hoe te werken</w:t>
      </w:r>
      <w:r w:rsidR="00BB3D8A">
        <w:rPr>
          <w:rFonts w:cs="Calibri Light"/>
          <w:i/>
          <w:iCs/>
          <w:color w:val="1A1A1A"/>
          <w:sz w:val="24"/>
          <w:szCs w:val="24"/>
        </w:rPr>
        <w:t xml:space="preserve"> é</w:t>
      </w:r>
      <w:r w:rsidR="009528F3" w:rsidRPr="00FD6C6B">
        <w:rPr>
          <w:rFonts w:cs="Calibri Light"/>
          <w:i/>
          <w:iCs/>
          <w:color w:val="1A1A1A"/>
          <w:sz w:val="24"/>
          <w:szCs w:val="24"/>
        </w:rPr>
        <w:t xml:space="preserve">n te bidden, </w:t>
      </w:r>
      <w:r>
        <w:rPr>
          <w:rFonts w:cs="Calibri Light"/>
          <w:i/>
          <w:iCs/>
          <w:color w:val="1A1A1A"/>
          <w:sz w:val="24"/>
          <w:szCs w:val="24"/>
        </w:rPr>
        <w:t xml:space="preserve">een Kerk </w:t>
      </w:r>
      <w:r w:rsidR="009528F3" w:rsidRPr="00FD6C6B">
        <w:rPr>
          <w:rFonts w:cs="Calibri Light"/>
          <w:i/>
          <w:iCs/>
          <w:color w:val="1A1A1A"/>
          <w:sz w:val="24"/>
          <w:szCs w:val="24"/>
        </w:rPr>
        <w:t xml:space="preserve">die </w:t>
      </w:r>
      <w:r>
        <w:rPr>
          <w:rFonts w:cs="Calibri Light"/>
          <w:i/>
          <w:iCs/>
          <w:color w:val="1A1A1A"/>
          <w:sz w:val="24"/>
          <w:szCs w:val="24"/>
        </w:rPr>
        <w:t>begri</w:t>
      </w:r>
      <w:r w:rsidR="00BB3D8A">
        <w:rPr>
          <w:rFonts w:cs="Calibri Light"/>
          <w:i/>
          <w:iCs/>
          <w:color w:val="1A1A1A"/>
          <w:sz w:val="24"/>
          <w:szCs w:val="24"/>
        </w:rPr>
        <w:t>jpt hoe ze mensen kan doen groeien</w:t>
      </w:r>
      <w:r>
        <w:rPr>
          <w:rFonts w:cs="Calibri Light"/>
          <w:i/>
          <w:iCs/>
          <w:color w:val="1A1A1A"/>
          <w:sz w:val="24"/>
          <w:szCs w:val="24"/>
        </w:rPr>
        <w:t xml:space="preserve"> in het besef dat z</w:t>
      </w:r>
      <w:r w:rsidR="009528F3" w:rsidRPr="00FD6C6B">
        <w:rPr>
          <w:rFonts w:cs="Calibri Light"/>
          <w:i/>
          <w:iCs/>
          <w:color w:val="1A1A1A"/>
          <w:sz w:val="24"/>
          <w:szCs w:val="24"/>
        </w:rPr>
        <w:t>e bouwers ku</w:t>
      </w:r>
      <w:r w:rsidR="00BB3D8A">
        <w:rPr>
          <w:rFonts w:cs="Calibri Light"/>
          <w:i/>
          <w:iCs/>
          <w:color w:val="1A1A1A"/>
          <w:sz w:val="24"/>
          <w:szCs w:val="24"/>
        </w:rPr>
        <w:t xml:space="preserve">nnen zijn van een nieuwe wereld, samen </w:t>
      </w:r>
      <w:r w:rsidR="009528F3" w:rsidRPr="00FD6C6B">
        <w:rPr>
          <w:rFonts w:cs="Calibri Light"/>
          <w:i/>
          <w:iCs/>
          <w:color w:val="1A1A1A"/>
          <w:sz w:val="24"/>
          <w:szCs w:val="24"/>
        </w:rPr>
        <w:t>met God.</w:t>
      </w:r>
      <w:r>
        <w:rPr>
          <w:rFonts w:cs="Calibri Light"/>
          <w:i/>
          <w:iCs/>
          <w:color w:val="1A1A1A"/>
          <w:sz w:val="24"/>
          <w:szCs w:val="24"/>
        </w:rPr>
        <w:t>”</w:t>
      </w:r>
    </w:p>
    <w:p w:rsidR="009528F3" w:rsidRPr="000335B8" w:rsidRDefault="0066404E" w:rsidP="000335B8">
      <w:pPr>
        <w:spacing w:before="120" w:after="0" w:line="240" w:lineRule="auto"/>
        <w:jc w:val="both"/>
        <w:rPr>
          <w:rFonts w:cs="Calibri Light"/>
          <w:i/>
          <w:iCs/>
          <w:color w:val="1A1A1A"/>
          <w:sz w:val="24"/>
          <w:szCs w:val="24"/>
        </w:rPr>
      </w:pPr>
      <w:r w:rsidRPr="007872A3">
        <w:rPr>
          <w:rFonts w:cs="Calibri Light"/>
          <w:b/>
          <w:color w:val="1A1A1A"/>
          <w:sz w:val="24"/>
          <w:szCs w:val="24"/>
        </w:rPr>
        <w:t>Als</w:t>
      </w:r>
      <w:r w:rsidR="009528F3" w:rsidRPr="007872A3">
        <w:rPr>
          <w:rFonts w:cs="Calibri Light"/>
          <w:b/>
          <w:color w:val="1A1A1A"/>
          <w:sz w:val="24"/>
          <w:szCs w:val="24"/>
        </w:rPr>
        <w:t xml:space="preserve"> christenen hebben </w:t>
      </w:r>
      <w:r w:rsidR="004A43EF" w:rsidRPr="007872A3">
        <w:rPr>
          <w:rFonts w:cs="Calibri Light"/>
          <w:b/>
          <w:color w:val="1A1A1A"/>
          <w:sz w:val="24"/>
          <w:szCs w:val="24"/>
        </w:rPr>
        <w:t xml:space="preserve">we </w:t>
      </w:r>
      <w:r w:rsidR="009528F3" w:rsidRPr="007872A3">
        <w:rPr>
          <w:rFonts w:cs="Calibri Light"/>
          <w:b/>
          <w:color w:val="1A1A1A"/>
          <w:sz w:val="24"/>
          <w:szCs w:val="24"/>
        </w:rPr>
        <w:t xml:space="preserve">de verantwoordelijkheid </w:t>
      </w:r>
      <w:r w:rsidR="004A43EF" w:rsidRPr="007872A3">
        <w:rPr>
          <w:rFonts w:cs="Calibri Light"/>
          <w:b/>
          <w:color w:val="1A1A1A"/>
          <w:sz w:val="24"/>
          <w:szCs w:val="24"/>
        </w:rPr>
        <w:t>om mee te werken aan een K</w:t>
      </w:r>
      <w:r w:rsidR="007872A3" w:rsidRPr="007872A3">
        <w:rPr>
          <w:rFonts w:cs="Calibri Light"/>
          <w:b/>
          <w:color w:val="1A1A1A"/>
          <w:sz w:val="24"/>
          <w:szCs w:val="24"/>
        </w:rPr>
        <w:t xml:space="preserve">erk </w:t>
      </w:r>
      <w:r w:rsidR="009528F3" w:rsidRPr="007872A3">
        <w:rPr>
          <w:rFonts w:cs="Calibri Light"/>
          <w:b/>
          <w:color w:val="1A1A1A"/>
          <w:sz w:val="24"/>
          <w:szCs w:val="24"/>
        </w:rPr>
        <w:t>die werkelijk trouw is aan</w:t>
      </w:r>
      <w:r w:rsidR="004A43EF" w:rsidRPr="007872A3">
        <w:rPr>
          <w:rFonts w:cs="Calibri Light"/>
          <w:b/>
          <w:color w:val="1A1A1A"/>
          <w:sz w:val="24"/>
          <w:szCs w:val="24"/>
        </w:rPr>
        <w:t xml:space="preserve"> het Evange</w:t>
      </w:r>
      <w:r w:rsidR="007872A3" w:rsidRPr="007872A3">
        <w:rPr>
          <w:rFonts w:cs="Calibri Light"/>
          <w:b/>
          <w:color w:val="1A1A1A"/>
          <w:sz w:val="24"/>
          <w:szCs w:val="24"/>
        </w:rPr>
        <w:t>lie.</w:t>
      </w:r>
      <w:r w:rsidR="007872A3">
        <w:rPr>
          <w:rFonts w:cs="Calibri Light"/>
          <w:color w:val="1A1A1A"/>
          <w:sz w:val="24"/>
          <w:szCs w:val="24"/>
        </w:rPr>
        <w:t xml:space="preserve"> </w:t>
      </w:r>
      <w:r w:rsidR="009528F3" w:rsidRPr="000335B8">
        <w:rPr>
          <w:rFonts w:cs="Calibri Light"/>
          <w:color w:val="1A1A1A"/>
          <w:sz w:val="24"/>
          <w:szCs w:val="24"/>
        </w:rPr>
        <w:t xml:space="preserve">Dat is niet alleen </w:t>
      </w:r>
      <w:r w:rsidR="004A43EF">
        <w:rPr>
          <w:rFonts w:cs="Calibri Light"/>
          <w:color w:val="1A1A1A"/>
          <w:sz w:val="24"/>
          <w:szCs w:val="24"/>
        </w:rPr>
        <w:t xml:space="preserve">de </w:t>
      </w:r>
      <w:r w:rsidR="009528F3" w:rsidRPr="000335B8">
        <w:rPr>
          <w:rFonts w:cs="Calibri Light"/>
          <w:color w:val="1A1A1A"/>
          <w:sz w:val="24"/>
          <w:szCs w:val="24"/>
        </w:rPr>
        <w:t>verantwoordelijkheid van bisschoppe</w:t>
      </w:r>
      <w:r w:rsidR="007872A3">
        <w:rPr>
          <w:rFonts w:cs="Calibri Light"/>
          <w:color w:val="1A1A1A"/>
          <w:sz w:val="24"/>
          <w:szCs w:val="24"/>
        </w:rPr>
        <w:t xml:space="preserve">n en priesters en religieuzen. </w:t>
      </w:r>
      <w:r w:rsidR="009528F3" w:rsidRPr="000335B8">
        <w:rPr>
          <w:rFonts w:cs="Calibri Light"/>
          <w:color w:val="1A1A1A"/>
          <w:sz w:val="24"/>
          <w:szCs w:val="24"/>
        </w:rPr>
        <w:t xml:space="preserve">Mgr. </w:t>
      </w:r>
      <w:r w:rsidR="004A43EF">
        <w:rPr>
          <w:rFonts w:cs="Calibri Light"/>
          <w:color w:val="1A1A1A"/>
          <w:sz w:val="24"/>
          <w:szCs w:val="24"/>
        </w:rPr>
        <w:t xml:space="preserve">Romero </w:t>
      </w:r>
      <w:r w:rsidR="009528F3" w:rsidRPr="000335B8">
        <w:rPr>
          <w:rFonts w:cs="Calibri Light"/>
          <w:color w:val="1A1A1A"/>
          <w:sz w:val="24"/>
          <w:szCs w:val="24"/>
        </w:rPr>
        <w:t xml:space="preserve">geeft </w:t>
      </w:r>
      <w:r>
        <w:rPr>
          <w:rFonts w:cs="Calibri Light"/>
          <w:color w:val="1A1A1A"/>
          <w:sz w:val="24"/>
          <w:szCs w:val="24"/>
        </w:rPr>
        <w:t xml:space="preserve">daarbij </w:t>
      </w:r>
      <w:r w:rsidR="009528F3" w:rsidRPr="000335B8">
        <w:rPr>
          <w:rFonts w:cs="Calibri Light"/>
          <w:color w:val="1A1A1A"/>
          <w:sz w:val="24"/>
          <w:szCs w:val="24"/>
        </w:rPr>
        <w:t>de indruk d</w:t>
      </w:r>
      <w:r w:rsidR="004A43EF">
        <w:rPr>
          <w:rFonts w:cs="Calibri Light"/>
          <w:color w:val="1A1A1A"/>
          <w:sz w:val="24"/>
          <w:szCs w:val="24"/>
        </w:rPr>
        <w:t>at het best moge</w:t>
      </w:r>
      <w:r w:rsidR="004A43EF" w:rsidRPr="00177A85">
        <w:rPr>
          <w:rFonts w:cs="Calibri Light"/>
          <w:color w:val="1A1A1A"/>
          <w:sz w:val="24"/>
          <w:szCs w:val="24"/>
        </w:rPr>
        <w:t>lijk is dat de K</w:t>
      </w:r>
      <w:r w:rsidR="009528F3" w:rsidRPr="00177A85">
        <w:rPr>
          <w:rFonts w:cs="Calibri Light"/>
          <w:color w:val="1A1A1A"/>
          <w:sz w:val="24"/>
          <w:szCs w:val="24"/>
        </w:rPr>
        <w:t xml:space="preserve">erk niet </w:t>
      </w:r>
      <w:r w:rsidRPr="00177A85">
        <w:rPr>
          <w:rFonts w:cs="Calibri Light"/>
          <w:color w:val="1A1A1A"/>
          <w:sz w:val="24"/>
          <w:szCs w:val="24"/>
        </w:rPr>
        <w:t xml:space="preserve">altijd </w:t>
      </w:r>
      <w:r w:rsidR="009528F3" w:rsidRPr="00177A85">
        <w:rPr>
          <w:rFonts w:cs="Calibri Light"/>
          <w:color w:val="1A1A1A"/>
          <w:sz w:val="24"/>
          <w:szCs w:val="24"/>
        </w:rPr>
        <w:t xml:space="preserve">zo trouw is aan het Evangelie. </w:t>
      </w:r>
      <w:r w:rsidRPr="00177A85">
        <w:rPr>
          <w:rFonts w:cs="Calibri Light"/>
          <w:color w:val="1A1A1A"/>
          <w:sz w:val="24"/>
          <w:szCs w:val="24"/>
        </w:rPr>
        <w:t>We moeten daa</w:t>
      </w:r>
      <w:r w:rsidR="004A43EF" w:rsidRPr="00177A85">
        <w:rPr>
          <w:rFonts w:cs="Calibri Light"/>
          <w:color w:val="1A1A1A"/>
          <w:sz w:val="24"/>
          <w:szCs w:val="24"/>
        </w:rPr>
        <w:t>r samen over waken</w:t>
      </w:r>
      <w:r w:rsidR="004A43EF" w:rsidRPr="007872A3">
        <w:rPr>
          <w:rFonts w:cs="Calibri Light"/>
          <w:b/>
          <w:color w:val="1A1A1A"/>
          <w:sz w:val="24"/>
          <w:szCs w:val="24"/>
        </w:rPr>
        <w:t xml:space="preserve">. </w:t>
      </w:r>
      <w:r w:rsidRPr="007872A3">
        <w:rPr>
          <w:rFonts w:cs="Calibri Light"/>
          <w:b/>
          <w:color w:val="1A1A1A"/>
          <w:sz w:val="24"/>
          <w:szCs w:val="24"/>
        </w:rPr>
        <w:t>O</w:t>
      </w:r>
      <w:r w:rsidR="009528F3" w:rsidRPr="007872A3">
        <w:rPr>
          <w:rFonts w:cs="Calibri Light"/>
          <w:b/>
          <w:color w:val="1A1A1A"/>
          <w:sz w:val="24"/>
          <w:szCs w:val="24"/>
        </w:rPr>
        <w:t>p alle niveaus i</w:t>
      </w:r>
      <w:r w:rsidR="004A43EF" w:rsidRPr="007872A3">
        <w:rPr>
          <w:rFonts w:cs="Calibri Light"/>
          <w:b/>
          <w:color w:val="1A1A1A"/>
          <w:sz w:val="24"/>
          <w:szCs w:val="24"/>
        </w:rPr>
        <w:t xml:space="preserve">n de Kerk </w:t>
      </w:r>
      <w:r w:rsidRPr="007872A3">
        <w:rPr>
          <w:rFonts w:cs="Calibri Light"/>
          <w:b/>
          <w:color w:val="1A1A1A"/>
          <w:sz w:val="24"/>
          <w:szCs w:val="24"/>
        </w:rPr>
        <w:t>moeten we leren ‘werken é</w:t>
      </w:r>
      <w:r w:rsidR="004A43EF" w:rsidRPr="007872A3">
        <w:rPr>
          <w:rFonts w:cs="Calibri Light"/>
          <w:b/>
          <w:color w:val="1A1A1A"/>
          <w:sz w:val="24"/>
          <w:szCs w:val="24"/>
        </w:rPr>
        <w:t>n bidden’</w:t>
      </w:r>
      <w:r w:rsidR="009528F3" w:rsidRPr="007872A3">
        <w:rPr>
          <w:rFonts w:cs="Calibri Light"/>
          <w:b/>
          <w:color w:val="1A1A1A"/>
          <w:sz w:val="24"/>
          <w:szCs w:val="24"/>
        </w:rPr>
        <w:t xml:space="preserve"> en zo bijdragen opdat er meer menswaardigheid zou m</w:t>
      </w:r>
      <w:r w:rsidR="004A43EF" w:rsidRPr="007872A3">
        <w:rPr>
          <w:rFonts w:cs="Calibri Light"/>
          <w:b/>
          <w:color w:val="1A1A1A"/>
          <w:sz w:val="24"/>
          <w:szCs w:val="24"/>
        </w:rPr>
        <w:t xml:space="preserve">ogen ontstaan en groeien, meer ‘menselijkheid’, </w:t>
      </w:r>
      <w:r w:rsidRPr="007872A3">
        <w:rPr>
          <w:rFonts w:cs="Calibri Light"/>
          <w:b/>
          <w:color w:val="1A1A1A"/>
          <w:sz w:val="24"/>
          <w:szCs w:val="24"/>
        </w:rPr>
        <w:t xml:space="preserve">met mensen </w:t>
      </w:r>
      <w:r w:rsidR="00177A85">
        <w:rPr>
          <w:rFonts w:cs="Calibri Light"/>
          <w:b/>
          <w:color w:val="1A1A1A"/>
          <w:sz w:val="24"/>
          <w:szCs w:val="24"/>
        </w:rPr>
        <w:t xml:space="preserve">die zijn </w:t>
      </w:r>
      <w:r w:rsidR="004A43EF" w:rsidRPr="007872A3">
        <w:rPr>
          <w:rFonts w:cs="Calibri Light"/>
          <w:b/>
          <w:color w:val="1A1A1A"/>
          <w:sz w:val="24"/>
          <w:szCs w:val="24"/>
        </w:rPr>
        <w:t xml:space="preserve">als </w:t>
      </w:r>
      <w:r w:rsidR="00177A85">
        <w:rPr>
          <w:rFonts w:cs="Calibri Light"/>
          <w:b/>
          <w:color w:val="1A1A1A"/>
          <w:sz w:val="24"/>
          <w:szCs w:val="24"/>
        </w:rPr>
        <w:t xml:space="preserve">het </w:t>
      </w:r>
      <w:r w:rsidR="004A43EF" w:rsidRPr="007872A3">
        <w:rPr>
          <w:rFonts w:cs="Calibri Light"/>
          <w:b/>
          <w:color w:val="1A1A1A"/>
          <w:sz w:val="24"/>
          <w:szCs w:val="24"/>
        </w:rPr>
        <w:t xml:space="preserve">beeld van God zelf. </w:t>
      </w:r>
      <w:r w:rsidR="009528F3" w:rsidRPr="000335B8">
        <w:rPr>
          <w:rFonts w:cs="Calibri Light"/>
          <w:color w:val="1A1A1A"/>
          <w:sz w:val="24"/>
          <w:szCs w:val="24"/>
        </w:rPr>
        <w:t>Er is zoveel onmenselijkheid in onze wereld, zoveel onrecht en mis</w:t>
      </w:r>
      <w:r w:rsidR="004A43EF">
        <w:rPr>
          <w:rFonts w:cs="Calibri Light"/>
          <w:color w:val="1A1A1A"/>
          <w:sz w:val="24"/>
          <w:szCs w:val="24"/>
        </w:rPr>
        <w:t xml:space="preserve">erie, uitsluiting en armoede, wat maakt dat </w:t>
      </w:r>
      <w:r w:rsidR="009528F3" w:rsidRPr="000335B8">
        <w:rPr>
          <w:rFonts w:cs="Calibri Light"/>
          <w:color w:val="1A1A1A"/>
          <w:sz w:val="24"/>
          <w:szCs w:val="24"/>
        </w:rPr>
        <w:t>die nieuwe we</w:t>
      </w:r>
      <w:r>
        <w:rPr>
          <w:rFonts w:cs="Calibri Light"/>
          <w:color w:val="1A1A1A"/>
          <w:sz w:val="24"/>
          <w:szCs w:val="24"/>
        </w:rPr>
        <w:t xml:space="preserve">reld </w:t>
      </w:r>
      <w:r w:rsidR="007872A3">
        <w:rPr>
          <w:rFonts w:cs="Calibri Light"/>
          <w:color w:val="1A1A1A"/>
          <w:sz w:val="24"/>
          <w:szCs w:val="24"/>
        </w:rPr>
        <w:t xml:space="preserve">vaak </w:t>
      </w:r>
      <w:r>
        <w:rPr>
          <w:rFonts w:cs="Calibri Light"/>
          <w:color w:val="1A1A1A"/>
          <w:sz w:val="24"/>
          <w:szCs w:val="24"/>
        </w:rPr>
        <w:t>nog zo ver</w:t>
      </w:r>
      <w:r w:rsidR="004A43EF">
        <w:rPr>
          <w:rFonts w:cs="Calibri Light"/>
          <w:color w:val="1A1A1A"/>
          <w:sz w:val="24"/>
          <w:szCs w:val="24"/>
        </w:rPr>
        <w:t xml:space="preserve">af kan lijken. </w:t>
      </w:r>
      <w:r w:rsidR="009528F3" w:rsidRPr="000335B8">
        <w:rPr>
          <w:rFonts w:cs="Calibri Light"/>
          <w:color w:val="1A1A1A"/>
          <w:sz w:val="24"/>
          <w:szCs w:val="24"/>
        </w:rPr>
        <w:t xml:space="preserve">Toch mogen we </w:t>
      </w:r>
      <w:r w:rsidR="007872A3">
        <w:rPr>
          <w:rFonts w:cs="Calibri Light"/>
          <w:color w:val="1A1A1A"/>
          <w:sz w:val="24"/>
          <w:szCs w:val="24"/>
        </w:rPr>
        <w:t xml:space="preserve">op vandaag </w:t>
      </w:r>
      <w:r w:rsidR="009528F3" w:rsidRPr="000335B8">
        <w:rPr>
          <w:rFonts w:cs="Calibri Light"/>
          <w:color w:val="1A1A1A"/>
          <w:sz w:val="24"/>
          <w:szCs w:val="24"/>
        </w:rPr>
        <w:t xml:space="preserve">geen stap terug </w:t>
      </w:r>
      <w:r w:rsidR="004A43EF">
        <w:rPr>
          <w:rFonts w:cs="Calibri Light"/>
          <w:color w:val="1A1A1A"/>
          <w:sz w:val="24"/>
          <w:szCs w:val="24"/>
        </w:rPr>
        <w:t xml:space="preserve">doen, zegt Monseigneur Romero. </w:t>
      </w:r>
      <w:r w:rsidR="009528F3" w:rsidRPr="000335B8">
        <w:rPr>
          <w:rFonts w:cs="Calibri Light"/>
          <w:color w:val="1A1A1A"/>
          <w:sz w:val="24"/>
          <w:szCs w:val="24"/>
        </w:rPr>
        <w:t xml:space="preserve">De Kerken werden </w:t>
      </w:r>
      <w:r>
        <w:rPr>
          <w:rFonts w:cs="Calibri Light"/>
          <w:color w:val="1A1A1A"/>
          <w:sz w:val="24"/>
          <w:szCs w:val="24"/>
        </w:rPr>
        <w:t>mettertijd</w:t>
      </w:r>
      <w:r w:rsidR="004A43EF">
        <w:rPr>
          <w:rFonts w:cs="Calibri Light"/>
          <w:color w:val="1A1A1A"/>
          <w:sz w:val="24"/>
          <w:szCs w:val="24"/>
        </w:rPr>
        <w:t xml:space="preserve"> </w:t>
      </w:r>
      <w:r w:rsidR="009528F3" w:rsidRPr="000335B8">
        <w:rPr>
          <w:rFonts w:cs="Calibri Light"/>
          <w:color w:val="1A1A1A"/>
          <w:sz w:val="24"/>
          <w:szCs w:val="24"/>
        </w:rPr>
        <w:t>minder relevant voor de politici en voor de rijke</w:t>
      </w:r>
      <w:r w:rsidR="004A43EF">
        <w:rPr>
          <w:rFonts w:cs="Calibri Light"/>
          <w:color w:val="1A1A1A"/>
          <w:sz w:val="24"/>
          <w:szCs w:val="24"/>
        </w:rPr>
        <w:t xml:space="preserve">n van onze landen en </w:t>
      </w:r>
      <w:r>
        <w:rPr>
          <w:rFonts w:cs="Calibri Light"/>
          <w:color w:val="1A1A1A"/>
          <w:sz w:val="24"/>
          <w:szCs w:val="24"/>
        </w:rPr>
        <w:t xml:space="preserve">van </w:t>
      </w:r>
      <w:r w:rsidR="004A43EF">
        <w:rPr>
          <w:rFonts w:cs="Calibri Light"/>
          <w:color w:val="1A1A1A"/>
          <w:sz w:val="24"/>
          <w:szCs w:val="24"/>
        </w:rPr>
        <w:t>onze regio, dat is een feit.</w:t>
      </w:r>
      <w:r w:rsidR="009528F3" w:rsidRPr="000335B8">
        <w:rPr>
          <w:rFonts w:cs="Calibri Light"/>
          <w:color w:val="1A1A1A"/>
          <w:sz w:val="24"/>
          <w:szCs w:val="24"/>
        </w:rPr>
        <w:t xml:space="preserve"> Maar dat neemt onze gedeelde verantwoordelijkh</w:t>
      </w:r>
      <w:r w:rsidR="004A43EF">
        <w:rPr>
          <w:rFonts w:cs="Calibri Light"/>
          <w:color w:val="1A1A1A"/>
          <w:sz w:val="24"/>
          <w:szCs w:val="24"/>
        </w:rPr>
        <w:t xml:space="preserve">eid niet weg. </w:t>
      </w:r>
      <w:r w:rsidR="004A43EF" w:rsidRPr="007872A3">
        <w:rPr>
          <w:rFonts w:cs="Calibri Light"/>
          <w:b/>
          <w:color w:val="1A1A1A"/>
          <w:sz w:val="24"/>
          <w:szCs w:val="24"/>
        </w:rPr>
        <w:t>Als K</w:t>
      </w:r>
      <w:r w:rsidR="009528F3" w:rsidRPr="007872A3">
        <w:rPr>
          <w:rFonts w:cs="Calibri Light"/>
          <w:b/>
          <w:color w:val="1A1A1A"/>
          <w:sz w:val="24"/>
          <w:szCs w:val="24"/>
        </w:rPr>
        <w:t xml:space="preserve">erk moeten </w:t>
      </w:r>
      <w:r w:rsidR="004A43EF" w:rsidRPr="007872A3">
        <w:rPr>
          <w:rFonts w:cs="Calibri Light"/>
          <w:b/>
          <w:color w:val="1A1A1A"/>
          <w:sz w:val="24"/>
          <w:szCs w:val="24"/>
        </w:rPr>
        <w:t xml:space="preserve"> we </w:t>
      </w:r>
      <w:r w:rsidRPr="007872A3">
        <w:rPr>
          <w:rFonts w:cs="Calibri Light"/>
          <w:b/>
          <w:color w:val="1A1A1A"/>
          <w:sz w:val="24"/>
          <w:szCs w:val="24"/>
        </w:rPr>
        <w:t xml:space="preserve">er </w:t>
      </w:r>
      <w:r w:rsidR="009528F3" w:rsidRPr="007872A3">
        <w:rPr>
          <w:rFonts w:cs="Calibri Light"/>
          <w:b/>
          <w:color w:val="1A1A1A"/>
          <w:sz w:val="24"/>
          <w:szCs w:val="24"/>
        </w:rPr>
        <w:t>in all</w:t>
      </w:r>
      <w:r w:rsidRPr="007872A3">
        <w:rPr>
          <w:rFonts w:cs="Calibri Light"/>
          <w:b/>
          <w:color w:val="1A1A1A"/>
          <w:sz w:val="24"/>
          <w:szCs w:val="24"/>
        </w:rPr>
        <w:t xml:space="preserve">e aspecten van de samenleving </w:t>
      </w:r>
      <w:r w:rsidR="009528F3" w:rsidRPr="007872A3">
        <w:rPr>
          <w:rFonts w:cs="Calibri Light"/>
          <w:b/>
          <w:color w:val="1A1A1A"/>
          <w:sz w:val="24"/>
          <w:szCs w:val="24"/>
        </w:rPr>
        <w:t xml:space="preserve">toe bijdragen dat meer mensen bereid zijn mee te bouwen </w:t>
      </w:r>
      <w:r w:rsidRPr="007872A3">
        <w:rPr>
          <w:rFonts w:cs="Calibri Light"/>
          <w:b/>
          <w:color w:val="1A1A1A"/>
          <w:sz w:val="24"/>
          <w:szCs w:val="24"/>
        </w:rPr>
        <w:t xml:space="preserve">met God </w:t>
      </w:r>
      <w:r w:rsidR="009528F3" w:rsidRPr="007872A3">
        <w:rPr>
          <w:rFonts w:cs="Calibri Light"/>
          <w:b/>
          <w:color w:val="1A1A1A"/>
          <w:sz w:val="24"/>
          <w:szCs w:val="24"/>
        </w:rPr>
        <w:t>aan die nieuwe wereld: Gods Rijk van rechtvaardigheid, vrede, vrijheid, b</w:t>
      </w:r>
      <w:r w:rsidR="004A43EF" w:rsidRPr="007872A3">
        <w:rPr>
          <w:rFonts w:cs="Calibri Light"/>
          <w:b/>
          <w:color w:val="1A1A1A"/>
          <w:sz w:val="24"/>
          <w:szCs w:val="24"/>
        </w:rPr>
        <w:t>armhartigheid, broederlijkheid en gelijkheid</w:t>
      </w:r>
      <w:r w:rsidR="009528F3" w:rsidRPr="007872A3">
        <w:rPr>
          <w:rFonts w:cs="Calibri Light"/>
          <w:b/>
          <w:color w:val="1A1A1A"/>
          <w:sz w:val="24"/>
          <w:szCs w:val="24"/>
        </w:rPr>
        <w:t xml:space="preserve">…  </w:t>
      </w:r>
    </w:p>
    <w:p w:rsidR="004A43EF" w:rsidRDefault="009528F3" w:rsidP="004A43EF">
      <w:pPr>
        <w:spacing w:before="120" w:after="0" w:line="240" w:lineRule="auto"/>
        <w:jc w:val="both"/>
        <w:outlineLvl w:val="0"/>
        <w:rPr>
          <w:rFonts w:cstheme="majorHAnsi"/>
          <w:b/>
          <w:bCs/>
          <w:sz w:val="24"/>
          <w:szCs w:val="24"/>
        </w:rPr>
      </w:pPr>
      <w:bookmarkStart w:id="3" w:name="_GoBack"/>
      <w:bookmarkEnd w:id="3"/>
      <w:r w:rsidRPr="00364F87">
        <w:rPr>
          <w:rFonts w:cstheme="majorHAnsi"/>
          <w:b/>
          <w:bCs/>
          <w:sz w:val="24"/>
          <w:szCs w:val="24"/>
        </w:rPr>
        <w:lastRenderedPageBreak/>
        <w:t>Suggestie van vragen voor bezinning en actie, persoonlijk en in onze gemeenschappen:</w:t>
      </w:r>
    </w:p>
    <w:p w:rsidR="00364F87" w:rsidRPr="00364F87" w:rsidRDefault="00364F87" w:rsidP="00364F87">
      <w:pPr>
        <w:spacing w:after="0" w:line="240" w:lineRule="auto"/>
        <w:jc w:val="both"/>
        <w:outlineLvl w:val="0"/>
        <w:rPr>
          <w:rFonts w:cstheme="majorHAnsi"/>
          <w:b/>
          <w:bCs/>
          <w:sz w:val="24"/>
          <w:szCs w:val="24"/>
        </w:rPr>
      </w:pPr>
    </w:p>
    <w:p w:rsidR="00364F87" w:rsidRPr="0011451D" w:rsidRDefault="00364F87" w:rsidP="00364F87">
      <w:pPr>
        <w:pStyle w:val="Lijstalinea"/>
        <w:numPr>
          <w:ilvl w:val="0"/>
          <w:numId w:val="5"/>
        </w:numPr>
        <w:spacing w:after="0" w:line="240" w:lineRule="auto"/>
        <w:jc w:val="both"/>
        <w:outlineLvl w:val="0"/>
        <w:rPr>
          <w:rFonts w:cs="Calibri Light"/>
          <w:sz w:val="24"/>
          <w:szCs w:val="24"/>
        </w:rPr>
      </w:pPr>
      <w:r w:rsidRPr="0011451D">
        <w:rPr>
          <w:rFonts w:cs="Calibri Light"/>
          <w:sz w:val="24"/>
          <w:szCs w:val="24"/>
        </w:rPr>
        <w:t>Hoe bidden wij, individueel en in gemeenschap? Wat betekent ons bidden voor ons?</w:t>
      </w:r>
    </w:p>
    <w:p w:rsidR="00364F87" w:rsidRPr="0011451D" w:rsidRDefault="00364F87" w:rsidP="00364F87">
      <w:pPr>
        <w:pStyle w:val="Lijstalinea"/>
        <w:spacing w:before="120" w:after="0" w:line="240" w:lineRule="auto"/>
        <w:ind w:left="684"/>
        <w:jc w:val="both"/>
        <w:outlineLvl w:val="0"/>
        <w:rPr>
          <w:rFonts w:cstheme="majorHAnsi"/>
          <w:b/>
          <w:bCs/>
          <w:sz w:val="24"/>
          <w:szCs w:val="24"/>
        </w:rPr>
      </w:pPr>
      <w:r w:rsidRPr="0011451D">
        <w:rPr>
          <w:rFonts w:cs="Calibri Light"/>
          <w:sz w:val="24"/>
          <w:szCs w:val="24"/>
        </w:rPr>
        <w:t>Wat hebben we al van Jezus geleerd over ons bidden?</w:t>
      </w:r>
    </w:p>
    <w:p w:rsidR="00364F87" w:rsidRPr="0011451D" w:rsidRDefault="00364F87" w:rsidP="00364F87">
      <w:pPr>
        <w:pStyle w:val="Lijstalinea"/>
        <w:numPr>
          <w:ilvl w:val="0"/>
          <w:numId w:val="5"/>
        </w:numPr>
        <w:jc w:val="both"/>
        <w:rPr>
          <w:rFonts w:cs="Calibri Light"/>
          <w:sz w:val="24"/>
          <w:szCs w:val="24"/>
        </w:rPr>
      </w:pPr>
      <w:r w:rsidRPr="0011451D">
        <w:rPr>
          <w:rFonts w:cs="Calibri Light"/>
          <w:sz w:val="24"/>
          <w:szCs w:val="24"/>
        </w:rPr>
        <w:t xml:space="preserve">In welke mate helpt ons (persoonlijk en communautair) bidden om daadwerkelijk te werken aan de nieuwe wereld? En omgekeerd: in welke mate helpt ons </w:t>
      </w:r>
      <w:proofErr w:type="spellStart"/>
      <w:r w:rsidRPr="0011451D">
        <w:rPr>
          <w:rFonts w:cs="Calibri Light"/>
          <w:sz w:val="24"/>
          <w:szCs w:val="24"/>
        </w:rPr>
        <w:t>socio</w:t>
      </w:r>
      <w:proofErr w:type="spellEnd"/>
      <w:r w:rsidRPr="0011451D">
        <w:rPr>
          <w:rFonts w:cs="Calibri Light"/>
          <w:sz w:val="24"/>
          <w:szCs w:val="24"/>
        </w:rPr>
        <w:t>-politiek en communautair engagement ons om ook in ons gebed ‘eerlijk voor God’ te staan?</w:t>
      </w:r>
    </w:p>
    <w:p w:rsidR="00364F87" w:rsidRPr="009528F3" w:rsidRDefault="00364F87" w:rsidP="00364F87">
      <w:pPr>
        <w:pStyle w:val="Lijstalinea"/>
        <w:numPr>
          <w:ilvl w:val="0"/>
          <w:numId w:val="5"/>
        </w:numPr>
        <w:jc w:val="both"/>
        <w:rPr>
          <w:rFonts w:cs="Calibri Light"/>
          <w:sz w:val="24"/>
          <w:szCs w:val="24"/>
        </w:rPr>
      </w:pPr>
      <w:r>
        <w:rPr>
          <w:rFonts w:cs="Calibri Light"/>
          <w:sz w:val="24"/>
          <w:szCs w:val="24"/>
        </w:rPr>
        <w:t xml:space="preserve">Waarin bestaat onze persoonlijke inzet in de Kerk? Welke is </w:t>
      </w:r>
      <w:r w:rsidRPr="009528F3">
        <w:rPr>
          <w:rFonts w:cs="Calibri Light"/>
          <w:sz w:val="24"/>
          <w:szCs w:val="24"/>
        </w:rPr>
        <w:t xml:space="preserve">onze bijdrage opdat de Kerk als geheel en overal waar christenen samen zijn, echt </w:t>
      </w:r>
      <w:r>
        <w:rPr>
          <w:rFonts w:cs="Calibri Light"/>
          <w:sz w:val="24"/>
          <w:szCs w:val="24"/>
        </w:rPr>
        <w:t xml:space="preserve">en waarachtig de tweevoudige profetische oproep van het evangelie gestalte zou geven: enerzijds </w:t>
      </w:r>
      <w:r w:rsidRPr="009528F3">
        <w:rPr>
          <w:rFonts w:cs="Calibri Light"/>
          <w:sz w:val="24"/>
          <w:szCs w:val="24"/>
        </w:rPr>
        <w:t>het b</w:t>
      </w:r>
      <w:r>
        <w:rPr>
          <w:rFonts w:cs="Calibri Light"/>
          <w:sz w:val="24"/>
          <w:szCs w:val="24"/>
        </w:rPr>
        <w:t xml:space="preserve">emoedigen van elke stap vooruit, </w:t>
      </w:r>
      <w:r w:rsidRPr="009528F3">
        <w:rPr>
          <w:rFonts w:cs="Calibri Light"/>
          <w:sz w:val="24"/>
          <w:szCs w:val="24"/>
        </w:rPr>
        <w:t xml:space="preserve">en </w:t>
      </w:r>
      <w:r>
        <w:rPr>
          <w:rFonts w:cs="Calibri Light"/>
          <w:sz w:val="24"/>
          <w:szCs w:val="24"/>
        </w:rPr>
        <w:t xml:space="preserve">anderzijds ook </w:t>
      </w:r>
      <w:r w:rsidRPr="009528F3">
        <w:rPr>
          <w:rFonts w:cs="Calibri Light"/>
          <w:sz w:val="24"/>
          <w:szCs w:val="24"/>
        </w:rPr>
        <w:t xml:space="preserve">het radicaal </w:t>
      </w:r>
      <w:r>
        <w:rPr>
          <w:rFonts w:cs="Calibri Light"/>
          <w:sz w:val="24"/>
          <w:szCs w:val="24"/>
        </w:rPr>
        <w:t xml:space="preserve">blijven </w:t>
      </w:r>
      <w:r w:rsidRPr="009528F3">
        <w:rPr>
          <w:rFonts w:cs="Calibri Light"/>
          <w:sz w:val="24"/>
          <w:szCs w:val="24"/>
        </w:rPr>
        <w:t xml:space="preserve">aanklagen van alle vormen van onmenselijkheid? </w:t>
      </w:r>
    </w:p>
    <w:p w:rsidR="009528F3" w:rsidRPr="009528F3" w:rsidRDefault="009528F3" w:rsidP="009528F3">
      <w:pPr>
        <w:jc w:val="both"/>
        <w:rPr>
          <w:rFonts w:cs="Calibri Light"/>
          <w:sz w:val="24"/>
          <w:szCs w:val="24"/>
          <w:lang w:val="es-SV"/>
        </w:rPr>
      </w:pPr>
      <w:r w:rsidRPr="009528F3">
        <w:rPr>
          <w:rFonts w:cs="Calibri Light"/>
          <w:sz w:val="24"/>
          <w:szCs w:val="24"/>
          <w:lang w:val="es-SV"/>
        </w:rPr>
        <w:t xml:space="preserve">Ludo Van de Velde </w:t>
      </w:r>
    </w:p>
    <w:p w:rsidR="009528F3" w:rsidRPr="0074224F" w:rsidRDefault="009528F3" w:rsidP="009528F3">
      <w:pPr>
        <w:spacing w:after="0" w:line="240" w:lineRule="auto"/>
        <w:jc w:val="both"/>
        <w:rPr>
          <w:rFonts w:cs="Calibri Light"/>
          <w:b/>
          <w:sz w:val="24"/>
          <w:szCs w:val="24"/>
        </w:rPr>
      </w:pPr>
      <w:r w:rsidRPr="0074224F">
        <w:rPr>
          <w:rFonts w:cs="Segoe UI"/>
          <w:b/>
          <w:i/>
          <w:iCs/>
          <w:sz w:val="24"/>
          <w:szCs w:val="24"/>
          <w:shd w:val="clear" w:color="auto" w:fill="FFFFFF"/>
        </w:rPr>
        <w:t>Ludo Van de Velde</w:t>
      </w:r>
      <w:r w:rsidRPr="0074224F">
        <w:rPr>
          <w:rFonts w:cs="Segoe UI"/>
          <w:i/>
          <w:iCs/>
          <w:sz w:val="24"/>
          <w:szCs w:val="24"/>
          <w:shd w:val="clear" w:color="auto" w:fill="FFFFFF"/>
        </w:rPr>
        <w:t xml:space="preserve"> (1949), afkomstig uit </w:t>
      </w:r>
      <w:proofErr w:type="spellStart"/>
      <w:r w:rsidRPr="0074224F">
        <w:rPr>
          <w:rFonts w:cs="Segoe UI"/>
          <w:i/>
          <w:iCs/>
          <w:sz w:val="24"/>
          <w:szCs w:val="24"/>
          <w:shd w:val="clear" w:color="auto" w:fill="FFFFFF"/>
        </w:rPr>
        <w:t>Oelegem</w:t>
      </w:r>
      <w:proofErr w:type="spellEnd"/>
      <w:r w:rsidRPr="0074224F">
        <w:rPr>
          <w:rFonts w:cs="Segoe UI"/>
          <w:i/>
          <w:iCs/>
          <w:sz w:val="24"/>
          <w:szCs w:val="24"/>
          <w:shd w:val="clear" w:color="auto" w:fill="FFFFFF"/>
        </w:rPr>
        <w:t xml:space="preserve">, leefde en werkte sinds 1977 in Centraal Amerika.  Hij was gedurende 9 jaren </w:t>
      </w:r>
      <w:proofErr w:type="spellStart"/>
      <w:r w:rsidRPr="0074224F">
        <w:rPr>
          <w:rFonts w:cs="Segoe UI"/>
          <w:i/>
          <w:iCs/>
          <w:sz w:val="24"/>
          <w:szCs w:val="24"/>
          <w:shd w:val="clear" w:color="auto" w:fill="FFFFFF"/>
        </w:rPr>
        <w:t>fidei</w:t>
      </w:r>
      <w:proofErr w:type="spellEnd"/>
      <w:r w:rsidRPr="0074224F">
        <w:rPr>
          <w:rFonts w:cs="Segoe UI"/>
          <w:i/>
          <w:iCs/>
          <w:sz w:val="24"/>
          <w:szCs w:val="24"/>
          <w:shd w:val="clear" w:color="auto" w:fill="FFFFFF"/>
        </w:rPr>
        <w:t xml:space="preserve"> </w:t>
      </w:r>
      <w:proofErr w:type="spellStart"/>
      <w:r w:rsidRPr="0074224F">
        <w:rPr>
          <w:rFonts w:cs="Segoe UI"/>
          <w:i/>
          <w:iCs/>
          <w:sz w:val="24"/>
          <w:szCs w:val="24"/>
          <w:shd w:val="clear" w:color="auto" w:fill="FFFFFF"/>
        </w:rPr>
        <w:t>donumpriester</w:t>
      </w:r>
      <w:proofErr w:type="spellEnd"/>
      <w:r w:rsidRPr="0074224F">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74224F">
        <w:rPr>
          <w:rFonts w:cs="Segoe UI"/>
          <w:i/>
          <w:iCs/>
          <w:sz w:val="24"/>
          <w:szCs w:val="24"/>
          <w:shd w:val="clear" w:color="auto" w:fill="FFFFFF"/>
        </w:rPr>
        <w:t>Volens</w:t>
      </w:r>
      <w:proofErr w:type="spellEnd"/>
      <w:r w:rsidRPr="0074224F">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74224F">
        <w:rPr>
          <w:rFonts w:cs="Calibri Light"/>
          <w:b/>
          <w:sz w:val="24"/>
          <w:szCs w:val="24"/>
        </w:rPr>
        <w:t xml:space="preserve"> </w:t>
      </w:r>
    </w:p>
    <w:p w:rsidR="00C82A97" w:rsidRDefault="00255D7F"/>
    <w:sectPr w:rsidR="00C82A9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D7F" w:rsidRDefault="00255D7F" w:rsidP="009528F3">
      <w:pPr>
        <w:spacing w:after="0" w:line="240" w:lineRule="auto"/>
      </w:pPr>
      <w:r>
        <w:separator/>
      </w:r>
    </w:p>
  </w:endnote>
  <w:endnote w:type="continuationSeparator" w:id="0">
    <w:p w:rsidR="00255D7F" w:rsidRDefault="00255D7F" w:rsidP="0095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398928"/>
      <w:docPartObj>
        <w:docPartGallery w:val="Page Numbers (Bottom of Page)"/>
        <w:docPartUnique/>
      </w:docPartObj>
    </w:sdtPr>
    <w:sdtEndPr/>
    <w:sdtContent>
      <w:p w:rsidR="009528F3" w:rsidRDefault="009528F3">
        <w:pPr>
          <w:pStyle w:val="Voettekst"/>
          <w:jc w:val="right"/>
        </w:pPr>
        <w:r>
          <w:fldChar w:fldCharType="begin"/>
        </w:r>
        <w:r>
          <w:instrText>PAGE   \* MERGEFORMAT</w:instrText>
        </w:r>
        <w:r>
          <w:fldChar w:fldCharType="separate"/>
        </w:r>
        <w:r w:rsidR="00177A85" w:rsidRPr="00177A85">
          <w:rPr>
            <w:noProof/>
            <w:lang w:val="nl-NL"/>
          </w:rPr>
          <w:t>3</w:t>
        </w:r>
        <w:r>
          <w:fldChar w:fldCharType="end"/>
        </w:r>
      </w:p>
    </w:sdtContent>
  </w:sdt>
  <w:p w:rsidR="009528F3" w:rsidRDefault="009528F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D7F" w:rsidRDefault="00255D7F" w:rsidP="009528F3">
      <w:pPr>
        <w:spacing w:after="0" w:line="240" w:lineRule="auto"/>
      </w:pPr>
      <w:r>
        <w:separator/>
      </w:r>
    </w:p>
  </w:footnote>
  <w:footnote w:type="continuationSeparator" w:id="0">
    <w:p w:rsidR="00255D7F" w:rsidRDefault="00255D7F" w:rsidP="009528F3">
      <w:pPr>
        <w:spacing w:after="0" w:line="240" w:lineRule="auto"/>
      </w:pPr>
      <w:r>
        <w:continuationSeparator/>
      </w:r>
    </w:p>
  </w:footnote>
  <w:footnote w:id="1">
    <w:p w:rsidR="009528F3" w:rsidRPr="00917F4E" w:rsidRDefault="009528F3" w:rsidP="009528F3">
      <w:pPr>
        <w:jc w:val="both"/>
        <w:rPr>
          <w:rFonts w:ascii="Calibri" w:hAnsi="Calibri" w:cs="Calibri Light"/>
          <w:sz w:val="24"/>
          <w:szCs w:val="24"/>
        </w:rPr>
      </w:pPr>
      <w:r w:rsidRPr="00917F4E">
        <w:rPr>
          <w:rStyle w:val="Voetnootmarkering"/>
          <w:rFonts w:ascii="Calibri" w:hAnsi="Calibri" w:cs="Calibri Light"/>
          <w:sz w:val="24"/>
          <w:szCs w:val="24"/>
        </w:rPr>
        <w:t>1</w:t>
      </w:r>
      <w:r w:rsidRPr="00917F4E">
        <w:rPr>
          <w:rFonts w:ascii="Calibri" w:hAnsi="Calibri" w:cs="Calibri Light"/>
          <w:sz w:val="24"/>
          <w:szCs w:val="24"/>
        </w:rPr>
        <w:t xml:space="preserve"> </w:t>
      </w:r>
      <w:r w:rsidRPr="00917F4E">
        <w:rPr>
          <w:sz w:val="24"/>
          <w:szCs w:val="24"/>
        </w:rPr>
        <w:t>Homilie tijdens de</w:t>
      </w:r>
      <w:r>
        <w:rPr>
          <w:sz w:val="24"/>
          <w:szCs w:val="24"/>
        </w:rPr>
        <w:t xml:space="preserve"> eucharistieviering van de 17</w:t>
      </w:r>
      <w:r w:rsidRPr="00917F4E">
        <w:rPr>
          <w:sz w:val="24"/>
          <w:szCs w:val="24"/>
          <w:vertAlign w:val="superscript"/>
        </w:rPr>
        <w:t>de</w:t>
      </w:r>
      <w:r w:rsidR="00450DF1">
        <w:rPr>
          <w:sz w:val="24"/>
          <w:szCs w:val="24"/>
        </w:rPr>
        <w:t xml:space="preserve"> Zondag door het jaar </w:t>
      </w:r>
      <w:r w:rsidRPr="00917F4E">
        <w:rPr>
          <w:sz w:val="24"/>
          <w:szCs w:val="24"/>
        </w:rPr>
        <w:t>-</w:t>
      </w:r>
      <w:r>
        <w:rPr>
          <w:sz w:val="24"/>
          <w:szCs w:val="24"/>
        </w:rPr>
        <w:t xml:space="preserve"> C, 24 juli 1977.</w:t>
      </w:r>
      <w:r w:rsidRPr="00917F4E">
        <w:rPr>
          <w:rFonts w:cs="Calibri Light"/>
          <w:sz w:val="24"/>
          <w:szCs w:val="24"/>
        </w:rPr>
        <w:t xml:space="preserve"> </w:t>
      </w:r>
      <w:r w:rsidRPr="00917F4E">
        <w:rPr>
          <w:sz w:val="24"/>
          <w:szCs w:val="24"/>
        </w:rPr>
        <w:t xml:space="preserve">  </w:t>
      </w:r>
    </w:p>
    <w:p w:rsidR="009528F3" w:rsidRPr="008C03CB" w:rsidRDefault="009528F3" w:rsidP="009528F3">
      <w:pPr>
        <w:pStyle w:val="Voetnoottekst"/>
        <w:jc w:val="both"/>
        <w:rPr>
          <w:rFonts w:ascii="Calibri" w:hAnsi="Calibri" w:cs="Calibri Light"/>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B693E"/>
    <w:multiLevelType w:val="hybridMultilevel"/>
    <w:tmpl w:val="79288A8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1EF0A92"/>
    <w:multiLevelType w:val="hybridMultilevel"/>
    <w:tmpl w:val="ED269298"/>
    <w:lvl w:ilvl="0" w:tplc="FFFFFFF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B974133"/>
    <w:multiLevelType w:val="hybridMultilevel"/>
    <w:tmpl w:val="28BADE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6C0687C"/>
    <w:multiLevelType w:val="hybridMultilevel"/>
    <w:tmpl w:val="E68E5956"/>
    <w:lvl w:ilvl="0" w:tplc="6B8AFDB0">
      <w:start w:val="1"/>
      <w:numFmt w:val="decimal"/>
      <w:lvlText w:val="%1."/>
      <w:lvlJc w:val="left"/>
      <w:pPr>
        <w:ind w:left="684" w:hanging="360"/>
      </w:pPr>
      <w:rPr>
        <w:rFonts w:hint="default"/>
      </w:rPr>
    </w:lvl>
    <w:lvl w:ilvl="1" w:tplc="08130019" w:tentative="1">
      <w:start w:val="1"/>
      <w:numFmt w:val="lowerLetter"/>
      <w:lvlText w:val="%2."/>
      <w:lvlJc w:val="left"/>
      <w:pPr>
        <w:ind w:left="1404" w:hanging="360"/>
      </w:pPr>
    </w:lvl>
    <w:lvl w:ilvl="2" w:tplc="0813001B" w:tentative="1">
      <w:start w:val="1"/>
      <w:numFmt w:val="lowerRoman"/>
      <w:lvlText w:val="%3."/>
      <w:lvlJc w:val="right"/>
      <w:pPr>
        <w:ind w:left="2124" w:hanging="180"/>
      </w:pPr>
    </w:lvl>
    <w:lvl w:ilvl="3" w:tplc="0813000F" w:tentative="1">
      <w:start w:val="1"/>
      <w:numFmt w:val="decimal"/>
      <w:lvlText w:val="%4."/>
      <w:lvlJc w:val="left"/>
      <w:pPr>
        <w:ind w:left="2844" w:hanging="360"/>
      </w:pPr>
    </w:lvl>
    <w:lvl w:ilvl="4" w:tplc="08130019" w:tentative="1">
      <w:start w:val="1"/>
      <w:numFmt w:val="lowerLetter"/>
      <w:lvlText w:val="%5."/>
      <w:lvlJc w:val="left"/>
      <w:pPr>
        <w:ind w:left="3564" w:hanging="360"/>
      </w:pPr>
    </w:lvl>
    <w:lvl w:ilvl="5" w:tplc="0813001B" w:tentative="1">
      <w:start w:val="1"/>
      <w:numFmt w:val="lowerRoman"/>
      <w:lvlText w:val="%6."/>
      <w:lvlJc w:val="right"/>
      <w:pPr>
        <w:ind w:left="4284" w:hanging="180"/>
      </w:pPr>
    </w:lvl>
    <w:lvl w:ilvl="6" w:tplc="0813000F" w:tentative="1">
      <w:start w:val="1"/>
      <w:numFmt w:val="decimal"/>
      <w:lvlText w:val="%7."/>
      <w:lvlJc w:val="left"/>
      <w:pPr>
        <w:ind w:left="5004" w:hanging="360"/>
      </w:pPr>
    </w:lvl>
    <w:lvl w:ilvl="7" w:tplc="08130019" w:tentative="1">
      <w:start w:val="1"/>
      <w:numFmt w:val="lowerLetter"/>
      <w:lvlText w:val="%8."/>
      <w:lvlJc w:val="left"/>
      <w:pPr>
        <w:ind w:left="5724" w:hanging="360"/>
      </w:pPr>
    </w:lvl>
    <w:lvl w:ilvl="8" w:tplc="0813001B" w:tentative="1">
      <w:start w:val="1"/>
      <w:numFmt w:val="lowerRoman"/>
      <w:lvlText w:val="%9."/>
      <w:lvlJc w:val="right"/>
      <w:pPr>
        <w:ind w:left="6444" w:hanging="180"/>
      </w:pPr>
    </w:lvl>
  </w:abstractNum>
  <w:abstractNum w:abstractNumId="4" w15:restartNumberingAfterBreak="0">
    <w:nsid w:val="72CB1E7C"/>
    <w:multiLevelType w:val="hybridMultilevel"/>
    <w:tmpl w:val="BC602BF2"/>
    <w:lvl w:ilvl="0" w:tplc="3D705F90">
      <w:start w:val="1"/>
      <w:numFmt w:val="decimal"/>
      <w:lvlText w:val="%1."/>
      <w:lvlJc w:val="left"/>
      <w:pPr>
        <w:ind w:left="720" w:hanging="360"/>
      </w:pPr>
      <w:rPr>
        <w:rFonts w:asciiTheme="minorHAnsi" w:eastAsiaTheme="minorHAnsi" w:hAnsiTheme="minorHAnsi" w:cs="Calibri Ligh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F3"/>
    <w:rsid w:val="000335B8"/>
    <w:rsid w:val="0016688D"/>
    <w:rsid w:val="00177A85"/>
    <w:rsid w:val="00191115"/>
    <w:rsid w:val="00255D7F"/>
    <w:rsid w:val="00364F87"/>
    <w:rsid w:val="00450DF1"/>
    <w:rsid w:val="004A43EF"/>
    <w:rsid w:val="005C5BC3"/>
    <w:rsid w:val="0066404E"/>
    <w:rsid w:val="007852D2"/>
    <w:rsid w:val="007872A3"/>
    <w:rsid w:val="008B3B71"/>
    <w:rsid w:val="00926071"/>
    <w:rsid w:val="009528F3"/>
    <w:rsid w:val="009F27ED"/>
    <w:rsid w:val="00A12CAC"/>
    <w:rsid w:val="00B7468C"/>
    <w:rsid w:val="00B8172D"/>
    <w:rsid w:val="00BB3D8A"/>
    <w:rsid w:val="00BC4302"/>
    <w:rsid w:val="00C83A01"/>
    <w:rsid w:val="00D34B4B"/>
    <w:rsid w:val="00EC022A"/>
    <w:rsid w:val="00F56586"/>
    <w:rsid w:val="00F569A0"/>
    <w:rsid w:val="00FD6C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869F2-F857-405C-B296-92F44E3E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528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528F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528F3"/>
    <w:rPr>
      <w:sz w:val="20"/>
      <w:szCs w:val="20"/>
    </w:rPr>
  </w:style>
  <w:style w:type="character" w:styleId="Voetnootmarkering">
    <w:name w:val="footnote reference"/>
    <w:basedOn w:val="Standaardalinea-lettertype"/>
    <w:uiPriority w:val="99"/>
    <w:semiHidden/>
    <w:unhideWhenUsed/>
    <w:rsid w:val="009528F3"/>
    <w:rPr>
      <w:vertAlign w:val="superscript"/>
    </w:rPr>
  </w:style>
  <w:style w:type="paragraph" w:styleId="Lijstalinea">
    <w:name w:val="List Paragraph"/>
    <w:basedOn w:val="Standaard"/>
    <w:uiPriority w:val="34"/>
    <w:qFormat/>
    <w:rsid w:val="009528F3"/>
    <w:pPr>
      <w:ind w:left="720"/>
      <w:contextualSpacing/>
    </w:pPr>
  </w:style>
  <w:style w:type="paragraph" w:styleId="Koptekst">
    <w:name w:val="header"/>
    <w:basedOn w:val="Standaard"/>
    <w:link w:val="KoptekstChar"/>
    <w:uiPriority w:val="99"/>
    <w:unhideWhenUsed/>
    <w:rsid w:val="009528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528F3"/>
  </w:style>
  <w:style w:type="paragraph" w:styleId="Voettekst">
    <w:name w:val="footer"/>
    <w:basedOn w:val="Standaard"/>
    <w:link w:val="VoettekstChar"/>
    <w:uiPriority w:val="99"/>
    <w:unhideWhenUsed/>
    <w:rsid w:val="009528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52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1318</Words>
  <Characters>7250</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66</cp:revision>
  <dcterms:created xsi:type="dcterms:W3CDTF">2022-07-14T07:13:00Z</dcterms:created>
  <dcterms:modified xsi:type="dcterms:W3CDTF">2022-07-15T07:48:00Z</dcterms:modified>
</cp:coreProperties>
</file>