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86" w:rsidRPr="00426E3C" w:rsidRDefault="00426E3C">
      <w:r>
        <w:rPr>
          <w:b/>
        </w:rPr>
        <w:t>Aswoensdag.</w:t>
      </w:r>
    </w:p>
    <w:p w:rsidR="00C529D4" w:rsidRDefault="00C529D4">
      <w:r>
        <w:t xml:space="preserve">Op 17 februari  begint de </w:t>
      </w:r>
      <w:proofErr w:type="spellStart"/>
      <w:r>
        <w:t>veertigdaagse</w:t>
      </w:r>
      <w:proofErr w:type="spellEnd"/>
      <w:r>
        <w:t xml:space="preserve"> vastentijd.  De kerk viert </w:t>
      </w:r>
      <w:proofErr w:type="spellStart"/>
      <w:r>
        <w:t>aswoensdag</w:t>
      </w:r>
      <w:proofErr w:type="spellEnd"/>
      <w:r>
        <w:t xml:space="preserve">. Naar een aloude ritueel tekenen wij elkaar met as, een </w:t>
      </w:r>
      <w:proofErr w:type="spellStart"/>
      <w:r>
        <w:t>assekruisje</w:t>
      </w:r>
      <w:proofErr w:type="spellEnd"/>
      <w:r>
        <w:t xml:space="preserve"> op het voorhoofd, vergezeld met de rauwe woorden: </w:t>
      </w:r>
      <w:r w:rsidRPr="00EC4EE4">
        <w:rPr>
          <w:i/>
        </w:rPr>
        <w:t xml:space="preserve">“Gedenk, o mens dat gij stof </w:t>
      </w:r>
      <w:proofErr w:type="spellStart"/>
      <w:r w:rsidRPr="00EC4EE4">
        <w:rPr>
          <w:i/>
        </w:rPr>
        <w:t>zijt</w:t>
      </w:r>
      <w:proofErr w:type="spellEnd"/>
      <w:r w:rsidRPr="00EC4EE4">
        <w:rPr>
          <w:i/>
        </w:rPr>
        <w:t>, en dat gij tot stof zult wederkeren!”</w:t>
      </w:r>
      <w:r>
        <w:t xml:space="preserve">  Eerlijk gezegd, deze woorden  treffen mij pijnlijk </w:t>
      </w:r>
      <w:r w:rsidR="002246F4">
        <w:t>wanneer</w:t>
      </w:r>
      <w:r>
        <w:t xml:space="preserve"> een oudere mens voor mij komt te staan en om een </w:t>
      </w:r>
      <w:proofErr w:type="spellStart"/>
      <w:r>
        <w:t>assekruisje</w:t>
      </w:r>
      <w:proofErr w:type="spellEnd"/>
      <w:r>
        <w:t xml:space="preserve"> vraagt. Dan denk ik onvermijdelijk aan het nakende levenseinde</w:t>
      </w:r>
      <w:r w:rsidR="00403477">
        <w:t>.</w:t>
      </w:r>
      <w:r>
        <w:t xml:space="preserve"> Nog pijnlijker is het als een kind met een schalkse glimlach op de lippen ook om een </w:t>
      </w:r>
      <w:proofErr w:type="spellStart"/>
      <w:r>
        <w:t>assekruisje</w:t>
      </w:r>
      <w:proofErr w:type="spellEnd"/>
      <w:r>
        <w:t xml:space="preserve"> komt. Want kind en dood houden wij liefst zo ver mogelijk uiteen. De liturgie op </w:t>
      </w:r>
      <w:proofErr w:type="spellStart"/>
      <w:r>
        <w:t>assewoensdag</w:t>
      </w:r>
      <w:proofErr w:type="spellEnd"/>
      <w:r>
        <w:t xml:space="preserve">  is </w:t>
      </w:r>
      <w:r w:rsidR="00EC4EE4">
        <w:t xml:space="preserve">pijnlijk realistisch. Nu het gebruik van de crematie meer en meer een normaal gebruik wordt, krijgt de as van </w:t>
      </w:r>
      <w:proofErr w:type="spellStart"/>
      <w:r w:rsidR="00EC4EE4">
        <w:t>aswoensdag</w:t>
      </w:r>
      <w:proofErr w:type="spellEnd"/>
      <w:r w:rsidR="00EC4EE4">
        <w:t xml:space="preserve"> nog meer dan vroeger een kleur van vergankelijkheid en dood: </w:t>
      </w:r>
      <w:r w:rsidR="00EC4EE4" w:rsidRPr="00EC4EE4">
        <w:rPr>
          <w:i/>
        </w:rPr>
        <w:t xml:space="preserve">“Gedenk, o mens dat gij stof </w:t>
      </w:r>
      <w:proofErr w:type="spellStart"/>
      <w:r w:rsidR="00EC4EE4" w:rsidRPr="00EC4EE4">
        <w:rPr>
          <w:i/>
        </w:rPr>
        <w:t>zijt</w:t>
      </w:r>
      <w:proofErr w:type="spellEnd"/>
      <w:r w:rsidR="00EC4EE4" w:rsidRPr="00EC4EE4">
        <w:rPr>
          <w:i/>
        </w:rPr>
        <w:t xml:space="preserve">, en dat gij tot stof zult wederkeren!”  </w:t>
      </w:r>
    </w:p>
    <w:p w:rsidR="00B67314" w:rsidRDefault="00EC4EE4">
      <w:r>
        <w:t>Het begin van de vastentijd zal waarschijnlijk geen aandacht krijgen in de media.  Waarschijnlijk minder aandacht dan het begin of einde van de ramadan. De christelijke vastentijd valt  nu eenmaal niet op in onze samenleving. Woensdag is voor velen een gewone werkdag, de kinderen en jongeren zijn op ‘</w:t>
      </w:r>
      <w:proofErr w:type="spellStart"/>
      <w:r>
        <w:t>crocusvakantie</w:t>
      </w:r>
      <w:proofErr w:type="spellEnd"/>
      <w:r>
        <w:t xml:space="preserve">’, het is hoogseizoen voor  de wintersporten. Een beperkt aantal mensen zullen evenwel op die dag proberen wat soberder te zijn in eten en drinken, een beperkt aantal mensen zullen naar de kerk komen en om een </w:t>
      </w:r>
      <w:proofErr w:type="spellStart"/>
      <w:r>
        <w:t>assekruisje</w:t>
      </w:r>
      <w:proofErr w:type="spellEnd"/>
      <w:r>
        <w:t xml:space="preserve"> vragen. </w:t>
      </w:r>
      <w:r w:rsidR="00977573">
        <w:t>Maar de</w:t>
      </w:r>
      <w:r>
        <w:t xml:space="preserve"> grote meerderheid van mensen zullen nauwelijks weten dat </w:t>
      </w:r>
      <w:r w:rsidR="00B67314">
        <w:t>op</w:t>
      </w:r>
      <w:r>
        <w:t xml:space="preserve"> die dag</w:t>
      </w:r>
      <w:r w:rsidR="00B67314">
        <w:t xml:space="preserve"> de vasten begint, als ze </w:t>
      </w:r>
      <w:r w:rsidR="002246F4">
        <w:t xml:space="preserve">overigens </w:t>
      </w:r>
      <w:r w:rsidR="00B67314">
        <w:t xml:space="preserve">nog weten wat de </w:t>
      </w:r>
      <w:r w:rsidR="002246F4">
        <w:t>‘</w:t>
      </w:r>
      <w:r w:rsidR="00B67314">
        <w:t>vasten</w:t>
      </w:r>
      <w:r w:rsidR="002246F4">
        <w:t>’</w:t>
      </w:r>
      <w:r w:rsidR="00B67314">
        <w:t xml:space="preserve"> betekent. Dat is wat men geleerd noemt: het einde van het cultuurchristendom.</w:t>
      </w:r>
    </w:p>
    <w:p w:rsidR="00B67314" w:rsidRDefault="00B67314"/>
    <w:p w:rsidR="00464E11" w:rsidRDefault="00B67314">
      <w:r>
        <w:t xml:space="preserve">Wij merken toch wel een merkwaardige evolutie. Er is een tijd geweest, nog niet zo lang geleden, dat iedereen (bijna iedereen) wist: vandaag eten wij geen vlees, vandaag is het vis op tafel; vandaag geen chocolade en geen toespijs; vandaag moeten wij naar de kerk om ons kruisje, en ge </w:t>
      </w:r>
      <w:proofErr w:type="spellStart"/>
      <w:r>
        <w:t>moogt</w:t>
      </w:r>
      <w:proofErr w:type="spellEnd"/>
      <w:r>
        <w:t xml:space="preserve"> dat kruisje niet wegve</w:t>
      </w:r>
      <w:r w:rsidR="002246F4">
        <w:t xml:space="preserve">gen, want dat is heiligschennis!  </w:t>
      </w:r>
      <w:r>
        <w:t xml:space="preserve"> Er is een tijd geweest dat het zonde was als men de vasten niet naleefde. En de pastoor las van op de preekstoel de voornaamste schikkingen voor de vasten. Ook de pastoor was daartoe verplicht namens een bevelschrift</w:t>
      </w:r>
      <w:r w:rsidR="002246F4">
        <w:t xml:space="preserve"> </w:t>
      </w:r>
      <w:r>
        <w:t xml:space="preserve"> (in het Latijn: </w:t>
      </w:r>
      <w:proofErr w:type="spellStart"/>
      <w:r>
        <w:rPr>
          <w:i/>
        </w:rPr>
        <w:t>monita</w:t>
      </w:r>
      <w:proofErr w:type="spellEnd"/>
      <w:r>
        <w:rPr>
          <w:i/>
        </w:rPr>
        <w:t>)</w:t>
      </w:r>
      <w:r w:rsidR="002246F4">
        <w:rPr>
          <w:i/>
        </w:rPr>
        <w:t xml:space="preserve"> </w:t>
      </w:r>
      <w:r>
        <w:t>vanwege het bisdom. Toen zijn die wetten in onbruik geraakt. Toen zijn er jaren gekomen dat men allergisch was voor al wat verplicht en verboden was. Toen is ook veel verloren gegaan … alhoewel niet alles: want in diezelfde jaren heeft men</w:t>
      </w:r>
      <w:r w:rsidR="002246F4">
        <w:t xml:space="preserve"> </w:t>
      </w:r>
      <w:r>
        <w:t xml:space="preserve"> herontdekt dat </w:t>
      </w:r>
      <w:r w:rsidR="00464E11">
        <w:t xml:space="preserve">ware </w:t>
      </w:r>
      <w:r>
        <w:t>vasten</w:t>
      </w:r>
      <w:r w:rsidR="00464E11">
        <w:t xml:space="preserve"> begint met eerlijk te delen, met ‘broederlijk te delen’.</w:t>
      </w:r>
      <w:r w:rsidR="002246F4">
        <w:t xml:space="preserve"> Maar </w:t>
      </w:r>
      <w:proofErr w:type="spellStart"/>
      <w:r w:rsidR="002246F4">
        <w:t>z</w:t>
      </w:r>
      <w:r w:rsidR="00464E11">
        <w:t>ovele</w:t>
      </w:r>
      <w:proofErr w:type="spellEnd"/>
      <w:r w:rsidR="00464E11">
        <w:t xml:space="preserve"> jaren later kijken nu velen met bewondering op naar de moslims die een hele dag niets eten tijdens hun ramadan. Zij zeggen: “Die mensen nemen hun godsdienst toch echt au </w:t>
      </w:r>
      <w:proofErr w:type="spellStart"/>
      <w:r w:rsidR="00464E11">
        <w:t>sérieux</w:t>
      </w:r>
      <w:proofErr w:type="spellEnd"/>
      <w:r w:rsidR="00464E11">
        <w:t xml:space="preserve">!”  En om die reden voelen enkele jongeren zich dan ook aangetrokken door de Islam. Wat in de Islam vandaag bewondering en navolging opwekt, is in het christendom een halve eeuw geleden een stille dood gestorven. Toch merkwaardig! </w:t>
      </w:r>
      <w:r>
        <w:t xml:space="preserve"> </w:t>
      </w:r>
    </w:p>
    <w:p w:rsidR="00896D76" w:rsidRDefault="00464E11">
      <w:r>
        <w:t xml:space="preserve">Maar laten wij ons niet ergeren of angstig maken. Laten wij zelf proberen onze vasten goed te beleven. De kerk zal evenwel niet meer dicteren alles wat verboden is en alles wat verplicht is. De kerk </w:t>
      </w:r>
      <w:r w:rsidR="00896D76">
        <w:t xml:space="preserve"> gelooft in </w:t>
      </w:r>
      <w:r>
        <w:t xml:space="preserve"> de gewetensvrijheid van iedere mens</w:t>
      </w:r>
      <w:r w:rsidR="00896D76">
        <w:t xml:space="preserve">. De kerk zal wel zeggen dat de vasten een zalige tijd is, een niet  te missen kans is om goed en beter te leven naar Gods bedoeling. </w:t>
      </w:r>
      <w:r w:rsidR="00B67314">
        <w:t xml:space="preserve"> </w:t>
      </w:r>
      <w:r w:rsidR="00896D76">
        <w:t xml:space="preserve">De kerk biedt  hulpmiddelen aan, genademiddelen: de sacramenten. De kerk mag </w:t>
      </w:r>
      <w:r w:rsidR="002246F4">
        <w:t xml:space="preserve">terecht luid </w:t>
      </w:r>
      <w:r w:rsidR="00896D76">
        <w:t xml:space="preserve">zeggen: kijk, in nederige belijdenis van je onmacht en schuld, </w:t>
      </w:r>
      <w:proofErr w:type="spellStart"/>
      <w:r w:rsidR="00896D76">
        <w:t>dáár</w:t>
      </w:r>
      <w:proofErr w:type="spellEnd"/>
      <w:r w:rsidR="00896D76">
        <w:t xml:space="preserve"> is Christus </w:t>
      </w:r>
      <w:r w:rsidR="002246F4">
        <w:t xml:space="preserve"> vergevend </w:t>
      </w:r>
      <w:r w:rsidR="00896D76">
        <w:t>aanwezig! Kijk, al wat je deelt met je broeder of zuster in nood, dat geef je aan Christus!</w:t>
      </w:r>
    </w:p>
    <w:p w:rsidR="002246F4" w:rsidRDefault="00896D76">
      <w:r>
        <w:lastRenderedPageBreak/>
        <w:t xml:space="preserve">Maar ach, velen stellen zich </w:t>
      </w:r>
      <w:r w:rsidR="002246F4">
        <w:t xml:space="preserve">nu </w:t>
      </w:r>
      <w:r>
        <w:t xml:space="preserve">angstig de vraag of de Islam Europa zal veroveren. Indien het christendom verder verwatert, dan zal dat ook gebeuren. </w:t>
      </w:r>
      <w:r w:rsidR="002246F4">
        <w:t xml:space="preserve"> Wat moeten wij dan doen? Er zijn twee antwoorden. Ten eerste: de dialoog niet schuwen, maar zoeken naar wat ons verenigt met de Islam</w:t>
      </w:r>
      <w:r w:rsidR="004808A1">
        <w:t xml:space="preserve">. Ten tweede: </w:t>
      </w:r>
      <w:r w:rsidR="002246F4">
        <w:t xml:space="preserve"> zelf blijven groeien in de liefde en verbondenheid met Christus.  Allebei de standpunten kunnen </w:t>
      </w:r>
      <w:r w:rsidR="004808A1">
        <w:t xml:space="preserve">echter </w:t>
      </w:r>
      <w:r w:rsidR="002246F4">
        <w:t>niet zonder inspanning, zonder ‘vasten’.</w:t>
      </w:r>
      <w:r w:rsidR="004808A1">
        <w:t xml:space="preserve"> </w:t>
      </w:r>
      <w:r w:rsidR="00977573">
        <w:t>Gelukkig wie</w:t>
      </w:r>
      <w:r w:rsidR="004808A1">
        <w:t xml:space="preserve"> niet vast blijft steken in angst of onverschilligheid.</w:t>
      </w:r>
    </w:p>
    <w:p w:rsidR="004808A1" w:rsidRDefault="004808A1">
      <w:r>
        <w:rPr>
          <w:b/>
          <w:i/>
        </w:rPr>
        <w:t xml:space="preserve">“Gerechtigheid is niet dat men zijn gelaat keert naar het oosten of het westen (bij het gebed); de rechtvaardigen zijn zij die geloven in God en in de Laatste Dag, in de engelen en in het Boek, alsook in de profeten; zij die in naam van de Liefde van God hun naaste helpen, de wezen, de armen en de pelgrims en allen die in nood verkeren; zij die de gevangen vrijkopen, die het gebed in ere houden, die aalmoezen geven, die hun beloften naleven, die lijdzaam tegenspoed dragen, harde tijden en geweld. Zij zijn rechtvaardig en vrezen de Heer.” </w:t>
      </w:r>
      <w:r>
        <w:t xml:space="preserve">(Uit de Koran, tweede </w:t>
      </w:r>
      <w:proofErr w:type="spellStart"/>
      <w:r>
        <w:t>Soerat</w:t>
      </w:r>
      <w:proofErr w:type="spellEnd"/>
      <w:r>
        <w:t>, vers 172 – in vrije vertaling).</w:t>
      </w:r>
    </w:p>
    <w:p w:rsidR="00EC0BB1" w:rsidRDefault="00EC0BB1"/>
    <w:p w:rsidR="00EC0BB1" w:rsidRDefault="00EC0BB1">
      <w:r>
        <w:t>“</w:t>
      </w:r>
      <w:r>
        <w:rPr>
          <w:b/>
          <w:i/>
        </w:rPr>
        <w:t>Scheurt uw harten, niet uw kleren: Bekeert U tot Jahweh, uw God! Want Hij is genadig en barmhartig, lankmoedig en rijk aan ontferming.” (</w:t>
      </w:r>
      <w:r>
        <w:t xml:space="preserve">Profeet </w:t>
      </w:r>
      <w:proofErr w:type="spellStart"/>
      <w:r>
        <w:t>Joël</w:t>
      </w:r>
      <w:proofErr w:type="spellEnd"/>
      <w:r>
        <w:t>, 2,12).</w:t>
      </w:r>
    </w:p>
    <w:p w:rsidR="00EC0BB1" w:rsidRDefault="00EC0BB1"/>
    <w:p w:rsidR="00F3118F" w:rsidRDefault="00977C84">
      <w:r>
        <w:rPr>
          <w:b/>
          <w:i/>
        </w:rPr>
        <w:t>“Denkt er om: beoefent uw gerechtigheid niet voor het oog van de mensen om de aandacht te trekken; anders hebt gij geen loon bij uw Vader die in de hemel is. Wanneer gij dus een aalmoes geeft</w:t>
      </w:r>
      <w:r w:rsidR="00F3118F">
        <w:rPr>
          <w:b/>
          <w:i/>
        </w:rPr>
        <w:t xml:space="preserve">, bazuin het dan niet voor u uit, zoals de huichelaars doen in de synagoge en op straat, opdat zij door de mensen geprezen worden. (…) Als gij een aalmoes geeft, laat uw linkerhand dan niet weten wat uw rechter doet, opdat uw aalmoes in het verborgene </w:t>
      </w:r>
      <w:proofErr w:type="spellStart"/>
      <w:r w:rsidR="00F3118F">
        <w:rPr>
          <w:b/>
          <w:i/>
        </w:rPr>
        <w:t>blijve</w:t>
      </w:r>
      <w:proofErr w:type="spellEnd"/>
      <w:r w:rsidR="00F3118F">
        <w:rPr>
          <w:b/>
          <w:i/>
        </w:rPr>
        <w:t xml:space="preserve"> en uw Vader die in het verborgene ziet, zal het u vergelden.” </w:t>
      </w:r>
      <w:r w:rsidR="00F3118F">
        <w:t xml:space="preserve">  (Evangelie van </w:t>
      </w:r>
      <w:proofErr w:type="spellStart"/>
      <w:r w:rsidR="00F3118F">
        <w:t>Matteüs</w:t>
      </w:r>
      <w:proofErr w:type="spellEnd"/>
      <w:r w:rsidR="00F3118F">
        <w:t xml:space="preserve">  6,1-3).</w:t>
      </w:r>
    </w:p>
    <w:p w:rsidR="00EC0BB1" w:rsidRPr="00EC0BB1" w:rsidRDefault="00F3118F">
      <w:pPr>
        <w:rPr>
          <w:b/>
          <w:i/>
        </w:rPr>
      </w:pPr>
      <w:r>
        <w:rPr>
          <w:b/>
          <w:i/>
        </w:rPr>
        <w:t xml:space="preserve"> </w:t>
      </w:r>
      <w:r w:rsidR="00EC0BB1">
        <w:rPr>
          <w:b/>
          <w:i/>
        </w:rPr>
        <w:t xml:space="preserve"> </w:t>
      </w:r>
    </w:p>
    <w:p w:rsidR="00EC4EE4" w:rsidRDefault="002246F4">
      <w:r>
        <w:t xml:space="preserve"> </w:t>
      </w:r>
      <w:r w:rsidR="00896D76">
        <w:t xml:space="preserve"> </w:t>
      </w:r>
    </w:p>
    <w:p w:rsidR="00464E11" w:rsidRDefault="00464E11"/>
    <w:p w:rsidR="00464E11" w:rsidRPr="00EC4EE4" w:rsidRDefault="00464E11"/>
    <w:p w:rsidR="00896D76" w:rsidRPr="00EC4EE4" w:rsidRDefault="00896D76"/>
    <w:sectPr w:rsidR="00896D76" w:rsidRPr="00EC4EE4" w:rsidSect="000B14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29D4"/>
    <w:rsid w:val="000B1486"/>
    <w:rsid w:val="002246F4"/>
    <w:rsid w:val="00403477"/>
    <w:rsid w:val="00426E3C"/>
    <w:rsid w:val="00464E11"/>
    <w:rsid w:val="004808A1"/>
    <w:rsid w:val="00896D76"/>
    <w:rsid w:val="00977573"/>
    <w:rsid w:val="00977C84"/>
    <w:rsid w:val="00B039EF"/>
    <w:rsid w:val="00B67314"/>
    <w:rsid w:val="00C529D4"/>
    <w:rsid w:val="00EC0BB1"/>
    <w:rsid w:val="00EC4EE4"/>
    <w:rsid w:val="00F3118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14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847</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jean-pierre</cp:lastModifiedBy>
  <cp:revision>6</cp:revision>
  <dcterms:created xsi:type="dcterms:W3CDTF">2010-02-02T08:04:00Z</dcterms:created>
  <dcterms:modified xsi:type="dcterms:W3CDTF">2010-02-08T08:17:00Z</dcterms:modified>
</cp:coreProperties>
</file>