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9CD" w:rsidRPr="00A85B99" w:rsidRDefault="007449CD" w:rsidP="007449CD">
      <w:pPr>
        <w:pBdr>
          <w:top w:val="single" w:sz="4" w:space="1" w:color="auto"/>
          <w:left w:val="single" w:sz="4" w:space="4" w:color="auto"/>
          <w:bottom w:val="single" w:sz="4" w:space="1" w:color="auto"/>
          <w:right w:val="single" w:sz="4" w:space="4" w:color="auto"/>
        </w:pBdr>
        <w:jc w:val="center"/>
        <w:rPr>
          <w:rFonts w:cs="Calibri Light"/>
          <w:b/>
          <w:bCs/>
          <w:sz w:val="28"/>
          <w:szCs w:val="28"/>
        </w:rPr>
      </w:pPr>
      <w:r>
        <w:rPr>
          <w:rFonts w:cs="Calibri Light"/>
          <w:b/>
          <w:bCs/>
          <w:sz w:val="28"/>
          <w:szCs w:val="28"/>
        </w:rPr>
        <w:t>34</w:t>
      </w:r>
      <w:r w:rsidRPr="00A85B99">
        <w:rPr>
          <w:rFonts w:cs="Calibri Light"/>
          <w:b/>
          <w:bCs/>
          <w:sz w:val="28"/>
          <w:szCs w:val="28"/>
        </w:rPr>
        <w:t xml:space="preserve">° zondag door het jaar </w:t>
      </w:r>
      <w:r w:rsidR="007A0A60">
        <w:rPr>
          <w:rFonts w:cs="Calibri Light"/>
          <w:b/>
          <w:bCs/>
          <w:sz w:val="28"/>
          <w:szCs w:val="28"/>
        </w:rPr>
        <w:t xml:space="preserve">– B      </w:t>
      </w:r>
      <w:r>
        <w:rPr>
          <w:rFonts w:cs="Calibri Light"/>
          <w:b/>
          <w:bCs/>
          <w:sz w:val="28"/>
          <w:szCs w:val="28"/>
        </w:rPr>
        <w:t>CHRISTUS KONING       20-21 novem</w:t>
      </w:r>
      <w:r w:rsidRPr="00A85B99">
        <w:rPr>
          <w:rFonts w:cs="Calibri Light"/>
          <w:b/>
          <w:bCs/>
          <w:sz w:val="28"/>
          <w:szCs w:val="28"/>
        </w:rPr>
        <w:t xml:space="preserve">ber 2021       </w:t>
      </w:r>
    </w:p>
    <w:p w:rsidR="007449CD" w:rsidRPr="00A85B99" w:rsidRDefault="007449CD" w:rsidP="007449CD">
      <w:pPr>
        <w:pBdr>
          <w:top w:val="single" w:sz="4" w:space="1" w:color="auto"/>
          <w:left w:val="single" w:sz="4" w:space="4" w:color="auto"/>
          <w:bottom w:val="single" w:sz="4" w:space="1" w:color="auto"/>
          <w:right w:val="single" w:sz="4" w:space="4" w:color="auto"/>
        </w:pBdr>
        <w:jc w:val="center"/>
        <w:rPr>
          <w:rFonts w:cs="Calibri Light"/>
          <w:b/>
          <w:bCs/>
          <w:sz w:val="28"/>
          <w:szCs w:val="28"/>
        </w:rPr>
      </w:pPr>
      <w:r>
        <w:rPr>
          <w:rFonts w:cs="Calibri Light"/>
          <w:b/>
          <w:bCs/>
          <w:sz w:val="28"/>
          <w:szCs w:val="28"/>
        </w:rPr>
        <w:t>Evangelie: Joh. 18, 33b -37</w:t>
      </w:r>
    </w:p>
    <w:p w:rsidR="007449CD" w:rsidRDefault="007449CD" w:rsidP="00985983">
      <w:pPr>
        <w:spacing w:before="120" w:after="0" w:line="240" w:lineRule="auto"/>
        <w:jc w:val="both"/>
        <w:rPr>
          <w:rFonts w:cs="Calibri Light"/>
          <w:b/>
          <w:sz w:val="24"/>
          <w:szCs w:val="24"/>
        </w:rPr>
      </w:pPr>
      <w:r w:rsidRPr="007449CD">
        <w:rPr>
          <w:rFonts w:cs="Calibri Light"/>
          <w:b/>
          <w:sz w:val="24"/>
          <w:szCs w:val="24"/>
        </w:rPr>
        <w:t>Wat zegt</w:t>
      </w:r>
      <w:r w:rsidRPr="007449CD">
        <w:rPr>
          <w:rStyle w:val="Voetnootmarkering"/>
          <w:rFonts w:cs="Calibri Light"/>
          <w:b/>
          <w:sz w:val="24"/>
          <w:szCs w:val="24"/>
        </w:rPr>
        <w:footnoteReference w:id="1"/>
      </w:r>
      <w:r>
        <w:rPr>
          <w:rFonts w:cs="Calibri Light"/>
          <w:b/>
          <w:sz w:val="24"/>
          <w:szCs w:val="24"/>
        </w:rPr>
        <w:t xml:space="preserve"> Mgr. Romero over deze tekst?</w:t>
      </w:r>
    </w:p>
    <w:p w:rsidR="00985983" w:rsidRDefault="00985983" w:rsidP="00985983">
      <w:pPr>
        <w:spacing w:after="0" w:line="240" w:lineRule="auto"/>
        <w:jc w:val="both"/>
        <w:rPr>
          <w:rFonts w:cs="Calibri Light"/>
          <w:b/>
          <w:sz w:val="24"/>
          <w:szCs w:val="24"/>
        </w:rPr>
      </w:pPr>
    </w:p>
    <w:p w:rsidR="007449CD" w:rsidRPr="007E2A54" w:rsidRDefault="00684790" w:rsidP="007449CD">
      <w:pPr>
        <w:ind w:left="708"/>
        <w:jc w:val="both"/>
        <w:rPr>
          <w:rFonts w:cs="Calibri Light"/>
          <w:sz w:val="24"/>
          <w:szCs w:val="24"/>
        </w:rPr>
      </w:pPr>
      <w:r>
        <w:rPr>
          <w:rFonts w:cs="Calibri Light"/>
          <w:sz w:val="24"/>
          <w:szCs w:val="24"/>
        </w:rPr>
        <w:t>1. ‘</w:t>
      </w:r>
      <w:r w:rsidR="007449CD" w:rsidRPr="007E2A54">
        <w:rPr>
          <w:rFonts w:cs="Calibri Light"/>
          <w:sz w:val="24"/>
          <w:szCs w:val="24"/>
        </w:rPr>
        <w:t>Mijn Koninkrijk is niet van</w:t>
      </w:r>
      <w:r>
        <w:rPr>
          <w:rFonts w:cs="Calibri Light"/>
          <w:sz w:val="24"/>
          <w:szCs w:val="24"/>
        </w:rPr>
        <w:t xml:space="preserve"> deze wereld’</w:t>
      </w:r>
      <w:r w:rsidR="0002102F">
        <w:rPr>
          <w:rFonts w:cs="Calibri Light"/>
          <w:sz w:val="24"/>
          <w:szCs w:val="24"/>
        </w:rPr>
        <w:t>, zegt Jezus tot Pilatus. "H</w:t>
      </w:r>
      <w:r w:rsidR="00513A05">
        <w:rPr>
          <w:rFonts w:cs="Calibri Light"/>
          <w:sz w:val="24"/>
          <w:szCs w:val="24"/>
        </w:rPr>
        <w:t xml:space="preserve">et is </w:t>
      </w:r>
      <w:r w:rsidR="0002102F">
        <w:rPr>
          <w:rFonts w:cs="Calibri Light"/>
          <w:sz w:val="24"/>
          <w:szCs w:val="24"/>
        </w:rPr>
        <w:t xml:space="preserve">natuurlijk </w:t>
      </w:r>
      <w:r w:rsidR="00513A05">
        <w:rPr>
          <w:rFonts w:cs="Calibri Light"/>
          <w:sz w:val="24"/>
          <w:szCs w:val="24"/>
        </w:rPr>
        <w:t xml:space="preserve">een feit </w:t>
      </w:r>
      <w:r w:rsidR="007449CD" w:rsidRPr="007E2A54">
        <w:rPr>
          <w:rFonts w:cs="Calibri Light"/>
          <w:sz w:val="24"/>
          <w:szCs w:val="24"/>
        </w:rPr>
        <w:t xml:space="preserve">dat wij ons niet kunnen losmaken van de </w:t>
      </w:r>
      <w:r>
        <w:rPr>
          <w:rFonts w:cs="Calibri Light"/>
          <w:sz w:val="24"/>
          <w:szCs w:val="24"/>
        </w:rPr>
        <w:t>politieke realiteit van deze wereld</w:t>
      </w:r>
      <w:r w:rsidR="007449CD" w:rsidRPr="007E2A54">
        <w:rPr>
          <w:rFonts w:cs="Calibri Light"/>
          <w:sz w:val="24"/>
          <w:szCs w:val="24"/>
        </w:rPr>
        <w:t xml:space="preserve">, </w:t>
      </w:r>
      <w:r>
        <w:rPr>
          <w:rFonts w:cs="Calibri Light"/>
          <w:sz w:val="24"/>
          <w:szCs w:val="24"/>
        </w:rPr>
        <w:t xml:space="preserve">en </w:t>
      </w:r>
      <w:r w:rsidR="007449CD" w:rsidRPr="007E2A54">
        <w:rPr>
          <w:rFonts w:cs="Calibri Light"/>
          <w:sz w:val="24"/>
          <w:szCs w:val="24"/>
        </w:rPr>
        <w:t>van de econo</w:t>
      </w:r>
      <w:r w:rsidR="00513A05">
        <w:rPr>
          <w:rFonts w:cs="Calibri Light"/>
          <w:sz w:val="24"/>
          <w:szCs w:val="24"/>
        </w:rPr>
        <w:t>mische en sociale machten en krachten die daar spelen. M</w:t>
      </w:r>
      <w:r w:rsidR="0002102F">
        <w:rPr>
          <w:rFonts w:cs="Calibri Light"/>
          <w:sz w:val="24"/>
          <w:szCs w:val="24"/>
        </w:rPr>
        <w:t>aar laten wij altijd het L</w:t>
      </w:r>
      <w:r w:rsidR="007449CD" w:rsidRPr="007E2A54">
        <w:rPr>
          <w:rFonts w:cs="Calibri Light"/>
          <w:sz w:val="24"/>
          <w:szCs w:val="24"/>
        </w:rPr>
        <w:t xml:space="preserve">icht zijn dat verlicht, zonder </w:t>
      </w:r>
      <w:r w:rsidR="00A1194E">
        <w:rPr>
          <w:rFonts w:cs="Calibri Light"/>
          <w:sz w:val="24"/>
          <w:szCs w:val="24"/>
        </w:rPr>
        <w:t xml:space="preserve">dat het </w:t>
      </w:r>
      <w:r w:rsidR="007449CD" w:rsidRPr="007E2A54">
        <w:rPr>
          <w:rFonts w:cs="Calibri Light"/>
          <w:sz w:val="24"/>
          <w:szCs w:val="24"/>
        </w:rPr>
        <w:t>d</w:t>
      </w:r>
      <w:r w:rsidR="00513A05">
        <w:rPr>
          <w:rFonts w:cs="Calibri Light"/>
          <w:sz w:val="24"/>
          <w:szCs w:val="24"/>
        </w:rPr>
        <w:t>oor deze realiteiten</w:t>
      </w:r>
      <w:r w:rsidR="00985983" w:rsidRPr="00985983">
        <w:rPr>
          <w:rFonts w:cs="Calibri Light"/>
          <w:sz w:val="24"/>
          <w:szCs w:val="24"/>
        </w:rPr>
        <w:t xml:space="preserve"> </w:t>
      </w:r>
      <w:r w:rsidR="00985983">
        <w:rPr>
          <w:rFonts w:cs="Calibri Light"/>
          <w:sz w:val="24"/>
          <w:szCs w:val="24"/>
        </w:rPr>
        <w:t>besmet wordt</w:t>
      </w:r>
      <w:r w:rsidR="00513A05">
        <w:rPr>
          <w:rFonts w:cs="Calibri Light"/>
          <w:sz w:val="24"/>
          <w:szCs w:val="24"/>
        </w:rPr>
        <w:t xml:space="preserve">. Het komt er juist op aan </w:t>
      </w:r>
      <w:r w:rsidR="0002102F">
        <w:rPr>
          <w:rFonts w:cs="Calibri Light"/>
          <w:sz w:val="24"/>
          <w:szCs w:val="24"/>
        </w:rPr>
        <w:t xml:space="preserve">dat we vanuit dit Licht </w:t>
      </w:r>
      <w:r w:rsidR="00513A05">
        <w:rPr>
          <w:rFonts w:cs="Calibri Light"/>
          <w:sz w:val="24"/>
          <w:szCs w:val="24"/>
        </w:rPr>
        <w:t>die realiteiten</w:t>
      </w:r>
      <w:r w:rsidR="0002102F">
        <w:rPr>
          <w:rFonts w:cs="Calibri Light"/>
          <w:sz w:val="24"/>
          <w:szCs w:val="24"/>
        </w:rPr>
        <w:t xml:space="preserve"> in beeld blijven </w:t>
      </w:r>
      <w:r w:rsidR="007449CD" w:rsidRPr="007E2A54">
        <w:rPr>
          <w:rFonts w:cs="Calibri Light"/>
          <w:sz w:val="24"/>
          <w:szCs w:val="24"/>
        </w:rPr>
        <w:t>brengen en</w:t>
      </w:r>
      <w:r w:rsidR="00513A05">
        <w:rPr>
          <w:rFonts w:cs="Calibri Light"/>
          <w:sz w:val="24"/>
          <w:szCs w:val="24"/>
        </w:rPr>
        <w:t xml:space="preserve"> ze </w:t>
      </w:r>
      <w:r w:rsidR="0002102F">
        <w:rPr>
          <w:rFonts w:cs="Calibri Light"/>
          <w:sz w:val="24"/>
          <w:szCs w:val="24"/>
        </w:rPr>
        <w:t xml:space="preserve">warmte </w:t>
      </w:r>
      <w:r w:rsidR="007449CD" w:rsidRPr="007E2A54">
        <w:rPr>
          <w:rFonts w:cs="Calibri Light"/>
          <w:sz w:val="24"/>
          <w:szCs w:val="24"/>
        </w:rPr>
        <w:t>geven.</w:t>
      </w:r>
      <w:r w:rsidR="0002102F">
        <w:rPr>
          <w:rFonts w:cs="Calibri Light"/>
          <w:sz w:val="24"/>
          <w:szCs w:val="24"/>
        </w:rPr>
        <w:t>”</w:t>
      </w:r>
      <w:r w:rsidR="007449CD" w:rsidRPr="007E2A54">
        <w:rPr>
          <w:rFonts w:cs="Calibri Light"/>
          <w:sz w:val="24"/>
          <w:szCs w:val="24"/>
        </w:rPr>
        <w:t xml:space="preserve"> </w:t>
      </w:r>
    </w:p>
    <w:p w:rsidR="007449CD" w:rsidRPr="007E2A54" w:rsidRDefault="00595312" w:rsidP="007449CD">
      <w:pPr>
        <w:ind w:left="708"/>
        <w:jc w:val="both"/>
        <w:rPr>
          <w:rFonts w:cs="Calibri Light"/>
          <w:sz w:val="24"/>
          <w:szCs w:val="24"/>
        </w:rPr>
      </w:pPr>
      <w:r>
        <w:rPr>
          <w:rFonts w:cs="Calibri Light"/>
          <w:sz w:val="24"/>
          <w:szCs w:val="24"/>
        </w:rPr>
        <w:t>2. “</w:t>
      </w:r>
      <w:r w:rsidR="007449CD" w:rsidRPr="007E2A54">
        <w:rPr>
          <w:rFonts w:cs="Calibri Light"/>
          <w:sz w:val="24"/>
          <w:szCs w:val="24"/>
        </w:rPr>
        <w:t>Christus de Kon</w:t>
      </w:r>
      <w:r w:rsidR="0002102F">
        <w:rPr>
          <w:rFonts w:cs="Calibri Light"/>
          <w:sz w:val="24"/>
          <w:szCs w:val="24"/>
        </w:rPr>
        <w:t xml:space="preserve">ing </w:t>
      </w:r>
      <w:r w:rsidR="00684790">
        <w:rPr>
          <w:rFonts w:cs="Calibri Light"/>
          <w:sz w:val="24"/>
          <w:szCs w:val="24"/>
        </w:rPr>
        <w:t>wil geen leugenaars</w:t>
      </w:r>
      <w:r w:rsidR="0002102F">
        <w:rPr>
          <w:rFonts w:cs="Calibri Light"/>
          <w:sz w:val="24"/>
          <w:szCs w:val="24"/>
        </w:rPr>
        <w:t>, maar mensen die uit de waarheid zijn</w:t>
      </w:r>
      <w:r w:rsidR="00684790">
        <w:rPr>
          <w:rFonts w:cs="Calibri Light"/>
          <w:sz w:val="24"/>
          <w:szCs w:val="24"/>
        </w:rPr>
        <w:t xml:space="preserve">. </w:t>
      </w:r>
      <w:r w:rsidR="007449CD" w:rsidRPr="007E2A54">
        <w:rPr>
          <w:rFonts w:cs="Calibri Light"/>
          <w:sz w:val="24"/>
          <w:szCs w:val="24"/>
        </w:rPr>
        <w:t>Maar</w:t>
      </w:r>
      <w:r w:rsidR="0002102F">
        <w:rPr>
          <w:rFonts w:cs="Calibri Light"/>
          <w:sz w:val="24"/>
          <w:szCs w:val="24"/>
        </w:rPr>
        <w:t xml:space="preserve"> </w:t>
      </w:r>
      <w:r w:rsidR="00684790">
        <w:rPr>
          <w:rFonts w:cs="Calibri Light"/>
          <w:sz w:val="24"/>
          <w:szCs w:val="24"/>
        </w:rPr>
        <w:t xml:space="preserve">velen </w:t>
      </w:r>
      <w:r w:rsidR="0002102F">
        <w:rPr>
          <w:rFonts w:cs="Calibri Light"/>
          <w:sz w:val="24"/>
          <w:szCs w:val="24"/>
        </w:rPr>
        <w:t xml:space="preserve">in de wereld </w:t>
      </w:r>
      <w:r w:rsidR="00684790">
        <w:rPr>
          <w:rFonts w:cs="Calibri Light"/>
          <w:sz w:val="24"/>
          <w:szCs w:val="24"/>
        </w:rPr>
        <w:t xml:space="preserve">leven wel zo: </w:t>
      </w:r>
      <w:r w:rsidR="007449CD" w:rsidRPr="007E2A54">
        <w:rPr>
          <w:rFonts w:cs="Calibri Light"/>
          <w:sz w:val="24"/>
          <w:szCs w:val="24"/>
        </w:rPr>
        <w:t xml:space="preserve">met hun rug naar de waarheid, </w:t>
      </w:r>
      <w:r w:rsidR="00985983">
        <w:rPr>
          <w:rFonts w:cs="Calibri Light"/>
          <w:sz w:val="24"/>
          <w:szCs w:val="24"/>
        </w:rPr>
        <w:t>en met niets dan verachting voor d</w:t>
      </w:r>
      <w:r w:rsidR="007A0A60">
        <w:rPr>
          <w:rFonts w:cs="Calibri Light"/>
          <w:sz w:val="24"/>
          <w:szCs w:val="24"/>
        </w:rPr>
        <w:t>i</w:t>
      </w:r>
      <w:r w:rsidR="00985983">
        <w:rPr>
          <w:rFonts w:cs="Calibri Light"/>
          <w:sz w:val="24"/>
          <w:szCs w:val="24"/>
        </w:rPr>
        <w:t>e waarheid</w:t>
      </w:r>
      <w:r>
        <w:rPr>
          <w:rFonts w:cs="Calibri Light"/>
          <w:sz w:val="24"/>
          <w:szCs w:val="24"/>
        </w:rPr>
        <w:t>.”</w:t>
      </w:r>
    </w:p>
    <w:p w:rsidR="007449CD" w:rsidRPr="007E2A54" w:rsidRDefault="007449CD" w:rsidP="007449CD">
      <w:pPr>
        <w:ind w:left="708"/>
        <w:jc w:val="both"/>
        <w:rPr>
          <w:rFonts w:cs="Calibri Light"/>
          <w:sz w:val="24"/>
          <w:szCs w:val="24"/>
        </w:rPr>
      </w:pPr>
      <w:r w:rsidRPr="007E2A54">
        <w:rPr>
          <w:rFonts w:cs="Calibri Light"/>
          <w:sz w:val="24"/>
          <w:szCs w:val="24"/>
        </w:rPr>
        <w:t xml:space="preserve">3. </w:t>
      </w:r>
      <w:r w:rsidR="00595312">
        <w:rPr>
          <w:rFonts w:cs="Calibri Light"/>
          <w:sz w:val="24"/>
          <w:szCs w:val="24"/>
        </w:rPr>
        <w:t>“</w:t>
      </w:r>
      <w:r w:rsidRPr="007E2A54">
        <w:rPr>
          <w:rFonts w:cs="Calibri Light"/>
          <w:sz w:val="24"/>
          <w:szCs w:val="24"/>
        </w:rPr>
        <w:t>De reger</w:t>
      </w:r>
      <w:r w:rsidR="00FD1819">
        <w:rPr>
          <w:rFonts w:cs="Calibri Light"/>
          <w:sz w:val="24"/>
          <w:szCs w:val="24"/>
        </w:rPr>
        <w:t>ing, de wetgever, de rechter…</w:t>
      </w:r>
      <w:r w:rsidRPr="007E2A54">
        <w:rPr>
          <w:rFonts w:cs="Calibri Light"/>
          <w:sz w:val="24"/>
          <w:szCs w:val="24"/>
        </w:rPr>
        <w:t xml:space="preserve"> is niet de eigenaar van het land, noch van de </w:t>
      </w:r>
      <w:r w:rsidR="002665D9">
        <w:rPr>
          <w:rFonts w:cs="Calibri Light"/>
          <w:sz w:val="24"/>
          <w:szCs w:val="24"/>
        </w:rPr>
        <w:t xml:space="preserve">wetten, noch van het recht. </w:t>
      </w:r>
      <w:r w:rsidRPr="007E2A54">
        <w:rPr>
          <w:rFonts w:cs="Calibri Light"/>
          <w:sz w:val="24"/>
          <w:szCs w:val="24"/>
        </w:rPr>
        <w:t>Indien een re</w:t>
      </w:r>
      <w:r w:rsidR="002665D9">
        <w:rPr>
          <w:rFonts w:cs="Calibri Light"/>
          <w:sz w:val="24"/>
          <w:szCs w:val="24"/>
        </w:rPr>
        <w:t xml:space="preserve">gering zich niet voegt naar de </w:t>
      </w:r>
      <w:r w:rsidRPr="007E2A54">
        <w:rPr>
          <w:rFonts w:cs="Calibri Light"/>
          <w:sz w:val="24"/>
          <w:szCs w:val="24"/>
        </w:rPr>
        <w:t xml:space="preserve">soevereine wet van de Koning der Koningen en de Heer der Heren, </w:t>
      </w:r>
      <w:r w:rsidR="002665D9">
        <w:rPr>
          <w:rFonts w:cs="Calibri Light"/>
          <w:sz w:val="24"/>
          <w:szCs w:val="24"/>
        </w:rPr>
        <w:t xml:space="preserve">dan </w:t>
      </w:r>
      <w:r w:rsidR="0002102F">
        <w:rPr>
          <w:rFonts w:cs="Calibri Light"/>
          <w:sz w:val="24"/>
          <w:szCs w:val="24"/>
        </w:rPr>
        <w:t xml:space="preserve">zal zij </w:t>
      </w:r>
      <w:r w:rsidR="00985983">
        <w:rPr>
          <w:rFonts w:cs="Calibri Light"/>
          <w:sz w:val="24"/>
          <w:szCs w:val="24"/>
        </w:rPr>
        <w:t xml:space="preserve">een </w:t>
      </w:r>
      <w:r w:rsidR="002665D9">
        <w:rPr>
          <w:rFonts w:cs="Calibri Light"/>
          <w:sz w:val="24"/>
          <w:szCs w:val="24"/>
        </w:rPr>
        <w:t>nutteloze gesel zijn</w:t>
      </w:r>
      <w:r w:rsidR="0002102F">
        <w:rPr>
          <w:rFonts w:cs="Calibri Light"/>
          <w:sz w:val="24"/>
          <w:szCs w:val="24"/>
        </w:rPr>
        <w:t>, omdat z</w:t>
      </w:r>
      <w:r w:rsidR="00985983">
        <w:rPr>
          <w:rFonts w:cs="Calibri Light"/>
          <w:sz w:val="24"/>
          <w:szCs w:val="24"/>
        </w:rPr>
        <w:t>ij een volk bestraft</w:t>
      </w:r>
      <w:r w:rsidR="0002102F">
        <w:rPr>
          <w:rFonts w:cs="Calibri Light"/>
          <w:sz w:val="24"/>
          <w:szCs w:val="24"/>
        </w:rPr>
        <w:t xml:space="preserve"> en nodeloos doet lijden</w:t>
      </w:r>
      <w:r w:rsidR="00985983">
        <w:rPr>
          <w:rFonts w:cs="Calibri Light"/>
          <w:sz w:val="24"/>
          <w:szCs w:val="24"/>
        </w:rPr>
        <w:t>. T</w:t>
      </w:r>
      <w:r w:rsidR="0002102F">
        <w:rPr>
          <w:rFonts w:cs="Calibri Light"/>
          <w:sz w:val="24"/>
          <w:szCs w:val="24"/>
        </w:rPr>
        <w:t>ensl</w:t>
      </w:r>
      <w:r w:rsidR="00A1194E">
        <w:rPr>
          <w:rFonts w:cs="Calibri Light"/>
          <w:sz w:val="24"/>
          <w:szCs w:val="24"/>
        </w:rPr>
        <w:t xml:space="preserve">otte zullen zij die daar aan meedoen </w:t>
      </w:r>
      <w:r w:rsidRPr="007E2A54">
        <w:rPr>
          <w:rFonts w:cs="Calibri Light"/>
          <w:sz w:val="24"/>
          <w:szCs w:val="24"/>
        </w:rPr>
        <w:t>in</w:t>
      </w:r>
      <w:r w:rsidR="002665D9">
        <w:rPr>
          <w:rFonts w:cs="Calibri Light"/>
          <w:sz w:val="24"/>
          <w:szCs w:val="24"/>
        </w:rPr>
        <w:t xml:space="preserve"> het eeuwige vuur geworpen worden</w:t>
      </w:r>
      <w:r w:rsidRPr="007E2A54">
        <w:rPr>
          <w:rFonts w:cs="Calibri Light"/>
          <w:sz w:val="24"/>
          <w:szCs w:val="24"/>
        </w:rPr>
        <w:t>."</w:t>
      </w:r>
    </w:p>
    <w:p w:rsidR="007449CD" w:rsidRPr="00DD710D" w:rsidRDefault="00C721AA" w:rsidP="007449CD">
      <w:pPr>
        <w:jc w:val="both"/>
        <w:rPr>
          <w:rFonts w:cs="Calibri Light"/>
          <w:b/>
          <w:sz w:val="24"/>
          <w:szCs w:val="24"/>
        </w:rPr>
      </w:pPr>
      <w:r>
        <w:rPr>
          <w:rFonts w:cs="Calibri Light"/>
          <w:sz w:val="24"/>
          <w:szCs w:val="24"/>
        </w:rPr>
        <w:t xml:space="preserve">In zijn homilie van 1979 voor deze zondag </w:t>
      </w:r>
      <w:r w:rsidR="007449CD" w:rsidRPr="007E2A54">
        <w:rPr>
          <w:rFonts w:cs="Calibri Light"/>
          <w:sz w:val="24"/>
          <w:szCs w:val="24"/>
        </w:rPr>
        <w:t>legt Mgr. Romero uit waarom Paus Pius XI, in 1925, het feest</w:t>
      </w:r>
      <w:r w:rsidR="00A95E2E">
        <w:rPr>
          <w:rFonts w:cs="Calibri Light"/>
          <w:sz w:val="24"/>
          <w:szCs w:val="24"/>
        </w:rPr>
        <w:t xml:space="preserve"> v</w:t>
      </w:r>
      <w:r w:rsidR="00A1194E">
        <w:rPr>
          <w:rFonts w:cs="Calibri Light"/>
          <w:sz w:val="24"/>
          <w:szCs w:val="24"/>
        </w:rPr>
        <w:t xml:space="preserve">an Christus Koning binnengebracht </w:t>
      </w:r>
      <w:r w:rsidR="00A95E2E">
        <w:rPr>
          <w:rFonts w:cs="Calibri Light"/>
          <w:sz w:val="24"/>
          <w:szCs w:val="24"/>
        </w:rPr>
        <w:t>heeft in de liturgi</w:t>
      </w:r>
      <w:r w:rsidR="00A1194E">
        <w:rPr>
          <w:rFonts w:cs="Calibri Light"/>
          <w:sz w:val="24"/>
          <w:szCs w:val="24"/>
        </w:rPr>
        <w:t xml:space="preserve">e van de Rooms-Katholieke Kerk. </w:t>
      </w:r>
      <w:r w:rsidR="007449CD" w:rsidRPr="007E2A54">
        <w:rPr>
          <w:rFonts w:cs="Calibri Light"/>
          <w:sz w:val="24"/>
          <w:szCs w:val="24"/>
        </w:rPr>
        <w:t xml:space="preserve">Bij </w:t>
      </w:r>
      <w:r w:rsidR="00A1194E">
        <w:rPr>
          <w:rFonts w:cs="Calibri Light"/>
          <w:sz w:val="24"/>
          <w:szCs w:val="24"/>
        </w:rPr>
        <w:t xml:space="preserve">het zien van </w:t>
      </w:r>
      <w:r w:rsidR="007449CD" w:rsidRPr="007E2A54">
        <w:rPr>
          <w:rFonts w:cs="Calibri Light"/>
          <w:sz w:val="24"/>
          <w:szCs w:val="24"/>
        </w:rPr>
        <w:t>de stukken die door Wereldoorlog I</w:t>
      </w:r>
      <w:r w:rsidR="00A95E2E" w:rsidRPr="00A95E2E">
        <w:rPr>
          <w:rFonts w:cs="Calibri Light"/>
          <w:sz w:val="24"/>
          <w:szCs w:val="24"/>
        </w:rPr>
        <w:t xml:space="preserve"> </w:t>
      </w:r>
      <w:r w:rsidR="00A95E2E" w:rsidRPr="007E2A54">
        <w:rPr>
          <w:rFonts w:cs="Calibri Light"/>
          <w:sz w:val="24"/>
          <w:szCs w:val="24"/>
        </w:rPr>
        <w:t>gemaakt werden</w:t>
      </w:r>
      <w:r w:rsidR="007449CD" w:rsidRPr="007E2A54">
        <w:rPr>
          <w:rFonts w:cs="Calibri Light"/>
          <w:sz w:val="24"/>
          <w:szCs w:val="24"/>
        </w:rPr>
        <w:t xml:space="preserve">, zei de Paus: </w:t>
      </w:r>
      <w:r w:rsidR="007449CD" w:rsidRPr="00DD710D">
        <w:rPr>
          <w:rFonts w:cs="Calibri Light"/>
          <w:b/>
          <w:sz w:val="24"/>
          <w:szCs w:val="24"/>
        </w:rPr>
        <w:t xml:space="preserve">“Opdat deze verdeelde en materialistische wereld een weg </w:t>
      </w:r>
      <w:r w:rsidR="00560175" w:rsidRPr="00DD710D">
        <w:rPr>
          <w:rFonts w:cs="Calibri Light"/>
          <w:b/>
          <w:sz w:val="24"/>
          <w:szCs w:val="24"/>
        </w:rPr>
        <w:t>tot oplossing zou vinden, duiden</w:t>
      </w:r>
      <w:r w:rsidR="007449CD" w:rsidRPr="00DD710D">
        <w:rPr>
          <w:rFonts w:cs="Calibri Light"/>
          <w:b/>
          <w:sz w:val="24"/>
          <w:szCs w:val="24"/>
        </w:rPr>
        <w:t xml:space="preserve"> we deze weg aan: Christus Koning.”</w:t>
      </w:r>
    </w:p>
    <w:p w:rsidR="007449CD" w:rsidRPr="007E2A54" w:rsidRDefault="007449CD" w:rsidP="007449CD">
      <w:pPr>
        <w:jc w:val="both"/>
        <w:rPr>
          <w:rFonts w:cs="Calibri Light"/>
          <w:sz w:val="24"/>
          <w:szCs w:val="24"/>
        </w:rPr>
      </w:pPr>
      <w:r w:rsidRPr="007E2A54">
        <w:rPr>
          <w:rFonts w:cs="Calibri Light"/>
          <w:sz w:val="24"/>
          <w:szCs w:val="24"/>
        </w:rPr>
        <w:t>1.</w:t>
      </w:r>
      <w:r w:rsidR="00C721AA">
        <w:rPr>
          <w:rFonts w:cs="Calibri Light"/>
          <w:sz w:val="24"/>
          <w:szCs w:val="24"/>
        </w:rPr>
        <w:t xml:space="preserve"> </w:t>
      </w:r>
      <w:r w:rsidRPr="007E2A54">
        <w:rPr>
          <w:rFonts w:cs="Calibri Light"/>
          <w:sz w:val="24"/>
          <w:szCs w:val="24"/>
        </w:rPr>
        <w:t>Mgr. Romero herneemt de woorde</w:t>
      </w:r>
      <w:r w:rsidR="00C721AA">
        <w:rPr>
          <w:rFonts w:cs="Calibri Light"/>
          <w:sz w:val="24"/>
          <w:szCs w:val="24"/>
        </w:rPr>
        <w:t>n van Jezus zoals het Johannesevangelie ze weergeeft</w:t>
      </w:r>
      <w:r w:rsidR="00A1194E">
        <w:rPr>
          <w:rFonts w:cs="Calibri Light"/>
          <w:sz w:val="24"/>
          <w:szCs w:val="24"/>
        </w:rPr>
        <w:t>: ‘</w:t>
      </w:r>
      <w:r w:rsidR="00C721AA">
        <w:rPr>
          <w:rFonts w:cs="Calibri Light"/>
          <w:sz w:val="24"/>
          <w:szCs w:val="24"/>
        </w:rPr>
        <w:t xml:space="preserve">Mijn koninkrijk is niet </w:t>
      </w:r>
      <w:r w:rsidR="00C721AA" w:rsidRPr="00A1194E">
        <w:rPr>
          <w:rFonts w:cs="Calibri Light"/>
          <w:sz w:val="24"/>
          <w:szCs w:val="24"/>
        </w:rPr>
        <w:t>va</w:t>
      </w:r>
      <w:r w:rsidRPr="00A1194E">
        <w:rPr>
          <w:rFonts w:cs="Calibri Light"/>
          <w:sz w:val="24"/>
          <w:szCs w:val="24"/>
        </w:rPr>
        <w:t>n</w:t>
      </w:r>
      <w:r w:rsidRPr="007E2A54">
        <w:rPr>
          <w:rFonts w:cs="Calibri Light"/>
          <w:sz w:val="24"/>
          <w:szCs w:val="24"/>
        </w:rPr>
        <w:t xml:space="preserve"> </w:t>
      </w:r>
      <w:r w:rsidR="00C721AA">
        <w:rPr>
          <w:rFonts w:cs="Calibri Light"/>
          <w:sz w:val="24"/>
          <w:szCs w:val="24"/>
        </w:rPr>
        <w:t>deze wereld</w:t>
      </w:r>
      <w:r w:rsidR="00A1194E">
        <w:rPr>
          <w:rFonts w:cs="Calibri Light"/>
          <w:sz w:val="24"/>
          <w:szCs w:val="24"/>
        </w:rPr>
        <w:t>…’ M</w:t>
      </w:r>
      <w:r w:rsidR="007A0A60">
        <w:rPr>
          <w:rFonts w:cs="Calibri Light"/>
          <w:sz w:val="24"/>
          <w:szCs w:val="24"/>
        </w:rPr>
        <w:t>aar dat koninkrijk</w:t>
      </w:r>
      <w:r w:rsidR="00C721AA">
        <w:rPr>
          <w:rFonts w:cs="Calibri Light"/>
          <w:sz w:val="24"/>
          <w:szCs w:val="24"/>
        </w:rPr>
        <w:t xml:space="preserve"> is </w:t>
      </w:r>
      <w:r w:rsidR="00A1194E">
        <w:rPr>
          <w:rFonts w:cs="Calibri Light"/>
          <w:sz w:val="24"/>
          <w:szCs w:val="24"/>
        </w:rPr>
        <w:t xml:space="preserve">natuurlijk </w:t>
      </w:r>
      <w:r w:rsidR="00C721AA">
        <w:rPr>
          <w:rFonts w:cs="Calibri Light"/>
          <w:sz w:val="24"/>
          <w:szCs w:val="24"/>
        </w:rPr>
        <w:t xml:space="preserve">wel </w:t>
      </w:r>
      <w:r w:rsidR="00C721AA" w:rsidRPr="00C721AA">
        <w:rPr>
          <w:rFonts w:cs="Calibri Light"/>
          <w:b/>
          <w:sz w:val="24"/>
          <w:szCs w:val="24"/>
        </w:rPr>
        <w:t>“</w:t>
      </w:r>
      <w:proofErr w:type="spellStart"/>
      <w:r w:rsidR="00C721AA" w:rsidRPr="00C721AA">
        <w:rPr>
          <w:rFonts w:cs="Calibri Light"/>
          <w:b/>
          <w:sz w:val="24"/>
          <w:szCs w:val="24"/>
        </w:rPr>
        <w:t>ì</w:t>
      </w:r>
      <w:r w:rsidRPr="00C721AA">
        <w:rPr>
          <w:rFonts w:cs="Calibri Light"/>
          <w:b/>
          <w:sz w:val="24"/>
          <w:szCs w:val="24"/>
        </w:rPr>
        <w:t>n</w:t>
      </w:r>
      <w:proofErr w:type="spellEnd"/>
      <w:r w:rsidRPr="00C721AA">
        <w:rPr>
          <w:rFonts w:cs="Calibri Light"/>
          <w:b/>
          <w:sz w:val="24"/>
          <w:szCs w:val="24"/>
        </w:rPr>
        <w:t>”</w:t>
      </w:r>
      <w:r w:rsidR="00C721AA">
        <w:rPr>
          <w:rFonts w:cs="Calibri Light"/>
          <w:sz w:val="24"/>
          <w:szCs w:val="24"/>
        </w:rPr>
        <w:t xml:space="preserve"> deze wereld. </w:t>
      </w:r>
      <w:r w:rsidR="00A1194E">
        <w:rPr>
          <w:rFonts w:cs="Calibri Light"/>
          <w:sz w:val="24"/>
          <w:szCs w:val="24"/>
        </w:rPr>
        <w:t>A</w:t>
      </w:r>
      <w:r w:rsidR="00A1194E" w:rsidRPr="007E2A54">
        <w:rPr>
          <w:rFonts w:cs="Calibri Light"/>
          <w:sz w:val="24"/>
          <w:szCs w:val="24"/>
        </w:rPr>
        <w:t>ls aartsbisschop</w:t>
      </w:r>
      <w:r w:rsidR="00A1194E" w:rsidRPr="007E2A54">
        <w:rPr>
          <w:rFonts w:cs="Calibri Light"/>
          <w:sz w:val="24"/>
          <w:szCs w:val="24"/>
        </w:rPr>
        <w:t xml:space="preserve"> </w:t>
      </w:r>
      <w:r w:rsidR="00A1194E" w:rsidRPr="00A1194E">
        <w:rPr>
          <w:rFonts w:cs="Calibri Light"/>
          <w:b/>
          <w:sz w:val="24"/>
          <w:szCs w:val="24"/>
        </w:rPr>
        <w:t xml:space="preserve">riep </w:t>
      </w:r>
      <w:r w:rsidR="00A1194E" w:rsidRPr="00A1194E">
        <w:rPr>
          <w:rFonts w:cs="Calibri Light"/>
          <w:b/>
          <w:sz w:val="24"/>
          <w:szCs w:val="24"/>
        </w:rPr>
        <w:t>Mgr. Romero</w:t>
      </w:r>
      <w:r w:rsidR="00A1194E" w:rsidRPr="00A1194E">
        <w:rPr>
          <w:rFonts w:cs="Calibri Light"/>
          <w:b/>
          <w:sz w:val="24"/>
          <w:szCs w:val="24"/>
        </w:rPr>
        <w:t xml:space="preserve"> i</w:t>
      </w:r>
      <w:r w:rsidRPr="00A1194E">
        <w:rPr>
          <w:rFonts w:cs="Calibri Light"/>
          <w:b/>
          <w:sz w:val="24"/>
          <w:szCs w:val="24"/>
        </w:rPr>
        <w:t>n de histor</w:t>
      </w:r>
      <w:r w:rsidR="00A1194E" w:rsidRPr="00A1194E">
        <w:rPr>
          <w:rFonts w:cs="Calibri Light"/>
          <w:b/>
          <w:sz w:val="24"/>
          <w:szCs w:val="24"/>
        </w:rPr>
        <w:t xml:space="preserve">ische context van El Salvador de </w:t>
      </w:r>
      <w:r w:rsidRPr="00A1194E">
        <w:rPr>
          <w:rFonts w:cs="Calibri Light"/>
          <w:b/>
          <w:sz w:val="24"/>
          <w:szCs w:val="24"/>
        </w:rPr>
        <w:t>pastorale verantwoordelijken en basisgemeenschappen op geen partij te kiezen in het politieke conflict, maar de</w:t>
      </w:r>
      <w:r w:rsidR="00A1194E" w:rsidRPr="00A1194E">
        <w:rPr>
          <w:rFonts w:cs="Calibri Light"/>
          <w:b/>
          <w:sz w:val="24"/>
          <w:szCs w:val="24"/>
        </w:rPr>
        <w:t xml:space="preserve"> politiek wel door te lichten.</w:t>
      </w:r>
      <w:r w:rsidR="00A1194E">
        <w:rPr>
          <w:rFonts w:cs="Calibri Light"/>
          <w:sz w:val="24"/>
          <w:szCs w:val="24"/>
        </w:rPr>
        <w:t xml:space="preserve"> Hij verwees</w:t>
      </w:r>
      <w:r w:rsidRPr="007E2A54">
        <w:rPr>
          <w:rFonts w:cs="Calibri Light"/>
          <w:sz w:val="24"/>
          <w:szCs w:val="24"/>
        </w:rPr>
        <w:t xml:space="preserve"> </w:t>
      </w:r>
      <w:r w:rsidR="00C721AA">
        <w:rPr>
          <w:rFonts w:cs="Calibri Light"/>
          <w:sz w:val="24"/>
          <w:szCs w:val="24"/>
        </w:rPr>
        <w:t xml:space="preserve">daarbij </w:t>
      </w:r>
      <w:r w:rsidRPr="007E2A54">
        <w:rPr>
          <w:rFonts w:cs="Calibri Light"/>
          <w:sz w:val="24"/>
          <w:szCs w:val="24"/>
        </w:rPr>
        <w:t xml:space="preserve">naar de “autonomie van Christus” tegenover Pilatus. We hebben niets </w:t>
      </w:r>
      <w:r w:rsidR="00C721AA">
        <w:rPr>
          <w:rFonts w:cs="Calibri Light"/>
          <w:sz w:val="24"/>
          <w:szCs w:val="24"/>
        </w:rPr>
        <w:t xml:space="preserve">af te bedelen van de politieke leiders. </w:t>
      </w:r>
      <w:r w:rsidRPr="007E2A54">
        <w:rPr>
          <w:rFonts w:cs="Calibri Light"/>
          <w:sz w:val="24"/>
          <w:szCs w:val="24"/>
        </w:rPr>
        <w:t>We mogen ons niet laten besmetten door de historische realiteit</w:t>
      </w:r>
      <w:r w:rsidR="00C721AA">
        <w:rPr>
          <w:rFonts w:cs="Calibri Light"/>
          <w:sz w:val="24"/>
          <w:szCs w:val="24"/>
        </w:rPr>
        <w:t xml:space="preserve"> zoals ze is</w:t>
      </w:r>
      <w:r w:rsidRPr="007E2A54">
        <w:rPr>
          <w:rFonts w:cs="Calibri Light"/>
          <w:sz w:val="24"/>
          <w:szCs w:val="24"/>
        </w:rPr>
        <w:t xml:space="preserve">, maar we hebben de opdracht die </w:t>
      </w:r>
      <w:r w:rsidR="00C721AA">
        <w:rPr>
          <w:rFonts w:cs="Calibri Light"/>
          <w:sz w:val="24"/>
          <w:szCs w:val="24"/>
        </w:rPr>
        <w:t xml:space="preserve">realiteit </w:t>
      </w:r>
      <w:r w:rsidRPr="007E2A54">
        <w:rPr>
          <w:rFonts w:cs="Calibri Light"/>
          <w:sz w:val="24"/>
          <w:szCs w:val="24"/>
        </w:rPr>
        <w:t xml:space="preserve">in beeld te brengen en ervoor te zorgen dat geen enkele analyse of visie </w:t>
      </w:r>
      <w:r w:rsidR="00A1194E">
        <w:rPr>
          <w:rFonts w:cs="Calibri Light"/>
          <w:sz w:val="24"/>
          <w:szCs w:val="24"/>
        </w:rPr>
        <w:t xml:space="preserve">die de ronde doet “vergoddelijkt” wordt, </w:t>
      </w:r>
      <w:r w:rsidRPr="007E2A54">
        <w:rPr>
          <w:rFonts w:cs="Calibri Light"/>
          <w:sz w:val="24"/>
          <w:szCs w:val="24"/>
        </w:rPr>
        <w:t xml:space="preserve">tot ídool of </w:t>
      </w:r>
      <w:r w:rsidR="00A1194E">
        <w:rPr>
          <w:rFonts w:cs="Calibri Light"/>
          <w:sz w:val="24"/>
          <w:szCs w:val="24"/>
        </w:rPr>
        <w:t xml:space="preserve">tot god verklaard wordt. Steeds weer </w:t>
      </w:r>
      <w:r w:rsidR="00A1194E" w:rsidRPr="007E2A54">
        <w:rPr>
          <w:rFonts w:cs="Calibri Light"/>
          <w:sz w:val="24"/>
          <w:szCs w:val="24"/>
        </w:rPr>
        <w:t>trachten</w:t>
      </w:r>
      <w:r w:rsidR="00A1194E" w:rsidRPr="007E2A54">
        <w:rPr>
          <w:rFonts w:cs="Calibri Light"/>
          <w:sz w:val="24"/>
          <w:szCs w:val="24"/>
        </w:rPr>
        <w:t xml:space="preserve"> </w:t>
      </w:r>
      <w:r w:rsidRPr="007E2A54">
        <w:rPr>
          <w:rFonts w:cs="Calibri Light"/>
          <w:sz w:val="24"/>
          <w:szCs w:val="24"/>
        </w:rPr>
        <w:t>Ideologische standpunten en lezingen van de realiteit door te dringen to</w:t>
      </w:r>
      <w:r w:rsidR="00C721AA">
        <w:rPr>
          <w:rFonts w:cs="Calibri Light"/>
          <w:sz w:val="24"/>
          <w:szCs w:val="24"/>
        </w:rPr>
        <w:t xml:space="preserve">t bij telkens meer aanhangers. </w:t>
      </w:r>
      <w:r w:rsidRPr="007E2A54">
        <w:rPr>
          <w:rFonts w:cs="Calibri Light"/>
          <w:sz w:val="24"/>
          <w:szCs w:val="24"/>
        </w:rPr>
        <w:t xml:space="preserve">Die standpunten worden </w:t>
      </w:r>
      <w:r w:rsidR="00DD710D">
        <w:rPr>
          <w:rFonts w:cs="Calibri Light"/>
          <w:sz w:val="24"/>
          <w:szCs w:val="24"/>
        </w:rPr>
        <w:t xml:space="preserve">dan </w:t>
      </w:r>
      <w:r w:rsidR="00C721AA">
        <w:rPr>
          <w:rFonts w:cs="Calibri Light"/>
          <w:sz w:val="24"/>
          <w:szCs w:val="24"/>
        </w:rPr>
        <w:t>tot absolu</w:t>
      </w:r>
      <w:r w:rsidRPr="007E2A54">
        <w:rPr>
          <w:rFonts w:cs="Calibri Light"/>
          <w:sz w:val="24"/>
          <w:szCs w:val="24"/>
        </w:rPr>
        <w:t>t</w:t>
      </w:r>
      <w:r w:rsidR="00C721AA">
        <w:rPr>
          <w:rFonts w:cs="Calibri Light"/>
          <w:sz w:val="24"/>
          <w:szCs w:val="24"/>
        </w:rPr>
        <w:t>e waarheid</w:t>
      </w:r>
      <w:r w:rsidRPr="007E2A54">
        <w:rPr>
          <w:rFonts w:cs="Calibri Light"/>
          <w:sz w:val="24"/>
          <w:szCs w:val="24"/>
        </w:rPr>
        <w:t xml:space="preserve"> verklaard en </w:t>
      </w:r>
      <w:r w:rsidR="00C721AA">
        <w:rPr>
          <w:rFonts w:cs="Calibri Light"/>
          <w:sz w:val="24"/>
          <w:szCs w:val="24"/>
        </w:rPr>
        <w:t xml:space="preserve">hun aanhangers </w:t>
      </w:r>
      <w:r w:rsidRPr="007E2A54">
        <w:rPr>
          <w:rFonts w:cs="Calibri Light"/>
          <w:sz w:val="24"/>
          <w:szCs w:val="24"/>
        </w:rPr>
        <w:t>vervallen heel gemakkelijk in fanatisme: dit</w:t>
      </w:r>
      <w:r w:rsidR="00C721AA">
        <w:rPr>
          <w:rFonts w:cs="Calibri Light"/>
          <w:sz w:val="24"/>
          <w:szCs w:val="24"/>
        </w:rPr>
        <w:t xml:space="preserve">, </w:t>
      </w:r>
      <w:r w:rsidR="00C721AA" w:rsidRPr="007E2A54">
        <w:rPr>
          <w:rFonts w:cs="Calibri Light"/>
          <w:sz w:val="24"/>
          <w:szCs w:val="24"/>
        </w:rPr>
        <w:t xml:space="preserve">mijn manier, </w:t>
      </w:r>
      <w:r w:rsidR="00A1194E">
        <w:rPr>
          <w:rFonts w:cs="Calibri Light"/>
          <w:sz w:val="24"/>
          <w:szCs w:val="24"/>
        </w:rPr>
        <w:t xml:space="preserve">onze manier, </w:t>
      </w:r>
      <w:r w:rsidR="00C721AA">
        <w:rPr>
          <w:rFonts w:cs="Calibri Light"/>
          <w:sz w:val="24"/>
          <w:szCs w:val="24"/>
        </w:rPr>
        <w:t xml:space="preserve">is de enige manier </w:t>
      </w:r>
      <w:r w:rsidRPr="007E2A54">
        <w:rPr>
          <w:rFonts w:cs="Calibri Light"/>
          <w:sz w:val="24"/>
          <w:szCs w:val="24"/>
        </w:rPr>
        <w:t xml:space="preserve">om de processen </w:t>
      </w:r>
      <w:r w:rsidR="00C721AA">
        <w:rPr>
          <w:rFonts w:cs="Calibri Light"/>
          <w:sz w:val="24"/>
          <w:szCs w:val="24"/>
        </w:rPr>
        <w:t xml:space="preserve">die zich afspelen in de samenleving te verstaan. En meteen </w:t>
      </w:r>
      <w:r w:rsidRPr="007E2A54">
        <w:rPr>
          <w:rFonts w:cs="Calibri Light"/>
          <w:sz w:val="24"/>
          <w:szCs w:val="24"/>
        </w:rPr>
        <w:lastRenderedPageBreak/>
        <w:t xml:space="preserve">worden </w:t>
      </w:r>
      <w:r w:rsidR="00C721AA">
        <w:rPr>
          <w:rFonts w:cs="Calibri Light"/>
          <w:sz w:val="24"/>
          <w:szCs w:val="24"/>
        </w:rPr>
        <w:t xml:space="preserve">alle </w:t>
      </w:r>
      <w:r w:rsidRPr="007E2A54">
        <w:rPr>
          <w:rFonts w:cs="Calibri Light"/>
          <w:sz w:val="24"/>
          <w:szCs w:val="24"/>
        </w:rPr>
        <w:t>andere lezingen verketterd en zo mog</w:t>
      </w:r>
      <w:r w:rsidR="007A0A60">
        <w:rPr>
          <w:rFonts w:cs="Calibri Light"/>
          <w:sz w:val="24"/>
          <w:szCs w:val="24"/>
        </w:rPr>
        <w:t>elijk op de brandstapel gegooid</w:t>
      </w:r>
      <w:r w:rsidR="00C721AA">
        <w:rPr>
          <w:rFonts w:cs="Calibri Light"/>
          <w:sz w:val="24"/>
          <w:szCs w:val="24"/>
        </w:rPr>
        <w:t>. Ook onze K</w:t>
      </w:r>
      <w:r w:rsidRPr="007E2A54">
        <w:rPr>
          <w:rFonts w:cs="Calibri Light"/>
          <w:sz w:val="24"/>
          <w:szCs w:val="24"/>
        </w:rPr>
        <w:t>erk heeft zich</w:t>
      </w:r>
      <w:r w:rsidR="00C721AA">
        <w:rPr>
          <w:rFonts w:cs="Calibri Light"/>
          <w:sz w:val="24"/>
          <w:szCs w:val="24"/>
        </w:rPr>
        <w:t xml:space="preserve"> daar in bepaalde</w:t>
      </w:r>
      <w:r w:rsidR="007A0A60">
        <w:rPr>
          <w:rFonts w:cs="Calibri Light"/>
          <w:sz w:val="24"/>
          <w:szCs w:val="24"/>
        </w:rPr>
        <w:t xml:space="preserve"> periodes van de geschiedenis </w:t>
      </w:r>
      <w:r w:rsidR="003919DC">
        <w:rPr>
          <w:rFonts w:cs="Calibri Light"/>
          <w:sz w:val="24"/>
          <w:szCs w:val="24"/>
        </w:rPr>
        <w:t>aan b</w:t>
      </w:r>
      <w:r w:rsidRPr="007E2A54">
        <w:rPr>
          <w:rFonts w:cs="Calibri Light"/>
          <w:sz w:val="24"/>
          <w:szCs w:val="24"/>
        </w:rPr>
        <w:t>ezondigd.</w:t>
      </w:r>
    </w:p>
    <w:p w:rsidR="007449CD" w:rsidRPr="007E2A54" w:rsidRDefault="007449CD" w:rsidP="007449CD">
      <w:pPr>
        <w:jc w:val="both"/>
        <w:rPr>
          <w:rFonts w:cs="Calibri Light"/>
          <w:sz w:val="24"/>
          <w:szCs w:val="24"/>
        </w:rPr>
      </w:pPr>
      <w:r w:rsidRPr="007E2A54">
        <w:rPr>
          <w:rFonts w:cs="Calibri Light"/>
          <w:sz w:val="24"/>
          <w:szCs w:val="24"/>
        </w:rPr>
        <w:t>D</w:t>
      </w:r>
      <w:r w:rsidR="003919DC">
        <w:rPr>
          <w:rFonts w:cs="Calibri Light"/>
          <w:sz w:val="24"/>
          <w:szCs w:val="24"/>
        </w:rPr>
        <w:t xml:space="preserve">e opdracht die </w:t>
      </w:r>
      <w:r w:rsidRPr="007E2A54">
        <w:rPr>
          <w:rFonts w:cs="Calibri Light"/>
          <w:sz w:val="24"/>
          <w:szCs w:val="24"/>
        </w:rPr>
        <w:t>Mgr</w:t>
      </w:r>
      <w:r w:rsidR="007A0A60">
        <w:rPr>
          <w:rFonts w:cs="Calibri Light"/>
          <w:sz w:val="24"/>
          <w:szCs w:val="24"/>
        </w:rPr>
        <w:t xml:space="preserve">. </w:t>
      </w:r>
      <w:r w:rsidRPr="007E2A54">
        <w:rPr>
          <w:rFonts w:cs="Calibri Light"/>
          <w:sz w:val="24"/>
          <w:szCs w:val="24"/>
        </w:rPr>
        <w:t xml:space="preserve">Romero </w:t>
      </w:r>
      <w:r w:rsidR="003919DC">
        <w:rPr>
          <w:rFonts w:cs="Calibri Light"/>
          <w:sz w:val="24"/>
          <w:szCs w:val="24"/>
        </w:rPr>
        <w:t xml:space="preserve">ons hierbij geeft </w:t>
      </w:r>
      <w:r w:rsidRPr="007E2A54">
        <w:rPr>
          <w:rFonts w:cs="Calibri Light"/>
          <w:sz w:val="24"/>
          <w:szCs w:val="24"/>
        </w:rPr>
        <w:t>is nie</w:t>
      </w:r>
      <w:r w:rsidR="003919DC">
        <w:rPr>
          <w:rFonts w:cs="Calibri Light"/>
          <w:sz w:val="24"/>
          <w:szCs w:val="24"/>
        </w:rPr>
        <w:t xml:space="preserve">t gemakkelijk en niet evident. </w:t>
      </w:r>
      <w:r w:rsidRPr="007E2A54">
        <w:rPr>
          <w:rFonts w:cs="Calibri Light"/>
          <w:sz w:val="24"/>
          <w:szCs w:val="24"/>
        </w:rPr>
        <w:t>Onze ideologische vooroordelen werken veel verder d</w:t>
      </w:r>
      <w:r w:rsidR="003919DC">
        <w:rPr>
          <w:rFonts w:cs="Calibri Light"/>
          <w:sz w:val="24"/>
          <w:szCs w:val="24"/>
        </w:rPr>
        <w:t xml:space="preserve">oor dan we ook maar vermoeden. Maar dat brengt mee dat we </w:t>
      </w:r>
      <w:r w:rsidR="00A1194E">
        <w:rPr>
          <w:rFonts w:cs="Calibri Light"/>
          <w:sz w:val="24"/>
          <w:szCs w:val="24"/>
        </w:rPr>
        <w:t xml:space="preserve">maar met een half oor of </w:t>
      </w:r>
      <w:r w:rsidR="003919DC">
        <w:rPr>
          <w:rFonts w:cs="Calibri Light"/>
          <w:sz w:val="24"/>
          <w:szCs w:val="24"/>
        </w:rPr>
        <w:t>ze</w:t>
      </w:r>
      <w:r w:rsidR="00F16317">
        <w:rPr>
          <w:rFonts w:cs="Calibri Light"/>
          <w:sz w:val="24"/>
          <w:szCs w:val="24"/>
        </w:rPr>
        <w:t>lf</w:t>
      </w:r>
      <w:r w:rsidR="003919DC">
        <w:rPr>
          <w:rFonts w:cs="Calibri Light"/>
          <w:sz w:val="24"/>
          <w:szCs w:val="24"/>
        </w:rPr>
        <w:t xml:space="preserve">s </w:t>
      </w:r>
      <w:r w:rsidRPr="007E2A54">
        <w:rPr>
          <w:rFonts w:cs="Calibri Light"/>
          <w:sz w:val="24"/>
          <w:szCs w:val="24"/>
        </w:rPr>
        <w:t xml:space="preserve">helemaal niet </w:t>
      </w:r>
      <w:r w:rsidR="00F16317">
        <w:rPr>
          <w:rFonts w:cs="Calibri Light"/>
          <w:sz w:val="24"/>
          <w:szCs w:val="24"/>
        </w:rPr>
        <w:t xml:space="preserve">luisteren </w:t>
      </w:r>
      <w:r w:rsidRPr="007E2A54">
        <w:rPr>
          <w:rFonts w:cs="Calibri Light"/>
          <w:sz w:val="24"/>
          <w:szCs w:val="24"/>
        </w:rPr>
        <w:t>naar w</w:t>
      </w:r>
      <w:r w:rsidR="00F16317">
        <w:rPr>
          <w:rFonts w:cs="Calibri Light"/>
          <w:sz w:val="24"/>
          <w:szCs w:val="24"/>
        </w:rPr>
        <w:t xml:space="preserve">ie de samenleving bekijkt vanuit </w:t>
      </w:r>
      <w:r w:rsidRPr="007E2A54">
        <w:rPr>
          <w:rFonts w:cs="Calibri Light"/>
          <w:sz w:val="24"/>
          <w:szCs w:val="24"/>
        </w:rPr>
        <w:t xml:space="preserve">een </w:t>
      </w:r>
      <w:r w:rsidR="00F16317">
        <w:rPr>
          <w:rFonts w:cs="Calibri Light"/>
          <w:sz w:val="24"/>
          <w:szCs w:val="24"/>
        </w:rPr>
        <w:t xml:space="preserve">heel andere ideologische visie. </w:t>
      </w:r>
      <w:r w:rsidRPr="00DD710D">
        <w:rPr>
          <w:rFonts w:cs="Calibri Light"/>
          <w:b/>
          <w:sz w:val="24"/>
          <w:szCs w:val="24"/>
        </w:rPr>
        <w:t>Het Evangelie biedt een basiscriterium aan om te “onderscheiden”, om</w:t>
      </w:r>
      <w:r w:rsidR="00F16317" w:rsidRPr="00DD710D">
        <w:rPr>
          <w:rFonts w:cs="Calibri Light"/>
          <w:b/>
          <w:sz w:val="24"/>
          <w:szCs w:val="24"/>
        </w:rPr>
        <w:t xml:space="preserve"> de realiteit </w:t>
      </w:r>
      <w:r w:rsidRPr="00DD710D">
        <w:rPr>
          <w:rFonts w:cs="Calibri Light"/>
          <w:b/>
          <w:sz w:val="24"/>
          <w:szCs w:val="24"/>
        </w:rPr>
        <w:t>te verstaan en om de “t</w:t>
      </w:r>
      <w:r w:rsidR="00F16317" w:rsidRPr="00DD710D">
        <w:rPr>
          <w:rFonts w:cs="Calibri Light"/>
          <w:b/>
          <w:sz w:val="24"/>
          <w:szCs w:val="24"/>
        </w:rPr>
        <w:t>ekenen van de tijd” op het spoor te komen</w:t>
      </w:r>
      <w:r w:rsidRPr="00DD710D">
        <w:rPr>
          <w:rFonts w:cs="Calibri Light"/>
          <w:b/>
          <w:sz w:val="24"/>
          <w:szCs w:val="24"/>
        </w:rPr>
        <w:t>: Ga in de schoenen van de “armen” staan.</w:t>
      </w:r>
      <w:r w:rsidRPr="007E2A54">
        <w:rPr>
          <w:rFonts w:cs="Calibri Light"/>
          <w:sz w:val="24"/>
          <w:szCs w:val="24"/>
        </w:rPr>
        <w:t xml:space="preserve"> “Armen” betekent dan: wie honger heeft en dorst, wie ziek is, wie stervend is, wie uitgesloten wordt, wie de deur tegen zijn of haar neus krijgt, wie in de gevangenis zit, wie op de vlucht is, wie eenzaam is, wie </w:t>
      </w:r>
      <w:r w:rsidR="00F16317">
        <w:rPr>
          <w:rFonts w:cs="Calibri Light"/>
          <w:sz w:val="24"/>
          <w:szCs w:val="24"/>
        </w:rPr>
        <w:t>kwetsbaar is of gekwetst werd,..</w:t>
      </w:r>
      <w:r w:rsidRPr="007E2A54">
        <w:rPr>
          <w:rFonts w:cs="Calibri Light"/>
          <w:sz w:val="24"/>
          <w:szCs w:val="24"/>
        </w:rPr>
        <w:t xml:space="preserve">. </w:t>
      </w:r>
    </w:p>
    <w:p w:rsidR="007449CD" w:rsidRPr="007E2A54" w:rsidRDefault="00DD710D" w:rsidP="007449CD">
      <w:pPr>
        <w:jc w:val="both"/>
        <w:rPr>
          <w:rFonts w:cs="Calibri Light"/>
          <w:sz w:val="24"/>
          <w:szCs w:val="24"/>
        </w:rPr>
      </w:pPr>
      <w:r>
        <w:rPr>
          <w:rFonts w:cs="Calibri Light"/>
          <w:sz w:val="24"/>
          <w:szCs w:val="24"/>
        </w:rPr>
        <w:t>2. In het e</w:t>
      </w:r>
      <w:r w:rsidR="007449CD" w:rsidRPr="007E2A54">
        <w:rPr>
          <w:rFonts w:cs="Calibri Light"/>
          <w:sz w:val="24"/>
          <w:szCs w:val="24"/>
        </w:rPr>
        <w:t xml:space="preserve">vangelie van Johannes stelt Pilatus </w:t>
      </w:r>
      <w:r w:rsidR="00A1194E">
        <w:rPr>
          <w:rFonts w:cs="Calibri Light"/>
          <w:sz w:val="24"/>
          <w:szCs w:val="24"/>
        </w:rPr>
        <w:t>d</w:t>
      </w:r>
      <w:r>
        <w:rPr>
          <w:rFonts w:cs="Calibri Light"/>
          <w:sz w:val="24"/>
          <w:szCs w:val="24"/>
        </w:rPr>
        <w:t>e altijd terugkomende vraag: W</w:t>
      </w:r>
      <w:r w:rsidR="007449CD" w:rsidRPr="007E2A54">
        <w:rPr>
          <w:rFonts w:cs="Calibri Light"/>
          <w:sz w:val="24"/>
          <w:szCs w:val="24"/>
        </w:rPr>
        <w:t>at is waarheid?</w:t>
      </w:r>
      <w:r w:rsidR="00A1194E">
        <w:rPr>
          <w:rFonts w:cs="Calibri Light"/>
          <w:sz w:val="24"/>
          <w:szCs w:val="24"/>
        </w:rPr>
        <w:t>’</w:t>
      </w:r>
      <w:r w:rsidR="007449CD" w:rsidRPr="007E2A54">
        <w:rPr>
          <w:rFonts w:cs="Calibri Light"/>
          <w:sz w:val="24"/>
          <w:szCs w:val="24"/>
        </w:rPr>
        <w:t xml:space="preserve">  Mgr</w:t>
      </w:r>
      <w:r>
        <w:rPr>
          <w:rFonts w:cs="Calibri Light"/>
          <w:sz w:val="24"/>
          <w:szCs w:val="24"/>
        </w:rPr>
        <w:t>.</w:t>
      </w:r>
      <w:r w:rsidR="007449CD" w:rsidRPr="007E2A54">
        <w:rPr>
          <w:rFonts w:cs="Calibri Light"/>
          <w:sz w:val="24"/>
          <w:szCs w:val="24"/>
        </w:rPr>
        <w:t xml:space="preserve"> Romero zegt ons dat </w:t>
      </w:r>
      <w:r>
        <w:rPr>
          <w:rFonts w:cs="Calibri Light"/>
          <w:sz w:val="24"/>
          <w:szCs w:val="24"/>
        </w:rPr>
        <w:t>Jezus opkomt voor de waarheid: H</w:t>
      </w:r>
      <w:r w:rsidR="007449CD" w:rsidRPr="007E2A54">
        <w:rPr>
          <w:rFonts w:cs="Calibri Light"/>
          <w:sz w:val="24"/>
          <w:szCs w:val="24"/>
        </w:rPr>
        <w:t xml:space="preserve">ij is “koning”, maar </w:t>
      </w:r>
      <w:r>
        <w:rPr>
          <w:rFonts w:cs="Calibri Light"/>
          <w:sz w:val="24"/>
          <w:szCs w:val="24"/>
        </w:rPr>
        <w:t xml:space="preserve">de waarheid van </w:t>
      </w:r>
      <w:r w:rsidR="007449CD" w:rsidRPr="007E2A54">
        <w:rPr>
          <w:rFonts w:cs="Calibri Light"/>
          <w:sz w:val="24"/>
          <w:szCs w:val="24"/>
        </w:rPr>
        <w:t xml:space="preserve">Gods Rijk is niet te vergelijken met </w:t>
      </w:r>
      <w:r>
        <w:rPr>
          <w:rFonts w:cs="Calibri Light"/>
          <w:sz w:val="24"/>
          <w:szCs w:val="24"/>
        </w:rPr>
        <w:t xml:space="preserve">die van </w:t>
      </w:r>
      <w:r w:rsidR="007449CD" w:rsidRPr="007E2A54">
        <w:rPr>
          <w:rFonts w:cs="Calibri Light"/>
          <w:sz w:val="24"/>
          <w:szCs w:val="24"/>
        </w:rPr>
        <w:t>de politieke en militaire</w:t>
      </w:r>
      <w:r>
        <w:rPr>
          <w:rFonts w:cs="Calibri Light"/>
          <w:sz w:val="24"/>
          <w:szCs w:val="24"/>
        </w:rPr>
        <w:t xml:space="preserve"> machten in onze geschiedenis. </w:t>
      </w:r>
      <w:r w:rsidR="007449CD" w:rsidRPr="007E2A54">
        <w:rPr>
          <w:rFonts w:cs="Calibri Light"/>
          <w:sz w:val="24"/>
          <w:szCs w:val="24"/>
        </w:rPr>
        <w:t xml:space="preserve">De communicatiemedia waarvan we </w:t>
      </w:r>
      <w:r w:rsidR="007A0A60">
        <w:rPr>
          <w:rFonts w:cs="Calibri Light"/>
          <w:sz w:val="24"/>
          <w:szCs w:val="24"/>
        </w:rPr>
        <w:t xml:space="preserve">toch </w:t>
      </w:r>
      <w:r w:rsidR="007449CD" w:rsidRPr="007E2A54">
        <w:rPr>
          <w:rFonts w:cs="Calibri Light"/>
          <w:sz w:val="24"/>
          <w:szCs w:val="24"/>
        </w:rPr>
        <w:t>verwachten dat ze de waarheid meedelen, zijn instrumenten geworden om ha</w:t>
      </w:r>
      <w:r>
        <w:rPr>
          <w:rFonts w:cs="Calibri Light"/>
          <w:sz w:val="24"/>
          <w:szCs w:val="24"/>
        </w:rPr>
        <w:t>lve waarheden en leugens als “</w:t>
      </w:r>
      <w:proofErr w:type="spellStart"/>
      <w:r>
        <w:rPr>
          <w:rFonts w:cs="Calibri Light"/>
          <w:sz w:val="24"/>
          <w:szCs w:val="24"/>
        </w:rPr>
        <w:t>dè</w:t>
      </w:r>
      <w:proofErr w:type="spellEnd"/>
      <w:r w:rsidR="007449CD" w:rsidRPr="007E2A54">
        <w:rPr>
          <w:rFonts w:cs="Calibri Light"/>
          <w:sz w:val="24"/>
          <w:szCs w:val="24"/>
        </w:rPr>
        <w:t xml:space="preserve"> </w:t>
      </w:r>
      <w:r w:rsidR="007A0A60">
        <w:rPr>
          <w:rFonts w:cs="Calibri Light"/>
          <w:sz w:val="24"/>
          <w:szCs w:val="24"/>
        </w:rPr>
        <w:t xml:space="preserve">waarheid” te laten circuleren. </w:t>
      </w:r>
      <w:r w:rsidR="007449CD" w:rsidRPr="007E2A54">
        <w:rPr>
          <w:rFonts w:cs="Calibri Light"/>
          <w:sz w:val="24"/>
          <w:szCs w:val="24"/>
        </w:rPr>
        <w:t xml:space="preserve">Het staat </w:t>
      </w:r>
      <w:r w:rsidR="00A1194E">
        <w:rPr>
          <w:rFonts w:cs="Calibri Light"/>
          <w:sz w:val="24"/>
          <w:szCs w:val="24"/>
        </w:rPr>
        <w:t xml:space="preserve">nochtans </w:t>
      </w:r>
      <w:r w:rsidR="007449CD" w:rsidRPr="007E2A54">
        <w:rPr>
          <w:rFonts w:cs="Calibri Light"/>
          <w:sz w:val="24"/>
          <w:szCs w:val="24"/>
        </w:rPr>
        <w:t xml:space="preserve">niet zomaar </w:t>
      </w:r>
      <w:r>
        <w:rPr>
          <w:rFonts w:cs="Calibri Light"/>
          <w:sz w:val="24"/>
          <w:szCs w:val="24"/>
        </w:rPr>
        <w:t>voor niets neergeschreven in de basisakkoorden van het Exodusvolk: “G</w:t>
      </w:r>
      <w:r w:rsidR="000B5F44">
        <w:rPr>
          <w:rFonts w:cs="Calibri Light"/>
          <w:sz w:val="24"/>
          <w:szCs w:val="24"/>
        </w:rPr>
        <w:t>ij</w:t>
      </w:r>
      <w:r w:rsidR="007449CD" w:rsidRPr="007E2A54">
        <w:rPr>
          <w:rFonts w:cs="Calibri Light"/>
          <w:sz w:val="24"/>
          <w:szCs w:val="24"/>
        </w:rPr>
        <w:t xml:space="preserve"> zult niet liegen</w:t>
      </w:r>
      <w:r>
        <w:rPr>
          <w:rFonts w:cs="Calibri Light"/>
          <w:sz w:val="24"/>
          <w:szCs w:val="24"/>
        </w:rPr>
        <w:t xml:space="preserve">”. </w:t>
      </w:r>
      <w:r w:rsidR="007449CD" w:rsidRPr="007E2A54">
        <w:rPr>
          <w:rFonts w:cs="Calibri Light"/>
          <w:sz w:val="24"/>
          <w:szCs w:val="24"/>
        </w:rPr>
        <w:t>Maar wie de touw</w:t>
      </w:r>
      <w:r>
        <w:rPr>
          <w:rFonts w:cs="Calibri Light"/>
          <w:sz w:val="24"/>
          <w:szCs w:val="24"/>
        </w:rPr>
        <w:t xml:space="preserve">tjes in handen heeft en wie </w:t>
      </w:r>
      <w:r w:rsidR="007449CD" w:rsidRPr="007E2A54">
        <w:rPr>
          <w:rFonts w:cs="Calibri Light"/>
          <w:sz w:val="24"/>
          <w:szCs w:val="24"/>
        </w:rPr>
        <w:t>in</w:t>
      </w:r>
      <w:r w:rsidR="00A1194E">
        <w:rPr>
          <w:rFonts w:cs="Calibri Light"/>
          <w:sz w:val="24"/>
          <w:szCs w:val="24"/>
        </w:rPr>
        <w:t xml:space="preserve"> dat spel meespeelt, </w:t>
      </w:r>
      <w:r>
        <w:rPr>
          <w:rFonts w:cs="Calibri Light"/>
          <w:sz w:val="24"/>
          <w:szCs w:val="24"/>
        </w:rPr>
        <w:t xml:space="preserve">zijn </w:t>
      </w:r>
      <w:r w:rsidR="007449CD" w:rsidRPr="007E2A54">
        <w:rPr>
          <w:rFonts w:cs="Calibri Light"/>
          <w:sz w:val="24"/>
          <w:szCs w:val="24"/>
        </w:rPr>
        <w:t xml:space="preserve">specialisten </w:t>
      </w:r>
      <w:r w:rsidR="00B75DC8">
        <w:rPr>
          <w:rFonts w:cs="Calibri Light"/>
          <w:sz w:val="24"/>
          <w:szCs w:val="24"/>
        </w:rPr>
        <w:t xml:space="preserve">geworden in het </w:t>
      </w:r>
      <w:r w:rsidR="00B75DC8">
        <w:rPr>
          <w:rFonts w:cs="Calibri Light"/>
          <w:sz w:val="24"/>
          <w:szCs w:val="24"/>
        </w:rPr>
        <w:t>verduisteren</w:t>
      </w:r>
      <w:r w:rsidR="00B75DC8" w:rsidRPr="007E2A54">
        <w:rPr>
          <w:rFonts w:cs="Calibri Light"/>
          <w:sz w:val="24"/>
          <w:szCs w:val="24"/>
        </w:rPr>
        <w:t xml:space="preserve"> </w:t>
      </w:r>
      <w:r w:rsidR="00B75DC8">
        <w:rPr>
          <w:rFonts w:cs="Calibri Light"/>
          <w:sz w:val="24"/>
          <w:szCs w:val="24"/>
        </w:rPr>
        <w:t xml:space="preserve">van </w:t>
      </w:r>
      <w:r w:rsidR="007449CD" w:rsidRPr="007E2A54">
        <w:rPr>
          <w:rFonts w:cs="Calibri Light"/>
          <w:sz w:val="24"/>
          <w:szCs w:val="24"/>
        </w:rPr>
        <w:t>de waarheid over de geschi</w:t>
      </w:r>
      <w:r w:rsidR="00B75DC8">
        <w:rPr>
          <w:rFonts w:cs="Calibri Light"/>
          <w:sz w:val="24"/>
          <w:szCs w:val="24"/>
        </w:rPr>
        <w:t>edenis</w:t>
      </w:r>
      <w:r>
        <w:rPr>
          <w:rFonts w:cs="Calibri Light"/>
          <w:sz w:val="24"/>
          <w:szCs w:val="24"/>
        </w:rPr>
        <w:t xml:space="preserve">. Een totaal gebrek aan </w:t>
      </w:r>
      <w:r w:rsidR="007449CD" w:rsidRPr="007E2A54">
        <w:rPr>
          <w:rFonts w:cs="Calibri Light"/>
          <w:sz w:val="24"/>
          <w:szCs w:val="24"/>
        </w:rPr>
        <w:t>transparante informatie over het do</w:t>
      </w:r>
      <w:r>
        <w:rPr>
          <w:rFonts w:cs="Calibri Light"/>
          <w:sz w:val="24"/>
          <w:szCs w:val="24"/>
        </w:rPr>
        <w:t xml:space="preserve">en en laten van overheden en </w:t>
      </w:r>
      <w:r w:rsidR="007449CD" w:rsidRPr="007E2A54">
        <w:rPr>
          <w:rFonts w:cs="Calibri Light"/>
          <w:sz w:val="24"/>
          <w:szCs w:val="24"/>
        </w:rPr>
        <w:t>het omgaan met geld en subsidies in de organisaties</w:t>
      </w:r>
      <w:r w:rsidR="00B75DC8">
        <w:rPr>
          <w:rFonts w:cs="Calibri Light"/>
          <w:sz w:val="24"/>
          <w:szCs w:val="24"/>
        </w:rPr>
        <w:t>,</w:t>
      </w:r>
      <w:r w:rsidR="007449CD" w:rsidRPr="007E2A54">
        <w:rPr>
          <w:rFonts w:cs="Calibri Light"/>
          <w:sz w:val="24"/>
          <w:szCs w:val="24"/>
        </w:rPr>
        <w:t xml:space="preserve"> biedt een ideale voedingsbodem voor corruptie. En eens </w:t>
      </w:r>
      <w:r>
        <w:rPr>
          <w:rFonts w:cs="Calibri Light"/>
          <w:sz w:val="24"/>
          <w:szCs w:val="24"/>
        </w:rPr>
        <w:t xml:space="preserve">men </w:t>
      </w:r>
      <w:r w:rsidR="007449CD" w:rsidRPr="007E2A54">
        <w:rPr>
          <w:rFonts w:cs="Calibri Light"/>
          <w:sz w:val="24"/>
          <w:szCs w:val="24"/>
        </w:rPr>
        <w:t xml:space="preserve">in dat vaarwater </w:t>
      </w:r>
      <w:r w:rsidR="000B5F44">
        <w:rPr>
          <w:rFonts w:cs="Calibri Light"/>
          <w:sz w:val="24"/>
          <w:szCs w:val="24"/>
        </w:rPr>
        <w:t xml:space="preserve">verzeild </w:t>
      </w:r>
      <w:r w:rsidR="00B75DC8">
        <w:rPr>
          <w:rFonts w:cs="Calibri Light"/>
          <w:sz w:val="24"/>
          <w:szCs w:val="24"/>
        </w:rPr>
        <w:t>geraakt</w:t>
      </w:r>
      <w:r w:rsidR="000B5F44">
        <w:rPr>
          <w:rFonts w:cs="Calibri Light"/>
          <w:sz w:val="24"/>
          <w:szCs w:val="24"/>
        </w:rPr>
        <w:t xml:space="preserve"> is</w:t>
      </w:r>
      <w:r>
        <w:rPr>
          <w:rFonts w:cs="Calibri Light"/>
          <w:sz w:val="24"/>
          <w:szCs w:val="24"/>
        </w:rPr>
        <w:t xml:space="preserve">, moet er nog meer gelogen, verzwegen en verduisterd worden. </w:t>
      </w:r>
      <w:r w:rsidR="000B5F44">
        <w:rPr>
          <w:rFonts w:cs="Calibri Light"/>
          <w:b/>
          <w:sz w:val="24"/>
          <w:szCs w:val="24"/>
        </w:rPr>
        <w:t>Als christenen en als K</w:t>
      </w:r>
      <w:r w:rsidR="007449CD" w:rsidRPr="000B4E66">
        <w:rPr>
          <w:rFonts w:cs="Calibri Light"/>
          <w:b/>
          <w:sz w:val="24"/>
          <w:szCs w:val="24"/>
        </w:rPr>
        <w:t xml:space="preserve">erken zouden we </w:t>
      </w:r>
      <w:r w:rsidR="00B75DC8">
        <w:rPr>
          <w:rFonts w:cs="Calibri Light"/>
          <w:b/>
          <w:sz w:val="24"/>
          <w:szCs w:val="24"/>
        </w:rPr>
        <w:t xml:space="preserve">moeten werken met </w:t>
      </w:r>
      <w:r w:rsidR="000B5F44">
        <w:rPr>
          <w:rFonts w:cs="Calibri Light"/>
          <w:b/>
          <w:sz w:val="24"/>
          <w:szCs w:val="24"/>
        </w:rPr>
        <w:t xml:space="preserve">perfect afgestelde </w:t>
      </w:r>
      <w:r w:rsidR="007449CD" w:rsidRPr="000B4E66">
        <w:rPr>
          <w:rFonts w:cs="Calibri Light"/>
          <w:b/>
          <w:sz w:val="24"/>
          <w:szCs w:val="24"/>
        </w:rPr>
        <w:t xml:space="preserve">koplampen </w:t>
      </w:r>
      <w:r w:rsidR="00B75DC8">
        <w:rPr>
          <w:rFonts w:cs="Calibri Light"/>
          <w:b/>
          <w:sz w:val="24"/>
          <w:szCs w:val="24"/>
        </w:rPr>
        <w:t>en</w:t>
      </w:r>
      <w:r w:rsidR="000B5F44">
        <w:rPr>
          <w:rFonts w:cs="Calibri Light"/>
          <w:b/>
          <w:sz w:val="24"/>
          <w:szCs w:val="24"/>
        </w:rPr>
        <w:t xml:space="preserve"> nauwkeurige</w:t>
      </w:r>
      <w:r w:rsidR="00B75DC8">
        <w:rPr>
          <w:rFonts w:cs="Calibri Light"/>
          <w:b/>
          <w:sz w:val="24"/>
          <w:szCs w:val="24"/>
        </w:rPr>
        <w:t xml:space="preserve"> ‘scans’, </w:t>
      </w:r>
      <w:r w:rsidR="000B4E66" w:rsidRPr="000B4E66">
        <w:rPr>
          <w:rFonts w:cs="Calibri Light"/>
          <w:b/>
          <w:sz w:val="24"/>
          <w:szCs w:val="24"/>
        </w:rPr>
        <w:t>die e</w:t>
      </w:r>
      <w:r w:rsidR="000B5F44">
        <w:rPr>
          <w:rFonts w:cs="Calibri Light"/>
          <w:b/>
          <w:sz w:val="24"/>
          <w:szCs w:val="24"/>
        </w:rPr>
        <w:t xml:space="preserve">en model </w:t>
      </w:r>
      <w:r w:rsidR="00B75DC8">
        <w:rPr>
          <w:rFonts w:cs="Calibri Light"/>
          <w:b/>
          <w:sz w:val="24"/>
          <w:szCs w:val="24"/>
        </w:rPr>
        <w:t xml:space="preserve">opleveren </w:t>
      </w:r>
      <w:r w:rsidR="007449CD" w:rsidRPr="000B4E66">
        <w:rPr>
          <w:rFonts w:cs="Calibri Light"/>
          <w:b/>
          <w:sz w:val="24"/>
          <w:szCs w:val="24"/>
        </w:rPr>
        <w:t>van transparantie en waarheid over ons leven, over wat we doen en wat we niet doen, over onze (gemeenschappelijke) eigendommen en financies.</w:t>
      </w:r>
      <w:r w:rsidR="007449CD" w:rsidRPr="007E2A54">
        <w:rPr>
          <w:rFonts w:cs="Calibri Light"/>
          <w:sz w:val="24"/>
          <w:szCs w:val="24"/>
        </w:rPr>
        <w:t xml:space="preserve">  </w:t>
      </w:r>
    </w:p>
    <w:p w:rsidR="007449CD" w:rsidRPr="007E2A54" w:rsidRDefault="007449CD" w:rsidP="007449CD">
      <w:pPr>
        <w:jc w:val="both"/>
        <w:rPr>
          <w:rFonts w:cs="Calibri Light"/>
          <w:sz w:val="24"/>
          <w:szCs w:val="24"/>
        </w:rPr>
      </w:pPr>
      <w:r w:rsidRPr="007E2A54">
        <w:rPr>
          <w:rFonts w:cs="Calibri Light"/>
          <w:sz w:val="24"/>
          <w:szCs w:val="24"/>
        </w:rPr>
        <w:t>3. Mgr. Romero zegt ons dat we niet mogen aarzelen om de verschillende m</w:t>
      </w:r>
      <w:r w:rsidR="000B5F44">
        <w:rPr>
          <w:rFonts w:cs="Calibri Light"/>
          <w:sz w:val="24"/>
          <w:szCs w:val="24"/>
        </w:rPr>
        <w:t xml:space="preserve">achten in een land te bevragen, </w:t>
      </w:r>
      <w:r w:rsidRPr="007E2A54">
        <w:rPr>
          <w:rFonts w:cs="Calibri Light"/>
          <w:sz w:val="24"/>
          <w:szCs w:val="24"/>
        </w:rPr>
        <w:t xml:space="preserve">zeker wanneer ze pretenderen het laatste woord te hebben </w:t>
      </w:r>
      <w:r w:rsidR="00B75DC8">
        <w:rPr>
          <w:rFonts w:cs="Calibri Light"/>
          <w:sz w:val="24"/>
          <w:szCs w:val="24"/>
        </w:rPr>
        <w:t xml:space="preserve">omtrent de ‘waarheid’, </w:t>
      </w:r>
      <w:r w:rsidRPr="007E2A54">
        <w:rPr>
          <w:rFonts w:cs="Calibri Light"/>
          <w:sz w:val="24"/>
          <w:szCs w:val="24"/>
        </w:rPr>
        <w:t>en handelen alsof ze</w:t>
      </w:r>
      <w:r w:rsidR="00B75DC8">
        <w:rPr>
          <w:rFonts w:cs="Calibri Light"/>
          <w:sz w:val="24"/>
          <w:szCs w:val="24"/>
        </w:rPr>
        <w:t xml:space="preserve"> eigenaars zijn van de staat, het land, </w:t>
      </w:r>
      <w:r w:rsidR="00660060">
        <w:rPr>
          <w:rFonts w:cs="Calibri Light"/>
          <w:sz w:val="24"/>
          <w:szCs w:val="24"/>
        </w:rPr>
        <w:t xml:space="preserve">de bevolking… </w:t>
      </w:r>
      <w:r w:rsidRPr="007E2A54">
        <w:rPr>
          <w:rFonts w:cs="Calibri Light"/>
          <w:sz w:val="24"/>
          <w:szCs w:val="24"/>
        </w:rPr>
        <w:t xml:space="preserve">We mogen </w:t>
      </w:r>
      <w:r w:rsidR="00B75DC8">
        <w:rPr>
          <w:rFonts w:cs="Calibri Light"/>
          <w:sz w:val="24"/>
          <w:szCs w:val="24"/>
        </w:rPr>
        <w:t xml:space="preserve">en moeten </w:t>
      </w:r>
      <w:r w:rsidRPr="007E2A54">
        <w:rPr>
          <w:rFonts w:cs="Calibri Light"/>
          <w:sz w:val="24"/>
          <w:szCs w:val="24"/>
        </w:rPr>
        <w:t>elke regering, elke wet en elke rechtspraak doorlichten on</w:t>
      </w:r>
      <w:r w:rsidR="00660060">
        <w:rPr>
          <w:rFonts w:cs="Calibri Light"/>
          <w:sz w:val="24"/>
          <w:szCs w:val="24"/>
        </w:rPr>
        <w:t xml:space="preserve">der de scan van het Evangelie. Velen zullen daar niet mee gediend zijn. </w:t>
      </w:r>
      <w:r w:rsidRPr="007E2A54">
        <w:rPr>
          <w:rFonts w:cs="Calibri Light"/>
          <w:sz w:val="24"/>
          <w:szCs w:val="24"/>
        </w:rPr>
        <w:t>Verkiezingen en benoemingen mogen geen almacht geven, aan niemand.  Daar waar slechts één partij bestaat of boven de an</w:t>
      </w:r>
      <w:r w:rsidR="00B75DC8">
        <w:rPr>
          <w:rFonts w:cs="Calibri Light"/>
          <w:sz w:val="24"/>
          <w:szCs w:val="24"/>
        </w:rPr>
        <w:t>dere uitsteekt, daar waar een ver</w:t>
      </w:r>
      <w:r w:rsidRPr="007E2A54">
        <w:rPr>
          <w:rFonts w:cs="Calibri Light"/>
          <w:sz w:val="24"/>
          <w:szCs w:val="24"/>
        </w:rPr>
        <w:t xml:space="preserve">kozene zich </w:t>
      </w:r>
      <w:r w:rsidR="00B75DC8">
        <w:rPr>
          <w:rFonts w:cs="Calibri Light"/>
          <w:sz w:val="24"/>
          <w:szCs w:val="24"/>
        </w:rPr>
        <w:t>“</w:t>
      </w:r>
      <w:r w:rsidR="00660060">
        <w:rPr>
          <w:rFonts w:cs="Calibri Light"/>
          <w:sz w:val="24"/>
          <w:szCs w:val="24"/>
        </w:rPr>
        <w:t xml:space="preserve">de </w:t>
      </w:r>
      <w:r w:rsidRPr="007E2A54">
        <w:rPr>
          <w:rFonts w:cs="Calibri Light"/>
          <w:sz w:val="24"/>
          <w:szCs w:val="24"/>
        </w:rPr>
        <w:t xml:space="preserve">Messias” </w:t>
      </w:r>
      <w:r w:rsidR="00660060">
        <w:rPr>
          <w:rFonts w:cs="Calibri Light"/>
          <w:sz w:val="24"/>
          <w:szCs w:val="24"/>
        </w:rPr>
        <w:t>van het volk waant, daar waar “</w:t>
      </w:r>
      <w:proofErr w:type="spellStart"/>
      <w:r w:rsidR="00660060">
        <w:rPr>
          <w:rFonts w:cs="Calibri Light"/>
          <w:sz w:val="24"/>
          <w:szCs w:val="24"/>
        </w:rPr>
        <w:t>Vrouwe</w:t>
      </w:r>
      <w:proofErr w:type="spellEnd"/>
      <w:r w:rsidR="00660060">
        <w:rPr>
          <w:rFonts w:cs="Calibri Light"/>
          <w:sz w:val="24"/>
          <w:szCs w:val="24"/>
        </w:rPr>
        <w:t xml:space="preserve"> Justitia</w:t>
      </w:r>
      <w:r w:rsidR="009678AD">
        <w:rPr>
          <w:rFonts w:cs="Calibri Light"/>
          <w:sz w:val="24"/>
          <w:szCs w:val="24"/>
        </w:rPr>
        <w:t xml:space="preserve">” </w:t>
      </w:r>
      <w:r w:rsidRPr="007E2A54">
        <w:rPr>
          <w:rFonts w:cs="Calibri Light"/>
          <w:sz w:val="24"/>
          <w:szCs w:val="24"/>
        </w:rPr>
        <w:t xml:space="preserve">aan </w:t>
      </w:r>
      <w:r w:rsidR="009678AD">
        <w:rPr>
          <w:rFonts w:cs="Calibri Light"/>
          <w:sz w:val="24"/>
          <w:szCs w:val="24"/>
        </w:rPr>
        <w:t xml:space="preserve">de kant staat van </w:t>
      </w:r>
      <w:r w:rsidRPr="007E2A54">
        <w:rPr>
          <w:rFonts w:cs="Calibri Light"/>
          <w:sz w:val="24"/>
          <w:szCs w:val="24"/>
        </w:rPr>
        <w:t xml:space="preserve">macht </w:t>
      </w:r>
      <w:r w:rsidR="009678AD">
        <w:rPr>
          <w:rFonts w:cs="Calibri Light"/>
          <w:sz w:val="24"/>
          <w:szCs w:val="24"/>
        </w:rPr>
        <w:t>en rijkdom, daar waar vriendjes</w:t>
      </w:r>
      <w:r w:rsidRPr="007E2A54">
        <w:rPr>
          <w:rFonts w:cs="Calibri Light"/>
          <w:sz w:val="24"/>
          <w:szCs w:val="24"/>
        </w:rPr>
        <w:t>politiek en corruptie z</w:t>
      </w:r>
      <w:r w:rsidR="009678AD">
        <w:rPr>
          <w:rFonts w:cs="Calibri Light"/>
          <w:sz w:val="24"/>
          <w:szCs w:val="24"/>
        </w:rPr>
        <w:t>egevieren,…</w:t>
      </w:r>
      <w:r w:rsidRPr="007E2A54">
        <w:rPr>
          <w:rFonts w:cs="Calibri Light"/>
          <w:sz w:val="24"/>
          <w:szCs w:val="24"/>
        </w:rPr>
        <w:t xml:space="preserve"> </w:t>
      </w:r>
      <w:r w:rsidRPr="00B75DC8">
        <w:rPr>
          <w:rFonts w:cs="Calibri Light"/>
          <w:b/>
          <w:sz w:val="24"/>
          <w:szCs w:val="24"/>
        </w:rPr>
        <w:t>daar</w:t>
      </w:r>
      <w:r w:rsidRPr="007E2A54">
        <w:rPr>
          <w:rFonts w:cs="Calibri Light"/>
          <w:sz w:val="24"/>
          <w:szCs w:val="24"/>
        </w:rPr>
        <w:t xml:space="preserve"> </w:t>
      </w:r>
      <w:r w:rsidRPr="009678AD">
        <w:rPr>
          <w:rFonts w:cs="Calibri Light"/>
          <w:b/>
          <w:sz w:val="24"/>
          <w:szCs w:val="24"/>
        </w:rPr>
        <w:t xml:space="preserve">hebben we als burgers en als christenen de verantwoordelijkheid </w:t>
      </w:r>
      <w:r w:rsidR="009678AD" w:rsidRPr="009678AD">
        <w:rPr>
          <w:rFonts w:cs="Calibri Light"/>
          <w:b/>
          <w:sz w:val="24"/>
          <w:szCs w:val="24"/>
        </w:rPr>
        <w:t xml:space="preserve">om </w:t>
      </w:r>
      <w:r w:rsidRPr="009678AD">
        <w:rPr>
          <w:rFonts w:cs="Calibri Light"/>
          <w:b/>
          <w:sz w:val="24"/>
          <w:szCs w:val="24"/>
        </w:rPr>
        <w:t xml:space="preserve">altijd opnieuw op te roepen tot “dienstwerk” aan de humanisering van de geschiedenis, aan </w:t>
      </w:r>
      <w:r w:rsidR="009678AD" w:rsidRPr="009678AD">
        <w:rPr>
          <w:rFonts w:cs="Calibri Light"/>
          <w:b/>
          <w:sz w:val="24"/>
          <w:szCs w:val="24"/>
        </w:rPr>
        <w:t xml:space="preserve">de </w:t>
      </w:r>
      <w:r w:rsidRPr="009678AD">
        <w:rPr>
          <w:rFonts w:cs="Calibri Light"/>
          <w:b/>
          <w:sz w:val="24"/>
          <w:szCs w:val="24"/>
        </w:rPr>
        <w:t xml:space="preserve">opbouw van een rechtvaardige samenleving, aan </w:t>
      </w:r>
      <w:r w:rsidR="00B75DC8">
        <w:rPr>
          <w:rFonts w:cs="Calibri Light"/>
          <w:b/>
          <w:sz w:val="24"/>
          <w:szCs w:val="24"/>
        </w:rPr>
        <w:t xml:space="preserve">gedeelde verantwoordelijkheid, </w:t>
      </w:r>
      <w:r w:rsidR="009678AD" w:rsidRPr="009678AD">
        <w:rPr>
          <w:rFonts w:cs="Calibri Light"/>
          <w:b/>
          <w:sz w:val="24"/>
          <w:szCs w:val="24"/>
        </w:rPr>
        <w:t xml:space="preserve">aan </w:t>
      </w:r>
      <w:r w:rsidR="00B75DC8">
        <w:rPr>
          <w:rFonts w:cs="Calibri Light"/>
          <w:b/>
          <w:sz w:val="24"/>
          <w:szCs w:val="24"/>
        </w:rPr>
        <w:t xml:space="preserve">de </w:t>
      </w:r>
      <w:r w:rsidRPr="009678AD">
        <w:rPr>
          <w:rFonts w:cs="Calibri Light"/>
          <w:b/>
          <w:sz w:val="24"/>
          <w:szCs w:val="24"/>
        </w:rPr>
        <w:t xml:space="preserve">solidariteit en </w:t>
      </w:r>
      <w:r w:rsidR="00B75DC8">
        <w:rPr>
          <w:rFonts w:cs="Calibri Light"/>
          <w:b/>
          <w:sz w:val="24"/>
          <w:szCs w:val="24"/>
        </w:rPr>
        <w:t xml:space="preserve">het </w:t>
      </w:r>
      <w:r w:rsidRPr="009678AD">
        <w:rPr>
          <w:rFonts w:cs="Calibri Light"/>
          <w:b/>
          <w:sz w:val="24"/>
          <w:szCs w:val="24"/>
        </w:rPr>
        <w:t>welzijn voor alle mense</w:t>
      </w:r>
      <w:r w:rsidR="00B75DC8" w:rsidRPr="000B5F44">
        <w:rPr>
          <w:rFonts w:cs="Calibri Light"/>
          <w:b/>
          <w:sz w:val="24"/>
          <w:szCs w:val="24"/>
        </w:rPr>
        <w:t>n</w:t>
      </w:r>
      <w:r w:rsidR="00B75DC8">
        <w:rPr>
          <w:rFonts w:cs="Calibri Light"/>
          <w:sz w:val="24"/>
          <w:szCs w:val="24"/>
        </w:rPr>
        <w:t xml:space="preserve">. </w:t>
      </w:r>
      <w:r w:rsidRPr="007E2A54">
        <w:rPr>
          <w:rFonts w:cs="Calibri Light"/>
          <w:sz w:val="24"/>
          <w:szCs w:val="24"/>
        </w:rPr>
        <w:t>Mgr</w:t>
      </w:r>
      <w:r w:rsidR="009678AD">
        <w:rPr>
          <w:rFonts w:cs="Calibri Light"/>
          <w:sz w:val="24"/>
          <w:szCs w:val="24"/>
        </w:rPr>
        <w:t>.</w:t>
      </w:r>
      <w:r w:rsidRPr="007E2A54">
        <w:rPr>
          <w:rFonts w:cs="Calibri Light"/>
          <w:sz w:val="24"/>
          <w:szCs w:val="24"/>
        </w:rPr>
        <w:t xml:space="preserve"> Romero zei </w:t>
      </w:r>
      <w:r w:rsidR="009678AD" w:rsidRPr="007E2A54">
        <w:rPr>
          <w:rFonts w:cs="Calibri Light"/>
          <w:sz w:val="24"/>
          <w:szCs w:val="24"/>
        </w:rPr>
        <w:t>in februari 1980</w:t>
      </w:r>
      <w:r w:rsidR="009678AD">
        <w:rPr>
          <w:rFonts w:cs="Calibri Light"/>
          <w:sz w:val="24"/>
          <w:szCs w:val="24"/>
        </w:rPr>
        <w:t xml:space="preserve"> </w:t>
      </w:r>
      <w:r w:rsidRPr="007E2A54">
        <w:rPr>
          <w:rFonts w:cs="Calibri Light"/>
          <w:sz w:val="24"/>
          <w:szCs w:val="24"/>
        </w:rPr>
        <w:t>in Leuven</w:t>
      </w:r>
      <w:r w:rsidR="009678AD">
        <w:rPr>
          <w:rFonts w:cs="Calibri Light"/>
          <w:sz w:val="24"/>
          <w:szCs w:val="24"/>
        </w:rPr>
        <w:t>: “D</w:t>
      </w:r>
      <w:r w:rsidRPr="007E2A54">
        <w:rPr>
          <w:rFonts w:cs="Calibri Light"/>
          <w:sz w:val="24"/>
          <w:szCs w:val="24"/>
        </w:rPr>
        <w:t xml:space="preserve">e glorie </w:t>
      </w:r>
      <w:r w:rsidR="009678AD">
        <w:rPr>
          <w:rFonts w:cs="Calibri Light"/>
          <w:sz w:val="24"/>
          <w:szCs w:val="24"/>
        </w:rPr>
        <w:t>van God is dat de armen zouden ‘leven’</w:t>
      </w:r>
      <w:r w:rsidRPr="007E2A54">
        <w:rPr>
          <w:rFonts w:cs="Calibri Light"/>
          <w:sz w:val="24"/>
          <w:szCs w:val="24"/>
        </w:rPr>
        <w:t>, dat</w:t>
      </w:r>
      <w:r w:rsidR="009678AD">
        <w:rPr>
          <w:rFonts w:cs="Calibri Light"/>
          <w:sz w:val="24"/>
          <w:szCs w:val="24"/>
        </w:rPr>
        <w:t xml:space="preserve"> er leven in overvloed is voor </w:t>
      </w:r>
      <w:proofErr w:type="spellStart"/>
      <w:r w:rsidR="009678AD">
        <w:rPr>
          <w:rFonts w:cs="Calibri Light"/>
          <w:sz w:val="24"/>
          <w:szCs w:val="24"/>
        </w:rPr>
        <w:t>à</w:t>
      </w:r>
      <w:r w:rsidRPr="007E2A54">
        <w:rPr>
          <w:rFonts w:cs="Calibri Light"/>
          <w:sz w:val="24"/>
          <w:szCs w:val="24"/>
        </w:rPr>
        <w:t>lle</w:t>
      </w:r>
      <w:proofErr w:type="spellEnd"/>
      <w:r w:rsidRPr="007E2A54">
        <w:rPr>
          <w:rFonts w:cs="Calibri Light"/>
          <w:sz w:val="24"/>
          <w:szCs w:val="24"/>
        </w:rPr>
        <w:t xml:space="preserve"> mensen en niet </w:t>
      </w:r>
      <w:r w:rsidR="009678AD">
        <w:rPr>
          <w:rFonts w:cs="Calibri Light"/>
          <w:sz w:val="24"/>
          <w:szCs w:val="24"/>
        </w:rPr>
        <w:t xml:space="preserve">alleen </w:t>
      </w:r>
      <w:r w:rsidRPr="007E2A54">
        <w:rPr>
          <w:rFonts w:cs="Calibri Light"/>
          <w:sz w:val="24"/>
          <w:szCs w:val="24"/>
        </w:rPr>
        <w:t xml:space="preserve">voor </w:t>
      </w:r>
      <w:r w:rsidR="009678AD">
        <w:rPr>
          <w:rFonts w:cs="Calibri Light"/>
          <w:sz w:val="24"/>
          <w:szCs w:val="24"/>
        </w:rPr>
        <w:t xml:space="preserve">een kleine minderheid. </w:t>
      </w:r>
      <w:r w:rsidRPr="009678AD">
        <w:rPr>
          <w:rFonts w:cs="Calibri Light"/>
          <w:b/>
          <w:sz w:val="24"/>
          <w:szCs w:val="24"/>
        </w:rPr>
        <w:t xml:space="preserve">Christenen zullen altijd </w:t>
      </w:r>
      <w:r w:rsidR="009678AD" w:rsidRPr="009678AD">
        <w:rPr>
          <w:rFonts w:cs="Calibri Light"/>
          <w:b/>
          <w:sz w:val="24"/>
          <w:szCs w:val="24"/>
        </w:rPr>
        <w:t xml:space="preserve">weer </w:t>
      </w:r>
      <w:r w:rsidRPr="009678AD">
        <w:rPr>
          <w:rFonts w:cs="Calibri Light"/>
          <w:b/>
          <w:sz w:val="24"/>
          <w:szCs w:val="24"/>
        </w:rPr>
        <w:t xml:space="preserve">de vraag </w:t>
      </w:r>
      <w:r w:rsidR="009678AD" w:rsidRPr="009678AD">
        <w:rPr>
          <w:rFonts w:cs="Calibri Light"/>
          <w:b/>
          <w:sz w:val="24"/>
          <w:szCs w:val="24"/>
        </w:rPr>
        <w:t xml:space="preserve">moeten </w:t>
      </w:r>
      <w:r w:rsidRPr="009678AD">
        <w:rPr>
          <w:rFonts w:cs="Calibri Light"/>
          <w:b/>
          <w:sz w:val="24"/>
          <w:szCs w:val="24"/>
        </w:rPr>
        <w:t xml:space="preserve">stellen of bepaalde maatregelen, wetten en akkoorden </w:t>
      </w:r>
      <w:r w:rsidR="009678AD" w:rsidRPr="009678AD">
        <w:rPr>
          <w:rFonts w:cs="Calibri Light"/>
          <w:b/>
          <w:sz w:val="24"/>
          <w:szCs w:val="24"/>
        </w:rPr>
        <w:t xml:space="preserve">in de eerste plaats </w:t>
      </w:r>
      <w:r w:rsidRPr="009678AD">
        <w:rPr>
          <w:rFonts w:cs="Calibri Light"/>
          <w:b/>
          <w:sz w:val="24"/>
          <w:szCs w:val="24"/>
        </w:rPr>
        <w:t>goed zijn voor arme en kwetsbare mensen.</w:t>
      </w:r>
      <w:r w:rsidRPr="007E2A54">
        <w:rPr>
          <w:rFonts w:cs="Calibri Light"/>
          <w:sz w:val="24"/>
          <w:szCs w:val="24"/>
        </w:rPr>
        <w:t xml:space="preserve">  </w:t>
      </w:r>
    </w:p>
    <w:p w:rsidR="007449CD" w:rsidRPr="00A85B99" w:rsidRDefault="007449CD" w:rsidP="007449CD">
      <w:pPr>
        <w:jc w:val="both"/>
        <w:rPr>
          <w:rFonts w:cstheme="majorHAnsi"/>
          <w:b/>
          <w:bCs/>
          <w:sz w:val="24"/>
          <w:szCs w:val="24"/>
        </w:rPr>
      </w:pPr>
      <w:r w:rsidRPr="00A85B99">
        <w:rPr>
          <w:rFonts w:cstheme="majorHAnsi"/>
          <w:b/>
          <w:bCs/>
          <w:sz w:val="24"/>
          <w:szCs w:val="24"/>
        </w:rPr>
        <w:lastRenderedPageBreak/>
        <w:t>Suggestie van vragen voor bezinning en actie, persoonlijk en in onze gemeenschappen:</w:t>
      </w:r>
    </w:p>
    <w:p w:rsidR="007449CD" w:rsidRPr="007E2A54" w:rsidRDefault="007449CD" w:rsidP="007449CD">
      <w:pPr>
        <w:pStyle w:val="Lijstalinea"/>
        <w:numPr>
          <w:ilvl w:val="0"/>
          <w:numId w:val="1"/>
        </w:numPr>
        <w:jc w:val="both"/>
        <w:rPr>
          <w:rFonts w:cs="Calibri Light"/>
          <w:sz w:val="24"/>
          <w:szCs w:val="24"/>
        </w:rPr>
      </w:pPr>
      <w:r w:rsidRPr="007E2A54">
        <w:rPr>
          <w:rFonts w:cs="Calibri Light"/>
          <w:sz w:val="24"/>
          <w:szCs w:val="24"/>
        </w:rPr>
        <w:t>Wat kunnen we vandaag doen om samen, in gemeenschap, onze wereld (dichtbij en veraf) door te lichten onder</w:t>
      </w:r>
      <w:r w:rsidR="009678AD">
        <w:rPr>
          <w:rFonts w:cs="Calibri Light"/>
          <w:sz w:val="24"/>
          <w:szCs w:val="24"/>
        </w:rPr>
        <w:t xml:space="preserve"> het Licht van het Evangelie? </w:t>
      </w:r>
      <w:r w:rsidRPr="007E2A54">
        <w:rPr>
          <w:rFonts w:cs="Calibri Light"/>
          <w:sz w:val="24"/>
          <w:szCs w:val="24"/>
        </w:rPr>
        <w:t>Waar sta ik in mi</w:t>
      </w:r>
      <w:r w:rsidR="009678AD">
        <w:rPr>
          <w:rFonts w:cs="Calibri Light"/>
          <w:sz w:val="24"/>
          <w:szCs w:val="24"/>
        </w:rPr>
        <w:t xml:space="preserve">jn leven in direct contact met arme, gekwetste mensen? </w:t>
      </w:r>
      <w:r w:rsidRPr="007E2A54">
        <w:rPr>
          <w:rFonts w:cs="Calibri Light"/>
          <w:sz w:val="24"/>
          <w:szCs w:val="24"/>
        </w:rPr>
        <w:t xml:space="preserve">Hoe kunnen deze lijdende mensen ons helpen om </w:t>
      </w:r>
      <w:r w:rsidR="00E77A83">
        <w:rPr>
          <w:rFonts w:cs="Calibri Light"/>
          <w:sz w:val="24"/>
          <w:szCs w:val="24"/>
        </w:rPr>
        <w:t>een kritisch-</w:t>
      </w:r>
      <w:r w:rsidRPr="007E2A54">
        <w:rPr>
          <w:rFonts w:cs="Calibri Light"/>
          <w:sz w:val="24"/>
          <w:szCs w:val="24"/>
        </w:rPr>
        <w:t>positieve aanbreng te doen in de organisatie van onze samenleving?</w:t>
      </w:r>
    </w:p>
    <w:p w:rsidR="007449CD" w:rsidRPr="007E2A54" w:rsidRDefault="007449CD" w:rsidP="007449CD">
      <w:pPr>
        <w:pStyle w:val="Lijstalinea"/>
        <w:numPr>
          <w:ilvl w:val="0"/>
          <w:numId w:val="1"/>
        </w:numPr>
        <w:jc w:val="both"/>
        <w:rPr>
          <w:rFonts w:cs="Calibri Light"/>
          <w:sz w:val="24"/>
          <w:szCs w:val="24"/>
        </w:rPr>
      </w:pPr>
      <w:r w:rsidRPr="007E2A54">
        <w:rPr>
          <w:rFonts w:cs="Calibri Light"/>
          <w:sz w:val="24"/>
          <w:szCs w:val="24"/>
        </w:rPr>
        <w:t xml:space="preserve">Heb ik het al eens concreet beleefd </w:t>
      </w:r>
      <w:r w:rsidR="00E77A83">
        <w:rPr>
          <w:rFonts w:cs="Calibri Light"/>
          <w:sz w:val="24"/>
          <w:szCs w:val="24"/>
        </w:rPr>
        <w:t>dat ik meegesleurd werd door d</w:t>
      </w:r>
      <w:r w:rsidR="00B75DC8">
        <w:rPr>
          <w:rFonts w:cs="Calibri Light"/>
          <w:sz w:val="24"/>
          <w:szCs w:val="24"/>
        </w:rPr>
        <w:t xml:space="preserve">e stroom van </w:t>
      </w:r>
      <w:r w:rsidRPr="007E2A54">
        <w:rPr>
          <w:rFonts w:cs="Calibri Light"/>
          <w:sz w:val="24"/>
          <w:szCs w:val="24"/>
        </w:rPr>
        <w:t xml:space="preserve"> leugens en halve waarheden</w:t>
      </w:r>
      <w:r w:rsidR="00E77A83">
        <w:rPr>
          <w:rFonts w:cs="Calibri Light"/>
          <w:sz w:val="24"/>
          <w:szCs w:val="24"/>
        </w:rPr>
        <w:t xml:space="preserve"> die bestendig in onze samenleving gecreëerd wordt</w:t>
      </w:r>
      <w:r w:rsidRPr="007E2A54">
        <w:rPr>
          <w:rFonts w:cs="Calibri Light"/>
          <w:sz w:val="24"/>
          <w:szCs w:val="24"/>
        </w:rPr>
        <w:t>?</w:t>
      </w:r>
      <w:r w:rsidR="00E77A83">
        <w:rPr>
          <w:rFonts w:cs="Calibri Light"/>
          <w:sz w:val="24"/>
          <w:szCs w:val="24"/>
        </w:rPr>
        <w:t xml:space="preserve">  Wat mocht ik daar uit leren? </w:t>
      </w:r>
      <w:r w:rsidRPr="007E2A54">
        <w:rPr>
          <w:rFonts w:cs="Calibri Light"/>
          <w:sz w:val="24"/>
          <w:szCs w:val="24"/>
        </w:rPr>
        <w:t>Wat kan ik doen om bij te dragen tot meer transparantie in het doen en laten van onze organisaties, kerken, partijen, staatsinstellingen</w:t>
      </w:r>
      <w:r w:rsidR="00E77A83">
        <w:rPr>
          <w:rFonts w:cs="Calibri Light"/>
          <w:sz w:val="24"/>
          <w:szCs w:val="24"/>
        </w:rPr>
        <w:t>..</w:t>
      </w:r>
      <w:r w:rsidRPr="007E2A54">
        <w:rPr>
          <w:rFonts w:cs="Calibri Light"/>
          <w:sz w:val="24"/>
          <w:szCs w:val="24"/>
        </w:rPr>
        <w:t xml:space="preserve">? </w:t>
      </w:r>
    </w:p>
    <w:p w:rsidR="007449CD" w:rsidRPr="007E2A54" w:rsidRDefault="00E77A83" w:rsidP="007449CD">
      <w:pPr>
        <w:pStyle w:val="Lijstalinea"/>
        <w:numPr>
          <w:ilvl w:val="0"/>
          <w:numId w:val="1"/>
        </w:numPr>
        <w:jc w:val="both"/>
        <w:rPr>
          <w:rFonts w:cs="Calibri Light"/>
          <w:sz w:val="24"/>
          <w:szCs w:val="24"/>
        </w:rPr>
      </w:pPr>
      <w:r>
        <w:rPr>
          <w:rFonts w:cs="Calibri Light"/>
          <w:sz w:val="24"/>
          <w:szCs w:val="24"/>
        </w:rPr>
        <w:t xml:space="preserve">Welke </w:t>
      </w:r>
      <w:r w:rsidR="007449CD" w:rsidRPr="007E2A54">
        <w:rPr>
          <w:rFonts w:cs="Calibri Light"/>
          <w:sz w:val="24"/>
          <w:szCs w:val="24"/>
        </w:rPr>
        <w:t xml:space="preserve">ervaring hebben </w:t>
      </w:r>
      <w:r>
        <w:rPr>
          <w:rFonts w:cs="Calibri Light"/>
          <w:sz w:val="24"/>
          <w:szCs w:val="24"/>
        </w:rPr>
        <w:t xml:space="preserve">we van de moeilijke combinatie die er in bestaat van </w:t>
      </w:r>
      <w:r w:rsidR="000B5F44">
        <w:rPr>
          <w:rFonts w:cs="Calibri Light"/>
          <w:sz w:val="24"/>
          <w:szCs w:val="24"/>
        </w:rPr>
        <w:t xml:space="preserve">enerzijds </w:t>
      </w:r>
      <w:r w:rsidR="007449CD" w:rsidRPr="007E2A54">
        <w:rPr>
          <w:rFonts w:cs="Calibri Light"/>
          <w:sz w:val="24"/>
          <w:szCs w:val="24"/>
        </w:rPr>
        <w:t xml:space="preserve">meer verantwoordelijkheid </w:t>
      </w:r>
      <w:r>
        <w:rPr>
          <w:rFonts w:cs="Calibri Light"/>
          <w:sz w:val="24"/>
          <w:szCs w:val="24"/>
        </w:rPr>
        <w:t xml:space="preserve">op te nemen </w:t>
      </w:r>
      <w:r w:rsidR="007449CD" w:rsidRPr="007E2A54">
        <w:rPr>
          <w:rFonts w:cs="Calibri Light"/>
          <w:sz w:val="24"/>
          <w:szCs w:val="24"/>
        </w:rPr>
        <w:t>(in bedrijven, in organ</w:t>
      </w:r>
      <w:r>
        <w:rPr>
          <w:rFonts w:cs="Calibri Light"/>
          <w:sz w:val="24"/>
          <w:szCs w:val="24"/>
        </w:rPr>
        <w:t>isaties, in de politiek, in de K</w:t>
      </w:r>
      <w:r w:rsidR="007449CD" w:rsidRPr="007E2A54">
        <w:rPr>
          <w:rFonts w:cs="Calibri Light"/>
          <w:sz w:val="24"/>
          <w:szCs w:val="24"/>
        </w:rPr>
        <w:t>erk,</w:t>
      </w:r>
      <w:r>
        <w:rPr>
          <w:rFonts w:cs="Calibri Light"/>
          <w:sz w:val="24"/>
          <w:szCs w:val="24"/>
        </w:rPr>
        <w:t>…</w:t>
      </w:r>
      <w:r w:rsidR="000B5F44">
        <w:rPr>
          <w:rFonts w:cs="Calibri Light"/>
          <w:sz w:val="24"/>
          <w:szCs w:val="24"/>
        </w:rPr>
        <w:t>) en tegelijk toch te blij</w:t>
      </w:r>
      <w:bookmarkStart w:id="1" w:name="_GoBack"/>
      <w:bookmarkEnd w:id="1"/>
      <w:r w:rsidR="000B5F44">
        <w:rPr>
          <w:rFonts w:cs="Calibri Light"/>
          <w:sz w:val="24"/>
          <w:szCs w:val="24"/>
        </w:rPr>
        <w:t xml:space="preserve">ven </w:t>
      </w:r>
      <w:r>
        <w:rPr>
          <w:rFonts w:cs="Calibri Light"/>
          <w:sz w:val="24"/>
          <w:szCs w:val="24"/>
        </w:rPr>
        <w:t xml:space="preserve">zorgen voor </w:t>
      </w:r>
      <w:r w:rsidR="007449CD" w:rsidRPr="007E2A54">
        <w:rPr>
          <w:rFonts w:cs="Calibri Light"/>
          <w:sz w:val="24"/>
          <w:szCs w:val="24"/>
        </w:rPr>
        <w:t>meer radicaal dienstwerk opdat de “armen”,</w:t>
      </w:r>
      <w:r>
        <w:rPr>
          <w:rFonts w:cs="Calibri Light"/>
          <w:sz w:val="24"/>
          <w:szCs w:val="24"/>
        </w:rPr>
        <w:t xml:space="preserve"> de zwakke en gekwetste mensen zouden leven? </w:t>
      </w:r>
      <w:r w:rsidR="007449CD" w:rsidRPr="007E2A54">
        <w:rPr>
          <w:rFonts w:cs="Calibri Light"/>
          <w:sz w:val="24"/>
          <w:szCs w:val="24"/>
        </w:rPr>
        <w:t xml:space="preserve">Welke nieuwe stappen kunnen we </w:t>
      </w:r>
      <w:r>
        <w:rPr>
          <w:rFonts w:cs="Calibri Light"/>
          <w:sz w:val="24"/>
          <w:szCs w:val="24"/>
        </w:rPr>
        <w:t xml:space="preserve">daarin zetten op de plaatsen </w:t>
      </w:r>
      <w:r w:rsidR="007449CD" w:rsidRPr="007E2A54">
        <w:rPr>
          <w:rFonts w:cs="Calibri Light"/>
          <w:sz w:val="24"/>
          <w:szCs w:val="24"/>
        </w:rPr>
        <w:t xml:space="preserve">waar we vandaag met anderen samen komen?  </w:t>
      </w:r>
    </w:p>
    <w:p w:rsidR="007449CD" w:rsidRPr="007E2A54" w:rsidRDefault="007449CD" w:rsidP="007449CD">
      <w:pPr>
        <w:rPr>
          <w:sz w:val="24"/>
          <w:szCs w:val="24"/>
        </w:rPr>
      </w:pPr>
      <w:r>
        <w:rPr>
          <w:sz w:val="24"/>
          <w:szCs w:val="24"/>
        </w:rPr>
        <w:t>Ludo</w:t>
      </w:r>
      <w:r w:rsidRPr="007E2A54">
        <w:rPr>
          <w:sz w:val="24"/>
          <w:szCs w:val="24"/>
        </w:rPr>
        <w:t xml:space="preserve"> Van de Velde </w:t>
      </w:r>
    </w:p>
    <w:p w:rsidR="007449CD" w:rsidRDefault="007449CD" w:rsidP="007449CD">
      <w:pPr>
        <w:pBdr>
          <w:bottom w:val="single" w:sz="12" w:space="1" w:color="auto"/>
        </w:pBdr>
        <w:spacing w:after="0"/>
        <w:jc w:val="both"/>
        <w:rPr>
          <w:rFonts w:cs="Calibri Light"/>
          <w:sz w:val="24"/>
          <w:szCs w:val="24"/>
        </w:rPr>
      </w:pPr>
    </w:p>
    <w:p w:rsidR="007449CD" w:rsidRDefault="007449CD" w:rsidP="007449CD">
      <w:pPr>
        <w:spacing w:after="0" w:line="240" w:lineRule="auto"/>
        <w:jc w:val="both"/>
        <w:rPr>
          <w:rFonts w:cs="Segoe UI"/>
          <w:b/>
          <w:i/>
          <w:iCs/>
          <w:color w:val="000000"/>
          <w:sz w:val="24"/>
          <w:szCs w:val="24"/>
          <w:shd w:val="clear" w:color="auto" w:fill="FFFFFF"/>
        </w:rPr>
      </w:pPr>
    </w:p>
    <w:p w:rsidR="007449CD" w:rsidRPr="00273567" w:rsidRDefault="007449CD" w:rsidP="007449CD">
      <w:pPr>
        <w:spacing w:after="0" w:line="240" w:lineRule="auto"/>
        <w:jc w:val="both"/>
        <w:rPr>
          <w:sz w:val="24"/>
          <w:szCs w:val="24"/>
        </w:rPr>
      </w:pPr>
      <w:r w:rsidRPr="00273567">
        <w:rPr>
          <w:rFonts w:cs="Segoe UI"/>
          <w:b/>
          <w:i/>
          <w:iCs/>
          <w:color w:val="000000"/>
          <w:sz w:val="24"/>
          <w:szCs w:val="24"/>
          <w:shd w:val="clear" w:color="auto" w:fill="FFFFFF"/>
        </w:rPr>
        <w:t>Ludo Van de Velde</w:t>
      </w:r>
      <w:r w:rsidRPr="00273567">
        <w:rPr>
          <w:rFonts w:cs="Segoe UI"/>
          <w:i/>
          <w:iCs/>
          <w:color w:val="000000"/>
          <w:sz w:val="24"/>
          <w:szCs w:val="24"/>
          <w:shd w:val="clear" w:color="auto" w:fill="FFFFFF"/>
        </w:rPr>
        <w:t xml:space="preserve"> (1949), afkomstig uit </w:t>
      </w:r>
      <w:proofErr w:type="spellStart"/>
      <w:r w:rsidRPr="00273567">
        <w:rPr>
          <w:rFonts w:cs="Segoe UI"/>
          <w:i/>
          <w:iCs/>
          <w:color w:val="000000"/>
          <w:sz w:val="24"/>
          <w:szCs w:val="24"/>
          <w:shd w:val="clear" w:color="auto" w:fill="FFFFFF"/>
        </w:rPr>
        <w:t>Oelegem</w:t>
      </w:r>
      <w:proofErr w:type="spellEnd"/>
      <w:r w:rsidRPr="00273567">
        <w:rPr>
          <w:rFonts w:cs="Segoe UI"/>
          <w:i/>
          <w:iCs/>
          <w:color w:val="000000"/>
          <w:sz w:val="24"/>
          <w:szCs w:val="24"/>
          <w:shd w:val="clear" w:color="auto" w:fill="FFFFFF"/>
        </w:rPr>
        <w:t xml:space="preserve">, leefde en werkte sinds 1977 in Centraal Amerika.  Hij was gedurende 9 jaren </w:t>
      </w:r>
      <w:proofErr w:type="spellStart"/>
      <w:r w:rsidRPr="00273567">
        <w:rPr>
          <w:rFonts w:cs="Segoe UI"/>
          <w:i/>
          <w:iCs/>
          <w:color w:val="000000"/>
          <w:sz w:val="24"/>
          <w:szCs w:val="24"/>
          <w:shd w:val="clear" w:color="auto" w:fill="FFFFFF"/>
        </w:rPr>
        <w:t>fidei</w:t>
      </w:r>
      <w:proofErr w:type="spellEnd"/>
      <w:r w:rsidRPr="00273567">
        <w:rPr>
          <w:rFonts w:cs="Segoe UI"/>
          <w:i/>
          <w:iCs/>
          <w:color w:val="000000"/>
          <w:sz w:val="24"/>
          <w:szCs w:val="24"/>
          <w:shd w:val="clear" w:color="auto" w:fill="FFFFFF"/>
        </w:rPr>
        <w:t xml:space="preserve"> </w:t>
      </w:r>
      <w:proofErr w:type="spellStart"/>
      <w:r w:rsidRPr="00273567">
        <w:rPr>
          <w:rFonts w:cs="Segoe UI"/>
          <w:i/>
          <w:iCs/>
          <w:color w:val="000000"/>
          <w:sz w:val="24"/>
          <w:szCs w:val="24"/>
          <w:shd w:val="clear" w:color="auto" w:fill="FFFFFF"/>
        </w:rPr>
        <w:t>donumpriester</w:t>
      </w:r>
      <w:proofErr w:type="spellEnd"/>
      <w:r w:rsidRPr="00273567">
        <w:rPr>
          <w:rFonts w:cs="Segoe UI"/>
          <w:i/>
          <w:iCs/>
          <w:color w:val="000000"/>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273567">
        <w:rPr>
          <w:rFonts w:cs="Segoe UI"/>
          <w:i/>
          <w:iCs/>
          <w:color w:val="000000"/>
          <w:sz w:val="24"/>
          <w:szCs w:val="24"/>
          <w:shd w:val="clear" w:color="auto" w:fill="FFFFFF"/>
        </w:rPr>
        <w:t>Volens</w:t>
      </w:r>
      <w:proofErr w:type="spellEnd"/>
      <w:r w:rsidRPr="00273567">
        <w:rPr>
          <w:rFonts w:cs="Segoe UI"/>
          <w:i/>
          <w:iCs/>
          <w:color w:val="000000"/>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p>
    <w:p w:rsidR="007449CD" w:rsidRPr="007E2A54" w:rsidRDefault="007449CD" w:rsidP="007449CD">
      <w:pPr>
        <w:pBdr>
          <w:bottom w:val="single" w:sz="12" w:space="1" w:color="auto"/>
        </w:pBdr>
        <w:jc w:val="both"/>
        <w:rPr>
          <w:rFonts w:cs="Calibri Light"/>
          <w:sz w:val="24"/>
          <w:szCs w:val="24"/>
        </w:rPr>
      </w:pPr>
      <w:r w:rsidRPr="007E2A54">
        <w:rPr>
          <w:rFonts w:cs="Calibri Light"/>
          <w:sz w:val="24"/>
          <w:szCs w:val="24"/>
        </w:rPr>
        <w:t xml:space="preserve"> </w:t>
      </w:r>
    </w:p>
    <w:p w:rsidR="007449CD" w:rsidRDefault="007449CD" w:rsidP="007449CD"/>
    <w:p w:rsidR="002B79B9" w:rsidRDefault="002B79B9"/>
    <w:sectPr w:rsidR="002B79B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F81" w:rsidRDefault="00D25F81" w:rsidP="007449CD">
      <w:pPr>
        <w:spacing w:after="0" w:line="240" w:lineRule="auto"/>
      </w:pPr>
      <w:r>
        <w:separator/>
      </w:r>
    </w:p>
  </w:endnote>
  <w:endnote w:type="continuationSeparator" w:id="0">
    <w:p w:rsidR="00D25F81" w:rsidRDefault="00D25F81" w:rsidP="0074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307467"/>
      <w:docPartObj>
        <w:docPartGallery w:val="Page Numbers (Bottom of Page)"/>
        <w:docPartUnique/>
      </w:docPartObj>
    </w:sdtPr>
    <w:sdtContent>
      <w:p w:rsidR="009678AD" w:rsidRDefault="009678AD">
        <w:pPr>
          <w:pStyle w:val="Voettekst"/>
          <w:jc w:val="right"/>
        </w:pPr>
        <w:r>
          <w:fldChar w:fldCharType="begin"/>
        </w:r>
        <w:r>
          <w:instrText>PAGE   \* MERGEFORMAT</w:instrText>
        </w:r>
        <w:r>
          <w:fldChar w:fldCharType="separate"/>
        </w:r>
        <w:r w:rsidR="000B5F44" w:rsidRPr="000B5F44">
          <w:rPr>
            <w:noProof/>
            <w:lang w:val="nl-NL"/>
          </w:rPr>
          <w:t>3</w:t>
        </w:r>
        <w:r>
          <w:fldChar w:fldCharType="end"/>
        </w:r>
      </w:p>
    </w:sdtContent>
  </w:sdt>
  <w:p w:rsidR="009678AD" w:rsidRDefault="009678A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F81" w:rsidRDefault="00D25F81" w:rsidP="007449CD">
      <w:pPr>
        <w:spacing w:after="0" w:line="240" w:lineRule="auto"/>
      </w:pPr>
      <w:r>
        <w:separator/>
      </w:r>
    </w:p>
  </w:footnote>
  <w:footnote w:type="continuationSeparator" w:id="0">
    <w:p w:rsidR="00D25F81" w:rsidRDefault="00D25F81" w:rsidP="007449CD">
      <w:pPr>
        <w:spacing w:after="0" w:line="240" w:lineRule="auto"/>
      </w:pPr>
      <w:r>
        <w:continuationSeparator/>
      </w:r>
    </w:p>
  </w:footnote>
  <w:footnote w:id="1">
    <w:p w:rsidR="007449CD" w:rsidRDefault="007449CD" w:rsidP="007449CD">
      <w:pPr>
        <w:pStyle w:val="Voetnoottekst"/>
        <w:rPr>
          <w:rFonts w:ascii="Calibri Light" w:hAnsi="Calibri Light" w:cs="Calibri Light"/>
        </w:rPr>
      </w:pPr>
      <w:r w:rsidRPr="001B6CF5">
        <w:rPr>
          <w:rStyle w:val="Voetnootmarkering"/>
          <w:rFonts w:ascii="Calibri Light" w:hAnsi="Calibri Light" w:cs="Calibri Light"/>
        </w:rPr>
        <w:footnoteRef/>
      </w:r>
      <w:r w:rsidRPr="001B6CF5">
        <w:rPr>
          <w:rFonts w:ascii="Calibri Light" w:hAnsi="Calibri Light" w:cs="Calibri Light"/>
        </w:rPr>
        <w:t xml:space="preserve"> </w:t>
      </w:r>
      <w:bookmarkStart w:id="0" w:name="_Hlk83648497"/>
      <w:r w:rsidRPr="001B6CF5">
        <w:rPr>
          <w:rFonts w:ascii="Calibri Light" w:hAnsi="Calibri Light" w:cs="Calibri Light"/>
        </w:rPr>
        <w:t>Homilie van Mgr. Romero tijdens de eucharistieviering van de laatste zondag van het liturgisch jaar</w:t>
      </w:r>
      <w:r w:rsidR="003919DC">
        <w:rPr>
          <w:rFonts w:ascii="Calibri Light" w:hAnsi="Calibri Light" w:cs="Calibri Light"/>
        </w:rPr>
        <w:t xml:space="preserve"> -</w:t>
      </w:r>
      <w:r w:rsidRPr="001B6CF5">
        <w:rPr>
          <w:rFonts w:ascii="Calibri Light" w:hAnsi="Calibri Light" w:cs="Calibri Light"/>
        </w:rPr>
        <w:t xml:space="preserve"> </w:t>
      </w:r>
      <w:r w:rsidR="003919DC">
        <w:rPr>
          <w:rFonts w:ascii="Calibri Light" w:hAnsi="Calibri Light" w:cs="Calibri Light"/>
        </w:rPr>
        <w:t xml:space="preserve"> Cyclus C</w:t>
      </w:r>
      <w:r>
        <w:rPr>
          <w:rFonts w:ascii="Calibri Light" w:hAnsi="Calibri Light" w:cs="Calibri Light"/>
        </w:rPr>
        <w:t xml:space="preserve"> op 20 november 1977</w:t>
      </w:r>
      <w:r w:rsidR="003919DC">
        <w:rPr>
          <w:rFonts w:ascii="Calibri Light" w:hAnsi="Calibri Light" w:cs="Calibri Light"/>
        </w:rPr>
        <w:t>,</w:t>
      </w:r>
      <w:r>
        <w:rPr>
          <w:rFonts w:ascii="Calibri Light" w:hAnsi="Calibri Light" w:cs="Calibri Light"/>
        </w:rPr>
        <w:t xml:space="preserve"> en ook op zondag </w:t>
      </w:r>
      <w:r w:rsidRPr="001B6CF5">
        <w:rPr>
          <w:rFonts w:ascii="Calibri Light" w:hAnsi="Calibri Light" w:cs="Calibri Light"/>
        </w:rPr>
        <w:t>25 november 1979</w:t>
      </w:r>
      <w:r>
        <w:rPr>
          <w:rFonts w:ascii="Calibri Light" w:hAnsi="Calibri Light" w:cs="Calibri Light"/>
        </w:rPr>
        <w:t xml:space="preserve">, cyclus B. </w:t>
      </w:r>
      <w:r w:rsidRPr="001B6CF5">
        <w:rPr>
          <w:rFonts w:ascii="Calibri Light" w:hAnsi="Calibri Light" w:cs="Calibri Light"/>
        </w:rPr>
        <w:t xml:space="preserve"> </w:t>
      </w:r>
      <w:r>
        <w:rPr>
          <w:rFonts w:ascii="Calibri Light" w:hAnsi="Calibri Light" w:cs="Calibri Light"/>
        </w:rPr>
        <w:t xml:space="preserve">   </w:t>
      </w:r>
    </w:p>
    <w:bookmarkEnd w:id="0"/>
    <w:p w:rsidR="007449CD" w:rsidRPr="001A553B" w:rsidRDefault="007449CD" w:rsidP="007449CD">
      <w:pPr>
        <w:pStyle w:val="Voetnoottekst"/>
        <w:rPr>
          <w:rFonts w:ascii="Calibri Light" w:hAnsi="Calibri Light" w:cs="Calibri Light"/>
        </w:rPr>
      </w:pPr>
    </w:p>
    <w:p w:rsidR="007449CD" w:rsidRPr="001B6CF5" w:rsidRDefault="007449CD" w:rsidP="007449CD">
      <w:pPr>
        <w:pStyle w:val="Voetnoottekst"/>
        <w:rPr>
          <w:rFonts w:ascii="Calibri Light" w:hAnsi="Calibri Light" w:cs="Calibri Ligh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0441E1"/>
    <w:multiLevelType w:val="hybridMultilevel"/>
    <w:tmpl w:val="8984341E"/>
    <w:lvl w:ilvl="0" w:tplc="C332F94C">
      <w:start w:val="1"/>
      <w:numFmt w:val="decimal"/>
      <w:lvlText w:val="%1."/>
      <w:lvlJc w:val="left"/>
      <w:pPr>
        <w:ind w:left="720" w:hanging="360"/>
      </w:pPr>
      <w:rPr>
        <w:rFonts w:hint="default"/>
        <w:sz w:val="24"/>
        <w:szCs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CD"/>
    <w:rsid w:val="0002102F"/>
    <w:rsid w:val="00082532"/>
    <w:rsid w:val="000B4E66"/>
    <w:rsid w:val="000B5F44"/>
    <w:rsid w:val="00265A78"/>
    <w:rsid w:val="002665D9"/>
    <w:rsid w:val="002B79B9"/>
    <w:rsid w:val="003919DC"/>
    <w:rsid w:val="00513A05"/>
    <w:rsid w:val="00560175"/>
    <w:rsid w:val="00595312"/>
    <w:rsid w:val="00660060"/>
    <w:rsid w:val="00684790"/>
    <w:rsid w:val="007449CD"/>
    <w:rsid w:val="007A0A60"/>
    <w:rsid w:val="009678AD"/>
    <w:rsid w:val="00985983"/>
    <w:rsid w:val="00A1194E"/>
    <w:rsid w:val="00A95E2E"/>
    <w:rsid w:val="00B15D1A"/>
    <w:rsid w:val="00B75DC8"/>
    <w:rsid w:val="00C721AA"/>
    <w:rsid w:val="00D25F81"/>
    <w:rsid w:val="00DD710D"/>
    <w:rsid w:val="00E77A83"/>
    <w:rsid w:val="00F16317"/>
    <w:rsid w:val="00FD18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74D4B-7E9D-4B69-B065-3627B5F5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449C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449C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449CD"/>
    <w:rPr>
      <w:sz w:val="20"/>
      <w:szCs w:val="20"/>
    </w:rPr>
  </w:style>
  <w:style w:type="character" w:styleId="Voetnootmarkering">
    <w:name w:val="footnote reference"/>
    <w:basedOn w:val="Standaardalinea-lettertype"/>
    <w:uiPriority w:val="99"/>
    <w:semiHidden/>
    <w:unhideWhenUsed/>
    <w:rsid w:val="007449CD"/>
    <w:rPr>
      <w:vertAlign w:val="superscript"/>
    </w:rPr>
  </w:style>
  <w:style w:type="paragraph" w:styleId="Lijstalinea">
    <w:name w:val="List Paragraph"/>
    <w:basedOn w:val="Standaard"/>
    <w:uiPriority w:val="34"/>
    <w:qFormat/>
    <w:rsid w:val="007449CD"/>
    <w:pPr>
      <w:ind w:left="720"/>
      <w:contextualSpacing/>
    </w:pPr>
  </w:style>
  <w:style w:type="paragraph" w:styleId="Koptekst">
    <w:name w:val="header"/>
    <w:basedOn w:val="Standaard"/>
    <w:link w:val="KoptekstChar"/>
    <w:uiPriority w:val="99"/>
    <w:unhideWhenUsed/>
    <w:rsid w:val="009678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78AD"/>
  </w:style>
  <w:style w:type="paragraph" w:styleId="Voettekst">
    <w:name w:val="footer"/>
    <w:basedOn w:val="Standaard"/>
    <w:link w:val="VoettekstChar"/>
    <w:uiPriority w:val="99"/>
    <w:unhideWhenUsed/>
    <w:rsid w:val="009678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7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1284</Words>
  <Characters>7062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55</cp:revision>
  <dcterms:created xsi:type="dcterms:W3CDTF">2021-11-11T13:10:00Z</dcterms:created>
  <dcterms:modified xsi:type="dcterms:W3CDTF">2021-11-11T16:33:00Z</dcterms:modified>
</cp:coreProperties>
</file>