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1829" w14:textId="197927AD" w:rsidR="008F1988" w:rsidRDefault="008F1988" w:rsidP="008F1988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B62039">
        <w:rPr>
          <w:rFonts w:cs="Calibri Light"/>
          <w:b/>
          <w:bCs/>
          <w:sz w:val="28"/>
          <w:szCs w:val="28"/>
          <w:lang w:val="nl-BE"/>
        </w:rPr>
        <w:t>Wekelijkse reflectie onder het licht van Romero - nr.</w:t>
      </w:r>
      <w:r>
        <w:rPr>
          <w:rFonts w:cs="Calibri Light"/>
          <w:b/>
          <w:bCs/>
          <w:sz w:val="28"/>
          <w:szCs w:val="28"/>
          <w:lang w:val="nl-BE"/>
        </w:rPr>
        <w:t xml:space="preserve"> </w:t>
      </w:r>
      <w:r w:rsidRPr="00B62039">
        <w:rPr>
          <w:rFonts w:cs="Calibri Light"/>
          <w:b/>
          <w:bCs/>
          <w:sz w:val="28"/>
          <w:szCs w:val="28"/>
          <w:lang w:val="nl-BE"/>
        </w:rPr>
        <w:t>13</w:t>
      </w:r>
      <w:r>
        <w:rPr>
          <w:rFonts w:cs="Calibri Light"/>
          <w:b/>
          <w:bCs/>
          <w:sz w:val="28"/>
          <w:szCs w:val="28"/>
          <w:lang w:val="nl-BE"/>
        </w:rPr>
        <w:t>7</w:t>
      </w:r>
      <w:r w:rsidRPr="00B62039">
        <w:rPr>
          <w:rFonts w:cs="Calibri Light"/>
          <w:b/>
          <w:bCs/>
          <w:sz w:val="28"/>
          <w:szCs w:val="28"/>
          <w:lang w:val="nl-BE"/>
        </w:rPr>
        <w:t>.</w:t>
      </w:r>
      <w:r>
        <w:rPr>
          <w:rFonts w:cs="Calibri Light"/>
          <w:b/>
          <w:bCs/>
          <w:sz w:val="28"/>
          <w:szCs w:val="28"/>
          <w:lang w:val="nl-BE"/>
        </w:rPr>
        <w:t xml:space="preserve"> Kerstwake </w:t>
      </w:r>
      <w:r w:rsidRPr="00B62039">
        <w:rPr>
          <w:b/>
          <w:sz w:val="28"/>
          <w:szCs w:val="28"/>
          <w:lang w:val="nl-BE"/>
        </w:rPr>
        <w:t xml:space="preserve">– </w:t>
      </w:r>
      <w:r>
        <w:rPr>
          <w:b/>
          <w:sz w:val="28"/>
          <w:szCs w:val="28"/>
          <w:lang w:val="nl-BE"/>
        </w:rPr>
        <w:t>24 dec</w:t>
      </w:r>
      <w:r w:rsidRPr="00B62039">
        <w:rPr>
          <w:b/>
          <w:sz w:val="28"/>
          <w:szCs w:val="28"/>
          <w:lang w:val="nl-BE"/>
        </w:rPr>
        <w:t xml:space="preserve">ember </w:t>
      </w:r>
      <w:r w:rsidRPr="00B62039">
        <w:rPr>
          <w:rFonts w:cs="Calibri Light"/>
          <w:b/>
          <w:bCs/>
          <w:sz w:val="28"/>
          <w:szCs w:val="28"/>
          <w:lang w:val="nl-BE"/>
        </w:rPr>
        <w:t>2023.</w:t>
      </w:r>
    </w:p>
    <w:p w14:paraId="16F57FAF" w14:textId="77777777" w:rsidR="008F1988" w:rsidRDefault="008F1988" w:rsidP="00C5249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</w:p>
    <w:p w14:paraId="49D4EC16" w14:textId="749EDBD6" w:rsidR="00C52498" w:rsidRDefault="008F1988" w:rsidP="00C5249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8F1988">
        <w:rPr>
          <w:rFonts w:ascii="Calibri" w:hAnsi="Calibri" w:cs="Calibri"/>
          <w:b/>
          <w:bCs/>
          <w:sz w:val="24"/>
          <w:szCs w:val="24"/>
          <w:lang w:val="nl-BE"/>
        </w:rPr>
        <w:t>We zullen ons niet schamen</w:t>
      </w:r>
      <w:r w:rsidR="00703C92">
        <w:rPr>
          <w:rFonts w:ascii="Calibri" w:hAnsi="Calibri" w:cs="Calibri"/>
          <w:b/>
          <w:bCs/>
          <w:sz w:val="24"/>
          <w:szCs w:val="24"/>
          <w:lang w:val="nl-BE"/>
        </w:rPr>
        <w:t xml:space="preserve"> om ons ‘</w:t>
      </w:r>
      <w:r w:rsidR="00602E4C">
        <w:rPr>
          <w:rFonts w:ascii="Calibri" w:hAnsi="Calibri" w:cs="Calibri"/>
          <w:b/>
          <w:bCs/>
          <w:sz w:val="24"/>
          <w:szCs w:val="24"/>
          <w:lang w:val="nl-BE"/>
        </w:rPr>
        <w:t xml:space="preserve">de </w:t>
      </w:r>
      <w:r w:rsidRPr="008F1988">
        <w:rPr>
          <w:rFonts w:ascii="Calibri" w:hAnsi="Calibri" w:cs="Calibri"/>
          <w:b/>
          <w:bCs/>
          <w:sz w:val="24"/>
          <w:szCs w:val="24"/>
          <w:lang w:val="nl-BE"/>
        </w:rPr>
        <w:t>Kerk van de armen</w:t>
      </w:r>
      <w:r w:rsidR="00703C92">
        <w:rPr>
          <w:rFonts w:ascii="Calibri" w:hAnsi="Calibri" w:cs="Calibri"/>
          <w:b/>
          <w:bCs/>
          <w:sz w:val="24"/>
          <w:szCs w:val="24"/>
          <w:lang w:val="nl-BE"/>
        </w:rPr>
        <w:t>’</w:t>
      </w:r>
      <w:r w:rsidRPr="008F1988">
        <w:rPr>
          <w:rFonts w:ascii="Calibri" w:hAnsi="Calibri" w:cs="Calibri"/>
          <w:b/>
          <w:bCs/>
          <w:sz w:val="24"/>
          <w:szCs w:val="24"/>
          <w:lang w:val="nl-BE"/>
        </w:rPr>
        <w:t xml:space="preserve"> te </w:t>
      </w:r>
      <w:r w:rsidR="00703C92">
        <w:rPr>
          <w:rFonts w:ascii="Calibri" w:hAnsi="Calibri" w:cs="Calibri"/>
          <w:b/>
          <w:bCs/>
          <w:sz w:val="24"/>
          <w:szCs w:val="24"/>
          <w:lang w:val="nl-BE"/>
        </w:rPr>
        <w:t>noem</w:t>
      </w:r>
      <w:r w:rsidRPr="008F1988">
        <w:rPr>
          <w:rFonts w:ascii="Calibri" w:hAnsi="Calibri" w:cs="Calibri"/>
          <w:b/>
          <w:bCs/>
          <w:sz w:val="24"/>
          <w:szCs w:val="24"/>
          <w:lang w:val="nl-BE"/>
        </w:rPr>
        <w:t xml:space="preserve">en. </w:t>
      </w:r>
    </w:p>
    <w:p w14:paraId="136D4001" w14:textId="77777777" w:rsidR="00C52498" w:rsidRDefault="00C52498" w:rsidP="00C5249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</w:p>
    <w:p w14:paraId="4363AD9E" w14:textId="0C72875A" w:rsidR="00C52498" w:rsidRDefault="008F1988" w:rsidP="00C5249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8F1988">
        <w:rPr>
          <w:rFonts w:ascii="Calibri" w:hAnsi="Calibri" w:cs="Calibri"/>
          <w:sz w:val="24"/>
          <w:szCs w:val="24"/>
          <w:lang w:val="nl-BE"/>
        </w:rPr>
        <w:t>"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Daarom verkondigt de Kerk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vanuit de armen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,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en </w:t>
      </w:r>
      <w:r w:rsidR="00E1137B">
        <w:rPr>
          <w:rFonts w:ascii="Calibri" w:hAnsi="Calibri" w:cs="Calibri"/>
          <w:i/>
          <w:iCs/>
          <w:sz w:val="24"/>
          <w:szCs w:val="24"/>
          <w:lang w:val="nl-BE"/>
        </w:rPr>
        <w:t xml:space="preserve">het is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daarom </w:t>
      </w:r>
      <w:r w:rsidR="00E1137B">
        <w:rPr>
          <w:rFonts w:ascii="Calibri" w:hAnsi="Calibri" w:cs="Calibri"/>
          <w:i/>
          <w:iCs/>
          <w:sz w:val="24"/>
          <w:szCs w:val="24"/>
          <w:lang w:val="nl-BE"/>
        </w:rPr>
        <w:t xml:space="preserve">dat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we ons nooit </w:t>
      </w:r>
      <w:r w:rsidR="00E1137B">
        <w:rPr>
          <w:rFonts w:ascii="Calibri" w:hAnsi="Calibri" w:cs="Calibri"/>
          <w:i/>
          <w:iCs/>
          <w:sz w:val="24"/>
          <w:szCs w:val="24"/>
          <w:lang w:val="nl-BE"/>
        </w:rPr>
        <w:t xml:space="preserve">zullen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schamen om te zeggen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dat we ‘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de Kerk van de armen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’ zijn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, omdat Christus </w:t>
      </w:r>
      <w:r w:rsidR="007D558A">
        <w:rPr>
          <w:rFonts w:ascii="Calibri" w:hAnsi="Calibri" w:cs="Calibri"/>
          <w:i/>
          <w:iCs/>
          <w:sz w:val="24"/>
          <w:szCs w:val="24"/>
          <w:lang w:val="nl-BE"/>
        </w:rPr>
        <w:t>Z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ijn verlossing onder de armen wilde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laten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plaats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grijp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en,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en dit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niet omdat geld </w:t>
      </w:r>
      <w:r w:rsidR="000F43E1">
        <w:rPr>
          <w:rFonts w:ascii="Calibri" w:hAnsi="Calibri" w:cs="Calibri"/>
          <w:i/>
          <w:iCs/>
          <w:sz w:val="24"/>
          <w:szCs w:val="24"/>
          <w:lang w:val="nl-BE"/>
        </w:rPr>
        <w:t xml:space="preserve">per se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slecht is, maar omdat geld vaak </w:t>
      </w:r>
      <w:r w:rsidR="002C6086"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van mensen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slaven maakt die de dingen van de aarde verafgoden en God vergeten.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Maar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wanneer w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e het vermogen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verworven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heb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ben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om superieur te zijn aan de dingen die </w:t>
      </w:r>
      <w:r w:rsidR="002C6086"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volgens de principes van de wereld </w:t>
      </w:r>
      <w:r w:rsidR="00E1137B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mensen gelukkig maken, 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wanneer w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e de onthechting en de moed heb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ben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 om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onze weg naar het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geluk de weg</w:t>
      </w:r>
      <w:r w:rsidR="002C6086" w:rsidRP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="002C6086" w:rsidRPr="008F1988">
        <w:rPr>
          <w:rFonts w:ascii="Calibri" w:hAnsi="Calibri" w:cs="Calibri"/>
          <w:i/>
          <w:iCs/>
          <w:sz w:val="24"/>
          <w:szCs w:val="24"/>
          <w:lang w:val="nl-BE"/>
        </w:rPr>
        <w:t>te laten zijn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 van de zaligsprekingen - gezegend zijn de armen, gezegend zijn zij die rouwen, gezegend zijn zij die hongeren en dorsten naar gerechtigheid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…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- dan begrijpen we dat de verlossing </w:t>
      </w:r>
      <w:r w:rsidR="007D558A">
        <w:rPr>
          <w:rFonts w:ascii="Calibri" w:hAnsi="Calibri" w:cs="Calibri"/>
          <w:i/>
          <w:iCs/>
          <w:sz w:val="24"/>
          <w:szCs w:val="24"/>
          <w:lang w:val="nl-BE"/>
        </w:rPr>
        <w:t xml:space="preserve">met Christus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gekomen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is,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en dat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verlossing alleen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die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wegen 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 xml:space="preserve">bewandelt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die mensen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doorgaans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niet willen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bewandel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en.</w:t>
      </w:r>
      <w:r w:rsidR="00E1137B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Laten we vanavond de boodschap van de barmhartigheid en 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welgezindheid van de Heer aan</w:t>
      </w:r>
      <w:r w:rsidR="00CF03AD">
        <w:rPr>
          <w:rFonts w:ascii="Calibri" w:hAnsi="Calibri" w:cs="Calibri"/>
          <w:i/>
          <w:iCs/>
          <w:sz w:val="24"/>
          <w:szCs w:val="24"/>
          <w:lang w:val="nl-BE"/>
        </w:rPr>
        <w:t>nemen</w:t>
      </w:r>
      <w:r w:rsidR="002C6086">
        <w:rPr>
          <w:rFonts w:ascii="Calibri" w:hAnsi="Calibri" w:cs="Calibri"/>
          <w:i/>
          <w:iCs/>
          <w:sz w:val="24"/>
          <w:szCs w:val="24"/>
          <w:lang w:val="nl-BE"/>
        </w:rPr>
        <w:t>.</w:t>
      </w:r>
      <w:r w:rsidR="002C6086">
        <w:rPr>
          <w:rFonts w:ascii="Calibri" w:hAnsi="Calibri" w:cs="Calibri"/>
          <w:sz w:val="24"/>
          <w:szCs w:val="24"/>
          <w:lang w:val="nl-BE"/>
        </w:rPr>
        <w:t>”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</w:t>
      </w:r>
    </w:p>
    <w:p w14:paraId="78F7FB3D" w14:textId="30D9A41F" w:rsidR="00E1016A" w:rsidRDefault="008F1988" w:rsidP="00E1016A">
      <w:pPr>
        <w:spacing w:before="120"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Tijdens deze kerstnacht van 1978 past Monseigneur Romero de goddelijke weg om mens te worden toe op de weg die de Kerk moet kiezen om de boodschap van verlossing </w:t>
      </w:r>
      <w:r w:rsidR="00A64A87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die zoveel vreugde brengt aan de mensen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>te verkondigen.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Het gebeurt niet vaak dat we een bisschop met </w:t>
      </w:r>
      <w:r w:rsidR="007D558A">
        <w:rPr>
          <w:rFonts w:ascii="Calibri" w:hAnsi="Calibri" w:cs="Calibri"/>
          <w:sz w:val="24"/>
          <w:szCs w:val="24"/>
          <w:lang w:val="nl-BE"/>
        </w:rPr>
        <w:t xml:space="preserve">zoveel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duidelijkheid horen spreken over </w:t>
      </w:r>
      <w:r w:rsidR="00A64A87">
        <w:rPr>
          <w:rFonts w:ascii="Calibri" w:hAnsi="Calibri" w:cs="Calibri"/>
          <w:sz w:val="24"/>
          <w:szCs w:val="24"/>
          <w:lang w:val="nl-BE"/>
        </w:rPr>
        <w:t>‘</w:t>
      </w:r>
      <w:r w:rsidRPr="008F1988">
        <w:rPr>
          <w:rFonts w:ascii="Calibri" w:hAnsi="Calibri" w:cs="Calibri"/>
          <w:sz w:val="24"/>
          <w:szCs w:val="24"/>
          <w:lang w:val="nl-BE"/>
        </w:rPr>
        <w:t>de Kerk van de armen</w:t>
      </w:r>
      <w:r w:rsidR="00A64A87">
        <w:rPr>
          <w:rFonts w:ascii="Calibri" w:hAnsi="Calibri" w:cs="Calibri"/>
          <w:sz w:val="24"/>
          <w:szCs w:val="24"/>
          <w:lang w:val="nl-BE"/>
        </w:rPr>
        <w:t>’</w:t>
      </w:r>
      <w:r w:rsidR="007D558A">
        <w:rPr>
          <w:rFonts w:ascii="Calibri" w:hAnsi="Calibri" w:cs="Calibri"/>
          <w:sz w:val="24"/>
          <w:szCs w:val="24"/>
          <w:lang w:val="nl-BE"/>
        </w:rPr>
        <w:t xml:space="preserve">,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en </w:t>
      </w:r>
      <w:r w:rsidR="00A64A87">
        <w:rPr>
          <w:rFonts w:ascii="Calibri" w:hAnsi="Calibri" w:cs="Calibri"/>
          <w:sz w:val="24"/>
          <w:szCs w:val="24"/>
          <w:lang w:val="nl-BE"/>
        </w:rPr>
        <w:t xml:space="preserve">dat hij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dit </w:t>
      </w:r>
      <w:r w:rsidR="00A64A87">
        <w:rPr>
          <w:rFonts w:ascii="Calibri" w:hAnsi="Calibri" w:cs="Calibri"/>
          <w:sz w:val="24"/>
          <w:szCs w:val="24"/>
          <w:lang w:val="nl-BE"/>
        </w:rPr>
        <w:t xml:space="preserve">doet </w:t>
      </w:r>
      <w:r w:rsidRPr="008F1988">
        <w:rPr>
          <w:rFonts w:ascii="Calibri" w:hAnsi="Calibri" w:cs="Calibri"/>
          <w:sz w:val="24"/>
          <w:szCs w:val="24"/>
          <w:lang w:val="nl-BE"/>
        </w:rPr>
        <w:t>in het spoor van Jezus zelf</w:t>
      </w:r>
      <w:r w:rsidR="00A64A87">
        <w:rPr>
          <w:rFonts w:ascii="Calibri" w:hAnsi="Calibri" w:cs="Calibri"/>
          <w:sz w:val="24"/>
          <w:szCs w:val="24"/>
          <w:lang w:val="nl-BE"/>
        </w:rPr>
        <w:t>,</w:t>
      </w:r>
      <w:r w:rsidR="007D558A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aangezien</w:t>
      </w:r>
      <w:r w:rsidR="00012689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"</w:t>
      </w:r>
      <w:r w:rsidR="00703C92">
        <w:rPr>
          <w:rFonts w:ascii="Calibri" w:hAnsi="Calibri" w:cs="Calibri"/>
          <w:sz w:val="24"/>
          <w:szCs w:val="24"/>
          <w:lang w:val="nl-BE"/>
        </w:rPr>
        <w:t>…</w:t>
      </w:r>
      <w:r w:rsidR="007D558A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Hij </w:t>
      </w:r>
      <w:r w:rsidR="007D558A">
        <w:rPr>
          <w:rFonts w:ascii="Calibri" w:hAnsi="Calibri" w:cs="Calibri"/>
          <w:i/>
          <w:iCs/>
          <w:sz w:val="24"/>
          <w:szCs w:val="24"/>
          <w:lang w:val="nl-BE"/>
        </w:rPr>
        <w:t>Z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ijn verlossing onder de armen wilde </w:t>
      </w:r>
      <w:r w:rsidR="00A64A87">
        <w:rPr>
          <w:rFonts w:ascii="Calibri" w:hAnsi="Calibri" w:cs="Calibri"/>
          <w:i/>
          <w:iCs/>
          <w:sz w:val="24"/>
          <w:szCs w:val="24"/>
          <w:lang w:val="nl-BE"/>
        </w:rPr>
        <w:t xml:space="preserve">laten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plaats</w:t>
      </w:r>
      <w:r w:rsidR="00A64A87">
        <w:rPr>
          <w:rFonts w:ascii="Calibri" w:hAnsi="Calibri" w:cs="Calibri"/>
          <w:i/>
          <w:iCs/>
          <w:sz w:val="24"/>
          <w:szCs w:val="24"/>
          <w:lang w:val="nl-BE"/>
        </w:rPr>
        <w:t>grijp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en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".   </w:t>
      </w:r>
    </w:p>
    <w:p w14:paraId="04DBD749" w14:textId="4A4CF75F" w:rsidR="00E1016A" w:rsidRPr="00012689" w:rsidRDefault="008F1988" w:rsidP="00E1016A">
      <w:pPr>
        <w:spacing w:before="120"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8F1988">
        <w:rPr>
          <w:rFonts w:ascii="Calibri" w:hAnsi="Calibri" w:cs="Calibri"/>
          <w:sz w:val="24"/>
          <w:szCs w:val="24"/>
          <w:lang w:val="nl-BE"/>
        </w:rPr>
        <w:t xml:space="preserve">De </w:t>
      </w:r>
      <w:r w:rsidR="00A5714B">
        <w:rPr>
          <w:rFonts w:ascii="Calibri" w:hAnsi="Calibri" w:cs="Calibri"/>
          <w:sz w:val="24"/>
          <w:szCs w:val="24"/>
          <w:lang w:val="nl-BE"/>
        </w:rPr>
        <w:t>‘</w:t>
      </w:r>
      <w:r w:rsidRPr="008F1988">
        <w:rPr>
          <w:rFonts w:ascii="Calibri" w:hAnsi="Calibri" w:cs="Calibri"/>
          <w:sz w:val="24"/>
          <w:szCs w:val="24"/>
          <w:lang w:val="nl-BE"/>
        </w:rPr>
        <w:t>geloofsverhalen</w:t>
      </w:r>
      <w:r w:rsidR="00A5714B">
        <w:rPr>
          <w:rFonts w:ascii="Calibri" w:hAnsi="Calibri" w:cs="Calibri"/>
          <w:sz w:val="24"/>
          <w:szCs w:val="24"/>
          <w:lang w:val="nl-BE"/>
        </w:rPr>
        <w:t>’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over de geboorte van Jezus pretenderen niet ons te informeren over wat er historisch is gebeurd. Twee evangeli</w:t>
      </w:r>
      <w:r w:rsidR="00A5714B">
        <w:rPr>
          <w:rFonts w:ascii="Calibri" w:hAnsi="Calibri" w:cs="Calibri"/>
          <w:sz w:val="24"/>
          <w:szCs w:val="24"/>
          <w:lang w:val="nl-BE"/>
        </w:rPr>
        <w:t>sten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(M</w:t>
      </w:r>
      <w:r w:rsidR="00A5714B">
        <w:rPr>
          <w:rFonts w:ascii="Calibri" w:hAnsi="Calibri" w:cs="Calibri"/>
          <w:sz w:val="24"/>
          <w:szCs w:val="24"/>
          <w:lang w:val="nl-BE"/>
        </w:rPr>
        <w:t>arcus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en J</w:t>
      </w:r>
      <w:r w:rsidR="00A5714B">
        <w:rPr>
          <w:rFonts w:ascii="Calibri" w:hAnsi="Calibri" w:cs="Calibri"/>
          <w:sz w:val="24"/>
          <w:szCs w:val="24"/>
          <w:lang w:val="nl-BE"/>
        </w:rPr>
        <w:t>ohannes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) vonden het zelfs niet nodig 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om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verhalen over dit onderwerp 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in hun evangelie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op te nemen. </w:t>
      </w:r>
      <w:r w:rsidR="00703C92">
        <w:rPr>
          <w:rFonts w:ascii="Calibri" w:hAnsi="Calibri" w:cs="Calibri"/>
          <w:sz w:val="24"/>
          <w:szCs w:val="24"/>
          <w:lang w:val="nl-BE"/>
        </w:rPr>
        <w:t>En d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 gemeenschappen van </w:t>
      </w:r>
      <w:proofErr w:type="spellStart"/>
      <w:r w:rsidRPr="008F1988">
        <w:rPr>
          <w:rFonts w:ascii="Calibri" w:hAnsi="Calibri" w:cs="Calibri"/>
          <w:sz w:val="24"/>
          <w:szCs w:val="24"/>
          <w:lang w:val="nl-BE"/>
        </w:rPr>
        <w:t>M</w:t>
      </w:r>
      <w:r w:rsidR="00A5714B">
        <w:rPr>
          <w:rFonts w:ascii="Calibri" w:hAnsi="Calibri" w:cs="Calibri"/>
          <w:sz w:val="24"/>
          <w:szCs w:val="24"/>
          <w:lang w:val="nl-BE"/>
        </w:rPr>
        <w:t>atteüs</w:t>
      </w:r>
      <w:proofErr w:type="spellEnd"/>
      <w:r w:rsidRPr="008F1988">
        <w:rPr>
          <w:rFonts w:ascii="Calibri" w:hAnsi="Calibri" w:cs="Calibri"/>
          <w:sz w:val="24"/>
          <w:szCs w:val="24"/>
          <w:lang w:val="nl-BE"/>
        </w:rPr>
        <w:t xml:space="preserve"> en </w:t>
      </w:r>
      <w:r w:rsidR="00A5714B">
        <w:rPr>
          <w:rFonts w:ascii="Calibri" w:hAnsi="Calibri" w:cs="Calibri"/>
          <w:sz w:val="24"/>
          <w:szCs w:val="24"/>
          <w:lang w:val="nl-BE"/>
        </w:rPr>
        <w:t xml:space="preserve">Lucas 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die dit wel deden,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schreven hun eigen teksten en getuigenissen 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daarover </w:t>
      </w:r>
      <w:r w:rsidRPr="008F1988">
        <w:rPr>
          <w:rFonts w:ascii="Calibri" w:hAnsi="Calibri" w:cs="Calibri"/>
          <w:sz w:val="24"/>
          <w:szCs w:val="24"/>
          <w:lang w:val="nl-BE"/>
        </w:rPr>
        <w:t>van</w:t>
      </w:r>
      <w:r w:rsidR="00703C92">
        <w:rPr>
          <w:rFonts w:ascii="Calibri" w:hAnsi="Calibri" w:cs="Calibri"/>
          <w:sz w:val="24"/>
          <w:szCs w:val="24"/>
          <w:lang w:val="nl-BE"/>
        </w:rPr>
        <w:t>uit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hun geloof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, en niet vanuit de historisch gebeurde feiten.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Maar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wat duidelijk </w:t>
      </w:r>
      <w:r w:rsidR="00703C92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blijkt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uit deze geschriften over het begin van Jezus' leven op aarde, is dat </w:t>
      </w:r>
      <w:r w:rsidR="007D558A" w:rsidRPr="007D558A">
        <w:rPr>
          <w:rFonts w:ascii="Calibri" w:hAnsi="Calibri" w:cs="Calibri"/>
          <w:b/>
          <w:bCs/>
          <w:sz w:val="24"/>
          <w:szCs w:val="24"/>
          <w:lang w:val="nl-BE"/>
        </w:rPr>
        <w:t>H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ij geboren </w:t>
      </w:r>
      <w:r w:rsidR="00703C92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werd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in de levenssituatie van de armen, van hen die geen plaats hebben in deze wereld, en dat de eersten die het goede nieuws van de verlossing hoorden, armen waren en </w:t>
      </w:r>
      <w:r w:rsidR="00703C92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dat zij ook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de eersten </w:t>
      </w:r>
      <w:r w:rsidR="00703C92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waren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>die het aan anderen verkondigden.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Zulke verkondiging heeft </w:t>
      </w:r>
      <w:r w:rsidRPr="008F1988">
        <w:rPr>
          <w:rFonts w:ascii="Calibri" w:hAnsi="Calibri" w:cs="Calibri"/>
          <w:sz w:val="24"/>
          <w:szCs w:val="24"/>
          <w:lang w:val="nl-BE"/>
        </w:rPr>
        <w:t>niets te maken met</w:t>
      </w:r>
      <w:r w:rsidR="007D558A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mooie </w:t>
      </w:r>
      <w:r w:rsidR="00703C92">
        <w:rPr>
          <w:rFonts w:ascii="Calibri" w:hAnsi="Calibri" w:cs="Calibri"/>
          <w:sz w:val="24"/>
          <w:szCs w:val="24"/>
          <w:lang w:val="nl-BE"/>
        </w:rPr>
        <w:t>‘</w:t>
      </w:r>
      <w:r w:rsidRPr="008F1988">
        <w:rPr>
          <w:rFonts w:ascii="Calibri" w:hAnsi="Calibri" w:cs="Calibri"/>
          <w:sz w:val="24"/>
          <w:szCs w:val="24"/>
          <w:lang w:val="nl-BE"/>
        </w:rPr>
        <w:t>kerststallen</w:t>
      </w:r>
      <w:r w:rsidR="00703C92">
        <w:rPr>
          <w:rFonts w:ascii="Calibri" w:hAnsi="Calibri" w:cs="Calibri"/>
          <w:sz w:val="24"/>
          <w:szCs w:val="24"/>
          <w:lang w:val="nl-BE"/>
        </w:rPr>
        <w:t>’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en 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schattige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figuurtjes van </w:t>
      </w:r>
      <w:r w:rsidR="007D558A">
        <w:rPr>
          <w:rFonts w:ascii="Calibri" w:hAnsi="Calibri" w:cs="Calibri"/>
          <w:sz w:val="24"/>
          <w:szCs w:val="24"/>
          <w:lang w:val="nl-BE"/>
        </w:rPr>
        <w:t>zingende engelen</w:t>
      </w:r>
      <w:r w:rsidR="007D558A" w:rsidRPr="008F1988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7D558A">
        <w:rPr>
          <w:rFonts w:ascii="Calibri" w:hAnsi="Calibri" w:cs="Calibri"/>
          <w:sz w:val="24"/>
          <w:szCs w:val="24"/>
          <w:lang w:val="nl-BE"/>
        </w:rPr>
        <w:t xml:space="preserve">en schamele </w:t>
      </w:r>
      <w:r w:rsidRPr="008F1988">
        <w:rPr>
          <w:rFonts w:ascii="Calibri" w:hAnsi="Calibri" w:cs="Calibri"/>
          <w:sz w:val="24"/>
          <w:szCs w:val="24"/>
          <w:lang w:val="nl-BE"/>
        </w:rPr>
        <w:t>herdertjes.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 Zulke ‘romantische’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enscenering van de geboorte van Jezus kan vroeger </w:t>
      </w:r>
      <w:r w:rsidR="00703C92">
        <w:rPr>
          <w:rFonts w:ascii="Calibri" w:hAnsi="Calibri" w:cs="Calibri"/>
          <w:sz w:val="24"/>
          <w:szCs w:val="24"/>
          <w:lang w:val="nl-BE"/>
        </w:rPr>
        <w:t xml:space="preserve">wellicht </w:t>
      </w:r>
      <w:r w:rsidRPr="008F1988">
        <w:rPr>
          <w:rFonts w:ascii="Calibri" w:hAnsi="Calibri" w:cs="Calibri"/>
          <w:sz w:val="24"/>
          <w:szCs w:val="24"/>
          <w:lang w:val="nl-BE"/>
        </w:rPr>
        <w:t>een visueel hulpmiddel zijn geweest voor gelovigen om te begrijpen dat God de levens van de armen heeft uitgekozen om verlossing te brengen in de persoon van Jezus, ma</w:t>
      </w:r>
      <w:r w:rsidRPr="00012689">
        <w:rPr>
          <w:rFonts w:ascii="Calibri" w:hAnsi="Calibri" w:cs="Calibri"/>
          <w:sz w:val="24"/>
          <w:szCs w:val="24"/>
          <w:lang w:val="nl-BE"/>
        </w:rPr>
        <w:t>ar vandaag de dag h</w:t>
      </w:r>
      <w:r w:rsidR="00703C92" w:rsidRPr="00012689">
        <w:rPr>
          <w:rFonts w:ascii="Calibri" w:hAnsi="Calibri" w:cs="Calibri"/>
          <w:sz w:val="24"/>
          <w:szCs w:val="24"/>
          <w:lang w:val="nl-BE"/>
        </w:rPr>
        <w:t>oudt die</w:t>
      </w:r>
      <w:r w:rsidRPr="00012689">
        <w:rPr>
          <w:rFonts w:ascii="Calibri" w:hAnsi="Calibri" w:cs="Calibri"/>
          <w:sz w:val="24"/>
          <w:szCs w:val="24"/>
          <w:lang w:val="nl-BE"/>
        </w:rPr>
        <w:t xml:space="preserve"> geen enkele verwijzing meer</w:t>
      </w:r>
      <w:r w:rsidR="00703C92" w:rsidRPr="00012689">
        <w:rPr>
          <w:rFonts w:ascii="Calibri" w:hAnsi="Calibri" w:cs="Calibri"/>
          <w:sz w:val="24"/>
          <w:szCs w:val="24"/>
          <w:lang w:val="nl-BE"/>
        </w:rPr>
        <w:t xml:space="preserve"> in</w:t>
      </w:r>
      <w:r w:rsidRPr="00012689">
        <w:rPr>
          <w:rFonts w:ascii="Calibri" w:hAnsi="Calibri" w:cs="Calibri"/>
          <w:sz w:val="24"/>
          <w:szCs w:val="24"/>
          <w:lang w:val="nl-BE"/>
        </w:rPr>
        <w:t xml:space="preserve"> naar de wereld van de armen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. </w:t>
      </w:r>
      <w:r w:rsidR="007D558A" w:rsidRPr="00012689">
        <w:rPr>
          <w:rFonts w:ascii="Calibri" w:hAnsi="Calibri" w:cs="Calibri"/>
          <w:b/>
          <w:bCs/>
          <w:sz w:val="24"/>
          <w:szCs w:val="24"/>
          <w:lang w:val="nl-BE"/>
        </w:rPr>
        <w:t>D</w:t>
      </w:r>
      <w:r w:rsidR="00703C92" w:rsidRPr="00012689">
        <w:rPr>
          <w:rFonts w:ascii="Calibri" w:hAnsi="Calibri" w:cs="Calibri"/>
          <w:b/>
          <w:bCs/>
          <w:sz w:val="24"/>
          <w:szCs w:val="24"/>
          <w:lang w:val="nl-BE"/>
        </w:rPr>
        <w:t>aar w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aar kerststallen </w:t>
      </w:r>
      <w:r w:rsidR="00703C92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op vandaag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nog worden neergezet, moeten ze </w:t>
      </w:r>
      <w:r w:rsidR="007D558A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van de ‘goegemeente’ </w:t>
      </w:r>
      <w:r w:rsidR="00703C92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vooral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>mooi, creatief, artistiek, rustiek,</w:t>
      </w:r>
      <w:r w:rsidR="00703C92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…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zijn.  Maar </w:t>
      </w:r>
      <w:r w:rsidR="00703C92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ze houden ons </w:t>
      </w:r>
      <w:r w:rsid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haast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altijd ver weg van de realiteit van het leven van de armen </w:t>
      </w:r>
      <w:r w:rsidR="00703C92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vlakbij ons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en </w:t>
      </w:r>
      <w:r w:rsidR="00703C92" w:rsidRPr="00012689">
        <w:rPr>
          <w:rFonts w:ascii="Calibri" w:hAnsi="Calibri" w:cs="Calibri"/>
          <w:b/>
          <w:bCs/>
          <w:sz w:val="24"/>
          <w:szCs w:val="24"/>
          <w:lang w:val="nl-BE"/>
        </w:rPr>
        <w:t>in de grote wereld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>.</w:t>
      </w:r>
    </w:p>
    <w:p w14:paraId="768B5400" w14:textId="1EFD3F32" w:rsidR="00E1016A" w:rsidRDefault="008F1988" w:rsidP="00E1016A">
      <w:pPr>
        <w:spacing w:before="120"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>Volgens de evangeli</w:t>
      </w:r>
      <w:r w:rsidR="00097C97" w:rsidRPr="007D558A">
        <w:rPr>
          <w:rFonts w:ascii="Calibri" w:hAnsi="Calibri" w:cs="Calibri"/>
          <w:b/>
          <w:bCs/>
          <w:sz w:val="24"/>
          <w:szCs w:val="24"/>
          <w:lang w:val="nl-BE"/>
        </w:rPr>
        <w:t>es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 begon de weg van de incarnatie in het echte leven van de armen, </w:t>
      </w:r>
      <w:r w:rsidR="00097C97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te midden van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marginale mensen die onder de overheersing van het </w:t>
      </w:r>
      <w:r w:rsidR="00097C97" w:rsidRPr="007D558A">
        <w:rPr>
          <w:rFonts w:ascii="Calibri" w:hAnsi="Calibri" w:cs="Calibri"/>
          <w:b/>
          <w:bCs/>
          <w:sz w:val="24"/>
          <w:szCs w:val="24"/>
          <w:lang w:val="nl-BE"/>
        </w:rPr>
        <w:t>Romeinse R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ijk leefden, </w:t>
      </w:r>
      <w:r w:rsidR="00097C97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die werden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>uitgebuit, onderdrukt</w:t>
      </w:r>
      <w:r w:rsidR="00097C97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 en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verdrukt,... Zou het </w:t>
      </w:r>
      <w:r w:rsidR="00097C97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dan überhaupt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>mogelijk zijn om dit goede nieuws van God</w:t>
      </w:r>
      <w:r w:rsidR="00097C97" w:rsidRPr="00012689">
        <w:rPr>
          <w:rFonts w:ascii="Calibri" w:hAnsi="Calibri" w:cs="Calibri"/>
          <w:b/>
          <w:bCs/>
          <w:sz w:val="24"/>
          <w:szCs w:val="24"/>
          <w:lang w:val="nl-BE"/>
        </w:rPr>
        <w:t>swege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 te verkondigen buiten de realiteit </w:t>
      </w:r>
      <w:r w:rsidR="007D558A" w:rsidRPr="00012689">
        <w:rPr>
          <w:rFonts w:ascii="Calibri" w:hAnsi="Calibri" w:cs="Calibri"/>
          <w:b/>
          <w:bCs/>
          <w:sz w:val="24"/>
          <w:szCs w:val="24"/>
          <w:lang w:val="nl-BE"/>
        </w:rPr>
        <w:t xml:space="preserve">om </w:t>
      </w:r>
      <w:r w:rsidRPr="00012689">
        <w:rPr>
          <w:rFonts w:ascii="Calibri" w:hAnsi="Calibri" w:cs="Calibri"/>
          <w:b/>
          <w:bCs/>
          <w:sz w:val="24"/>
          <w:szCs w:val="24"/>
          <w:lang w:val="nl-BE"/>
        </w:rPr>
        <w:t>van de echte armen van vandaag?</w:t>
      </w:r>
      <w:r w:rsidR="00097C97" w:rsidRPr="007D558A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EC3EDB">
        <w:rPr>
          <w:rFonts w:ascii="Calibri" w:hAnsi="Calibri" w:cs="Calibri"/>
          <w:sz w:val="24"/>
          <w:szCs w:val="24"/>
          <w:lang w:val="nl-BE"/>
        </w:rPr>
        <w:t>Maar w</w:t>
      </w:r>
      <w:r w:rsidR="00097C97">
        <w:rPr>
          <w:rFonts w:ascii="Calibri" w:hAnsi="Calibri" w:cs="Calibri"/>
          <w:sz w:val="24"/>
          <w:szCs w:val="24"/>
          <w:lang w:val="nl-BE"/>
        </w:rPr>
        <w:t xml:space="preserve">anneer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we kijken naar onze </w:t>
      </w:r>
      <w:r w:rsidR="00625B9D">
        <w:rPr>
          <w:rFonts w:ascii="Calibri" w:hAnsi="Calibri" w:cs="Calibri"/>
          <w:sz w:val="24"/>
          <w:szCs w:val="24"/>
          <w:lang w:val="nl-BE"/>
        </w:rPr>
        <w:t>k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erken waar we Kerstmis vieren, waar zijn dan de verwijzingen naar het echte leven van de armen? Zijn er arme mensen </w:t>
      </w:r>
      <w:r w:rsidR="00EC3EDB">
        <w:rPr>
          <w:rFonts w:ascii="Calibri" w:hAnsi="Calibri" w:cs="Calibri"/>
          <w:sz w:val="24"/>
          <w:szCs w:val="24"/>
          <w:lang w:val="nl-BE"/>
        </w:rPr>
        <w:t xml:space="preserve">bij betrokken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die </w:t>
      </w:r>
      <w:r w:rsidRPr="008F1988">
        <w:rPr>
          <w:rFonts w:ascii="Calibri" w:hAnsi="Calibri" w:cs="Calibri"/>
          <w:sz w:val="24"/>
          <w:szCs w:val="24"/>
          <w:lang w:val="nl-BE"/>
        </w:rPr>
        <w:lastRenderedPageBreak/>
        <w:t xml:space="preserve">het goede nieuws verkondigen? </w:t>
      </w:r>
      <w:r w:rsidRPr="00625B9D">
        <w:rPr>
          <w:rFonts w:ascii="Calibri" w:hAnsi="Calibri" w:cs="Calibri"/>
          <w:b/>
          <w:bCs/>
          <w:sz w:val="24"/>
          <w:szCs w:val="24"/>
          <w:lang w:val="nl-BE"/>
        </w:rPr>
        <w:t>Wij denken dat Mgr. Romero ervan overtuigd was dat alleen een Kerk van</w:t>
      </w:r>
      <w:r w:rsidR="00012689" w:rsidRPr="00625B9D">
        <w:rPr>
          <w:rFonts w:ascii="Calibri" w:hAnsi="Calibri" w:cs="Calibri"/>
          <w:b/>
          <w:bCs/>
          <w:sz w:val="24"/>
          <w:szCs w:val="24"/>
          <w:lang w:val="nl-BE"/>
        </w:rPr>
        <w:t xml:space="preserve">, </w:t>
      </w:r>
      <w:r w:rsidRPr="00625B9D">
        <w:rPr>
          <w:rFonts w:ascii="Calibri" w:hAnsi="Calibri" w:cs="Calibri"/>
          <w:b/>
          <w:bCs/>
          <w:sz w:val="24"/>
          <w:szCs w:val="24"/>
          <w:lang w:val="nl-BE"/>
        </w:rPr>
        <w:t xml:space="preserve">door </w:t>
      </w:r>
      <w:r w:rsidR="00012689" w:rsidRPr="00625B9D">
        <w:rPr>
          <w:rFonts w:ascii="Calibri" w:hAnsi="Calibri" w:cs="Calibri"/>
          <w:b/>
          <w:bCs/>
          <w:sz w:val="24"/>
          <w:szCs w:val="24"/>
          <w:lang w:val="nl-BE"/>
        </w:rPr>
        <w:t xml:space="preserve">en met </w:t>
      </w:r>
      <w:r w:rsidRPr="00625B9D">
        <w:rPr>
          <w:rFonts w:ascii="Calibri" w:hAnsi="Calibri" w:cs="Calibri"/>
          <w:b/>
          <w:bCs/>
          <w:sz w:val="24"/>
          <w:szCs w:val="24"/>
          <w:lang w:val="nl-BE"/>
        </w:rPr>
        <w:t>de armen het goede nieuws van God die mens geworden</w:t>
      </w:r>
      <w:r w:rsidR="007D558A" w:rsidRPr="00625B9D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  <w:r w:rsidR="00695EC3" w:rsidRPr="00625B9D">
        <w:rPr>
          <w:rFonts w:ascii="Calibri" w:hAnsi="Calibri" w:cs="Calibri"/>
          <w:b/>
          <w:bCs/>
          <w:sz w:val="24"/>
          <w:szCs w:val="24"/>
          <w:lang w:val="nl-BE"/>
        </w:rPr>
        <w:t xml:space="preserve">is </w:t>
      </w:r>
      <w:r w:rsidR="00EC3EDB" w:rsidRPr="00625B9D">
        <w:rPr>
          <w:rFonts w:ascii="Calibri" w:hAnsi="Calibri" w:cs="Calibri"/>
          <w:b/>
          <w:bCs/>
          <w:sz w:val="24"/>
          <w:szCs w:val="24"/>
          <w:lang w:val="nl-BE"/>
        </w:rPr>
        <w:t xml:space="preserve">authentiek </w:t>
      </w:r>
      <w:r w:rsidRPr="00625B9D">
        <w:rPr>
          <w:rFonts w:ascii="Calibri" w:hAnsi="Calibri" w:cs="Calibri"/>
          <w:b/>
          <w:bCs/>
          <w:sz w:val="24"/>
          <w:szCs w:val="24"/>
          <w:lang w:val="nl-BE"/>
        </w:rPr>
        <w:t>kan brengen.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Alleen een arme Kerk, waar de armen zich thuis voelen, kan het evangelie </w:t>
      </w:r>
      <w:r w:rsidR="00EC3EDB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waarachtig en geloofwaardig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>verkondigen.</w:t>
      </w:r>
      <w:r w:rsidR="00EC3EDB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"</w:t>
      </w:r>
      <w:r w:rsidR="00EC3EDB">
        <w:rPr>
          <w:rFonts w:ascii="Calibri" w:hAnsi="Calibri" w:cs="Calibri"/>
          <w:i/>
          <w:iCs/>
          <w:sz w:val="24"/>
          <w:szCs w:val="24"/>
          <w:lang w:val="nl-BE"/>
        </w:rPr>
        <w:t xml:space="preserve">…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De Kerk verkondigt vanuit de armen</w:t>
      </w:r>
      <w:r w:rsidR="00EC3EDB">
        <w:rPr>
          <w:rFonts w:ascii="Calibri" w:hAnsi="Calibri" w:cs="Calibri"/>
          <w:i/>
          <w:iCs/>
          <w:sz w:val="24"/>
          <w:szCs w:val="24"/>
          <w:lang w:val="nl-BE"/>
        </w:rPr>
        <w:t>,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 en we zullen ons nooit schamen om te zeggen </w:t>
      </w:r>
      <w:r w:rsidR="00EC3EDB">
        <w:rPr>
          <w:rFonts w:ascii="Calibri" w:hAnsi="Calibri" w:cs="Calibri"/>
          <w:i/>
          <w:iCs/>
          <w:sz w:val="24"/>
          <w:szCs w:val="24"/>
          <w:lang w:val="nl-BE"/>
        </w:rPr>
        <w:t>dat we ‘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de Kerk van de armen</w:t>
      </w:r>
      <w:r w:rsidR="00EC3EDB">
        <w:rPr>
          <w:rFonts w:ascii="Calibri" w:hAnsi="Calibri" w:cs="Calibri"/>
          <w:sz w:val="24"/>
          <w:szCs w:val="24"/>
          <w:lang w:val="nl-BE"/>
        </w:rPr>
        <w:t xml:space="preserve">’ zijn.”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Het hele leven van Jezus was de verkondiging van </w:t>
      </w:r>
      <w:r w:rsidR="00EC3EDB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de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nieuwe weg </w:t>
      </w:r>
      <w:r w:rsidR="00EC3EDB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die God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>met de mensheid</w:t>
      </w:r>
      <w:r w:rsidR="00EC3EDB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 wilde gaan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, beginnend bij de ontmoeting met arme mensen en met mensen die bereid waren </w:t>
      </w:r>
      <w:r w:rsidR="00EC3EDB"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om </w:t>
      </w:r>
      <w:r w:rsidRPr="007D558A">
        <w:rPr>
          <w:rFonts w:ascii="Calibri" w:hAnsi="Calibri" w:cs="Calibri"/>
          <w:b/>
          <w:bCs/>
          <w:sz w:val="24"/>
          <w:szCs w:val="24"/>
          <w:lang w:val="nl-BE"/>
        </w:rPr>
        <w:t xml:space="preserve">hun goederen te delen.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De religieuze autoriteiten van </w:t>
      </w:r>
      <w:r w:rsidR="007D558A">
        <w:rPr>
          <w:rFonts w:ascii="Calibri" w:hAnsi="Calibri" w:cs="Calibri"/>
          <w:sz w:val="24"/>
          <w:szCs w:val="24"/>
          <w:lang w:val="nl-BE"/>
        </w:rPr>
        <w:t>Z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ijn tijd begrepen er niets van, ze keerden zich tegen </w:t>
      </w:r>
      <w:r w:rsidR="00EC3EDB">
        <w:rPr>
          <w:rFonts w:ascii="Calibri" w:hAnsi="Calibri" w:cs="Calibri"/>
          <w:sz w:val="24"/>
          <w:szCs w:val="24"/>
          <w:lang w:val="nl-BE"/>
        </w:rPr>
        <w:t>H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em en manoeuvreerden </w:t>
      </w:r>
      <w:r w:rsidR="00602E4C">
        <w:rPr>
          <w:rFonts w:ascii="Calibri" w:hAnsi="Calibri" w:cs="Calibri"/>
          <w:sz w:val="24"/>
          <w:szCs w:val="24"/>
          <w:lang w:val="nl-BE"/>
        </w:rPr>
        <w:t>dusdanig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dat de keizerlijke macht </w:t>
      </w:r>
      <w:r w:rsidR="00EC3EDB">
        <w:rPr>
          <w:rFonts w:ascii="Calibri" w:hAnsi="Calibri" w:cs="Calibri"/>
          <w:sz w:val="24"/>
          <w:szCs w:val="24"/>
          <w:lang w:val="nl-BE"/>
        </w:rPr>
        <w:t>H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em </w:t>
      </w:r>
      <w:r w:rsidR="00012689">
        <w:rPr>
          <w:rFonts w:ascii="Calibri" w:hAnsi="Calibri" w:cs="Calibri"/>
          <w:sz w:val="24"/>
          <w:szCs w:val="24"/>
          <w:lang w:val="nl-BE"/>
        </w:rPr>
        <w:t xml:space="preserve">tenslotte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uitschakelde met de wrede doodsmarteling van de openbare kruisiging.  </w:t>
      </w:r>
    </w:p>
    <w:p w14:paraId="357DD31B" w14:textId="752F7EF5" w:rsidR="00E1016A" w:rsidRDefault="008F1988" w:rsidP="00E1016A">
      <w:pPr>
        <w:spacing w:before="120"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8F1988">
        <w:rPr>
          <w:rFonts w:ascii="Calibri" w:hAnsi="Calibri" w:cs="Calibri"/>
          <w:sz w:val="24"/>
          <w:szCs w:val="24"/>
          <w:lang w:val="nl-BE"/>
        </w:rPr>
        <w:t>Kerstmis is een gebeurtenis die duidelijk maakt dat "</w:t>
      </w:r>
      <w:r w:rsidR="00602E4C">
        <w:rPr>
          <w:rFonts w:ascii="Calibri" w:hAnsi="Calibri" w:cs="Calibri"/>
          <w:sz w:val="24"/>
          <w:szCs w:val="24"/>
          <w:lang w:val="nl-BE"/>
        </w:rPr>
        <w:t xml:space="preserve">… de </w:t>
      </w:r>
      <w:r w:rsidR="00602E4C"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verlossing 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 xml:space="preserve">alleen die </w:t>
      </w:r>
      <w:r w:rsidR="00602E4C"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wegen 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 xml:space="preserve">bewandelt </w:t>
      </w:r>
      <w:r w:rsidR="00602E4C"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die mensen 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 xml:space="preserve">doorgaans </w:t>
      </w:r>
      <w:r w:rsidR="00602E4C"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niet willen 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>bewandel</w:t>
      </w:r>
      <w:r w:rsidR="00602E4C" w:rsidRPr="008F1988">
        <w:rPr>
          <w:rFonts w:ascii="Calibri" w:hAnsi="Calibri" w:cs="Calibri"/>
          <w:i/>
          <w:iCs/>
          <w:sz w:val="24"/>
          <w:szCs w:val="24"/>
          <w:lang w:val="nl-BE"/>
        </w:rPr>
        <w:t>en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"</w:t>
      </w:r>
      <w:r w:rsidRPr="008F1988">
        <w:rPr>
          <w:rFonts w:ascii="Calibri" w:hAnsi="Calibri" w:cs="Calibri"/>
          <w:sz w:val="24"/>
          <w:szCs w:val="24"/>
          <w:lang w:val="nl-BE"/>
        </w:rPr>
        <w:t>.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De armen (</w:t>
      </w:r>
      <w:r w:rsidR="00602E4C">
        <w:rPr>
          <w:rFonts w:ascii="Calibri" w:hAnsi="Calibri" w:cs="Calibri"/>
          <w:sz w:val="24"/>
          <w:szCs w:val="24"/>
          <w:lang w:val="nl-BE"/>
        </w:rPr>
        <w:t xml:space="preserve">dat wil zeggen: mensen die zich bevinden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in alle dimensies van armoede) zijn de weg die God heeft </w:t>
      </w:r>
      <w:r w:rsidR="00602E4C">
        <w:rPr>
          <w:rFonts w:ascii="Calibri" w:hAnsi="Calibri" w:cs="Calibri"/>
          <w:sz w:val="24"/>
          <w:szCs w:val="24"/>
          <w:lang w:val="nl-BE"/>
        </w:rPr>
        <w:t>uit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gekozen. Vandaar de uitspraak van Mgr. Romero: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"de Kerk verkondigt vanuit de armen en we zullen ons nooit schamen om te zeggen 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>dat we ‘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de Kerk van de armen</w:t>
      </w:r>
      <w:r w:rsidR="00602E4C">
        <w:rPr>
          <w:rFonts w:ascii="Calibri" w:hAnsi="Calibri" w:cs="Calibri"/>
          <w:i/>
          <w:iCs/>
          <w:sz w:val="24"/>
          <w:szCs w:val="24"/>
          <w:lang w:val="nl-BE"/>
        </w:rPr>
        <w:t>’ zijn</w:t>
      </w:r>
      <w:r w:rsidR="00625B9D">
        <w:rPr>
          <w:rFonts w:ascii="Calibri" w:hAnsi="Calibri" w:cs="Calibri"/>
          <w:i/>
          <w:iCs/>
          <w:sz w:val="24"/>
          <w:szCs w:val="24"/>
          <w:lang w:val="nl-BE"/>
        </w:rPr>
        <w:t>”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.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Naast de evangelische wortels</w:t>
      </w:r>
      <w:r w:rsidR="00602E4C">
        <w:rPr>
          <w:rFonts w:ascii="Calibri" w:hAnsi="Calibri" w:cs="Calibri"/>
          <w:sz w:val="24"/>
          <w:szCs w:val="24"/>
          <w:lang w:val="nl-BE"/>
        </w:rPr>
        <w:t xml:space="preserve"> die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deze uitdrukking 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vanzelfsprekend </w:t>
      </w:r>
      <w:r w:rsidR="00602E4C">
        <w:rPr>
          <w:rFonts w:ascii="Calibri" w:hAnsi="Calibri" w:cs="Calibri"/>
          <w:sz w:val="24"/>
          <w:szCs w:val="24"/>
          <w:lang w:val="nl-BE"/>
        </w:rPr>
        <w:t>heeft,</w:t>
      </w:r>
      <w:r w:rsidR="00774880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602E4C">
        <w:rPr>
          <w:rFonts w:ascii="Calibri" w:hAnsi="Calibri" w:cs="Calibri"/>
          <w:sz w:val="24"/>
          <w:szCs w:val="24"/>
          <w:lang w:val="nl-BE"/>
        </w:rPr>
        <w:t xml:space="preserve">neemt ze ook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de verwachting over van </w:t>
      </w:r>
      <w:r w:rsidR="00774880">
        <w:rPr>
          <w:rFonts w:ascii="Calibri" w:hAnsi="Calibri" w:cs="Calibri"/>
          <w:sz w:val="24"/>
          <w:szCs w:val="24"/>
          <w:lang w:val="nl-BE"/>
        </w:rPr>
        <w:t>P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aus Johannes XXIII aan het begin van het Tweede Vaticaans Concilie, die sprak over een </w:t>
      </w:r>
      <w:r w:rsidR="00602E4C">
        <w:rPr>
          <w:rFonts w:ascii="Calibri" w:hAnsi="Calibri" w:cs="Calibri"/>
          <w:sz w:val="24"/>
          <w:szCs w:val="24"/>
          <w:lang w:val="nl-BE"/>
        </w:rPr>
        <w:t>‘</w:t>
      </w:r>
      <w:r w:rsidRPr="008F1988">
        <w:rPr>
          <w:rFonts w:ascii="Calibri" w:hAnsi="Calibri" w:cs="Calibri"/>
          <w:sz w:val="24"/>
          <w:szCs w:val="24"/>
          <w:lang w:val="nl-BE"/>
        </w:rPr>
        <w:t>Kerk van allen, maar vooral van de armen</w:t>
      </w:r>
      <w:r w:rsidR="00602E4C">
        <w:rPr>
          <w:rFonts w:ascii="Calibri" w:hAnsi="Calibri" w:cs="Calibri"/>
          <w:sz w:val="24"/>
          <w:szCs w:val="24"/>
          <w:lang w:val="nl-BE"/>
        </w:rPr>
        <w:t>’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. Geen wonder dat </w:t>
      </w:r>
      <w:r w:rsidR="00602E4C">
        <w:rPr>
          <w:rFonts w:ascii="Calibri" w:hAnsi="Calibri" w:cs="Calibri"/>
          <w:sz w:val="24"/>
          <w:szCs w:val="24"/>
          <w:lang w:val="nl-BE"/>
        </w:rPr>
        <w:t>P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aus Franciscus </w:t>
      </w:r>
      <w:r w:rsidR="00695EC3">
        <w:rPr>
          <w:rFonts w:ascii="Calibri" w:hAnsi="Calibri" w:cs="Calibri"/>
          <w:sz w:val="24"/>
          <w:szCs w:val="24"/>
          <w:lang w:val="nl-BE"/>
        </w:rPr>
        <w:t xml:space="preserve">op zijn beurt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zegt: </w:t>
      </w:r>
      <w:r w:rsidR="00602E4C">
        <w:rPr>
          <w:rFonts w:ascii="Calibri" w:hAnsi="Calibri" w:cs="Calibri"/>
          <w:sz w:val="24"/>
          <w:szCs w:val="24"/>
          <w:lang w:val="nl-BE"/>
        </w:rPr>
        <w:t>‘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Ik wil een Kerk die arm is en </w:t>
      </w:r>
      <w:r w:rsidR="00602E4C">
        <w:rPr>
          <w:rFonts w:ascii="Calibri" w:hAnsi="Calibri" w:cs="Calibri"/>
          <w:sz w:val="24"/>
          <w:szCs w:val="24"/>
          <w:lang w:val="nl-BE"/>
        </w:rPr>
        <w:t xml:space="preserve">die er is </w:t>
      </w:r>
      <w:r w:rsidRPr="008F1988">
        <w:rPr>
          <w:rFonts w:ascii="Calibri" w:hAnsi="Calibri" w:cs="Calibri"/>
          <w:sz w:val="24"/>
          <w:szCs w:val="24"/>
          <w:lang w:val="nl-BE"/>
        </w:rPr>
        <w:t>voor de armen</w:t>
      </w:r>
      <w:r w:rsidR="00602E4C">
        <w:rPr>
          <w:rFonts w:ascii="Calibri" w:hAnsi="Calibri" w:cs="Calibri"/>
          <w:sz w:val="24"/>
          <w:szCs w:val="24"/>
          <w:lang w:val="nl-BE"/>
        </w:rPr>
        <w:t>’</w:t>
      </w:r>
      <w:r w:rsidRPr="008F1988">
        <w:rPr>
          <w:rFonts w:ascii="Calibri" w:hAnsi="Calibri" w:cs="Calibri"/>
          <w:sz w:val="24"/>
          <w:szCs w:val="24"/>
          <w:lang w:val="nl-BE"/>
        </w:rPr>
        <w:t>.</w:t>
      </w:r>
      <w:r w:rsidR="00602E4C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We zien </w:t>
      </w:r>
      <w:r w:rsidR="00602E4C">
        <w:rPr>
          <w:rFonts w:ascii="Calibri" w:hAnsi="Calibri" w:cs="Calibri"/>
          <w:sz w:val="24"/>
          <w:szCs w:val="24"/>
          <w:lang w:val="nl-BE"/>
        </w:rPr>
        <w:t xml:space="preserve">in dat alles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twee dimensies: </w:t>
      </w:r>
      <w:r w:rsidRPr="00625B9D">
        <w:rPr>
          <w:rFonts w:ascii="Calibri" w:hAnsi="Calibri" w:cs="Calibri"/>
          <w:b/>
          <w:bCs/>
          <w:sz w:val="24"/>
          <w:szCs w:val="24"/>
          <w:lang w:val="nl-BE"/>
        </w:rPr>
        <w:t>(1)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de urgentie van de bekering van de Kerk om een arme Kerk te zijn en zich 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aldus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aan de mensen te presenteren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, </w:t>
      </w:r>
      <w:r w:rsidRPr="00625B9D">
        <w:rPr>
          <w:rFonts w:ascii="Calibri" w:hAnsi="Calibri" w:cs="Calibri"/>
          <w:b/>
          <w:bCs/>
          <w:sz w:val="24"/>
          <w:szCs w:val="24"/>
          <w:lang w:val="nl-BE"/>
        </w:rPr>
        <w:t>ver van luxe, rijkdom, macht,... en (2)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de urgentie van de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herziening 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van de pastoraal, vertrekkende vanuit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de voorkeursoptie voor de armen</w:t>
      </w:r>
      <w:r w:rsid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 en samen met hen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.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 Beide dimensies werden ook verwoord in het slotdocument van de Latijns-Amerikaanse Bisschoppenconferentie in </w:t>
      </w:r>
      <w:proofErr w:type="spellStart"/>
      <w:r w:rsidRPr="008F1988">
        <w:rPr>
          <w:rFonts w:ascii="Calibri" w:hAnsi="Calibri" w:cs="Calibri"/>
          <w:sz w:val="24"/>
          <w:szCs w:val="24"/>
          <w:lang w:val="nl-BE"/>
        </w:rPr>
        <w:t>Aparecida</w:t>
      </w:r>
      <w:proofErr w:type="spellEnd"/>
      <w:r w:rsidRPr="008F1988">
        <w:rPr>
          <w:rFonts w:ascii="Calibri" w:hAnsi="Calibri" w:cs="Calibri"/>
          <w:sz w:val="24"/>
          <w:szCs w:val="24"/>
          <w:lang w:val="nl-BE"/>
        </w:rPr>
        <w:t xml:space="preserve">: </w:t>
      </w:r>
      <w:r w:rsidR="00C20BCF">
        <w:rPr>
          <w:rFonts w:ascii="Calibri" w:hAnsi="Calibri" w:cs="Calibri"/>
          <w:sz w:val="24"/>
          <w:szCs w:val="24"/>
          <w:lang w:val="nl-BE"/>
        </w:rPr>
        <w:t>’T</w:t>
      </w:r>
      <w:r w:rsidRPr="008F1988">
        <w:rPr>
          <w:rFonts w:ascii="Calibri" w:hAnsi="Calibri" w:cs="Calibri"/>
          <w:sz w:val="24"/>
          <w:szCs w:val="24"/>
          <w:lang w:val="nl-BE"/>
        </w:rPr>
        <w:t>en eerste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: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de armen en de </w:t>
      </w:r>
      <w:r w:rsidR="00C20BCF">
        <w:rPr>
          <w:rFonts w:ascii="Calibri" w:hAnsi="Calibri" w:cs="Calibri"/>
          <w:sz w:val="24"/>
          <w:szCs w:val="24"/>
          <w:lang w:val="nl-BE"/>
        </w:rPr>
        <w:t>voorkeurs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optie voor de armen 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maken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de kern uit van het werk van de Kerk, van 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de </w:t>
      </w:r>
      <w:r w:rsidRPr="008F1988">
        <w:rPr>
          <w:rFonts w:ascii="Calibri" w:hAnsi="Calibri" w:cs="Calibri"/>
          <w:sz w:val="24"/>
          <w:szCs w:val="24"/>
          <w:lang w:val="nl-BE"/>
        </w:rPr>
        <w:t>pastorale zorg en van onze christelijke houding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.’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(DA2, 2007, 393). </w:t>
      </w:r>
      <w:r w:rsidR="00625B9D">
        <w:rPr>
          <w:rFonts w:ascii="Calibri" w:hAnsi="Calibri" w:cs="Calibri"/>
          <w:sz w:val="24"/>
          <w:szCs w:val="24"/>
          <w:lang w:val="nl-BE"/>
        </w:rPr>
        <w:t>‘</w:t>
      </w:r>
      <w:r w:rsidR="00C20BCF">
        <w:rPr>
          <w:rFonts w:ascii="Calibri" w:hAnsi="Calibri" w:cs="Calibri"/>
          <w:sz w:val="24"/>
          <w:szCs w:val="24"/>
          <w:lang w:val="nl-BE"/>
        </w:rPr>
        <w:t>En t</w:t>
      </w:r>
      <w:r w:rsidRPr="008F1988">
        <w:rPr>
          <w:rFonts w:ascii="Calibri" w:hAnsi="Calibri" w:cs="Calibri"/>
          <w:sz w:val="24"/>
          <w:szCs w:val="24"/>
          <w:lang w:val="nl-BE"/>
        </w:rPr>
        <w:t>en tweede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: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de dienst van de Kerk onder de armen 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 is </w:t>
      </w:r>
      <w:r w:rsidRPr="008F1988">
        <w:rPr>
          <w:rFonts w:ascii="Calibri" w:hAnsi="Calibri" w:cs="Calibri"/>
          <w:sz w:val="24"/>
          <w:szCs w:val="24"/>
          <w:lang w:val="nl-BE"/>
        </w:rPr>
        <w:t>een gebied dat het christelijk leven, de kerkelijke stijl en de pastorale planning op beslissende wijze karakteriseert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.’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(DA, 2007, 394).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De weg van de incarnatie 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>–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 d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atgene wat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we vieren op dit 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>K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erstfeest - verplicht 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er ons toe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o</w:t>
      </w:r>
      <w:r w:rsidR="00C20BCF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m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opnieuw</w:t>
      </w:r>
      <w:r w:rsid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 en blijvend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 te werken aan de verandering van de Kerk.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C20BCF">
        <w:rPr>
          <w:rFonts w:ascii="Calibri" w:hAnsi="Calibri" w:cs="Calibri"/>
          <w:sz w:val="24"/>
          <w:szCs w:val="24"/>
          <w:lang w:val="nl-BE"/>
        </w:rPr>
        <w:t>We moeten v</w:t>
      </w:r>
      <w:r w:rsidRPr="008F1988">
        <w:rPr>
          <w:rFonts w:ascii="Calibri" w:hAnsi="Calibri" w:cs="Calibri"/>
          <w:sz w:val="24"/>
          <w:szCs w:val="24"/>
          <w:lang w:val="nl-BE"/>
        </w:rPr>
        <w:t>eranderen om trouw te zijn. De bisschoppen die aan het einde van het Tweede Vaticaans Concilie het Pact van de Catacomben</w:t>
      </w:r>
      <w:r w:rsidRPr="008F1988">
        <w:rPr>
          <w:rStyle w:val="Voetnootmarkering"/>
          <w:rFonts w:ascii="Calibri" w:hAnsi="Calibri" w:cs="Calibri"/>
          <w:sz w:val="24"/>
          <w:szCs w:val="24"/>
          <w:lang w:val="nl-BE"/>
        </w:rPr>
        <w:footnoteReference w:id="1"/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ondertekenden, 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‘… </w:t>
      </w:r>
      <w:r w:rsidRPr="008F1988">
        <w:rPr>
          <w:rFonts w:ascii="Calibri" w:hAnsi="Calibri" w:cs="Calibri"/>
          <w:sz w:val="24"/>
          <w:szCs w:val="24"/>
          <w:lang w:val="nl-BE"/>
        </w:rPr>
        <w:t>besloten een eenvoudige levensstijl aan te nemen, eigen aan de armen, waarbij ze niet alleen afstand deden van de symbolen van de macht, maar ook van de externe macht zelf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.’ </w:t>
      </w:r>
      <w:r w:rsidR="00625B9D">
        <w:rPr>
          <w:rFonts w:ascii="Calibri" w:hAnsi="Calibri" w:cs="Calibri"/>
          <w:sz w:val="24"/>
          <w:szCs w:val="24"/>
          <w:lang w:val="nl-BE"/>
        </w:rPr>
        <w:t>V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andaag kan en moet dit </w:t>
      </w:r>
      <w:r w:rsidR="00C20BCF">
        <w:rPr>
          <w:rFonts w:ascii="Calibri" w:hAnsi="Calibri" w:cs="Calibri"/>
          <w:sz w:val="24"/>
          <w:szCs w:val="24"/>
          <w:lang w:val="nl-BE"/>
        </w:rPr>
        <w:t>P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act dienen als inspiratie en model voor de hele Kerk. </w:t>
      </w:r>
      <w:r w:rsidR="00CF03AD">
        <w:rPr>
          <w:rFonts w:ascii="Calibri" w:hAnsi="Calibri" w:cs="Calibri"/>
          <w:sz w:val="24"/>
          <w:szCs w:val="24"/>
          <w:lang w:val="nl-BE"/>
        </w:rPr>
        <w:t>‘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Daarom is het nodig om </w:t>
      </w:r>
      <w:r w:rsidR="00C20BCF">
        <w:rPr>
          <w:rFonts w:ascii="Calibri" w:hAnsi="Calibri" w:cs="Calibri"/>
          <w:sz w:val="24"/>
          <w:szCs w:val="24"/>
          <w:lang w:val="nl-BE"/>
        </w:rPr>
        <w:t xml:space="preserve">dit Pact en de verbintenissen die </w:t>
      </w:r>
      <w:r w:rsidR="00CF03AD">
        <w:rPr>
          <w:rFonts w:ascii="Calibri" w:hAnsi="Calibri" w:cs="Calibri"/>
          <w:sz w:val="24"/>
          <w:szCs w:val="24"/>
          <w:lang w:val="nl-BE"/>
        </w:rPr>
        <w:t xml:space="preserve">het wil aangaan,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te interpreteren in een breder perspectief dan alleen het bisschoppelijke, </w:t>
      </w:r>
      <w:r w:rsidR="00CF03AD">
        <w:rPr>
          <w:rFonts w:ascii="Calibri" w:hAnsi="Calibri" w:cs="Calibri"/>
          <w:sz w:val="24"/>
          <w:szCs w:val="24"/>
          <w:lang w:val="nl-BE"/>
        </w:rPr>
        <w:t xml:space="preserve">met name </w:t>
      </w:r>
      <w:r w:rsidRPr="008F1988">
        <w:rPr>
          <w:rFonts w:ascii="Calibri" w:hAnsi="Calibri" w:cs="Calibri"/>
          <w:sz w:val="24"/>
          <w:szCs w:val="24"/>
          <w:lang w:val="nl-BE"/>
        </w:rPr>
        <w:t>in een perspectief dat open</w:t>
      </w:r>
      <w:r w:rsidR="00774880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staat voor de hele Kerk en voor iedereen in de Kerk</w:t>
      </w:r>
      <w:r w:rsidR="00CF03AD">
        <w:rPr>
          <w:rFonts w:ascii="Calibri" w:hAnsi="Calibri" w:cs="Calibri"/>
          <w:sz w:val="24"/>
          <w:szCs w:val="24"/>
          <w:lang w:val="nl-BE"/>
        </w:rPr>
        <w:t xml:space="preserve">’ – zo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schrijft de Colombiaanse theoloog Manuel José </w:t>
      </w:r>
      <w:proofErr w:type="spellStart"/>
      <w:r w:rsidRPr="008F1988">
        <w:rPr>
          <w:rFonts w:ascii="Calibri" w:hAnsi="Calibri" w:cs="Calibri"/>
          <w:sz w:val="24"/>
          <w:szCs w:val="24"/>
          <w:lang w:val="nl-BE"/>
        </w:rPr>
        <w:t>Jiménez</w:t>
      </w:r>
      <w:proofErr w:type="spellEnd"/>
      <w:r w:rsidRPr="008F1988">
        <w:rPr>
          <w:rStyle w:val="Voetnootmarkering"/>
          <w:rFonts w:ascii="Calibri" w:hAnsi="Calibri" w:cs="Calibri"/>
          <w:sz w:val="24"/>
          <w:szCs w:val="24"/>
          <w:lang w:val="nl-BE"/>
        </w:rPr>
        <w:footnoteReference w:id="2"/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. </w:t>
      </w:r>
    </w:p>
    <w:p w14:paraId="33CA5CE7" w14:textId="154217C0" w:rsidR="00E1016A" w:rsidRDefault="008F1988" w:rsidP="00E1016A">
      <w:pPr>
        <w:spacing w:before="120"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8F1988">
        <w:rPr>
          <w:rFonts w:ascii="Calibri" w:hAnsi="Calibri" w:cs="Calibri"/>
          <w:sz w:val="24"/>
          <w:szCs w:val="24"/>
          <w:lang w:val="nl-BE"/>
        </w:rPr>
        <w:t>Mgr. Romero</w:t>
      </w:r>
      <w:r w:rsidR="00CF03A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zegt</w:t>
      </w:r>
      <w:r w:rsidR="00CF03AD">
        <w:rPr>
          <w:rFonts w:ascii="Calibri" w:hAnsi="Calibri" w:cs="Calibri"/>
          <w:sz w:val="24"/>
          <w:szCs w:val="24"/>
          <w:lang w:val="nl-BE"/>
        </w:rPr>
        <w:t xml:space="preserve"> ons in deze </w:t>
      </w:r>
      <w:r w:rsidR="00E1137B">
        <w:rPr>
          <w:rFonts w:ascii="Calibri" w:hAnsi="Calibri" w:cs="Calibri"/>
          <w:sz w:val="24"/>
          <w:szCs w:val="24"/>
          <w:lang w:val="nl-BE"/>
        </w:rPr>
        <w:t>K</w:t>
      </w:r>
      <w:r w:rsidR="00CF03AD">
        <w:rPr>
          <w:rFonts w:ascii="Calibri" w:hAnsi="Calibri" w:cs="Calibri"/>
          <w:sz w:val="24"/>
          <w:szCs w:val="24"/>
          <w:lang w:val="nl-BE"/>
        </w:rPr>
        <w:t>erstwake</w:t>
      </w:r>
      <w:r w:rsidRPr="008F1988">
        <w:rPr>
          <w:rFonts w:ascii="Calibri" w:hAnsi="Calibri" w:cs="Calibri"/>
          <w:sz w:val="24"/>
          <w:szCs w:val="24"/>
          <w:lang w:val="nl-BE"/>
        </w:rPr>
        <w:t>:</w:t>
      </w:r>
      <w:r w:rsidR="00774880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"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 xml:space="preserve">Laten we vanavond de boodschap van de barmhartigheid en </w:t>
      </w:r>
      <w:r w:rsidR="00CF03AD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welwillendheid van de Heer aannemen</w:t>
      </w:r>
      <w:r w:rsidR="00CF03AD">
        <w:rPr>
          <w:rFonts w:ascii="Calibri" w:hAnsi="Calibri" w:cs="Calibri"/>
          <w:i/>
          <w:iCs/>
          <w:sz w:val="24"/>
          <w:szCs w:val="24"/>
          <w:lang w:val="nl-BE"/>
        </w:rPr>
        <w:t>.</w:t>
      </w:r>
      <w:r w:rsidRPr="008F1988">
        <w:rPr>
          <w:rFonts w:ascii="Calibri" w:hAnsi="Calibri" w:cs="Calibri"/>
          <w:i/>
          <w:iCs/>
          <w:sz w:val="24"/>
          <w:szCs w:val="24"/>
          <w:lang w:val="nl-BE"/>
        </w:rPr>
        <w:t>"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(</w:t>
      </w:r>
      <w:proofErr w:type="spellStart"/>
      <w:r w:rsidRPr="008F1988">
        <w:rPr>
          <w:rFonts w:ascii="Calibri" w:hAnsi="Calibri" w:cs="Calibri"/>
          <w:sz w:val="24"/>
          <w:szCs w:val="24"/>
          <w:lang w:val="nl-BE"/>
        </w:rPr>
        <w:t>Tit</w:t>
      </w:r>
      <w:proofErr w:type="spellEnd"/>
      <w:r w:rsidR="00E0497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2,11).</w:t>
      </w:r>
      <w:r w:rsidR="00695EC3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Kerstmis vieren betekent geloven dat in de geboorte van Jezus Gods barmhartigheid en goedheid onder ons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lastRenderedPageBreak/>
        <w:t xml:space="preserve">aanwezig zijn. Dat geloof is geen leerstellige kwestie, maar </w:t>
      </w:r>
      <w:r w:rsidR="00CF03AD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het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vorm</w:t>
      </w:r>
      <w:r w:rsidR="00CF03AD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t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de kern van de praktijk van </w:t>
      </w:r>
      <w:r w:rsid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al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het getuigen, </w:t>
      </w:r>
      <w:r w:rsidR="00CF03AD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en 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>het zou</w:t>
      </w:r>
      <w:r w:rsidR="00CF03AD"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 altijd</w:t>
      </w:r>
      <w:r w:rsidRPr="00774880">
        <w:rPr>
          <w:rFonts w:ascii="Calibri" w:hAnsi="Calibri" w:cs="Calibri"/>
          <w:b/>
          <w:bCs/>
          <w:sz w:val="24"/>
          <w:szCs w:val="24"/>
          <w:lang w:val="nl-BE"/>
        </w:rPr>
        <w:t xml:space="preserve"> het hart van de Kerk moeten zijn.  </w:t>
      </w:r>
    </w:p>
    <w:p w14:paraId="4235CEA1" w14:textId="5920CEF2" w:rsidR="00E1016A" w:rsidRPr="00695EC3" w:rsidRDefault="008F1988" w:rsidP="00E1016A">
      <w:pPr>
        <w:spacing w:before="120"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proofErr w:type="spellStart"/>
      <w:r w:rsidRPr="008F1988">
        <w:rPr>
          <w:rFonts w:ascii="Calibri" w:hAnsi="Calibri" w:cs="Calibri"/>
          <w:sz w:val="24"/>
          <w:szCs w:val="24"/>
          <w:lang w:val="nl-BE"/>
        </w:rPr>
        <w:t>Rodríguez</w:t>
      </w:r>
      <w:proofErr w:type="spellEnd"/>
      <w:r w:rsidR="00E0497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schrijft</w:t>
      </w:r>
      <w:r w:rsidR="00E0497D" w:rsidRPr="008F1988">
        <w:rPr>
          <w:rStyle w:val="Voetnootmarkering"/>
          <w:rFonts w:ascii="Calibri" w:hAnsi="Calibri" w:cs="Calibri"/>
          <w:sz w:val="24"/>
          <w:szCs w:val="24"/>
          <w:lang w:val="nl-BE"/>
        </w:rPr>
        <w:footnoteReference w:id="3"/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: </w:t>
      </w:r>
      <w:r w:rsidR="00E0497D">
        <w:rPr>
          <w:rFonts w:ascii="Calibri" w:hAnsi="Calibri" w:cs="Calibri"/>
          <w:sz w:val="24"/>
          <w:szCs w:val="24"/>
          <w:lang w:val="nl-BE"/>
        </w:rPr>
        <w:t>‘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Een ware Kerk is bovenal een Kerk die op Jezus </w:t>
      </w:r>
      <w:r w:rsidR="00E0497D">
        <w:rPr>
          <w:rFonts w:ascii="Calibri" w:hAnsi="Calibri" w:cs="Calibri"/>
          <w:sz w:val="24"/>
          <w:szCs w:val="24"/>
          <w:lang w:val="nl-BE"/>
        </w:rPr>
        <w:t>ge</w:t>
      </w:r>
      <w:r w:rsidRPr="008F1988">
        <w:rPr>
          <w:rFonts w:ascii="Calibri" w:hAnsi="Calibri" w:cs="Calibri"/>
          <w:sz w:val="24"/>
          <w:szCs w:val="24"/>
          <w:lang w:val="nl-BE"/>
        </w:rPr>
        <w:t>lijkt</w:t>
      </w:r>
      <w:r w:rsidR="00E0497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(...) Op Jezus </w:t>
      </w:r>
      <w:r w:rsidR="00E0497D">
        <w:rPr>
          <w:rFonts w:ascii="Calibri" w:hAnsi="Calibri" w:cs="Calibri"/>
          <w:sz w:val="24"/>
          <w:szCs w:val="24"/>
          <w:lang w:val="nl-BE"/>
        </w:rPr>
        <w:t>ge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lijken is de structuur van </w:t>
      </w:r>
      <w:r w:rsidR="00E0497D">
        <w:rPr>
          <w:rFonts w:ascii="Calibri" w:hAnsi="Calibri" w:cs="Calibri"/>
          <w:sz w:val="24"/>
          <w:szCs w:val="24"/>
          <w:lang w:val="nl-BE"/>
        </w:rPr>
        <w:t>Z</w:t>
      </w:r>
      <w:r w:rsidRPr="008F1988">
        <w:rPr>
          <w:rFonts w:ascii="Calibri" w:hAnsi="Calibri" w:cs="Calibri"/>
          <w:sz w:val="24"/>
          <w:szCs w:val="24"/>
          <w:lang w:val="nl-BE"/>
        </w:rPr>
        <w:t>ijn leven reproduceren</w:t>
      </w:r>
      <w:r w:rsidR="00E0497D">
        <w:rPr>
          <w:rFonts w:ascii="Calibri" w:hAnsi="Calibri" w:cs="Calibri"/>
          <w:sz w:val="24"/>
          <w:szCs w:val="24"/>
          <w:lang w:val="nl-BE"/>
        </w:rPr>
        <w:t>.</w:t>
      </w:r>
      <w:r w:rsidR="00625B9D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8F1988">
        <w:rPr>
          <w:rFonts w:ascii="Calibri" w:hAnsi="Calibri" w:cs="Calibri"/>
          <w:sz w:val="24"/>
          <w:szCs w:val="24"/>
          <w:lang w:val="nl-BE"/>
        </w:rPr>
        <w:t>(...)</w:t>
      </w:r>
      <w:r w:rsidR="00695EC3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E0497D">
        <w:rPr>
          <w:rFonts w:ascii="Calibri" w:hAnsi="Calibri" w:cs="Calibri"/>
          <w:sz w:val="24"/>
          <w:szCs w:val="24"/>
          <w:lang w:val="nl-BE"/>
        </w:rPr>
        <w:t>En h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et principe dat ons het meest structurerend lijkt voor Jezus' leven is </w:t>
      </w:r>
      <w:r w:rsidR="00E0497D">
        <w:rPr>
          <w:rFonts w:ascii="Calibri" w:hAnsi="Calibri" w:cs="Calibri"/>
          <w:sz w:val="24"/>
          <w:szCs w:val="24"/>
          <w:lang w:val="nl-BE"/>
        </w:rPr>
        <w:t xml:space="preserve">de </w:t>
      </w:r>
      <w:r w:rsidRPr="008F1988">
        <w:rPr>
          <w:rFonts w:ascii="Calibri" w:hAnsi="Calibri" w:cs="Calibri"/>
          <w:sz w:val="24"/>
          <w:szCs w:val="24"/>
          <w:lang w:val="nl-BE"/>
        </w:rPr>
        <w:t>barmhartigheid; daarom zou het ook het principe van de Kerk moeten zijn</w:t>
      </w:r>
      <w:r w:rsidR="00E0497D">
        <w:rPr>
          <w:rFonts w:ascii="Calibri" w:hAnsi="Calibri" w:cs="Calibri"/>
          <w:sz w:val="24"/>
          <w:szCs w:val="24"/>
          <w:lang w:val="nl-BE"/>
        </w:rPr>
        <w:t>.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(</w:t>
      </w:r>
      <w:proofErr w:type="spellStart"/>
      <w:r w:rsidRPr="008F1988">
        <w:rPr>
          <w:rFonts w:ascii="Calibri" w:hAnsi="Calibri" w:cs="Calibri"/>
          <w:sz w:val="24"/>
          <w:szCs w:val="24"/>
          <w:lang w:val="nl-BE"/>
        </w:rPr>
        <w:t>Sobrino</w:t>
      </w:r>
      <w:proofErr w:type="spellEnd"/>
      <w:r w:rsidRPr="008F1988">
        <w:rPr>
          <w:rFonts w:ascii="Calibri" w:hAnsi="Calibri" w:cs="Calibri"/>
          <w:sz w:val="24"/>
          <w:szCs w:val="24"/>
          <w:lang w:val="nl-BE"/>
        </w:rPr>
        <w:t xml:space="preserve">, </w:t>
      </w:r>
      <w:proofErr w:type="spellStart"/>
      <w:r w:rsidRPr="008F1988">
        <w:rPr>
          <w:rFonts w:ascii="Calibri" w:hAnsi="Calibri" w:cs="Calibri"/>
          <w:sz w:val="24"/>
          <w:szCs w:val="24"/>
          <w:lang w:val="nl-BE"/>
        </w:rPr>
        <w:t>n.d</w:t>
      </w:r>
      <w:proofErr w:type="spellEnd"/>
      <w:r w:rsidRPr="008F1988">
        <w:rPr>
          <w:rFonts w:ascii="Calibri" w:hAnsi="Calibri" w:cs="Calibri"/>
          <w:sz w:val="24"/>
          <w:szCs w:val="24"/>
          <w:lang w:val="nl-BE"/>
        </w:rPr>
        <w:t xml:space="preserve">.). Barmhartigheid is een principe dat het wezen van de Kerk informeert en vormgeeft. </w:t>
      </w:r>
      <w:r w:rsidR="00625B9D">
        <w:rPr>
          <w:rFonts w:ascii="Calibri" w:hAnsi="Calibri" w:cs="Calibri"/>
          <w:sz w:val="24"/>
          <w:szCs w:val="24"/>
          <w:lang w:val="nl-BE"/>
        </w:rPr>
        <w:t>En h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et is niet zozeer de Kerk die preekt of uitnodigt om de werken van barmhartigheid in praktijk te brengen. </w:t>
      </w:r>
      <w:r w:rsidR="00625B9D">
        <w:rPr>
          <w:rFonts w:ascii="Calibri" w:hAnsi="Calibri" w:cs="Calibri"/>
          <w:sz w:val="24"/>
          <w:szCs w:val="24"/>
          <w:lang w:val="nl-BE"/>
        </w:rPr>
        <w:t>Nee, h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et is </w:t>
      </w:r>
      <w:r w:rsidR="00695EC3">
        <w:rPr>
          <w:rFonts w:ascii="Calibri" w:hAnsi="Calibri" w:cs="Calibri"/>
          <w:sz w:val="24"/>
          <w:szCs w:val="24"/>
          <w:lang w:val="nl-BE"/>
        </w:rPr>
        <w:t xml:space="preserve">veeleer </w:t>
      </w:r>
      <w:r w:rsidR="00E0497D">
        <w:rPr>
          <w:rFonts w:ascii="Calibri" w:hAnsi="Calibri" w:cs="Calibri"/>
          <w:sz w:val="24"/>
          <w:szCs w:val="24"/>
          <w:lang w:val="nl-BE"/>
        </w:rPr>
        <w:t xml:space="preserve">omgekeerd: </w:t>
      </w:r>
      <w:r w:rsidR="00E0497D"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het is </w:t>
      </w:r>
      <w:r w:rsidRPr="00695EC3">
        <w:rPr>
          <w:rFonts w:ascii="Calibri" w:hAnsi="Calibri" w:cs="Calibri"/>
          <w:b/>
          <w:bCs/>
          <w:sz w:val="24"/>
          <w:szCs w:val="24"/>
          <w:lang w:val="nl-BE"/>
        </w:rPr>
        <w:t>de Kerk die haar manier van leven vorm</w:t>
      </w:r>
      <w:r w:rsid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  <w:r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geeft door </w:t>
      </w:r>
      <w:r w:rsidR="00E0497D"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de </w:t>
      </w:r>
      <w:r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barmhartigheid. Het is een Kerk die in haar innerlijk, in haar leven, in alles wat ze is, geregeerd wordt door het principe van </w:t>
      </w:r>
      <w:r w:rsidR="005244AE"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de </w:t>
      </w:r>
      <w:r w:rsidRPr="00695EC3">
        <w:rPr>
          <w:rFonts w:ascii="Calibri" w:hAnsi="Calibri" w:cs="Calibri"/>
          <w:b/>
          <w:bCs/>
          <w:sz w:val="24"/>
          <w:szCs w:val="24"/>
          <w:lang w:val="nl-BE"/>
        </w:rPr>
        <w:t>barmhartigheid. Het is een Kerk</w:t>
      </w:r>
      <w:r w:rsidR="00E0497D"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 die</w:t>
      </w:r>
      <w:r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, helemaal, gevormd </w:t>
      </w:r>
      <w:r w:rsidR="00E0497D"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wordt door en doordrenkt is van </w:t>
      </w:r>
      <w:r w:rsidRPr="00695EC3">
        <w:rPr>
          <w:rFonts w:ascii="Calibri" w:hAnsi="Calibri" w:cs="Calibri"/>
          <w:b/>
          <w:bCs/>
          <w:sz w:val="24"/>
          <w:szCs w:val="24"/>
          <w:lang w:val="nl-BE"/>
        </w:rPr>
        <w:t>het principe van mededogen en barmhartigheid</w:t>
      </w:r>
      <w:r w:rsidR="00E0497D" w:rsidRPr="00695EC3">
        <w:rPr>
          <w:rFonts w:ascii="Calibri" w:hAnsi="Calibri" w:cs="Calibri"/>
          <w:b/>
          <w:bCs/>
          <w:sz w:val="24"/>
          <w:szCs w:val="24"/>
          <w:lang w:val="nl-BE"/>
        </w:rPr>
        <w:t>.’</w:t>
      </w:r>
      <w:r w:rsidRPr="00695EC3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</w:p>
    <w:p w14:paraId="19930D48" w14:textId="374D3DE2" w:rsidR="008F1988" w:rsidRPr="00E1016A" w:rsidRDefault="008F1988" w:rsidP="00E1016A">
      <w:pPr>
        <w:spacing w:before="120" w:after="0" w:line="240" w:lineRule="auto"/>
        <w:rPr>
          <w:rFonts w:ascii="Calibri" w:hAnsi="Calibri" w:cs="Calibri"/>
          <w:b/>
          <w:bCs/>
          <w:sz w:val="24"/>
          <w:szCs w:val="24"/>
          <w:lang w:val="nl-BE"/>
        </w:rPr>
      </w:pPr>
      <w:r w:rsidRPr="008F1988">
        <w:rPr>
          <w:rFonts w:ascii="Calibri" w:hAnsi="Calibri" w:cs="Calibri"/>
          <w:sz w:val="24"/>
          <w:szCs w:val="24"/>
          <w:lang w:val="nl-BE"/>
        </w:rPr>
        <w:t xml:space="preserve">Hoezeer hebben we dat </w:t>
      </w:r>
      <w:r w:rsidR="00E1137B">
        <w:rPr>
          <w:rFonts w:ascii="Calibri" w:hAnsi="Calibri" w:cs="Calibri"/>
          <w:sz w:val="24"/>
          <w:szCs w:val="24"/>
          <w:lang w:val="nl-BE"/>
        </w:rPr>
        <w:t xml:space="preserve">inzicht en die hervorming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toch nodig!  We hoeven niet bang te zijn. </w:t>
      </w:r>
      <w:r w:rsidR="005244AE">
        <w:rPr>
          <w:rFonts w:ascii="Calibri" w:hAnsi="Calibri" w:cs="Calibri"/>
          <w:sz w:val="24"/>
          <w:szCs w:val="24"/>
          <w:lang w:val="nl-BE"/>
        </w:rPr>
        <w:t>De lezing van h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et document van het Pact van de Catacomben kan een goede </w:t>
      </w:r>
      <w:r w:rsidR="005244AE">
        <w:rPr>
          <w:rFonts w:ascii="Calibri" w:hAnsi="Calibri" w:cs="Calibri"/>
          <w:sz w:val="24"/>
          <w:szCs w:val="24"/>
          <w:lang w:val="nl-BE"/>
        </w:rPr>
        <w:t xml:space="preserve">basis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zijn om dit principe van barmhartigheid, dat </w:t>
      </w:r>
      <w:r w:rsidR="00695EC3">
        <w:rPr>
          <w:rFonts w:ascii="Calibri" w:hAnsi="Calibri" w:cs="Calibri"/>
          <w:sz w:val="24"/>
          <w:szCs w:val="24"/>
          <w:lang w:val="nl-BE"/>
        </w:rPr>
        <w:t xml:space="preserve">al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aanwezig was </w:t>
      </w:r>
      <w:r w:rsidR="00E1137B">
        <w:rPr>
          <w:rFonts w:ascii="Calibri" w:hAnsi="Calibri" w:cs="Calibri"/>
          <w:sz w:val="24"/>
          <w:szCs w:val="24"/>
          <w:lang w:val="nl-BE"/>
        </w:rPr>
        <w:t xml:space="preserve">van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bij de geboorte van Jezus, in de praktijk te begrijpen en </w:t>
      </w:r>
      <w:r w:rsidR="00E1137B">
        <w:rPr>
          <w:rFonts w:ascii="Calibri" w:hAnsi="Calibri" w:cs="Calibri"/>
          <w:sz w:val="24"/>
          <w:szCs w:val="24"/>
          <w:lang w:val="nl-BE"/>
        </w:rPr>
        <w:t xml:space="preserve">zo 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echt </w:t>
      </w:r>
      <w:r w:rsidR="00E1137B">
        <w:rPr>
          <w:rFonts w:ascii="Calibri" w:hAnsi="Calibri" w:cs="Calibri"/>
          <w:sz w:val="24"/>
          <w:szCs w:val="24"/>
          <w:lang w:val="nl-BE"/>
        </w:rPr>
        <w:t xml:space="preserve">‘de </w:t>
      </w:r>
      <w:r w:rsidRPr="008F1988">
        <w:rPr>
          <w:rFonts w:ascii="Calibri" w:hAnsi="Calibri" w:cs="Calibri"/>
          <w:sz w:val="24"/>
          <w:szCs w:val="24"/>
          <w:lang w:val="nl-BE"/>
        </w:rPr>
        <w:t>Kerk van de armen</w:t>
      </w:r>
      <w:r w:rsidR="00E1137B">
        <w:rPr>
          <w:rFonts w:ascii="Calibri" w:hAnsi="Calibri" w:cs="Calibri"/>
          <w:sz w:val="24"/>
          <w:szCs w:val="24"/>
          <w:lang w:val="nl-BE"/>
        </w:rPr>
        <w:t>’</w:t>
      </w:r>
      <w:r w:rsidRPr="008F1988">
        <w:rPr>
          <w:rFonts w:ascii="Calibri" w:hAnsi="Calibri" w:cs="Calibri"/>
          <w:sz w:val="24"/>
          <w:szCs w:val="24"/>
          <w:lang w:val="nl-BE"/>
        </w:rPr>
        <w:t xml:space="preserve"> te kunnen worden.</w:t>
      </w:r>
    </w:p>
    <w:p w14:paraId="39713BCE" w14:textId="77777777" w:rsidR="008F1988" w:rsidRPr="008F1988" w:rsidRDefault="008F1988" w:rsidP="00C52498">
      <w:pPr>
        <w:spacing w:after="0" w:line="240" w:lineRule="auto"/>
        <w:rPr>
          <w:rFonts w:ascii="Calibri Light" w:hAnsi="Calibri Light" w:cs="Calibri Light"/>
          <w:sz w:val="24"/>
          <w:szCs w:val="24"/>
          <w:lang w:val="nl-BE"/>
        </w:rPr>
      </w:pPr>
    </w:p>
    <w:p w14:paraId="48100D9A" w14:textId="77777777" w:rsidR="008F1988" w:rsidRPr="008F1988" w:rsidRDefault="008F1988" w:rsidP="00C52498">
      <w:pPr>
        <w:spacing w:after="0" w:line="240" w:lineRule="auto"/>
        <w:rPr>
          <w:rFonts w:cstheme="minorHAnsi"/>
          <w:sz w:val="24"/>
          <w:szCs w:val="24"/>
          <w:lang w:val="nl-BE"/>
        </w:rPr>
      </w:pPr>
      <w:r w:rsidRPr="008F1988">
        <w:rPr>
          <w:rFonts w:cstheme="minorHAnsi"/>
          <w:sz w:val="24"/>
          <w:szCs w:val="24"/>
          <w:lang w:val="nl-BE"/>
        </w:rPr>
        <w:t>Tere en Ludo Van de Velde.</w:t>
      </w:r>
    </w:p>
    <w:p w14:paraId="0F7E9ECD" w14:textId="77777777" w:rsidR="00C52498" w:rsidRDefault="00C52498" w:rsidP="00E1016A">
      <w:pPr>
        <w:spacing w:after="0"/>
        <w:rPr>
          <w:rFonts w:cstheme="minorHAnsi"/>
          <w:sz w:val="24"/>
          <w:szCs w:val="24"/>
          <w:lang w:val="nl-BE"/>
        </w:rPr>
      </w:pPr>
    </w:p>
    <w:p w14:paraId="2AE69687" w14:textId="18D71CF5" w:rsidR="008F1988" w:rsidRPr="008F1988" w:rsidRDefault="008F1988" w:rsidP="00E1016A">
      <w:pPr>
        <w:spacing w:after="0"/>
        <w:rPr>
          <w:rFonts w:cstheme="minorHAnsi"/>
          <w:sz w:val="24"/>
          <w:szCs w:val="24"/>
          <w:lang w:val="nl-BE"/>
        </w:rPr>
      </w:pPr>
      <w:r w:rsidRPr="008F1988">
        <w:rPr>
          <w:rFonts w:cstheme="minorHAnsi"/>
          <w:sz w:val="24"/>
          <w:szCs w:val="24"/>
          <w:lang w:val="nl-BE"/>
        </w:rPr>
        <w:t xml:space="preserve">Voor wie Spaans </w:t>
      </w:r>
      <w:r w:rsidR="00C52498">
        <w:rPr>
          <w:rFonts w:cstheme="minorHAnsi"/>
          <w:sz w:val="24"/>
          <w:szCs w:val="24"/>
          <w:lang w:val="nl-BE"/>
        </w:rPr>
        <w:t>begrijpt</w:t>
      </w:r>
      <w:r w:rsidRPr="008F1988">
        <w:rPr>
          <w:rFonts w:cstheme="minorHAnsi"/>
          <w:sz w:val="24"/>
          <w:szCs w:val="24"/>
          <w:lang w:val="nl-BE"/>
        </w:rPr>
        <w:t>, ook nog deze link</w:t>
      </w:r>
      <w:r w:rsidR="00C52498">
        <w:rPr>
          <w:rFonts w:cstheme="minorHAnsi"/>
          <w:sz w:val="24"/>
          <w:szCs w:val="24"/>
          <w:lang w:val="nl-BE"/>
        </w:rPr>
        <w:t>:</w:t>
      </w:r>
    </w:p>
    <w:p w14:paraId="1BF021E0" w14:textId="77777777" w:rsidR="00E1016A" w:rsidRDefault="00E1016A" w:rsidP="00C52498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</w:p>
    <w:p w14:paraId="2E357783" w14:textId="7E0B8B68" w:rsidR="00C52498" w:rsidRPr="00C52498" w:rsidRDefault="008F1988" w:rsidP="00C52498">
      <w:pPr>
        <w:spacing w:after="0" w:line="240" w:lineRule="auto"/>
        <w:rPr>
          <w:rStyle w:val="Hyperlink"/>
          <w:rFonts w:cstheme="minorHAnsi"/>
          <w:sz w:val="24"/>
          <w:szCs w:val="24"/>
          <w:u w:val="none"/>
        </w:rPr>
      </w:pPr>
      <w:r w:rsidRPr="00C52498">
        <w:rPr>
          <w:rStyle w:val="Hyperlink"/>
          <w:rFonts w:cstheme="minorHAnsi"/>
          <w:sz w:val="24"/>
          <w:szCs w:val="24"/>
          <w:u w:val="none"/>
        </w:rPr>
        <w:t>171 Iglesia de los pobres</w:t>
      </w:r>
      <w:r w:rsidR="00C52498" w:rsidRPr="00C52498">
        <w:rPr>
          <w:rStyle w:val="Hyperlink"/>
          <w:rFonts w:cstheme="minorHAnsi"/>
          <w:sz w:val="24"/>
          <w:szCs w:val="24"/>
          <w:u w:val="none"/>
        </w:rPr>
        <w:t>:</w:t>
      </w:r>
    </w:p>
    <w:p w14:paraId="6B297AC1" w14:textId="68A84FD8" w:rsidR="008F1988" w:rsidRPr="008F1988" w:rsidRDefault="00000000" w:rsidP="00C52498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6" w:history="1">
        <w:r w:rsidR="00C52498" w:rsidRPr="00F534C4">
          <w:rPr>
            <w:rStyle w:val="Hyperlink"/>
            <w:rFonts w:cstheme="minorHAnsi"/>
            <w:sz w:val="24"/>
            <w:szCs w:val="24"/>
          </w:rPr>
          <w:t>https://www.facebook.com/watch?v=333338075542158</w:t>
        </w:r>
      </w:hyperlink>
    </w:p>
    <w:p w14:paraId="3157236B" w14:textId="77777777" w:rsidR="008F1988" w:rsidRPr="008F1988" w:rsidRDefault="008F1988" w:rsidP="00E1016A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22BDE012" w14:textId="278A4510" w:rsidR="00C52498" w:rsidRDefault="00C52498" w:rsidP="00E1016A">
      <w:pPr>
        <w:spacing w:after="0" w:line="240" w:lineRule="auto"/>
      </w:pPr>
      <w:r w:rsidRPr="00ED2CDC">
        <w:rPr>
          <w:rFonts w:cstheme="minorHAnsi"/>
          <w:sz w:val="24"/>
          <w:szCs w:val="24"/>
          <w:lang w:val="nl-BE"/>
        </w:rPr>
        <w:t xml:space="preserve">Overdenking voor </w:t>
      </w:r>
      <w:r>
        <w:rPr>
          <w:rFonts w:cstheme="minorHAnsi"/>
          <w:sz w:val="24"/>
          <w:szCs w:val="24"/>
          <w:lang w:val="nl-BE"/>
        </w:rPr>
        <w:t xml:space="preserve">de </w:t>
      </w:r>
      <w:r w:rsidR="00E1137B">
        <w:rPr>
          <w:rFonts w:cstheme="minorHAnsi"/>
          <w:sz w:val="24"/>
          <w:szCs w:val="24"/>
          <w:lang w:val="nl-BE"/>
        </w:rPr>
        <w:t>K</w:t>
      </w:r>
      <w:r>
        <w:rPr>
          <w:rFonts w:cstheme="minorHAnsi"/>
          <w:sz w:val="24"/>
          <w:szCs w:val="24"/>
          <w:lang w:val="nl-BE"/>
        </w:rPr>
        <w:t xml:space="preserve">erstwake op </w:t>
      </w:r>
      <w:r>
        <w:rPr>
          <w:rFonts w:cstheme="minorHAnsi"/>
          <w:bCs/>
          <w:sz w:val="24"/>
          <w:szCs w:val="24"/>
          <w:lang w:val="nl-BE"/>
        </w:rPr>
        <w:t xml:space="preserve">zondag 24 </w:t>
      </w:r>
      <w:r>
        <w:rPr>
          <w:rFonts w:cstheme="minorHAnsi"/>
          <w:sz w:val="24"/>
          <w:szCs w:val="24"/>
          <w:lang w:val="nl-BE"/>
        </w:rPr>
        <w:t>dec</w:t>
      </w:r>
      <w:r w:rsidRPr="00ED2CDC">
        <w:rPr>
          <w:rFonts w:cstheme="minorHAnsi"/>
          <w:sz w:val="24"/>
          <w:szCs w:val="24"/>
          <w:lang w:val="nl-BE"/>
        </w:rPr>
        <w:t>ember 2023. Voor deze overdenking hebben wij</w:t>
      </w:r>
      <w:r>
        <w:rPr>
          <w:rFonts w:cstheme="minorHAnsi"/>
          <w:sz w:val="24"/>
          <w:szCs w:val="24"/>
          <w:lang w:val="nl-BE"/>
        </w:rPr>
        <w:t xml:space="preserve"> enkele citaten </w:t>
      </w:r>
      <w:r w:rsidRPr="00ED2CDC">
        <w:rPr>
          <w:rFonts w:cstheme="minorHAnsi"/>
          <w:sz w:val="24"/>
          <w:szCs w:val="24"/>
          <w:lang w:val="nl-BE"/>
        </w:rPr>
        <w:t xml:space="preserve">genomen uit de homilie van Monseigneur Romero tijdens de </w:t>
      </w:r>
      <w:r w:rsidR="00E1137B">
        <w:rPr>
          <w:rFonts w:cstheme="minorHAnsi"/>
          <w:sz w:val="24"/>
          <w:szCs w:val="24"/>
          <w:lang w:val="nl-BE"/>
        </w:rPr>
        <w:t>K</w:t>
      </w:r>
      <w:r>
        <w:rPr>
          <w:rFonts w:cstheme="minorHAnsi"/>
          <w:sz w:val="24"/>
          <w:szCs w:val="24"/>
          <w:lang w:val="nl-BE"/>
        </w:rPr>
        <w:t xml:space="preserve">erstwake </w:t>
      </w:r>
      <w:r w:rsidRPr="00ED2CDC">
        <w:rPr>
          <w:rFonts w:cstheme="minorHAnsi"/>
          <w:sz w:val="24"/>
          <w:szCs w:val="24"/>
          <w:lang w:val="nl-BE"/>
        </w:rPr>
        <w:t>op</w:t>
      </w:r>
      <w:r>
        <w:rPr>
          <w:rFonts w:cstheme="minorHAnsi"/>
          <w:sz w:val="24"/>
          <w:szCs w:val="24"/>
          <w:lang w:val="nl-BE"/>
        </w:rPr>
        <w:t xml:space="preserve"> </w:t>
      </w:r>
      <w:r w:rsidR="0035255C">
        <w:rPr>
          <w:rFonts w:cstheme="minorHAnsi"/>
          <w:sz w:val="24"/>
          <w:szCs w:val="24"/>
          <w:lang w:val="nl-BE"/>
        </w:rPr>
        <w:t xml:space="preserve">zondag </w:t>
      </w:r>
      <w:r>
        <w:rPr>
          <w:rFonts w:cstheme="minorHAnsi"/>
          <w:sz w:val="24"/>
          <w:szCs w:val="24"/>
          <w:lang w:val="nl-BE"/>
        </w:rPr>
        <w:t>24 dec</w:t>
      </w:r>
      <w:r w:rsidRPr="00ED2CDC">
        <w:rPr>
          <w:rFonts w:cstheme="minorHAnsi"/>
          <w:sz w:val="24"/>
          <w:szCs w:val="24"/>
          <w:lang w:val="nl-BE"/>
        </w:rPr>
        <w:t xml:space="preserve">ember 1978. </w:t>
      </w:r>
      <w:r w:rsidRPr="00ED2CDC">
        <w:rPr>
          <w:rFonts w:cstheme="minorHAnsi"/>
          <w:sz w:val="24"/>
          <w:szCs w:val="24"/>
        </w:rPr>
        <w:t>Homilías, Monseñor Oscar A Romero, Tomo I</w:t>
      </w:r>
      <w:r>
        <w:rPr>
          <w:rFonts w:cstheme="minorHAnsi"/>
          <w:sz w:val="24"/>
          <w:szCs w:val="24"/>
        </w:rPr>
        <w:t>V</w:t>
      </w:r>
      <w:r w:rsidRPr="00ED2CDC">
        <w:rPr>
          <w:rFonts w:cstheme="minorHAnsi"/>
          <w:sz w:val="24"/>
          <w:szCs w:val="24"/>
        </w:rPr>
        <w:t xml:space="preserve">, Ciclo </w:t>
      </w:r>
      <w:r>
        <w:rPr>
          <w:rFonts w:cstheme="minorHAnsi"/>
          <w:sz w:val="24"/>
          <w:szCs w:val="24"/>
        </w:rPr>
        <w:t>B</w:t>
      </w:r>
      <w:r w:rsidRPr="00ED2CDC">
        <w:rPr>
          <w:rFonts w:cstheme="minorHAnsi"/>
          <w:sz w:val="24"/>
          <w:szCs w:val="24"/>
        </w:rPr>
        <w:t xml:space="preserve">, UCA editores, San Salvador, </w:t>
      </w:r>
      <w:r w:rsidRPr="008F1988">
        <w:rPr>
          <w:rFonts w:ascii="Calibri" w:hAnsi="Calibri" w:cs="Calibri"/>
          <w:sz w:val="24"/>
          <w:szCs w:val="24"/>
        </w:rPr>
        <w:t>p. 110</w:t>
      </w:r>
      <w:r>
        <w:rPr>
          <w:rFonts w:ascii="Calibri" w:hAnsi="Calibri" w:cs="Calibri"/>
          <w:sz w:val="24"/>
          <w:szCs w:val="24"/>
        </w:rPr>
        <w:t>-</w:t>
      </w:r>
      <w:r w:rsidRPr="008F1988">
        <w:rPr>
          <w:rFonts w:ascii="Calibri" w:hAnsi="Calibri" w:cs="Calibri"/>
          <w:sz w:val="24"/>
          <w:szCs w:val="24"/>
        </w:rPr>
        <w:t>111</w:t>
      </w:r>
      <w:r w:rsidR="00695EC3">
        <w:rPr>
          <w:rFonts w:cstheme="minorHAnsi"/>
          <w:sz w:val="24"/>
          <w:szCs w:val="24"/>
          <w:lang w:val="es-ES"/>
        </w:rPr>
        <w:t>.</w:t>
      </w:r>
    </w:p>
    <w:p w14:paraId="366C8DF5" w14:textId="77777777" w:rsidR="00C52498" w:rsidRDefault="00C52498" w:rsidP="008F1988">
      <w:pPr>
        <w:rPr>
          <w:rFonts w:ascii="Calibri Light" w:hAnsi="Calibri Light" w:cs="Calibri Light"/>
          <w:sz w:val="24"/>
          <w:szCs w:val="24"/>
        </w:rPr>
      </w:pPr>
    </w:p>
    <w:p w14:paraId="21C80922" w14:textId="77777777" w:rsidR="00ED777E" w:rsidRDefault="00ED777E"/>
    <w:sectPr w:rsidR="00ED77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9C57" w14:textId="77777777" w:rsidR="004526EB" w:rsidRDefault="004526EB" w:rsidP="008F1988">
      <w:pPr>
        <w:spacing w:after="0" w:line="240" w:lineRule="auto"/>
      </w:pPr>
      <w:r>
        <w:separator/>
      </w:r>
    </w:p>
  </w:endnote>
  <w:endnote w:type="continuationSeparator" w:id="0">
    <w:p w14:paraId="4E263A88" w14:textId="77777777" w:rsidR="004526EB" w:rsidRDefault="004526EB" w:rsidP="008F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615594"/>
      <w:docPartObj>
        <w:docPartGallery w:val="Page Numbers (Bottom of Page)"/>
        <w:docPartUnique/>
      </w:docPartObj>
    </w:sdtPr>
    <w:sdtContent>
      <w:p w14:paraId="50871334" w14:textId="241D9F33" w:rsidR="008F1988" w:rsidRDefault="008F198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EAE5A5A" w14:textId="77777777" w:rsidR="008F1988" w:rsidRDefault="008F19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07EC" w14:textId="77777777" w:rsidR="004526EB" w:rsidRDefault="004526EB" w:rsidP="008F1988">
      <w:pPr>
        <w:spacing w:after="0" w:line="240" w:lineRule="auto"/>
      </w:pPr>
      <w:r>
        <w:separator/>
      </w:r>
    </w:p>
  </w:footnote>
  <w:footnote w:type="continuationSeparator" w:id="0">
    <w:p w14:paraId="60EF7E87" w14:textId="77777777" w:rsidR="004526EB" w:rsidRDefault="004526EB" w:rsidP="008F1988">
      <w:pPr>
        <w:spacing w:after="0" w:line="240" w:lineRule="auto"/>
      </w:pPr>
      <w:r>
        <w:continuationSeparator/>
      </w:r>
    </w:p>
  </w:footnote>
  <w:footnote w:id="1">
    <w:p w14:paraId="592592BB" w14:textId="77777777" w:rsidR="00C52498" w:rsidRDefault="008F1988" w:rsidP="008F1988">
      <w:pPr>
        <w:pStyle w:val="Voetnoottekst"/>
        <w:rPr>
          <w:rFonts w:cstheme="minorHAnsi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988">
        <w:rPr>
          <w:rStyle w:val="Voetnootmarkering"/>
          <w:rFonts w:cstheme="minorHAnsi"/>
          <w:sz w:val="24"/>
          <w:szCs w:val="24"/>
        </w:rPr>
        <w:footnoteRef/>
      </w:r>
      <w:r w:rsidR="00C52498">
        <w:rPr>
          <w:rFonts w:cstheme="minorHAnsi"/>
          <w:sz w:val="24"/>
          <w:szCs w:val="24"/>
        </w:rPr>
        <w:t xml:space="preserve"> </w:t>
      </w:r>
      <w:hyperlink r:id="rId1" w:history="1">
        <w:r w:rsidR="00C52498" w:rsidRPr="00F534C4">
          <w:rPr>
            <w:rStyle w:val="Hyperlink"/>
            <w:rFonts w:cstheme="minorHAnsi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https://www.kerknet.be/kerknet-redactie/artikel/catacombenpact-uit-1965-herleeft-wat-</w:t>
        </w:r>
      </w:hyperlink>
      <w:r w:rsidR="00C52498">
        <w:rPr>
          <w:rFonts w:cstheme="minorHAnsi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14:paraId="7E4F4289" w14:textId="5EC737B5" w:rsidR="008F1988" w:rsidRPr="008F1988" w:rsidRDefault="00C20BCF" w:rsidP="008F1988">
      <w:pPr>
        <w:pStyle w:val="Voetnoottekst"/>
        <w:rPr>
          <w:rFonts w:cstheme="minorHAnsi"/>
          <w:sz w:val="24"/>
          <w:szCs w:val="24"/>
        </w:rPr>
      </w:pPr>
      <w:r w:rsidRPr="00C20BCF">
        <w:rPr>
          <w:rFonts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F1988" w:rsidRPr="00C52498">
        <w:rPr>
          <w:rFonts w:cstheme="minorHAnsi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stond-erin</w:t>
      </w:r>
    </w:p>
  </w:footnote>
  <w:footnote w:id="2">
    <w:p w14:paraId="41B8802C" w14:textId="6D4F8CC9" w:rsidR="008F1988" w:rsidRPr="008F1988" w:rsidRDefault="008F1988" w:rsidP="008F1988">
      <w:pPr>
        <w:pStyle w:val="Voetnoottekst"/>
        <w:rPr>
          <w:rFonts w:cstheme="minorHAnsi"/>
          <w:sz w:val="24"/>
          <w:szCs w:val="24"/>
        </w:rPr>
      </w:pPr>
      <w:r w:rsidRPr="008F1988">
        <w:rPr>
          <w:rStyle w:val="Voetnootmarkering"/>
          <w:rFonts w:cstheme="minorHAnsi"/>
          <w:sz w:val="24"/>
          <w:szCs w:val="24"/>
        </w:rPr>
        <w:footnoteRef/>
      </w:r>
      <w:r w:rsidRPr="008F1988">
        <w:rPr>
          <w:rFonts w:cstheme="minorHAnsi"/>
          <w:sz w:val="24"/>
          <w:szCs w:val="24"/>
        </w:rPr>
        <w:t xml:space="preserve"> </w:t>
      </w:r>
      <w:r w:rsidRPr="008F1988">
        <w:rPr>
          <w:rFonts w:cstheme="minorHAnsi"/>
          <w:sz w:val="24"/>
          <w:szCs w:val="24"/>
        </w:rPr>
        <w:t>Manuel José Jiménez Rodríguez, Iglesia pobre para los pobres, p. 5</w:t>
      </w:r>
      <w:r w:rsidR="00C52498">
        <w:rPr>
          <w:rFonts w:cstheme="minorHAnsi"/>
          <w:sz w:val="24"/>
          <w:szCs w:val="24"/>
        </w:rPr>
        <w:t>.</w:t>
      </w:r>
    </w:p>
    <w:p w14:paraId="5E1A024E" w14:textId="57454473" w:rsidR="008F1988" w:rsidRPr="008F1988" w:rsidRDefault="008F1988" w:rsidP="008F1988">
      <w:pPr>
        <w:pStyle w:val="Voetnoottekst"/>
        <w:rPr>
          <w:rFonts w:cstheme="minorHAnsi"/>
          <w:sz w:val="24"/>
          <w:szCs w:val="24"/>
        </w:rPr>
      </w:pPr>
      <w:r w:rsidRPr="008F1988">
        <w:rPr>
          <w:rFonts w:cstheme="minorHAnsi"/>
          <w:sz w:val="24"/>
          <w:szCs w:val="24"/>
        </w:rPr>
        <w:t xml:space="preserve">   </w:t>
      </w:r>
      <w:hyperlink r:id="rId2" w:history="1">
        <w:r w:rsidR="00C52498" w:rsidRPr="00F534C4">
          <w:rPr>
            <w:rStyle w:val="Hyperlink"/>
            <w:rFonts w:cstheme="minorHAnsi"/>
            <w:sz w:val="24"/>
            <w:szCs w:val="24"/>
          </w:rPr>
          <w:t>https://revistas.uft.cl/index.php/rer/article/download/25/44?inline=1</w:t>
        </w:r>
      </w:hyperlink>
    </w:p>
  </w:footnote>
  <w:footnote w:id="3">
    <w:p w14:paraId="62E97295" w14:textId="0E7647FC" w:rsidR="00E0497D" w:rsidRPr="00A41B5F" w:rsidRDefault="00E0497D" w:rsidP="00E0497D">
      <w:pPr>
        <w:pStyle w:val="Voetnoottekst"/>
        <w:rPr>
          <w:lang w:val="fr-FR"/>
        </w:rPr>
      </w:pPr>
      <w:r w:rsidRPr="008F1988">
        <w:rPr>
          <w:rStyle w:val="Voetnootmarkering"/>
          <w:rFonts w:cstheme="minorHAnsi"/>
          <w:sz w:val="24"/>
          <w:szCs w:val="24"/>
        </w:rPr>
        <w:footnoteRef/>
      </w:r>
      <w:r w:rsidRPr="008F1988">
        <w:rPr>
          <w:rFonts w:cstheme="minorHAnsi"/>
          <w:sz w:val="24"/>
          <w:szCs w:val="24"/>
          <w:lang w:val="fr-FR"/>
        </w:rPr>
        <w:t xml:space="preserve"> Manuel José Jim</w:t>
      </w:r>
      <w:r w:rsidR="0035255C">
        <w:rPr>
          <w:rFonts w:cstheme="minorHAnsi"/>
          <w:sz w:val="24"/>
          <w:szCs w:val="24"/>
          <w:lang w:val="fr-FR"/>
        </w:rPr>
        <w:t>é</w:t>
      </w:r>
      <w:r w:rsidRPr="008F1988">
        <w:rPr>
          <w:rFonts w:cstheme="minorHAnsi"/>
          <w:sz w:val="24"/>
          <w:szCs w:val="24"/>
          <w:lang w:val="fr-FR"/>
        </w:rPr>
        <w:t>nez</w:t>
      </w:r>
      <w:r w:rsidR="0035255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35255C">
        <w:rPr>
          <w:rFonts w:cstheme="minorHAnsi"/>
          <w:sz w:val="24"/>
          <w:szCs w:val="24"/>
          <w:lang w:val="fr-FR"/>
        </w:rPr>
        <w:t>Rodríguez</w:t>
      </w:r>
      <w:proofErr w:type="spellEnd"/>
      <w:r w:rsidRPr="008F1988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F1988">
        <w:rPr>
          <w:rFonts w:cstheme="minorHAnsi"/>
          <w:sz w:val="24"/>
          <w:szCs w:val="24"/>
          <w:lang w:val="fr-FR"/>
        </w:rPr>
        <w:t>o</w:t>
      </w:r>
      <w:r>
        <w:rPr>
          <w:rFonts w:cstheme="minorHAnsi"/>
          <w:sz w:val="24"/>
          <w:szCs w:val="24"/>
          <w:lang w:val="fr-FR"/>
        </w:rPr>
        <w:t>.</w:t>
      </w:r>
      <w:r w:rsidRPr="008F1988">
        <w:rPr>
          <w:rFonts w:cstheme="minorHAnsi"/>
          <w:sz w:val="24"/>
          <w:szCs w:val="24"/>
          <w:lang w:val="fr-FR"/>
        </w:rPr>
        <w:t>c</w:t>
      </w:r>
      <w:proofErr w:type="spellEnd"/>
      <w:r>
        <w:rPr>
          <w:rFonts w:cstheme="minorHAnsi"/>
          <w:sz w:val="24"/>
          <w:szCs w:val="24"/>
          <w:lang w:val="fr-FR"/>
        </w:rPr>
        <w:t>.</w:t>
      </w:r>
      <w:r w:rsidRPr="008F1988">
        <w:rPr>
          <w:rFonts w:cstheme="minorHAnsi"/>
          <w:sz w:val="24"/>
          <w:szCs w:val="24"/>
          <w:lang w:val="fr-FR"/>
        </w:rPr>
        <w:t>, p. 2</w:t>
      </w:r>
      <w:r w:rsidR="0035255C">
        <w:rPr>
          <w:lang w:val="fr-F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88"/>
    <w:rsid w:val="00012689"/>
    <w:rsid w:val="00097C97"/>
    <w:rsid w:val="000F43E1"/>
    <w:rsid w:val="002C6086"/>
    <w:rsid w:val="0035255C"/>
    <w:rsid w:val="004526EB"/>
    <w:rsid w:val="005244AE"/>
    <w:rsid w:val="005414DE"/>
    <w:rsid w:val="00602E4C"/>
    <w:rsid w:val="00625B9D"/>
    <w:rsid w:val="0062642F"/>
    <w:rsid w:val="00695EC3"/>
    <w:rsid w:val="00703C92"/>
    <w:rsid w:val="00735E60"/>
    <w:rsid w:val="00774880"/>
    <w:rsid w:val="007D558A"/>
    <w:rsid w:val="008112AA"/>
    <w:rsid w:val="00845A9A"/>
    <w:rsid w:val="008941EE"/>
    <w:rsid w:val="008F1988"/>
    <w:rsid w:val="00A5714B"/>
    <w:rsid w:val="00A64A87"/>
    <w:rsid w:val="00C20BCF"/>
    <w:rsid w:val="00C33B7B"/>
    <w:rsid w:val="00C52498"/>
    <w:rsid w:val="00CF03AD"/>
    <w:rsid w:val="00DA0ABD"/>
    <w:rsid w:val="00E0497D"/>
    <w:rsid w:val="00E1016A"/>
    <w:rsid w:val="00E1137B"/>
    <w:rsid w:val="00EC3EDB"/>
    <w:rsid w:val="00E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AA32"/>
  <w15:chartTrackingRefBased/>
  <w15:docId w15:val="{D89AE2F0-8C50-4F8B-8E83-31E3B710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988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1988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198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1988"/>
    <w:rPr>
      <w:kern w:val="0"/>
      <w:sz w:val="20"/>
      <w:szCs w:val="20"/>
      <w:lang w:val="es-SV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198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1988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F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1988"/>
    <w:rPr>
      <w:kern w:val="0"/>
      <w:lang w:val="es-SV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2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3333380755421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vistas.uft.cl/index.php/rer/article/download/25/44?inline=1" TargetMode="External"/><Relationship Id="rId1" Type="http://schemas.openxmlformats.org/officeDocument/2006/relationships/hyperlink" Target="https://www.kerknet.be/kerknet-redactie/artikel/catacombenpact-uit-1965-herleeft-wat-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68</cp:revision>
  <dcterms:created xsi:type="dcterms:W3CDTF">2023-12-12T16:23:00Z</dcterms:created>
  <dcterms:modified xsi:type="dcterms:W3CDTF">2023-12-15T09:17:00Z</dcterms:modified>
</cp:coreProperties>
</file>