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ECB4" w14:textId="77777777" w:rsidR="002179A3" w:rsidRPr="00914313" w:rsidRDefault="002179A3" w:rsidP="002179A3">
      <w:pPr>
        <w:pBdr>
          <w:top w:val="single" w:sz="4" w:space="1" w:color="auto"/>
          <w:left w:val="single" w:sz="4" w:space="4" w:color="auto"/>
          <w:bottom w:val="single" w:sz="4" w:space="1" w:color="auto"/>
          <w:right w:val="single" w:sz="4" w:space="4" w:color="auto"/>
        </w:pBdr>
        <w:spacing w:before="120" w:after="0" w:line="240" w:lineRule="auto"/>
        <w:jc w:val="center"/>
        <w:rPr>
          <w:b/>
          <w:sz w:val="32"/>
          <w:szCs w:val="32"/>
        </w:rPr>
      </w:pPr>
      <w:r w:rsidRPr="00914313">
        <w:rPr>
          <w:b/>
          <w:sz w:val="32"/>
          <w:szCs w:val="32"/>
        </w:rPr>
        <w:t>Viering PCB Brugge</w:t>
      </w:r>
    </w:p>
    <w:p w14:paraId="2D4D6FE9" w14:textId="77777777" w:rsidR="002179A3" w:rsidRPr="00914313" w:rsidRDefault="002179A3" w:rsidP="002179A3">
      <w:pPr>
        <w:pBdr>
          <w:top w:val="single" w:sz="4" w:space="1" w:color="auto"/>
          <w:left w:val="single" w:sz="4" w:space="4" w:color="auto"/>
          <w:bottom w:val="single" w:sz="4" w:space="1" w:color="auto"/>
          <w:right w:val="single" w:sz="4" w:space="4" w:color="auto"/>
        </w:pBdr>
        <w:spacing w:before="120" w:after="0" w:line="240" w:lineRule="auto"/>
        <w:jc w:val="center"/>
        <w:rPr>
          <w:b/>
          <w:sz w:val="32"/>
          <w:szCs w:val="32"/>
        </w:rPr>
      </w:pPr>
      <w:r>
        <w:rPr>
          <w:b/>
          <w:sz w:val="32"/>
          <w:szCs w:val="32"/>
        </w:rPr>
        <w:t>Paaszondag - B</w:t>
      </w:r>
    </w:p>
    <w:p w14:paraId="0ECB122B" w14:textId="77777777" w:rsidR="002179A3" w:rsidRPr="00914313" w:rsidRDefault="002179A3" w:rsidP="002179A3">
      <w:pPr>
        <w:pBdr>
          <w:top w:val="single" w:sz="4" w:space="1" w:color="auto"/>
          <w:left w:val="single" w:sz="4" w:space="4" w:color="auto"/>
          <w:bottom w:val="single" w:sz="4" w:space="1" w:color="auto"/>
          <w:right w:val="single" w:sz="4" w:space="4" w:color="auto"/>
        </w:pBdr>
        <w:spacing w:before="120" w:after="0" w:line="240" w:lineRule="auto"/>
        <w:jc w:val="center"/>
        <w:rPr>
          <w:b/>
          <w:sz w:val="32"/>
          <w:szCs w:val="32"/>
        </w:rPr>
      </w:pPr>
      <w:r>
        <w:rPr>
          <w:b/>
          <w:sz w:val="32"/>
          <w:szCs w:val="32"/>
        </w:rPr>
        <w:t>3-4 april 2021</w:t>
      </w:r>
    </w:p>
    <w:p w14:paraId="1F84AAE7" w14:textId="77777777" w:rsidR="002179A3" w:rsidRDefault="002179A3">
      <w:pPr>
        <w:rPr>
          <w:noProof/>
          <w:sz w:val="24"/>
          <w:szCs w:val="24"/>
          <w:lang w:eastAsia="nl-BE"/>
        </w:rPr>
      </w:pPr>
    </w:p>
    <w:p w14:paraId="3F9D2AFF" w14:textId="77777777" w:rsidR="002179A3" w:rsidRPr="002179A3" w:rsidRDefault="002179A3" w:rsidP="002179A3">
      <w:pPr>
        <w:jc w:val="center"/>
        <w:rPr>
          <w:b/>
          <w:noProof/>
          <w:sz w:val="36"/>
          <w:szCs w:val="36"/>
          <w:lang w:eastAsia="nl-BE"/>
        </w:rPr>
      </w:pPr>
      <w:r w:rsidRPr="002179A3">
        <w:rPr>
          <w:b/>
          <w:noProof/>
          <w:sz w:val="36"/>
          <w:szCs w:val="36"/>
          <w:lang w:eastAsia="nl-BE"/>
        </w:rPr>
        <w:t>TOESPRAAK</w:t>
      </w:r>
    </w:p>
    <w:p w14:paraId="0B8752A1" w14:textId="77777777" w:rsidR="00000000" w:rsidRPr="003745AF" w:rsidRDefault="00915BE6">
      <w:pPr>
        <w:rPr>
          <w:sz w:val="24"/>
          <w:szCs w:val="24"/>
        </w:rPr>
      </w:pPr>
      <w:r w:rsidRPr="003745AF">
        <w:rPr>
          <w:noProof/>
          <w:sz w:val="24"/>
          <w:szCs w:val="24"/>
          <w:lang w:eastAsia="nl-BE"/>
        </w:rPr>
        <w:drawing>
          <wp:inline distT="0" distB="0" distL="0" distR="0" wp14:anchorId="109BA67E" wp14:editId="3E4EF2C2">
            <wp:extent cx="5760720" cy="2955910"/>
            <wp:effectExtent l="0" t="0" r="0" b="0"/>
            <wp:docPr id="10" name="Afbeelding 10"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955910"/>
                    </a:xfrm>
                    <a:prstGeom prst="rect">
                      <a:avLst/>
                    </a:prstGeom>
                    <a:noFill/>
                    <a:ln>
                      <a:noFill/>
                    </a:ln>
                  </pic:spPr>
                </pic:pic>
              </a:graphicData>
            </a:graphic>
          </wp:inline>
        </w:drawing>
      </w:r>
    </w:p>
    <w:p w14:paraId="6179A3BB" w14:textId="77777777" w:rsidR="00915BE6" w:rsidRPr="003745AF" w:rsidRDefault="00915BE6" w:rsidP="00915BE6">
      <w:pPr>
        <w:spacing w:after="0" w:line="240" w:lineRule="auto"/>
        <w:rPr>
          <w:sz w:val="24"/>
          <w:szCs w:val="24"/>
        </w:rPr>
      </w:pPr>
      <w:r w:rsidRPr="003745AF">
        <w:rPr>
          <w:sz w:val="24"/>
          <w:szCs w:val="24"/>
        </w:rPr>
        <w:t>Toon Hermans heeft ergens een versje dat zegt:</w:t>
      </w:r>
    </w:p>
    <w:p w14:paraId="128B3473" w14:textId="77777777" w:rsidR="00915BE6" w:rsidRPr="003745AF" w:rsidRDefault="00915BE6" w:rsidP="00915BE6">
      <w:pPr>
        <w:spacing w:after="0" w:line="240" w:lineRule="auto"/>
        <w:rPr>
          <w:sz w:val="24"/>
          <w:szCs w:val="24"/>
        </w:rPr>
      </w:pPr>
    </w:p>
    <w:p w14:paraId="0167C865" w14:textId="77777777" w:rsidR="00915BE6" w:rsidRPr="003745AF" w:rsidRDefault="00915BE6" w:rsidP="00915BE6">
      <w:pPr>
        <w:shd w:val="clear" w:color="auto" w:fill="FDFDFD"/>
        <w:spacing w:after="0" w:line="240" w:lineRule="auto"/>
        <w:rPr>
          <w:rFonts w:eastAsia="Times New Roman"/>
          <w:b/>
          <w:i/>
          <w:sz w:val="24"/>
          <w:szCs w:val="24"/>
          <w:lang w:eastAsia="nl-BE"/>
        </w:rPr>
      </w:pPr>
      <w:r w:rsidRPr="003745AF">
        <w:rPr>
          <w:b/>
          <w:i/>
          <w:sz w:val="24"/>
          <w:szCs w:val="24"/>
        </w:rPr>
        <w:t>‘</w:t>
      </w:r>
      <w:r w:rsidRPr="003745AF">
        <w:rPr>
          <w:rFonts w:eastAsia="Times New Roman"/>
          <w:b/>
          <w:i/>
          <w:sz w:val="24"/>
          <w:szCs w:val="24"/>
          <w:lang w:eastAsia="nl-BE"/>
        </w:rPr>
        <w:t>Sterven doe je niet ineens,</w:t>
      </w:r>
      <w:r w:rsidRPr="003745AF">
        <w:rPr>
          <w:rFonts w:eastAsia="Times New Roman"/>
          <w:b/>
          <w:i/>
          <w:sz w:val="24"/>
          <w:szCs w:val="24"/>
          <w:lang w:eastAsia="nl-BE"/>
        </w:rPr>
        <w:br/>
        <w:t xml:space="preserve"> maar af en toe een beetje</w:t>
      </w:r>
      <w:r w:rsidRPr="003745AF">
        <w:rPr>
          <w:rFonts w:eastAsia="Times New Roman"/>
          <w:b/>
          <w:i/>
          <w:sz w:val="24"/>
          <w:szCs w:val="24"/>
          <w:lang w:eastAsia="nl-BE"/>
        </w:rPr>
        <w:br/>
        <w:t xml:space="preserve"> en alle beetjes die je stierf</w:t>
      </w:r>
      <w:r w:rsidRPr="003745AF">
        <w:rPr>
          <w:rFonts w:eastAsia="Times New Roman"/>
          <w:b/>
          <w:i/>
          <w:sz w:val="24"/>
          <w:szCs w:val="24"/>
          <w:lang w:eastAsia="nl-BE"/>
        </w:rPr>
        <w:br/>
        <w:t xml:space="preserve"> ’t is vreemd, maar die vergeet je.</w:t>
      </w:r>
    </w:p>
    <w:p w14:paraId="057F690B" w14:textId="77777777" w:rsidR="00915BE6" w:rsidRPr="003745AF" w:rsidRDefault="00915BE6" w:rsidP="00915BE6">
      <w:pPr>
        <w:shd w:val="clear" w:color="auto" w:fill="FDFDFD"/>
        <w:spacing w:after="0" w:line="240" w:lineRule="auto"/>
        <w:rPr>
          <w:rFonts w:eastAsia="Times New Roman"/>
          <w:b/>
          <w:i/>
          <w:sz w:val="24"/>
          <w:szCs w:val="24"/>
          <w:lang w:eastAsia="nl-BE"/>
        </w:rPr>
      </w:pPr>
      <w:r w:rsidRPr="003745AF">
        <w:rPr>
          <w:rFonts w:eastAsia="Times New Roman"/>
          <w:b/>
          <w:i/>
          <w:sz w:val="24"/>
          <w:szCs w:val="24"/>
          <w:lang w:eastAsia="nl-BE"/>
        </w:rPr>
        <w:t xml:space="preserve"> Het is je dikwijls zelfs ontgaan</w:t>
      </w:r>
      <w:r w:rsidRPr="003745AF">
        <w:rPr>
          <w:rFonts w:eastAsia="Times New Roman"/>
          <w:b/>
          <w:i/>
          <w:sz w:val="24"/>
          <w:szCs w:val="24"/>
          <w:lang w:eastAsia="nl-BE"/>
        </w:rPr>
        <w:br/>
        <w:t xml:space="preserve"> je zegt: ik ben wat moe</w:t>
      </w:r>
      <w:r w:rsidRPr="003745AF">
        <w:rPr>
          <w:rFonts w:eastAsia="Times New Roman"/>
          <w:b/>
          <w:i/>
          <w:sz w:val="24"/>
          <w:szCs w:val="24"/>
          <w:lang w:eastAsia="nl-BE"/>
        </w:rPr>
        <w:br/>
        <w:t xml:space="preserve"> maar op ’n keer dan ben je aan</w:t>
      </w:r>
      <w:r w:rsidRPr="003745AF">
        <w:rPr>
          <w:rFonts w:eastAsia="Times New Roman"/>
          <w:b/>
          <w:i/>
          <w:sz w:val="24"/>
          <w:szCs w:val="24"/>
          <w:lang w:eastAsia="nl-BE"/>
        </w:rPr>
        <w:br/>
        <w:t xml:space="preserve"> je laatste beetje toe.’</w:t>
      </w:r>
    </w:p>
    <w:p w14:paraId="03ED6DC5" w14:textId="77777777" w:rsidR="00915BE6" w:rsidRPr="003745AF" w:rsidRDefault="00915BE6" w:rsidP="00915BE6">
      <w:pPr>
        <w:shd w:val="clear" w:color="auto" w:fill="FDFDFD"/>
        <w:spacing w:before="100" w:beforeAutospacing="1" w:after="100" w:afterAutospacing="1" w:line="240" w:lineRule="auto"/>
        <w:jc w:val="both"/>
        <w:rPr>
          <w:rFonts w:eastAsia="Times New Roman"/>
          <w:sz w:val="24"/>
          <w:szCs w:val="24"/>
          <w:lang w:eastAsia="nl-BE"/>
        </w:rPr>
      </w:pPr>
      <w:r w:rsidRPr="003745AF">
        <w:rPr>
          <w:rFonts w:eastAsia="Times New Roman"/>
          <w:sz w:val="24"/>
          <w:szCs w:val="24"/>
          <w:lang w:eastAsia="nl-BE"/>
        </w:rPr>
        <w:t>Dat is juist, denk ik. Sterven doe je niet ineens, maar af en toe een beetje…’</w:t>
      </w:r>
      <w:proofErr w:type="spellStart"/>
      <w:r w:rsidRPr="003745AF">
        <w:rPr>
          <w:rFonts w:eastAsia="Times New Roman"/>
          <w:sz w:val="24"/>
          <w:szCs w:val="24"/>
          <w:lang w:eastAsia="nl-BE"/>
        </w:rPr>
        <w:t>Partir</w:t>
      </w:r>
      <w:proofErr w:type="spellEnd"/>
      <w:r w:rsidRPr="003745AF">
        <w:rPr>
          <w:rFonts w:eastAsia="Times New Roman"/>
          <w:sz w:val="24"/>
          <w:szCs w:val="24"/>
          <w:lang w:eastAsia="nl-BE"/>
        </w:rPr>
        <w:t xml:space="preserve">, </w:t>
      </w:r>
      <w:proofErr w:type="spellStart"/>
      <w:r w:rsidRPr="003745AF">
        <w:rPr>
          <w:rFonts w:eastAsia="Times New Roman"/>
          <w:sz w:val="24"/>
          <w:szCs w:val="24"/>
          <w:lang w:eastAsia="nl-BE"/>
        </w:rPr>
        <w:t>c’est</w:t>
      </w:r>
      <w:proofErr w:type="spellEnd"/>
      <w:r w:rsidRPr="003745AF">
        <w:rPr>
          <w:rFonts w:eastAsia="Times New Roman"/>
          <w:sz w:val="24"/>
          <w:szCs w:val="24"/>
          <w:lang w:eastAsia="nl-BE"/>
        </w:rPr>
        <w:t xml:space="preserve"> </w:t>
      </w:r>
      <w:proofErr w:type="spellStart"/>
      <w:r w:rsidRPr="003745AF">
        <w:rPr>
          <w:rFonts w:eastAsia="Times New Roman"/>
          <w:sz w:val="24"/>
          <w:szCs w:val="24"/>
          <w:lang w:eastAsia="nl-BE"/>
        </w:rPr>
        <w:t>mourir</w:t>
      </w:r>
      <w:proofErr w:type="spellEnd"/>
      <w:r w:rsidRPr="003745AF">
        <w:rPr>
          <w:rFonts w:eastAsia="Times New Roman"/>
          <w:sz w:val="24"/>
          <w:szCs w:val="24"/>
          <w:lang w:eastAsia="nl-BE"/>
        </w:rPr>
        <w:t xml:space="preserve"> </w:t>
      </w:r>
      <w:proofErr w:type="spellStart"/>
      <w:r w:rsidRPr="003745AF">
        <w:rPr>
          <w:rFonts w:eastAsia="Times New Roman"/>
          <w:sz w:val="24"/>
          <w:szCs w:val="24"/>
          <w:lang w:eastAsia="nl-BE"/>
        </w:rPr>
        <w:t>un</w:t>
      </w:r>
      <w:proofErr w:type="spellEnd"/>
      <w:r w:rsidRPr="003745AF">
        <w:rPr>
          <w:rFonts w:eastAsia="Times New Roman"/>
          <w:sz w:val="24"/>
          <w:szCs w:val="24"/>
          <w:lang w:eastAsia="nl-BE"/>
        </w:rPr>
        <w:t xml:space="preserve"> </w:t>
      </w:r>
      <w:proofErr w:type="spellStart"/>
      <w:r w:rsidRPr="003745AF">
        <w:rPr>
          <w:rFonts w:eastAsia="Times New Roman"/>
          <w:sz w:val="24"/>
          <w:szCs w:val="24"/>
          <w:lang w:eastAsia="nl-BE"/>
        </w:rPr>
        <w:t>peu</w:t>
      </w:r>
      <w:proofErr w:type="spellEnd"/>
      <w:r w:rsidRPr="003745AF">
        <w:rPr>
          <w:rFonts w:eastAsia="Times New Roman"/>
          <w:sz w:val="24"/>
          <w:szCs w:val="24"/>
          <w:lang w:eastAsia="nl-BE"/>
        </w:rPr>
        <w:t xml:space="preserve">’. Iedere keer dat je afscheid moet nemen, iedere keer dat je leven ziet verloren gaan, iedere keer wanneer de dood je overvalt (soms in dagdagelijkse dingen), ga je een beetje dood. </w:t>
      </w:r>
    </w:p>
    <w:p w14:paraId="4698C1F7" w14:textId="77777777" w:rsidR="00915BE6" w:rsidRPr="003745AF" w:rsidRDefault="00915BE6" w:rsidP="00915BE6">
      <w:pPr>
        <w:shd w:val="clear" w:color="auto" w:fill="FDFDFD"/>
        <w:spacing w:before="100" w:beforeAutospacing="1" w:after="100" w:afterAutospacing="1" w:line="240" w:lineRule="auto"/>
        <w:jc w:val="both"/>
        <w:rPr>
          <w:rFonts w:eastAsia="Times New Roman"/>
          <w:sz w:val="24"/>
          <w:szCs w:val="24"/>
          <w:lang w:eastAsia="nl-BE"/>
        </w:rPr>
      </w:pPr>
      <w:r w:rsidRPr="003745AF">
        <w:rPr>
          <w:rFonts w:eastAsia="Times New Roman"/>
          <w:sz w:val="24"/>
          <w:szCs w:val="24"/>
          <w:lang w:eastAsia="nl-BE"/>
        </w:rPr>
        <w:t xml:space="preserve">Goede Vrijdag is niet één keer in het jaar, maar af en toe een beetje (en soms ineens </w:t>
      </w:r>
      <w:proofErr w:type="spellStart"/>
      <w:r w:rsidRPr="003745AF">
        <w:rPr>
          <w:rFonts w:eastAsia="Times New Roman"/>
          <w:sz w:val="24"/>
          <w:szCs w:val="24"/>
          <w:lang w:eastAsia="nl-BE"/>
        </w:rPr>
        <w:t>hèèl</w:t>
      </w:r>
      <w:proofErr w:type="spellEnd"/>
      <w:r w:rsidRPr="003745AF">
        <w:rPr>
          <w:rFonts w:eastAsia="Times New Roman"/>
          <w:sz w:val="24"/>
          <w:szCs w:val="24"/>
          <w:lang w:eastAsia="nl-BE"/>
        </w:rPr>
        <w:t xml:space="preserve"> erg </w:t>
      </w:r>
      <w:proofErr w:type="spellStart"/>
      <w:r w:rsidRPr="003745AF">
        <w:rPr>
          <w:rFonts w:eastAsia="Times New Roman"/>
          <w:sz w:val="24"/>
          <w:szCs w:val="24"/>
          <w:lang w:eastAsia="nl-BE"/>
        </w:rPr>
        <w:t>vèèl</w:t>
      </w:r>
      <w:proofErr w:type="spellEnd"/>
      <w:r w:rsidRPr="003745AF">
        <w:rPr>
          <w:rFonts w:eastAsia="Times New Roman"/>
          <w:sz w:val="24"/>
          <w:szCs w:val="24"/>
          <w:lang w:eastAsia="nl-BE"/>
        </w:rPr>
        <w:t xml:space="preserve"> en heel straf…) De dood overvalt ons in het groot of in het klein, en dikwijls sluipt hij bij ons binnen op het onverwachts, en nog veel vaker doen we mekaar de dood aan in ontelbaar vele vormen…</w:t>
      </w:r>
    </w:p>
    <w:p w14:paraId="6D55FF6A" w14:textId="77777777" w:rsidR="00915BE6" w:rsidRPr="003745AF" w:rsidRDefault="00915BE6" w:rsidP="00915BE6">
      <w:pPr>
        <w:shd w:val="clear" w:color="auto" w:fill="FDFDFD"/>
        <w:spacing w:after="0" w:line="240" w:lineRule="auto"/>
        <w:jc w:val="both"/>
        <w:rPr>
          <w:rFonts w:eastAsia="Times New Roman"/>
          <w:sz w:val="24"/>
          <w:szCs w:val="24"/>
          <w:lang w:eastAsia="nl-BE"/>
        </w:rPr>
      </w:pPr>
      <w:r w:rsidRPr="003745AF">
        <w:rPr>
          <w:rFonts w:eastAsia="Times New Roman"/>
          <w:sz w:val="24"/>
          <w:szCs w:val="24"/>
          <w:lang w:eastAsia="nl-BE"/>
        </w:rPr>
        <w:t>Maar misschien moet je dan à la Toon Hermans ook wel zeggen:</w:t>
      </w:r>
    </w:p>
    <w:p w14:paraId="1734765A" w14:textId="77777777" w:rsidR="00915BE6" w:rsidRPr="003745AF" w:rsidRDefault="00915BE6" w:rsidP="00915BE6">
      <w:pPr>
        <w:shd w:val="clear" w:color="auto" w:fill="FDFDFD"/>
        <w:spacing w:after="0" w:line="240" w:lineRule="auto"/>
        <w:jc w:val="both"/>
        <w:rPr>
          <w:rFonts w:eastAsia="Times New Roman"/>
          <w:sz w:val="24"/>
          <w:szCs w:val="24"/>
          <w:lang w:eastAsia="nl-BE"/>
        </w:rPr>
      </w:pPr>
    </w:p>
    <w:p w14:paraId="52AD2373" w14:textId="77777777" w:rsidR="00915BE6" w:rsidRPr="003745AF" w:rsidRDefault="00915BE6" w:rsidP="00915BE6">
      <w:pPr>
        <w:shd w:val="clear" w:color="auto" w:fill="FDFDFD"/>
        <w:spacing w:after="0" w:line="240" w:lineRule="auto"/>
        <w:jc w:val="both"/>
        <w:rPr>
          <w:rFonts w:eastAsia="Times New Roman"/>
          <w:b/>
          <w:i/>
          <w:sz w:val="24"/>
          <w:szCs w:val="24"/>
          <w:lang w:eastAsia="nl-BE"/>
        </w:rPr>
      </w:pPr>
      <w:r w:rsidRPr="003745AF">
        <w:rPr>
          <w:rFonts w:eastAsia="Times New Roman"/>
          <w:b/>
          <w:i/>
          <w:sz w:val="24"/>
          <w:szCs w:val="24"/>
          <w:lang w:eastAsia="nl-BE"/>
        </w:rPr>
        <w:t>‘Verrijzen, opstaan uit de dood</w:t>
      </w:r>
    </w:p>
    <w:p w14:paraId="5735DAED" w14:textId="77777777" w:rsidR="00915BE6" w:rsidRPr="003745AF" w:rsidRDefault="00915BE6" w:rsidP="00915BE6">
      <w:pPr>
        <w:shd w:val="clear" w:color="auto" w:fill="FDFDFD"/>
        <w:spacing w:after="0" w:line="240" w:lineRule="auto"/>
        <w:jc w:val="both"/>
        <w:rPr>
          <w:rFonts w:eastAsia="Times New Roman"/>
          <w:b/>
          <w:i/>
          <w:sz w:val="24"/>
          <w:szCs w:val="24"/>
          <w:lang w:eastAsia="nl-BE"/>
        </w:rPr>
      </w:pPr>
      <w:r w:rsidRPr="003745AF">
        <w:rPr>
          <w:rFonts w:eastAsia="Times New Roman"/>
          <w:b/>
          <w:i/>
          <w:sz w:val="24"/>
          <w:szCs w:val="24"/>
          <w:lang w:eastAsia="nl-BE"/>
        </w:rPr>
        <w:t xml:space="preserve"> doe je niet ineens</w:t>
      </w:r>
    </w:p>
    <w:p w14:paraId="481CA25E" w14:textId="77777777" w:rsidR="00915BE6" w:rsidRPr="003745AF" w:rsidRDefault="00915BE6" w:rsidP="00915BE6">
      <w:pPr>
        <w:shd w:val="clear" w:color="auto" w:fill="FDFDFD"/>
        <w:spacing w:after="0" w:line="240" w:lineRule="auto"/>
        <w:jc w:val="both"/>
        <w:rPr>
          <w:rFonts w:eastAsia="Times New Roman"/>
          <w:b/>
          <w:i/>
          <w:sz w:val="24"/>
          <w:szCs w:val="24"/>
          <w:lang w:eastAsia="nl-BE"/>
        </w:rPr>
      </w:pPr>
      <w:r w:rsidRPr="003745AF">
        <w:rPr>
          <w:rFonts w:eastAsia="Times New Roman"/>
          <w:b/>
          <w:i/>
          <w:sz w:val="24"/>
          <w:szCs w:val="24"/>
          <w:lang w:eastAsia="nl-BE"/>
        </w:rPr>
        <w:t xml:space="preserve"> maar af en toe een beetje…’</w:t>
      </w:r>
    </w:p>
    <w:p w14:paraId="0D8DDC0C" w14:textId="77777777" w:rsidR="00915BE6" w:rsidRPr="003745AF" w:rsidRDefault="00915BE6" w:rsidP="00915BE6">
      <w:pPr>
        <w:shd w:val="clear" w:color="auto" w:fill="FDFDFD"/>
        <w:spacing w:after="0" w:line="240" w:lineRule="auto"/>
        <w:jc w:val="both"/>
        <w:rPr>
          <w:rFonts w:eastAsia="Times New Roman"/>
          <w:i/>
          <w:sz w:val="24"/>
          <w:szCs w:val="24"/>
          <w:lang w:eastAsia="nl-BE"/>
        </w:rPr>
      </w:pPr>
    </w:p>
    <w:p w14:paraId="163F816B" w14:textId="77777777" w:rsidR="00915BE6" w:rsidRPr="003745AF" w:rsidRDefault="00915BE6" w:rsidP="00915BE6">
      <w:pPr>
        <w:shd w:val="clear" w:color="auto" w:fill="FDFDFD"/>
        <w:spacing w:after="0" w:line="240" w:lineRule="auto"/>
        <w:jc w:val="both"/>
        <w:rPr>
          <w:rFonts w:eastAsia="Times New Roman"/>
          <w:sz w:val="24"/>
          <w:szCs w:val="24"/>
          <w:lang w:eastAsia="nl-BE"/>
        </w:rPr>
      </w:pPr>
      <w:r w:rsidRPr="003745AF">
        <w:rPr>
          <w:rFonts w:eastAsia="Times New Roman"/>
          <w:sz w:val="24"/>
          <w:szCs w:val="24"/>
          <w:lang w:eastAsia="nl-BE"/>
        </w:rPr>
        <w:t>Kijk maar naar Jezus van Nazareth. Wij zeggen dat Hij op Pasen verrezen is en uit de dood is opgestaan. En wij gedenken en vieren dat vandaag over de hele wereld.</w:t>
      </w:r>
    </w:p>
    <w:p w14:paraId="1D549D2C" w14:textId="77777777" w:rsidR="00915BE6" w:rsidRPr="003745AF" w:rsidRDefault="00915BE6" w:rsidP="00915BE6">
      <w:pPr>
        <w:spacing w:after="0" w:line="240" w:lineRule="auto"/>
        <w:jc w:val="both"/>
        <w:rPr>
          <w:rFonts w:eastAsia="Times New Roman"/>
          <w:sz w:val="24"/>
          <w:szCs w:val="24"/>
          <w:lang w:eastAsia="nl-BE"/>
        </w:rPr>
      </w:pPr>
    </w:p>
    <w:p w14:paraId="521E5668" w14:textId="77777777" w:rsidR="00915BE6" w:rsidRPr="003745AF" w:rsidRDefault="00915BE6" w:rsidP="00915BE6">
      <w:pPr>
        <w:spacing w:after="0" w:line="240" w:lineRule="auto"/>
        <w:jc w:val="both"/>
        <w:rPr>
          <w:bCs/>
          <w:sz w:val="24"/>
          <w:szCs w:val="24"/>
        </w:rPr>
      </w:pPr>
      <w:r w:rsidRPr="003745AF">
        <w:rPr>
          <w:bCs/>
          <w:sz w:val="24"/>
          <w:szCs w:val="24"/>
        </w:rPr>
        <w:t>Maar hoe zouden wij dat kunnen geloven, als Hij niet reeds tijdens Zijn leven hier op aarde bij voorbaat uit alle denkbare, uit alle dagdagelijkse dood  was opgestaan?</w:t>
      </w:r>
    </w:p>
    <w:p w14:paraId="70E5C12D" w14:textId="77777777" w:rsidR="00915BE6" w:rsidRPr="003745AF" w:rsidRDefault="00915BE6" w:rsidP="00915BE6">
      <w:pPr>
        <w:spacing w:after="0" w:line="240" w:lineRule="auto"/>
        <w:jc w:val="both"/>
        <w:rPr>
          <w:b/>
          <w:bCs/>
          <w:sz w:val="24"/>
          <w:szCs w:val="24"/>
        </w:rPr>
      </w:pPr>
    </w:p>
    <w:p w14:paraId="3930BCAE" w14:textId="77777777" w:rsidR="00915BE6" w:rsidRPr="003745AF" w:rsidRDefault="00915BE6" w:rsidP="00915BE6">
      <w:pPr>
        <w:spacing w:after="0" w:line="240" w:lineRule="auto"/>
        <w:jc w:val="both"/>
        <w:rPr>
          <w:bCs/>
          <w:sz w:val="24"/>
          <w:szCs w:val="24"/>
        </w:rPr>
      </w:pPr>
      <w:r w:rsidRPr="003745AF">
        <w:rPr>
          <w:bCs/>
          <w:sz w:val="24"/>
          <w:szCs w:val="24"/>
        </w:rPr>
        <w:t xml:space="preserve">Zo STOND HIJ OP in de synagoge van zijn geboortedorp Nazareth, om voor te lezen uit de Schrift – dat grandioze visioen over het goede nieuws dat aan de armen wordt gebracht. Uit hoeveel weerstand tegen het riskante bestaan van een profeet is Hij toen niet opgestaan? </w:t>
      </w:r>
    </w:p>
    <w:p w14:paraId="1DC33741" w14:textId="77777777" w:rsidR="00915BE6" w:rsidRPr="003745AF" w:rsidRDefault="00915BE6" w:rsidP="00915BE6">
      <w:pPr>
        <w:spacing w:after="0" w:line="240" w:lineRule="auto"/>
        <w:jc w:val="both"/>
        <w:rPr>
          <w:bCs/>
          <w:sz w:val="24"/>
          <w:szCs w:val="24"/>
        </w:rPr>
      </w:pPr>
    </w:p>
    <w:p w14:paraId="652B7C7F" w14:textId="77777777" w:rsidR="00915BE6" w:rsidRPr="003745AF" w:rsidRDefault="00915BE6" w:rsidP="00915BE6">
      <w:pPr>
        <w:spacing w:after="0" w:line="240" w:lineRule="auto"/>
        <w:jc w:val="both"/>
        <w:rPr>
          <w:bCs/>
          <w:sz w:val="24"/>
          <w:szCs w:val="24"/>
        </w:rPr>
      </w:pPr>
      <w:r w:rsidRPr="003745AF">
        <w:rPr>
          <w:bCs/>
          <w:sz w:val="24"/>
          <w:szCs w:val="24"/>
        </w:rPr>
        <w:t>Zo STOND HIJ OP uit de slaap, daar in die boot, om de storm op het meer te bedaren. Uit hoeveel vermoeidheid en teleurstelling om het ongeloof van Zijn leerlingen is Hij toen niet overeind gekomen?</w:t>
      </w:r>
    </w:p>
    <w:p w14:paraId="505403B4" w14:textId="77777777" w:rsidR="00915BE6" w:rsidRPr="003745AF" w:rsidRDefault="00915BE6" w:rsidP="00915BE6">
      <w:pPr>
        <w:spacing w:after="0" w:line="240" w:lineRule="auto"/>
        <w:jc w:val="both"/>
        <w:rPr>
          <w:bCs/>
          <w:sz w:val="24"/>
          <w:szCs w:val="24"/>
        </w:rPr>
      </w:pPr>
    </w:p>
    <w:p w14:paraId="421EFBFD" w14:textId="77777777" w:rsidR="00915BE6" w:rsidRPr="003745AF" w:rsidRDefault="00915BE6" w:rsidP="00915BE6">
      <w:pPr>
        <w:spacing w:after="0" w:line="240" w:lineRule="auto"/>
        <w:jc w:val="both"/>
        <w:rPr>
          <w:bCs/>
          <w:sz w:val="24"/>
          <w:szCs w:val="24"/>
        </w:rPr>
      </w:pPr>
      <w:r w:rsidRPr="003745AF">
        <w:rPr>
          <w:bCs/>
          <w:sz w:val="24"/>
          <w:szCs w:val="24"/>
        </w:rPr>
        <w:t xml:space="preserve">Zo STOND HIJ OP van tafel, om Zijn leerlingen de voeten te wassen. Uit hoeveel verzet tegen die moeilijke rol van knecht en dienaar van allen is Hij toen niet losgekomen? </w:t>
      </w:r>
    </w:p>
    <w:p w14:paraId="39B5EC75" w14:textId="77777777" w:rsidR="00915BE6" w:rsidRPr="003745AF" w:rsidRDefault="00915BE6" w:rsidP="00915BE6">
      <w:pPr>
        <w:spacing w:after="0" w:line="240" w:lineRule="auto"/>
        <w:jc w:val="both"/>
        <w:rPr>
          <w:bCs/>
          <w:sz w:val="24"/>
          <w:szCs w:val="24"/>
        </w:rPr>
      </w:pPr>
    </w:p>
    <w:p w14:paraId="133D0C4A" w14:textId="77777777" w:rsidR="00915BE6" w:rsidRPr="003745AF" w:rsidRDefault="00915BE6" w:rsidP="00915BE6">
      <w:pPr>
        <w:spacing w:after="0" w:line="240" w:lineRule="auto"/>
        <w:jc w:val="both"/>
        <w:rPr>
          <w:bCs/>
          <w:sz w:val="24"/>
          <w:szCs w:val="24"/>
        </w:rPr>
      </w:pPr>
      <w:r w:rsidRPr="003745AF">
        <w:rPr>
          <w:bCs/>
          <w:sz w:val="24"/>
          <w:szCs w:val="24"/>
        </w:rPr>
        <w:t>Zo STOND HIJ OP uit zijn gebed in de Hof van Olijven. Of beter: Zijn gebed deed Hem toen opstaan. Al biddend kwam Hij zijn angst voor de dood te boven. Toen reeds, midden in die dood, brak het licht van Pasen  in Hem door...</w:t>
      </w:r>
    </w:p>
    <w:p w14:paraId="280D26CF" w14:textId="77777777" w:rsidR="00915BE6" w:rsidRPr="003745AF" w:rsidRDefault="00915BE6" w:rsidP="00915BE6">
      <w:pPr>
        <w:spacing w:after="0" w:line="240" w:lineRule="auto"/>
        <w:jc w:val="both"/>
        <w:rPr>
          <w:bCs/>
          <w:sz w:val="24"/>
          <w:szCs w:val="24"/>
        </w:rPr>
      </w:pPr>
    </w:p>
    <w:p w14:paraId="1B96A852" w14:textId="77777777" w:rsidR="00915BE6" w:rsidRPr="003745AF" w:rsidRDefault="00915BE6" w:rsidP="00915BE6">
      <w:pPr>
        <w:spacing w:after="0" w:line="240" w:lineRule="auto"/>
        <w:jc w:val="both"/>
        <w:rPr>
          <w:bCs/>
          <w:sz w:val="24"/>
          <w:szCs w:val="24"/>
        </w:rPr>
      </w:pPr>
      <w:r w:rsidRPr="003745AF">
        <w:rPr>
          <w:bCs/>
          <w:sz w:val="24"/>
          <w:szCs w:val="24"/>
        </w:rPr>
        <w:t xml:space="preserve">Hij STOND OP, staat er iedere keer. Met het paas-werkwoord. Hij, de Levende, de Opstandige – Hij was dag na dag op Zijn paasbest. Oprecht en rechtop ging Hij ten einde toe de weg van Zijn roeping: ‘... opdat zij leven zouden hebben, en wel in overvloed...’ (Joh. 10,10). </w:t>
      </w:r>
    </w:p>
    <w:p w14:paraId="7DC41273" w14:textId="77777777" w:rsidR="00915BE6" w:rsidRPr="003745AF" w:rsidRDefault="00915BE6" w:rsidP="00915BE6">
      <w:pPr>
        <w:spacing w:after="0" w:line="240" w:lineRule="auto"/>
        <w:jc w:val="both"/>
        <w:rPr>
          <w:bCs/>
          <w:sz w:val="24"/>
          <w:szCs w:val="24"/>
        </w:rPr>
      </w:pPr>
    </w:p>
    <w:p w14:paraId="6604BC9D" w14:textId="77777777" w:rsidR="00915BE6" w:rsidRPr="003745AF" w:rsidRDefault="00915BE6" w:rsidP="00915BE6">
      <w:pPr>
        <w:spacing w:after="0" w:line="240" w:lineRule="auto"/>
        <w:jc w:val="both"/>
        <w:rPr>
          <w:bCs/>
          <w:sz w:val="24"/>
          <w:szCs w:val="24"/>
        </w:rPr>
      </w:pPr>
      <w:r w:rsidRPr="003745AF">
        <w:rPr>
          <w:bCs/>
          <w:sz w:val="24"/>
          <w:szCs w:val="24"/>
        </w:rPr>
        <w:t>Nooit was Jezus voor ons werkelijk verrezen met Pasen, als Hij tijdens Zijn leven niet bij voorbaat uit alle denkbare vormen van dood was opgestaan.</w:t>
      </w:r>
    </w:p>
    <w:p w14:paraId="5EC4B02B" w14:textId="77777777" w:rsidR="00915BE6" w:rsidRPr="003745AF" w:rsidRDefault="00915BE6" w:rsidP="00915BE6">
      <w:pPr>
        <w:spacing w:after="0" w:line="240" w:lineRule="auto"/>
        <w:jc w:val="both"/>
        <w:rPr>
          <w:bCs/>
          <w:sz w:val="24"/>
          <w:szCs w:val="24"/>
        </w:rPr>
      </w:pPr>
    </w:p>
    <w:p w14:paraId="3AA7595B" w14:textId="77777777" w:rsidR="00915BE6" w:rsidRPr="003745AF" w:rsidRDefault="00915BE6" w:rsidP="00915BE6">
      <w:pPr>
        <w:pBdr>
          <w:top w:val="single" w:sz="4" w:space="1" w:color="auto"/>
          <w:left w:val="single" w:sz="4" w:space="4" w:color="auto"/>
          <w:bottom w:val="single" w:sz="4" w:space="1" w:color="auto"/>
          <w:right w:val="single" w:sz="4" w:space="4" w:color="auto"/>
        </w:pBdr>
        <w:spacing w:after="0" w:line="240" w:lineRule="auto"/>
        <w:rPr>
          <w:b/>
          <w:bCs/>
          <w:sz w:val="24"/>
          <w:szCs w:val="24"/>
        </w:rPr>
      </w:pPr>
      <w:r w:rsidRPr="003745AF">
        <w:rPr>
          <w:b/>
          <w:bCs/>
          <w:sz w:val="24"/>
          <w:szCs w:val="24"/>
        </w:rPr>
        <w:t xml:space="preserve">Verrijzenis is stappen zetten naar nieuw leven, uit elke vorm van dood vandaan. Welke stap heb ik op dit moment in mijn leven te zetten? En hoe zal ik daar een begin mee maken – vandaag nog, als het kan..? </w:t>
      </w:r>
    </w:p>
    <w:p w14:paraId="411BDBF0" w14:textId="77777777" w:rsidR="00915BE6" w:rsidRPr="003745AF" w:rsidRDefault="00915BE6" w:rsidP="00915BE6">
      <w:pPr>
        <w:pBdr>
          <w:top w:val="single" w:sz="4" w:space="1" w:color="auto"/>
          <w:left w:val="single" w:sz="4" w:space="4" w:color="auto"/>
          <w:bottom w:val="single" w:sz="4" w:space="1" w:color="auto"/>
          <w:right w:val="single" w:sz="4" w:space="4" w:color="auto"/>
        </w:pBdr>
        <w:spacing w:after="0" w:line="240" w:lineRule="auto"/>
        <w:rPr>
          <w:b/>
          <w:bCs/>
          <w:sz w:val="24"/>
          <w:szCs w:val="24"/>
        </w:rPr>
      </w:pPr>
    </w:p>
    <w:p w14:paraId="64D164E5" w14:textId="77777777" w:rsidR="00915BE6" w:rsidRPr="003745AF" w:rsidRDefault="00915BE6" w:rsidP="00915BE6">
      <w:pPr>
        <w:pBdr>
          <w:top w:val="single" w:sz="4" w:space="1" w:color="auto"/>
          <w:left w:val="single" w:sz="4" w:space="4" w:color="auto"/>
          <w:bottom w:val="single" w:sz="4" w:space="1" w:color="auto"/>
          <w:right w:val="single" w:sz="4" w:space="4" w:color="auto"/>
        </w:pBdr>
        <w:spacing w:after="0" w:line="240" w:lineRule="auto"/>
        <w:rPr>
          <w:b/>
          <w:bCs/>
          <w:sz w:val="24"/>
          <w:szCs w:val="24"/>
        </w:rPr>
      </w:pPr>
      <w:r w:rsidRPr="003745AF">
        <w:rPr>
          <w:b/>
          <w:bCs/>
          <w:sz w:val="24"/>
          <w:szCs w:val="24"/>
        </w:rPr>
        <w:t>‘Christus is waarlijk opgestaan’ zeggen en zingen wij met Pasen. Staat Hij ook op in ons? In jou? In mij?</w:t>
      </w:r>
    </w:p>
    <w:p w14:paraId="501895CF" w14:textId="77777777" w:rsidR="00915BE6" w:rsidRPr="003745AF" w:rsidRDefault="00915BE6" w:rsidP="00915BE6">
      <w:pPr>
        <w:spacing w:after="120" w:line="240" w:lineRule="auto"/>
        <w:jc w:val="both"/>
        <w:rPr>
          <w:b/>
          <w:sz w:val="24"/>
          <w:szCs w:val="24"/>
          <w:lang w:val="nl-NL"/>
        </w:rPr>
      </w:pPr>
    </w:p>
    <w:p w14:paraId="5A380043" w14:textId="77777777" w:rsidR="00915BE6" w:rsidRPr="003745AF" w:rsidRDefault="00915BE6" w:rsidP="00915BE6">
      <w:pPr>
        <w:spacing w:after="120" w:line="240" w:lineRule="auto"/>
        <w:jc w:val="both"/>
        <w:rPr>
          <w:b/>
          <w:sz w:val="24"/>
          <w:szCs w:val="24"/>
          <w:lang w:val="nl-NL"/>
        </w:rPr>
      </w:pPr>
      <w:r w:rsidRPr="003745AF">
        <w:rPr>
          <w:b/>
          <w:sz w:val="24"/>
          <w:szCs w:val="24"/>
          <w:lang w:val="nl-NL"/>
        </w:rPr>
        <w:t>Opstaan en leven…</w:t>
      </w:r>
    </w:p>
    <w:p w14:paraId="316EF0EB" w14:textId="77777777" w:rsidR="00915BE6" w:rsidRPr="003745AF" w:rsidRDefault="00915BE6" w:rsidP="00915BE6">
      <w:pPr>
        <w:spacing w:after="120" w:line="240" w:lineRule="auto"/>
        <w:jc w:val="both"/>
        <w:rPr>
          <w:sz w:val="24"/>
          <w:szCs w:val="24"/>
          <w:lang w:val="nl-NL"/>
        </w:rPr>
      </w:pPr>
      <w:r w:rsidRPr="003745AF">
        <w:rPr>
          <w:sz w:val="24"/>
          <w:szCs w:val="24"/>
          <w:lang w:val="nl-NL"/>
        </w:rPr>
        <w:t xml:space="preserve">Pasen is in alle omstandigheden een keuze maken, door niet bij de pakken te blijven zitten en alles zomaar op zijn beloop te laten. Daar kom je niet echt verder mee. De engel bij het graf van Pasen waarschuwt ons daar ten zeerste voor. Jaren geleden werd ik geraakt door de verrijzenisscène van “The </w:t>
      </w:r>
      <w:proofErr w:type="spellStart"/>
      <w:r w:rsidRPr="003745AF">
        <w:rPr>
          <w:sz w:val="24"/>
          <w:szCs w:val="24"/>
          <w:lang w:val="nl-NL"/>
        </w:rPr>
        <w:t>Passion</w:t>
      </w:r>
      <w:proofErr w:type="spellEnd"/>
      <w:r w:rsidRPr="003745AF">
        <w:rPr>
          <w:sz w:val="24"/>
          <w:szCs w:val="24"/>
          <w:lang w:val="nl-NL"/>
        </w:rPr>
        <w:t xml:space="preserve">” , op Goede Vrijdag uitgezonden vanuit Gouda in Nederland. Ik vond die scène vooral zo bemoedigend, omwille van de woorden die de Verrezen Jezus daar </w:t>
      </w:r>
      <w:r w:rsidRPr="003745AF">
        <w:rPr>
          <w:sz w:val="24"/>
          <w:szCs w:val="24"/>
          <w:lang w:val="nl-NL"/>
        </w:rPr>
        <w:lastRenderedPageBreak/>
        <w:t>sprak tot de omstanders: ‘Geef mij je angst, Ik geef je er hoop voor terug. Geef mij je nacht, en Ik breng je de morgen. Geef mij jouw Goede Vrijdag, en Ik schenk jou iets van Pasen in ruil… Maak je geen zorgen: Ik vind altijd wel een uitweg uit de dood voor jou…’</w:t>
      </w:r>
    </w:p>
    <w:p w14:paraId="081D3467" w14:textId="77777777" w:rsidR="00915BE6" w:rsidRPr="003745AF" w:rsidRDefault="00915BE6" w:rsidP="00915BE6">
      <w:pPr>
        <w:spacing w:after="0" w:line="240" w:lineRule="auto"/>
        <w:jc w:val="both"/>
        <w:rPr>
          <w:rFonts w:cs="Times New Roman"/>
          <w:sz w:val="24"/>
          <w:szCs w:val="24"/>
        </w:rPr>
      </w:pPr>
      <w:r w:rsidRPr="003745AF">
        <w:rPr>
          <w:rFonts w:cs="Times New Roman"/>
          <w:sz w:val="24"/>
          <w:szCs w:val="24"/>
        </w:rPr>
        <w:t xml:space="preserve">Niet toevallig wenst Jezus tot twee keer toe ‘vrede’ aan Zijn leerlingen bij zijn eerste verschijnen na Pasen! </w:t>
      </w:r>
    </w:p>
    <w:p w14:paraId="636FFC67" w14:textId="77777777" w:rsidR="00915BE6" w:rsidRPr="003745AF" w:rsidRDefault="00915BE6" w:rsidP="00915BE6">
      <w:pPr>
        <w:spacing w:after="0" w:line="240" w:lineRule="auto"/>
        <w:jc w:val="both"/>
        <w:rPr>
          <w:rFonts w:cs="Times New Roman"/>
          <w:sz w:val="24"/>
          <w:szCs w:val="24"/>
        </w:rPr>
      </w:pPr>
    </w:p>
    <w:p w14:paraId="5A32E2F8" w14:textId="77777777" w:rsidR="00915BE6" w:rsidRPr="003745AF" w:rsidRDefault="00915BE6" w:rsidP="00915BE6">
      <w:pPr>
        <w:spacing w:after="0" w:line="240" w:lineRule="auto"/>
        <w:jc w:val="both"/>
        <w:rPr>
          <w:rFonts w:cs="Times New Roman"/>
          <w:sz w:val="24"/>
          <w:szCs w:val="24"/>
        </w:rPr>
      </w:pPr>
      <w:r w:rsidRPr="003745AF">
        <w:rPr>
          <w:rFonts w:cs="Times New Roman"/>
          <w:sz w:val="24"/>
          <w:szCs w:val="24"/>
        </w:rPr>
        <w:t>Vrede met jezelf, wat vooral ligt in het aanvaarden; het leven aanvaarden zoals het is: niet mooier, ook niet slechter. Jezelf aanvaarden, zodat je ook gemakkelijker de ander kan aanvaarden. Dan zal er ook al heel wat angst en vrees verdwijnen…</w:t>
      </w:r>
    </w:p>
    <w:p w14:paraId="6D3A1EFB" w14:textId="77777777" w:rsidR="00915BE6" w:rsidRPr="003745AF" w:rsidRDefault="00915BE6" w:rsidP="00915BE6">
      <w:pPr>
        <w:spacing w:after="0" w:line="240" w:lineRule="auto"/>
        <w:jc w:val="both"/>
        <w:rPr>
          <w:rFonts w:cs="Times New Roman"/>
          <w:sz w:val="24"/>
          <w:szCs w:val="24"/>
        </w:rPr>
      </w:pPr>
    </w:p>
    <w:p w14:paraId="69C369AF" w14:textId="77777777" w:rsidR="00915BE6" w:rsidRPr="003745AF" w:rsidRDefault="0045526E" w:rsidP="00915BE6">
      <w:pPr>
        <w:spacing w:after="0" w:line="240" w:lineRule="auto"/>
        <w:jc w:val="both"/>
        <w:rPr>
          <w:rFonts w:cs="Times New Roman"/>
          <w:sz w:val="24"/>
          <w:szCs w:val="24"/>
        </w:rPr>
      </w:pPr>
      <w:r w:rsidRPr="003745AF">
        <w:rPr>
          <w:rFonts w:cs="Times New Roman"/>
          <w:sz w:val="24"/>
          <w:szCs w:val="24"/>
        </w:rPr>
        <w:t xml:space="preserve">Je nooit neerleggen bij de situatie zoals die nu is, maar je blijven verzetten </w:t>
      </w:r>
      <w:r w:rsidR="00915BE6" w:rsidRPr="003745AF">
        <w:rPr>
          <w:rFonts w:cs="Times New Roman"/>
          <w:sz w:val="24"/>
          <w:szCs w:val="24"/>
        </w:rPr>
        <w:t xml:space="preserve">tegen alle onverschilligheid, </w:t>
      </w:r>
      <w:r w:rsidRPr="003745AF">
        <w:rPr>
          <w:rFonts w:cs="Times New Roman"/>
          <w:sz w:val="24"/>
          <w:szCs w:val="24"/>
        </w:rPr>
        <w:t xml:space="preserve">tegen het cynisme in jezelf en in de wereld om je heen; </w:t>
      </w:r>
      <w:r w:rsidR="00915BE6" w:rsidRPr="003745AF">
        <w:rPr>
          <w:rFonts w:cs="Times New Roman"/>
          <w:sz w:val="24"/>
          <w:szCs w:val="24"/>
        </w:rPr>
        <w:t xml:space="preserve">tegen alle </w:t>
      </w:r>
      <w:r w:rsidRPr="003745AF">
        <w:rPr>
          <w:rFonts w:cs="Times New Roman"/>
          <w:sz w:val="24"/>
          <w:szCs w:val="24"/>
        </w:rPr>
        <w:t>vormen van geweld, kwaad en dood…</w:t>
      </w:r>
    </w:p>
    <w:p w14:paraId="08BA4B00" w14:textId="77777777" w:rsidR="0045526E" w:rsidRPr="003745AF" w:rsidRDefault="0045526E" w:rsidP="00915BE6">
      <w:pPr>
        <w:spacing w:after="0" w:line="240" w:lineRule="auto"/>
        <w:jc w:val="both"/>
        <w:rPr>
          <w:rFonts w:cs="Times New Roman"/>
          <w:sz w:val="24"/>
          <w:szCs w:val="24"/>
        </w:rPr>
      </w:pPr>
      <w:r w:rsidRPr="003745AF">
        <w:rPr>
          <w:rFonts w:cs="Times New Roman"/>
          <w:sz w:val="24"/>
          <w:szCs w:val="24"/>
        </w:rPr>
        <w:t>En proberen de lange weg te gaan van de hoop op de toekomst, en het geloof dat een nieuw begin altijd mogelijk is. 4pstaan’ dus – en stappen zetten in de spiraal van licht, geleid door het Licht van de paaskaars, die daar staat als een paal boven water…</w:t>
      </w:r>
    </w:p>
    <w:p w14:paraId="6DDBEC1B" w14:textId="77777777" w:rsidR="00915BE6" w:rsidRPr="003745AF" w:rsidRDefault="00915BE6" w:rsidP="00915BE6">
      <w:pPr>
        <w:jc w:val="both"/>
        <w:rPr>
          <w:sz w:val="24"/>
          <w:szCs w:val="24"/>
        </w:rPr>
      </w:pPr>
    </w:p>
    <w:p w14:paraId="28FDAEFD" w14:textId="77777777" w:rsidR="00915BE6" w:rsidRPr="003745AF" w:rsidRDefault="00915BE6" w:rsidP="00915BE6">
      <w:pPr>
        <w:spacing w:after="0" w:line="240" w:lineRule="auto"/>
        <w:rPr>
          <w:rFonts w:cs="Times New Roman"/>
          <w:b/>
          <w:sz w:val="24"/>
          <w:szCs w:val="24"/>
        </w:rPr>
      </w:pPr>
      <w:r w:rsidRPr="003745AF">
        <w:rPr>
          <w:rFonts w:cs="Times New Roman"/>
          <w:b/>
          <w:sz w:val="24"/>
          <w:szCs w:val="24"/>
        </w:rPr>
        <w:t>Opstaan</w:t>
      </w:r>
      <w:r w:rsidRPr="003745AF">
        <w:rPr>
          <w:rFonts w:cs="Times New Roman"/>
          <w:b/>
          <w:sz w:val="24"/>
          <w:szCs w:val="24"/>
        </w:rPr>
        <w:br/>
        <w:t>en leven</w:t>
      </w:r>
      <w:r w:rsidRPr="003745AF">
        <w:rPr>
          <w:rFonts w:cs="Times New Roman"/>
          <w:b/>
          <w:sz w:val="24"/>
          <w:szCs w:val="24"/>
        </w:rPr>
        <w:br/>
        <w:t>zonder dat het kruipen is</w:t>
      </w:r>
      <w:r w:rsidRPr="003745AF">
        <w:rPr>
          <w:rFonts w:cs="Times New Roman"/>
          <w:b/>
          <w:sz w:val="24"/>
          <w:szCs w:val="24"/>
        </w:rPr>
        <w:br/>
        <w:t>en lopen</w:t>
      </w:r>
      <w:r w:rsidRPr="003745AF">
        <w:rPr>
          <w:rFonts w:cs="Times New Roman"/>
          <w:b/>
          <w:sz w:val="24"/>
          <w:szCs w:val="24"/>
        </w:rPr>
        <w:br/>
        <w:t>zonder dat het vluchten is</w:t>
      </w:r>
      <w:r w:rsidRPr="003745AF">
        <w:rPr>
          <w:rFonts w:cs="Times New Roman"/>
          <w:b/>
          <w:sz w:val="24"/>
          <w:szCs w:val="24"/>
        </w:rPr>
        <w:br/>
        <w:t>en zitten</w:t>
      </w:r>
      <w:r w:rsidRPr="003745AF">
        <w:rPr>
          <w:rFonts w:cs="Times New Roman"/>
          <w:b/>
          <w:sz w:val="24"/>
          <w:szCs w:val="24"/>
        </w:rPr>
        <w:br/>
        <w:t>zonder op je kop te laten zitten</w:t>
      </w:r>
      <w:r w:rsidRPr="003745AF">
        <w:rPr>
          <w:rFonts w:cs="Times New Roman"/>
          <w:b/>
          <w:sz w:val="24"/>
          <w:szCs w:val="24"/>
        </w:rPr>
        <w:br/>
        <w:t>en spreken</w:t>
      </w:r>
      <w:r w:rsidRPr="003745AF">
        <w:rPr>
          <w:rFonts w:cs="Times New Roman"/>
          <w:b/>
          <w:sz w:val="24"/>
          <w:szCs w:val="24"/>
        </w:rPr>
        <w:br/>
        <w:t>zonder een dictator te zijn</w:t>
      </w:r>
      <w:r w:rsidRPr="003745AF">
        <w:rPr>
          <w:rFonts w:cs="Times New Roman"/>
          <w:b/>
          <w:sz w:val="24"/>
          <w:szCs w:val="24"/>
        </w:rPr>
        <w:br/>
        <w:t>en beminnen</w:t>
      </w:r>
      <w:r w:rsidRPr="003745AF">
        <w:rPr>
          <w:rFonts w:cs="Times New Roman"/>
          <w:b/>
          <w:sz w:val="24"/>
          <w:szCs w:val="24"/>
        </w:rPr>
        <w:br/>
        <w:t xml:space="preserve">zonder dat je handen willen </w:t>
      </w:r>
    </w:p>
    <w:p w14:paraId="272ED809" w14:textId="77777777" w:rsidR="00915BE6" w:rsidRPr="003745AF" w:rsidRDefault="00915BE6" w:rsidP="00915BE6">
      <w:pPr>
        <w:spacing w:after="0" w:line="240" w:lineRule="auto"/>
        <w:rPr>
          <w:rFonts w:cs="Times New Roman"/>
          <w:b/>
          <w:sz w:val="24"/>
          <w:szCs w:val="24"/>
        </w:rPr>
      </w:pPr>
      <w:r w:rsidRPr="003745AF">
        <w:rPr>
          <w:rFonts w:cs="Times New Roman"/>
          <w:b/>
          <w:sz w:val="24"/>
          <w:szCs w:val="24"/>
        </w:rPr>
        <w:t>hebben en houden.</w:t>
      </w:r>
      <w:r w:rsidRPr="003745AF">
        <w:rPr>
          <w:rFonts w:cs="Times New Roman"/>
          <w:b/>
          <w:sz w:val="24"/>
          <w:szCs w:val="24"/>
        </w:rPr>
        <w:br/>
        <w:t>Weigeren</w:t>
      </w:r>
      <w:r w:rsidRPr="003745AF">
        <w:rPr>
          <w:rFonts w:cs="Times New Roman"/>
          <w:b/>
          <w:sz w:val="24"/>
          <w:szCs w:val="24"/>
        </w:rPr>
        <w:br/>
        <w:t>dood te gaan</w:t>
      </w:r>
      <w:r w:rsidRPr="003745AF">
        <w:rPr>
          <w:rFonts w:cs="Times New Roman"/>
          <w:b/>
          <w:sz w:val="24"/>
          <w:szCs w:val="24"/>
        </w:rPr>
        <w:br/>
        <w:t>voor je geboren bent.</w:t>
      </w:r>
      <w:r w:rsidRPr="003745AF">
        <w:rPr>
          <w:rFonts w:cs="Times New Roman"/>
          <w:b/>
          <w:sz w:val="24"/>
          <w:szCs w:val="24"/>
        </w:rPr>
        <w:br/>
        <w:t>‘Goed’ willen leven voor allen.</w:t>
      </w:r>
      <w:r w:rsidRPr="003745AF">
        <w:rPr>
          <w:rFonts w:cs="Times New Roman"/>
          <w:b/>
          <w:sz w:val="24"/>
          <w:szCs w:val="24"/>
        </w:rPr>
        <w:br/>
        <w:t>Hoe dan?</w:t>
      </w:r>
      <w:r w:rsidRPr="003745AF">
        <w:rPr>
          <w:rFonts w:cs="Times New Roman"/>
          <w:b/>
          <w:sz w:val="24"/>
          <w:szCs w:val="24"/>
        </w:rPr>
        <w:br/>
        <w:t>Opstaan</w:t>
      </w:r>
      <w:r w:rsidRPr="003745AF">
        <w:rPr>
          <w:rFonts w:cs="Times New Roman"/>
          <w:b/>
          <w:sz w:val="24"/>
          <w:szCs w:val="24"/>
        </w:rPr>
        <w:br/>
        <w:t>en met die vraag</w:t>
      </w:r>
      <w:r w:rsidRPr="003745AF">
        <w:rPr>
          <w:rFonts w:cs="Times New Roman"/>
          <w:b/>
          <w:sz w:val="24"/>
          <w:szCs w:val="24"/>
        </w:rPr>
        <w:br/>
        <w:t>naar een ander gaan.</w:t>
      </w:r>
    </w:p>
    <w:p w14:paraId="4B22869E" w14:textId="77777777" w:rsidR="00915BE6" w:rsidRPr="003745AF" w:rsidRDefault="00915BE6" w:rsidP="00915BE6">
      <w:pPr>
        <w:spacing w:after="0" w:line="240" w:lineRule="auto"/>
        <w:rPr>
          <w:rFonts w:cs="Times New Roman"/>
          <w:b/>
          <w:sz w:val="24"/>
          <w:szCs w:val="24"/>
        </w:rPr>
      </w:pPr>
    </w:p>
    <w:p w14:paraId="069341D4" w14:textId="77777777" w:rsidR="00915BE6" w:rsidRPr="003745AF" w:rsidRDefault="00915BE6" w:rsidP="00915BE6">
      <w:pPr>
        <w:spacing w:after="0" w:line="240" w:lineRule="auto"/>
        <w:rPr>
          <w:rFonts w:cs="Times New Roman"/>
          <w:b/>
          <w:sz w:val="24"/>
          <w:szCs w:val="24"/>
        </w:rPr>
      </w:pPr>
      <w:r w:rsidRPr="003745AF">
        <w:rPr>
          <w:rFonts w:cs="Times New Roman"/>
          <w:b/>
          <w:sz w:val="24"/>
          <w:szCs w:val="24"/>
        </w:rPr>
        <w:t>Opstaan – telkens weer opstaan.</w:t>
      </w:r>
    </w:p>
    <w:p w14:paraId="5A51211B" w14:textId="77777777" w:rsidR="00915BE6" w:rsidRPr="003745AF" w:rsidRDefault="00915BE6" w:rsidP="00915BE6">
      <w:pPr>
        <w:spacing w:after="0" w:line="240" w:lineRule="auto"/>
        <w:rPr>
          <w:rFonts w:cs="Times New Roman"/>
          <w:b/>
          <w:sz w:val="24"/>
          <w:szCs w:val="24"/>
        </w:rPr>
      </w:pPr>
      <w:r w:rsidRPr="003745AF">
        <w:rPr>
          <w:rFonts w:cs="Times New Roman"/>
          <w:b/>
          <w:sz w:val="24"/>
          <w:szCs w:val="24"/>
        </w:rPr>
        <w:t>En voluit leven!</w:t>
      </w:r>
    </w:p>
    <w:p w14:paraId="756FE066" w14:textId="77777777" w:rsidR="00915BE6" w:rsidRDefault="00915BE6"/>
    <w:p w14:paraId="60008FDB" w14:textId="77777777" w:rsidR="002179A3" w:rsidRDefault="002179A3" w:rsidP="002179A3">
      <w:pPr>
        <w:jc w:val="right"/>
      </w:pPr>
      <w:r>
        <w:t xml:space="preserve">geert </w:t>
      </w:r>
      <w:proofErr w:type="spellStart"/>
      <w:r>
        <w:t>dedecker</w:t>
      </w:r>
      <w:proofErr w:type="spellEnd"/>
    </w:p>
    <w:sectPr w:rsidR="002179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96E4" w14:textId="77777777" w:rsidR="00642B49" w:rsidRDefault="00642B49" w:rsidP="002179A3">
      <w:pPr>
        <w:spacing w:after="0" w:line="240" w:lineRule="auto"/>
      </w:pPr>
      <w:r>
        <w:separator/>
      </w:r>
    </w:p>
  </w:endnote>
  <w:endnote w:type="continuationSeparator" w:id="0">
    <w:p w14:paraId="1477DA69" w14:textId="77777777" w:rsidR="00642B49" w:rsidRDefault="00642B49" w:rsidP="0021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123524"/>
      <w:docPartObj>
        <w:docPartGallery w:val="Page Numbers (Bottom of Page)"/>
        <w:docPartUnique/>
      </w:docPartObj>
    </w:sdtPr>
    <w:sdtContent>
      <w:p w14:paraId="2C71E43E" w14:textId="77777777" w:rsidR="002179A3" w:rsidRDefault="002179A3">
        <w:pPr>
          <w:pStyle w:val="Voettekst"/>
          <w:jc w:val="right"/>
        </w:pPr>
        <w:r>
          <w:fldChar w:fldCharType="begin"/>
        </w:r>
        <w:r>
          <w:instrText>PAGE   \* MERGEFORMAT</w:instrText>
        </w:r>
        <w:r>
          <w:fldChar w:fldCharType="separate"/>
        </w:r>
        <w:r w:rsidRPr="002179A3">
          <w:rPr>
            <w:noProof/>
            <w:lang w:val="nl-NL"/>
          </w:rPr>
          <w:t>3</w:t>
        </w:r>
        <w:r>
          <w:fldChar w:fldCharType="end"/>
        </w:r>
      </w:p>
    </w:sdtContent>
  </w:sdt>
  <w:p w14:paraId="284DF884" w14:textId="77777777" w:rsidR="002179A3" w:rsidRDefault="002179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C9CC" w14:textId="77777777" w:rsidR="00642B49" w:rsidRDefault="00642B49" w:rsidP="002179A3">
      <w:pPr>
        <w:spacing w:after="0" w:line="240" w:lineRule="auto"/>
      </w:pPr>
      <w:r>
        <w:separator/>
      </w:r>
    </w:p>
  </w:footnote>
  <w:footnote w:type="continuationSeparator" w:id="0">
    <w:p w14:paraId="479FA14A" w14:textId="77777777" w:rsidR="00642B49" w:rsidRDefault="00642B49" w:rsidP="00217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E6"/>
    <w:rsid w:val="00197826"/>
    <w:rsid w:val="002179A3"/>
    <w:rsid w:val="003745AF"/>
    <w:rsid w:val="00432FF4"/>
    <w:rsid w:val="0045526E"/>
    <w:rsid w:val="00642B49"/>
    <w:rsid w:val="00730018"/>
    <w:rsid w:val="00915BE6"/>
    <w:rsid w:val="00A256BA"/>
    <w:rsid w:val="00D358D5"/>
    <w:rsid w:val="00D53E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2C5C"/>
  <w15:chartTrackingRefBased/>
  <w15:docId w15:val="{063006C0-CBCE-4FA3-A43D-12D3C3DA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5BE6"/>
    <w:pPr>
      <w:spacing w:after="3" w:line="256" w:lineRule="auto"/>
      <w:ind w:left="720" w:hanging="10"/>
      <w:contextualSpacing/>
    </w:pPr>
    <w:rPr>
      <w:rFonts w:ascii="Calibri" w:eastAsia="Calibri" w:hAnsi="Calibri" w:cs="Calibri"/>
      <w:color w:val="000000"/>
      <w:lang w:eastAsia="nl-BE"/>
    </w:rPr>
  </w:style>
  <w:style w:type="character" w:customStyle="1" w:styleId="notranslate">
    <w:name w:val="notranslate"/>
    <w:basedOn w:val="Standaardalinea-lettertype"/>
    <w:rsid w:val="00915BE6"/>
  </w:style>
  <w:style w:type="paragraph" w:styleId="Koptekst">
    <w:name w:val="header"/>
    <w:basedOn w:val="Standaard"/>
    <w:link w:val="KoptekstChar"/>
    <w:uiPriority w:val="99"/>
    <w:unhideWhenUsed/>
    <w:rsid w:val="002179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9A3"/>
  </w:style>
  <w:style w:type="paragraph" w:styleId="Voettekst">
    <w:name w:val="footer"/>
    <w:basedOn w:val="Standaard"/>
    <w:link w:val="VoettekstChar"/>
    <w:uiPriority w:val="99"/>
    <w:unhideWhenUsed/>
    <w:rsid w:val="002179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2023-10-03T15:07:00Z</dcterms:created>
  <dcterms:modified xsi:type="dcterms:W3CDTF">2023-10-03T15:07:00Z</dcterms:modified>
</cp:coreProperties>
</file>