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265" w:rsidRPr="00280C55" w:rsidRDefault="00B85265" w:rsidP="00B85265">
      <w:pPr>
        <w:jc w:val="both"/>
        <w:rPr>
          <w:rFonts w:cs="Calibri Light"/>
          <w:b/>
          <w:bCs/>
          <w:sz w:val="28"/>
          <w:szCs w:val="28"/>
        </w:rPr>
      </w:pPr>
      <w:r w:rsidRPr="00280C55">
        <w:rPr>
          <w:rFonts w:cs="Calibri Light"/>
          <w:b/>
          <w:bCs/>
          <w:sz w:val="28"/>
          <w:szCs w:val="28"/>
        </w:rPr>
        <w:t>Wekelijkse reflectie ond</w:t>
      </w:r>
      <w:r>
        <w:rPr>
          <w:rFonts w:cs="Calibri Light"/>
          <w:b/>
          <w:bCs/>
          <w:sz w:val="28"/>
          <w:szCs w:val="28"/>
        </w:rPr>
        <w:t>er het licht van Romero - nr. 62 – H. Drie-Eenheid - C –12 juni</w:t>
      </w:r>
      <w:r w:rsidRPr="00280C55">
        <w:rPr>
          <w:rFonts w:cs="Calibri Light"/>
          <w:b/>
          <w:bCs/>
          <w:sz w:val="28"/>
          <w:szCs w:val="28"/>
        </w:rPr>
        <w:t xml:space="preserve"> 2022.</w:t>
      </w:r>
    </w:p>
    <w:p w:rsidR="00FF00F0" w:rsidRPr="00B85265" w:rsidRDefault="00FF00F0" w:rsidP="00FF00F0">
      <w:pPr>
        <w:rPr>
          <w:rFonts w:cs="Calibri Light"/>
          <w:b/>
          <w:sz w:val="24"/>
          <w:szCs w:val="24"/>
        </w:rPr>
      </w:pPr>
      <w:r w:rsidRPr="00B85265">
        <w:rPr>
          <w:rFonts w:cs="Calibri Light"/>
          <w:b/>
          <w:sz w:val="24"/>
          <w:szCs w:val="24"/>
        </w:rPr>
        <w:t>Chri</w:t>
      </w:r>
      <w:r w:rsidR="0092032C">
        <w:rPr>
          <w:rFonts w:cs="Calibri Light"/>
          <w:b/>
          <w:sz w:val="24"/>
          <w:szCs w:val="24"/>
        </w:rPr>
        <w:t xml:space="preserve">stus </w:t>
      </w:r>
      <w:r w:rsidR="00DC15DF">
        <w:rPr>
          <w:rFonts w:cs="Calibri Light"/>
          <w:b/>
          <w:sz w:val="24"/>
          <w:szCs w:val="24"/>
        </w:rPr>
        <w:t xml:space="preserve">‘overstroomt’ </w:t>
      </w:r>
      <w:r w:rsidR="00ED2819">
        <w:rPr>
          <w:rFonts w:cs="Calibri Light"/>
          <w:b/>
          <w:sz w:val="24"/>
          <w:szCs w:val="24"/>
        </w:rPr>
        <w:t xml:space="preserve">de oevers </w:t>
      </w:r>
      <w:r w:rsidR="0092032C">
        <w:rPr>
          <w:rFonts w:cs="Calibri Light"/>
          <w:b/>
          <w:sz w:val="24"/>
          <w:szCs w:val="24"/>
        </w:rPr>
        <w:t xml:space="preserve">en </w:t>
      </w:r>
      <w:r w:rsidR="00DC15DF">
        <w:rPr>
          <w:rFonts w:cs="Calibri Light"/>
          <w:b/>
          <w:sz w:val="24"/>
          <w:szCs w:val="24"/>
        </w:rPr>
        <w:t xml:space="preserve">overschrijdt </w:t>
      </w:r>
      <w:r w:rsidR="0092032C">
        <w:rPr>
          <w:rFonts w:cs="Calibri Light"/>
          <w:b/>
          <w:sz w:val="24"/>
          <w:szCs w:val="24"/>
        </w:rPr>
        <w:t>de grenzen van de katholieke K</w:t>
      </w:r>
      <w:r w:rsidRPr="00B85265">
        <w:rPr>
          <w:rFonts w:cs="Calibri Light"/>
          <w:b/>
          <w:sz w:val="24"/>
          <w:szCs w:val="24"/>
        </w:rPr>
        <w:t>erk</w:t>
      </w:r>
    </w:p>
    <w:p w:rsidR="00FF00F0" w:rsidRPr="00B85265" w:rsidRDefault="00FF00F0" w:rsidP="00FF00F0">
      <w:pPr>
        <w:jc w:val="both"/>
        <w:rPr>
          <w:rFonts w:cs="Calibri Light"/>
          <w:i/>
          <w:iCs/>
          <w:sz w:val="24"/>
          <w:szCs w:val="24"/>
        </w:rPr>
      </w:pPr>
      <w:r w:rsidRPr="00B85265">
        <w:rPr>
          <w:rFonts w:cs="Calibri Light"/>
          <w:i/>
          <w:iCs/>
          <w:sz w:val="24"/>
          <w:szCs w:val="24"/>
        </w:rPr>
        <w:t>"Als er een niet-katholiek is die op grond van zijn gewetensove</w:t>
      </w:r>
      <w:r w:rsidR="00DC15DF">
        <w:rPr>
          <w:rFonts w:cs="Calibri Light"/>
          <w:i/>
          <w:iCs/>
          <w:sz w:val="24"/>
          <w:szCs w:val="24"/>
        </w:rPr>
        <w:t>rtuiging gelooft dat hij in de W</w:t>
      </w:r>
      <w:r w:rsidRPr="00B85265">
        <w:rPr>
          <w:rFonts w:cs="Calibri Light"/>
          <w:i/>
          <w:iCs/>
          <w:sz w:val="24"/>
          <w:szCs w:val="24"/>
        </w:rPr>
        <w:t xml:space="preserve">aarheid is, hetzij in het protestantisme, hetzij in het </w:t>
      </w:r>
      <w:r w:rsidR="0092032C">
        <w:rPr>
          <w:rFonts w:cs="Calibri Light"/>
          <w:i/>
          <w:iCs/>
          <w:sz w:val="24"/>
          <w:szCs w:val="24"/>
        </w:rPr>
        <w:t>Jodendom, hetzij als m</w:t>
      </w:r>
      <w:r w:rsidR="003408B5">
        <w:rPr>
          <w:rFonts w:cs="Calibri Light"/>
          <w:i/>
          <w:iCs/>
          <w:sz w:val="24"/>
          <w:szCs w:val="24"/>
        </w:rPr>
        <w:t>oslim</w:t>
      </w:r>
      <w:r w:rsidRPr="00B85265">
        <w:rPr>
          <w:rFonts w:cs="Calibri Light"/>
          <w:i/>
          <w:iCs/>
          <w:sz w:val="24"/>
          <w:szCs w:val="24"/>
        </w:rPr>
        <w:t>, hetzij als heiden</w:t>
      </w:r>
      <w:r w:rsidR="0092032C">
        <w:rPr>
          <w:rFonts w:cs="Calibri Light"/>
          <w:i/>
          <w:iCs/>
          <w:sz w:val="24"/>
          <w:szCs w:val="24"/>
        </w:rPr>
        <w:t>…</w:t>
      </w:r>
      <w:r w:rsidRPr="00B85265">
        <w:rPr>
          <w:rFonts w:cs="Calibri Light"/>
          <w:i/>
          <w:iCs/>
          <w:sz w:val="24"/>
          <w:szCs w:val="24"/>
        </w:rPr>
        <w:t xml:space="preserve">, en daar probeert de wetten van God te vervullen zoals hij ze </w:t>
      </w:r>
      <w:r w:rsidR="00EC4013">
        <w:rPr>
          <w:rFonts w:cs="Calibri Light"/>
          <w:i/>
          <w:iCs/>
          <w:sz w:val="24"/>
          <w:szCs w:val="24"/>
        </w:rPr>
        <w:t xml:space="preserve">persoonlijk </w:t>
      </w:r>
      <w:r w:rsidRPr="00B85265">
        <w:rPr>
          <w:rFonts w:cs="Calibri Light"/>
          <w:i/>
          <w:iCs/>
          <w:sz w:val="24"/>
          <w:szCs w:val="24"/>
        </w:rPr>
        <w:t xml:space="preserve">opvat, dan </w:t>
      </w:r>
      <w:r w:rsidR="003408B5">
        <w:rPr>
          <w:rFonts w:cs="Calibri Light"/>
          <w:i/>
          <w:iCs/>
          <w:sz w:val="24"/>
          <w:szCs w:val="24"/>
        </w:rPr>
        <w:t>is hij in het hart van Christus en</w:t>
      </w:r>
      <w:r w:rsidRPr="00B85265">
        <w:rPr>
          <w:rFonts w:cs="Calibri Light"/>
          <w:i/>
          <w:iCs/>
          <w:sz w:val="24"/>
          <w:szCs w:val="24"/>
        </w:rPr>
        <w:t xml:space="preserve"> in het hart van de Kerk, ook al is hij ni</w:t>
      </w:r>
      <w:r w:rsidR="0092032C">
        <w:rPr>
          <w:rFonts w:cs="Calibri Light"/>
          <w:i/>
          <w:iCs/>
          <w:sz w:val="24"/>
          <w:szCs w:val="24"/>
        </w:rPr>
        <w:t xml:space="preserve">et in het lichaam van de Kerk. En omgekeerd is het ook zo dat </w:t>
      </w:r>
      <w:r w:rsidRPr="00B85265">
        <w:rPr>
          <w:rFonts w:cs="Calibri Light"/>
          <w:i/>
          <w:iCs/>
          <w:sz w:val="24"/>
          <w:szCs w:val="24"/>
        </w:rPr>
        <w:t xml:space="preserve">er velen </w:t>
      </w:r>
      <w:r w:rsidR="0092032C">
        <w:rPr>
          <w:rFonts w:cs="Calibri Light"/>
          <w:i/>
          <w:iCs/>
          <w:sz w:val="24"/>
          <w:szCs w:val="24"/>
        </w:rPr>
        <w:t xml:space="preserve">zijn </w:t>
      </w:r>
      <w:r w:rsidRPr="00B85265">
        <w:rPr>
          <w:rFonts w:cs="Calibri Light"/>
          <w:i/>
          <w:iCs/>
          <w:sz w:val="24"/>
          <w:szCs w:val="24"/>
        </w:rPr>
        <w:t xml:space="preserve">die </w:t>
      </w:r>
      <w:r w:rsidR="00ED2819">
        <w:rPr>
          <w:rFonts w:cs="Calibri Light"/>
          <w:i/>
          <w:iCs/>
          <w:sz w:val="24"/>
          <w:szCs w:val="24"/>
        </w:rPr>
        <w:t xml:space="preserve">wel </w:t>
      </w:r>
      <w:r w:rsidRPr="00B85265">
        <w:rPr>
          <w:rFonts w:cs="Calibri Light"/>
          <w:i/>
          <w:iCs/>
          <w:sz w:val="24"/>
          <w:szCs w:val="24"/>
        </w:rPr>
        <w:t>door hun doopsel in het lichaam van de Kerk zijn</w:t>
      </w:r>
      <w:r w:rsidR="0092032C">
        <w:rPr>
          <w:rFonts w:cs="Calibri Light"/>
          <w:i/>
          <w:iCs/>
          <w:sz w:val="24"/>
          <w:szCs w:val="24"/>
        </w:rPr>
        <w:t xml:space="preserve"> opgenomen</w:t>
      </w:r>
      <w:r w:rsidRPr="00B85265">
        <w:rPr>
          <w:rFonts w:cs="Calibri Light"/>
          <w:i/>
          <w:iCs/>
          <w:sz w:val="24"/>
          <w:szCs w:val="24"/>
        </w:rPr>
        <w:t>, maar door hun houding</w:t>
      </w:r>
      <w:r w:rsidR="0092032C">
        <w:rPr>
          <w:rFonts w:cs="Calibri Light"/>
          <w:i/>
          <w:iCs/>
          <w:sz w:val="24"/>
          <w:szCs w:val="24"/>
        </w:rPr>
        <w:t>, door</w:t>
      </w:r>
      <w:r w:rsidR="00DC15DF">
        <w:rPr>
          <w:rFonts w:cs="Calibri Light"/>
          <w:i/>
          <w:iCs/>
          <w:sz w:val="24"/>
          <w:szCs w:val="24"/>
        </w:rPr>
        <w:t xml:space="preserve"> hun verwerping van bepaalde ‘ding</w:t>
      </w:r>
      <w:r w:rsidR="0092032C">
        <w:rPr>
          <w:rFonts w:cs="Calibri Light"/>
          <w:i/>
          <w:iCs/>
          <w:sz w:val="24"/>
          <w:szCs w:val="24"/>
        </w:rPr>
        <w:t>en</w:t>
      </w:r>
      <w:r w:rsidR="00DC15DF">
        <w:rPr>
          <w:rFonts w:cs="Calibri Light"/>
          <w:i/>
          <w:iCs/>
          <w:sz w:val="24"/>
          <w:szCs w:val="24"/>
        </w:rPr>
        <w:t>’</w:t>
      </w:r>
      <w:r w:rsidRPr="00B85265">
        <w:rPr>
          <w:rFonts w:cs="Calibri Light"/>
          <w:i/>
          <w:iCs/>
          <w:sz w:val="24"/>
          <w:szCs w:val="24"/>
        </w:rPr>
        <w:t xml:space="preserve">, zijn zij niet in het hart van de Kerk; zij noemen zich </w:t>
      </w:r>
      <w:r w:rsidR="0092032C">
        <w:rPr>
          <w:rFonts w:cs="Calibri Light"/>
          <w:i/>
          <w:iCs/>
          <w:sz w:val="24"/>
          <w:szCs w:val="24"/>
        </w:rPr>
        <w:t xml:space="preserve">wel </w:t>
      </w:r>
      <w:r w:rsidRPr="00B85265">
        <w:rPr>
          <w:rFonts w:cs="Calibri Light"/>
          <w:i/>
          <w:iCs/>
          <w:sz w:val="24"/>
          <w:szCs w:val="24"/>
        </w:rPr>
        <w:t>katholiek, maar zij zi</w:t>
      </w:r>
      <w:r w:rsidR="0092032C">
        <w:rPr>
          <w:rFonts w:cs="Calibri Light"/>
          <w:i/>
          <w:iCs/>
          <w:sz w:val="24"/>
          <w:szCs w:val="24"/>
        </w:rPr>
        <w:t xml:space="preserve">jn geen katholieken, en zij </w:t>
      </w:r>
      <w:r w:rsidR="00ED2819">
        <w:rPr>
          <w:rFonts w:cs="Calibri Light"/>
          <w:i/>
          <w:iCs/>
          <w:sz w:val="24"/>
          <w:szCs w:val="24"/>
        </w:rPr>
        <w:t xml:space="preserve">staan </w:t>
      </w:r>
      <w:r w:rsidR="00BB19D4">
        <w:rPr>
          <w:rFonts w:cs="Calibri Light"/>
          <w:i/>
          <w:iCs/>
          <w:sz w:val="24"/>
          <w:szCs w:val="24"/>
        </w:rPr>
        <w:t xml:space="preserve">buiten de redding en </w:t>
      </w:r>
      <w:r w:rsidR="00ED2819">
        <w:rPr>
          <w:rFonts w:cs="Calibri Light"/>
          <w:i/>
          <w:iCs/>
          <w:sz w:val="24"/>
          <w:szCs w:val="24"/>
        </w:rPr>
        <w:t xml:space="preserve">de </w:t>
      </w:r>
      <w:r w:rsidR="00BB19D4">
        <w:rPr>
          <w:rFonts w:cs="Calibri Light"/>
          <w:i/>
          <w:iCs/>
          <w:sz w:val="24"/>
          <w:szCs w:val="24"/>
        </w:rPr>
        <w:t>verlossing</w:t>
      </w:r>
      <w:r w:rsidR="0092032C">
        <w:rPr>
          <w:rFonts w:cs="Calibri Light"/>
          <w:i/>
          <w:iCs/>
          <w:sz w:val="24"/>
          <w:szCs w:val="24"/>
        </w:rPr>
        <w:t xml:space="preserve">. </w:t>
      </w:r>
      <w:r w:rsidRPr="00B85265">
        <w:rPr>
          <w:rFonts w:cs="Calibri Light"/>
          <w:i/>
          <w:iCs/>
          <w:sz w:val="24"/>
          <w:szCs w:val="24"/>
        </w:rPr>
        <w:t xml:space="preserve">En zij die buiten de Kerk zijn, </w:t>
      </w:r>
      <w:r w:rsidR="0092032C">
        <w:rPr>
          <w:rFonts w:cs="Calibri Light"/>
          <w:i/>
          <w:iCs/>
          <w:sz w:val="24"/>
          <w:szCs w:val="24"/>
        </w:rPr>
        <w:t xml:space="preserve">die </w:t>
      </w:r>
      <w:r w:rsidRPr="00B85265">
        <w:rPr>
          <w:rFonts w:cs="Calibri Light"/>
          <w:i/>
          <w:iCs/>
          <w:sz w:val="24"/>
          <w:szCs w:val="24"/>
        </w:rPr>
        <w:t xml:space="preserve">met goede wil hun godsdienst beleven, </w:t>
      </w:r>
      <w:r w:rsidR="0092032C">
        <w:rPr>
          <w:rFonts w:cs="Calibri Light"/>
          <w:i/>
          <w:iCs/>
          <w:sz w:val="24"/>
          <w:szCs w:val="24"/>
        </w:rPr>
        <w:t>binnen hun gemeenschap</w:t>
      </w:r>
      <w:r w:rsidRPr="00B85265">
        <w:rPr>
          <w:rFonts w:cs="Calibri Light"/>
          <w:i/>
          <w:iCs/>
          <w:sz w:val="24"/>
          <w:szCs w:val="24"/>
        </w:rPr>
        <w:t>, zij zijn op de weg naar de zaligheid, zi</w:t>
      </w:r>
      <w:r w:rsidR="0092032C">
        <w:rPr>
          <w:rFonts w:cs="Calibri Light"/>
          <w:i/>
          <w:iCs/>
          <w:sz w:val="24"/>
          <w:szCs w:val="24"/>
        </w:rPr>
        <w:t xml:space="preserve">j zijn in het hart van de Kerk en </w:t>
      </w:r>
      <w:r w:rsidRPr="00B85265">
        <w:rPr>
          <w:rFonts w:cs="Calibri Light"/>
          <w:i/>
          <w:iCs/>
          <w:sz w:val="24"/>
          <w:szCs w:val="24"/>
        </w:rPr>
        <w:t>niet buiten</w:t>
      </w:r>
      <w:r w:rsidR="0092032C">
        <w:rPr>
          <w:rFonts w:cs="Calibri Light"/>
          <w:i/>
          <w:iCs/>
          <w:sz w:val="24"/>
          <w:szCs w:val="24"/>
        </w:rPr>
        <w:t xml:space="preserve"> Christus. Christus </w:t>
      </w:r>
      <w:r w:rsidR="00DC15DF">
        <w:rPr>
          <w:rFonts w:cs="Calibri Light"/>
          <w:i/>
          <w:iCs/>
          <w:sz w:val="24"/>
          <w:szCs w:val="24"/>
        </w:rPr>
        <w:t xml:space="preserve">‘overstroomt’ </w:t>
      </w:r>
      <w:r w:rsidR="00EC4013">
        <w:rPr>
          <w:rFonts w:cs="Calibri Light"/>
          <w:i/>
          <w:iCs/>
          <w:sz w:val="24"/>
          <w:szCs w:val="24"/>
        </w:rPr>
        <w:t xml:space="preserve">immers </w:t>
      </w:r>
      <w:r w:rsidR="0092032C" w:rsidRPr="0092032C">
        <w:rPr>
          <w:rFonts w:cs="Calibri Light"/>
          <w:i/>
          <w:sz w:val="24"/>
          <w:szCs w:val="24"/>
        </w:rPr>
        <w:t xml:space="preserve">de oevers en </w:t>
      </w:r>
      <w:r w:rsidR="00DC15DF">
        <w:rPr>
          <w:rFonts w:cs="Calibri Light"/>
          <w:i/>
          <w:iCs/>
          <w:sz w:val="24"/>
          <w:szCs w:val="24"/>
        </w:rPr>
        <w:t>overschrijdt</w:t>
      </w:r>
      <w:r w:rsidR="00DC15DF" w:rsidRPr="0092032C">
        <w:rPr>
          <w:rFonts w:cs="Calibri Light"/>
          <w:i/>
          <w:sz w:val="24"/>
          <w:szCs w:val="24"/>
        </w:rPr>
        <w:t xml:space="preserve"> </w:t>
      </w:r>
      <w:r w:rsidR="0092032C" w:rsidRPr="0092032C">
        <w:rPr>
          <w:rFonts w:cs="Calibri Light"/>
          <w:i/>
          <w:sz w:val="24"/>
          <w:szCs w:val="24"/>
        </w:rPr>
        <w:t xml:space="preserve">de grenzen van </w:t>
      </w:r>
      <w:r w:rsidRPr="00B85265">
        <w:rPr>
          <w:rFonts w:cs="Calibri Light"/>
          <w:i/>
          <w:iCs/>
          <w:sz w:val="24"/>
          <w:szCs w:val="24"/>
        </w:rPr>
        <w:t>de katholieke Kerk</w:t>
      </w:r>
      <w:r w:rsidR="0092032C">
        <w:rPr>
          <w:rFonts w:cs="Calibri Light"/>
          <w:i/>
          <w:iCs/>
          <w:sz w:val="24"/>
          <w:szCs w:val="24"/>
        </w:rPr>
        <w:t>,</w:t>
      </w:r>
      <w:r w:rsidRPr="00B85265">
        <w:rPr>
          <w:rFonts w:cs="Calibri Light"/>
          <w:i/>
          <w:iCs/>
          <w:sz w:val="24"/>
          <w:szCs w:val="24"/>
        </w:rPr>
        <w:t xml:space="preserve"> en </w:t>
      </w:r>
      <w:r w:rsidR="00ED2819">
        <w:rPr>
          <w:rFonts w:cs="Calibri Light"/>
          <w:i/>
          <w:iCs/>
          <w:sz w:val="24"/>
          <w:szCs w:val="24"/>
        </w:rPr>
        <w:t xml:space="preserve">Hij </w:t>
      </w:r>
      <w:r w:rsidRPr="00B85265">
        <w:rPr>
          <w:rFonts w:cs="Calibri Light"/>
          <w:i/>
          <w:iCs/>
          <w:sz w:val="24"/>
          <w:szCs w:val="24"/>
        </w:rPr>
        <w:t xml:space="preserve">wordt de tegenwoordigheid </w:t>
      </w:r>
      <w:r w:rsidR="00DC15DF">
        <w:rPr>
          <w:rFonts w:cs="Calibri Light"/>
          <w:i/>
          <w:iCs/>
          <w:sz w:val="24"/>
          <w:szCs w:val="24"/>
        </w:rPr>
        <w:t xml:space="preserve">en garantie </w:t>
      </w:r>
      <w:r w:rsidRPr="00B85265">
        <w:rPr>
          <w:rFonts w:cs="Calibri Light"/>
          <w:i/>
          <w:iCs/>
          <w:sz w:val="24"/>
          <w:szCs w:val="24"/>
        </w:rPr>
        <w:t xml:space="preserve">van </w:t>
      </w:r>
      <w:r w:rsidR="00ED2819">
        <w:rPr>
          <w:rFonts w:cs="Calibri Light"/>
          <w:i/>
          <w:iCs/>
          <w:sz w:val="24"/>
          <w:szCs w:val="24"/>
        </w:rPr>
        <w:t xml:space="preserve">de </w:t>
      </w:r>
      <w:r w:rsidRPr="00B85265">
        <w:rPr>
          <w:rFonts w:cs="Calibri Light"/>
          <w:i/>
          <w:iCs/>
          <w:sz w:val="24"/>
          <w:szCs w:val="24"/>
        </w:rPr>
        <w:t xml:space="preserve">verlossing in </w:t>
      </w:r>
      <w:r w:rsidR="0092032C">
        <w:rPr>
          <w:rFonts w:cs="Calibri Light"/>
          <w:i/>
          <w:iCs/>
          <w:sz w:val="24"/>
          <w:szCs w:val="24"/>
        </w:rPr>
        <w:t>de protestant, in de moslim</w:t>
      </w:r>
      <w:r w:rsidRPr="00B85265">
        <w:rPr>
          <w:rFonts w:cs="Calibri Light"/>
          <w:i/>
          <w:iCs/>
          <w:sz w:val="24"/>
          <w:szCs w:val="24"/>
        </w:rPr>
        <w:t>, in de Jood</w:t>
      </w:r>
      <w:r w:rsidR="0092032C">
        <w:rPr>
          <w:rFonts w:cs="Calibri Light"/>
          <w:i/>
          <w:iCs/>
          <w:sz w:val="24"/>
          <w:szCs w:val="24"/>
        </w:rPr>
        <w:t>…</w:t>
      </w:r>
      <w:r w:rsidRPr="00B85265">
        <w:rPr>
          <w:rFonts w:cs="Calibri Light"/>
          <w:i/>
          <w:iCs/>
          <w:sz w:val="24"/>
          <w:szCs w:val="24"/>
        </w:rPr>
        <w:t>, die daar van</w:t>
      </w:r>
      <w:r w:rsidR="0092032C">
        <w:rPr>
          <w:rFonts w:cs="Calibri Light"/>
          <w:i/>
          <w:iCs/>
          <w:sz w:val="24"/>
          <w:szCs w:val="24"/>
        </w:rPr>
        <w:t xml:space="preserve"> goede wil is. Het is Christus die hem</w:t>
      </w:r>
      <w:r w:rsidR="00ED2819">
        <w:rPr>
          <w:rFonts w:cs="Calibri Light"/>
          <w:i/>
          <w:iCs/>
          <w:sz w:val="24"/>
          <w:szCs w:val="24"/>
        </w:rPr>
        <w:t xml:space="preserve"> redt.”</w:t>
      </w:r>
    </w:p>
    <w:p w:rsidR="00FF00F0" w:rsidRPr="00B85265" w:rsidRDefault="00512021" w:rsidP="00FF00F0">
      <w:pPr>
        <w:jc w:val="both"/>
        <w:rPr>
          <w:rFonts w:cs="Calibri Light"/>
          <w:sz w:val="24"/>
          <w:szCs w:val="24"/>
        </w:rPr>
      </w:pPr>
      <w:r>
        <w:rPr>
          <w:rFonts w:cs="Calibri Light"/>
          <w:sz w:val="24"/>
          <w:szCs w:val="24"/>
        </w:rPr>
        <w:t>Niet zelden brengen de K</w:t>
      </w:r>
      <w:r w:rsidR="00FF00F0" w:rsidRPr="00B85265">
        <w:rPr>
          <w:rFonts w:cs="Calibri Light"/>
          <w:sz w:val="24"/>
          <w:szCs w:val="24"/>
        </w:rPr>
        <w:t>erk</w:t>
      </w:r>
      <w:r w:rsidR="00DC15DF">
        <w:rPr>
          <w:rFonts w:cs="Calibri Light"/>
          <w:sz w:val="24"/>
          <w:szCs w:val="24"/>
        </w:rPr>
        <w:t>en de boodschap dat alleen hun K</w:t>
      </w:r>
      <w:r w:rsidR="00F07531">
        <w:rPr>
          <w:rFonts w:cs="Calibri Light"/>
          <w:sz w:val="24"/>
          <w:szCs w:val="24"/>
        </w:rPr>
        <w:t>erk de</w:t>
      </w:r>
      <w:r w:rsidR="00FF00F0" w:rsidRPr="00B85265">
        <w:rPr>
          <w:rFonts w:cs="Calibri Light"/>
          <w:sz w:val="24"/>
          <w:szCs w:val="24"/>
        </w:rPr>
        <w:t xml:space="preserve"> weg </w:t>
      </w:r>
      <w:r>
        <w:rPr>
          <w:rFonts w:cs="Calibri Light"/>
          <w:sz w:val="24"/>
          <w:szCs w:val="24"/>
        </w:rPr>
        <w:t xml:space="preserve">is </w:t>
      </w:r>
      <w:r w:rsidR="00AB5CBE">
        <w:rPr>
          <w:rFonts w:cs="Calibri Light"/>
          <w:sz w:val="24"/>
          <w:szCs w:val="24"/>
        </w:rPr>
        <w:t>naar</w:t>
      </w:r>
      <w:r w:rsidR="00FF00F0" w:rsidRPr="00B85265">
        <w:rPr>
          <w:rFonts w:cs="Calibri Light"/>
          <w:sz w:val="24"/>
          <w:szCs w:val="24"/>
        </w:rPr>
        <w:t xml:space="preserve"> ver</w:t>
      </w:r>
      <w:r w:rsidR="00AB5CBE">
        <w:rPr>
          <w:rFonts w:cs="Calibri Light"/>
          <w:sz w:val="24"/>
          <w:szCs w:val="24"/>
        </w:rPr>
        <w:t xml:space="preserve">lossing en de enige manier om </w:t>
      </w:r>
      <w:r>
        <w:rPr>
          <w:rFonts w:cs="Calibri Light"/>
          <w:sz w:val="24"/>
          <w:szCs w:val="24"/>
        </w:rPr>
        <w:t>trouw</w:t>
      </w:r>
      <w:r w:rsidR="00AB5CBE">
        <w:rPr>
          <w:rFonts w:cs="Calibri Light"/>
          <w:sz w:val="24"/>
          <w:szCs w:val="24"/>
        </w:rPr>
        <w:t xml:space="preserve"> te </w:t>
      </w:r>
      <w:r>
        <w:rPr>
          <w:rFonts w:cs="Calibri Light"/>
          <w:sz w:val="24"/>
          <w:szCs w:val="24"/>
        </w:rPr>
        <w:t>zijn aan Christus</w:t>
      </w:r>
      <w:r w:rsidR="00AB5CBE">
        <w:rPr>
          <w:rFonts w:cs="Calibri Light"/>
          <w:sz w:val="24"/>
          <w:szCs w:val="24"/>
        </w:rPr>
        <w:t>.  De andere K</w:t>
      </w:r>
      <w:r w:rsidR="00FF00F0" w:rsidRPr="00B85265">
        <w:rPr>
          <w:rFonts w:cs="Calibri Light"/>
          <w:sz w:val="24"/>
          <w:szCs w:val="24"/>
        </w:rPr>
        <w:t xml:space="preserve">erken worden gezien als verraders, als </w:t>
      </w:r>
      <w:r w:rsidR="00AB5CBE">
        <w:rPr>
          <w:rFonts w:cs="Calibri Light"/>
          <w:sz w:val="24"/>
          <w:szCs w:val="24"/>
        </w:rPr>
        <w:t xml:space="preserve">zij die </w:t>
      </w:r>
      <w:r w:rsidR="00FF00F0" w:rsidRPr="00B85265">
        <w:rPr>
          <w:rFonts w:cs="Calibri Light"/>
          <w:sz w:val="24"/>
          <w:szCs w:val="24"/>
        </w:rPr>
        <w:t xml:space="preserve">afgescheiden </w:t>
      </w:r>
      <w:r w:rsidR="00DC15DF">
        <w:rPr>
          <w:rFonts w:cs="Calibri Light"/>
          <w:sz w:val="24"/>
          <w:szCs w:val="24"/>
        </w:rPr>
        <w:t>zijn van de W</w:t>
      </w:r>
      <w:r w:rsidR="00AB5CBE">
        <w:rPr>
          <w:rFonts w:cs="Calibri Light"/>
          <w:sz w:val="24"/>
          <w:szCs w:val="24"/>
        </w:rPr>
        <w:t xml:space="preserve">aarheid. </w:t>
      </w:r>
      <w:r w:rsidR="00FF00F0" w:rsidRPr="00B85265">
        <w:rPr>
          <w:rFonts w:cs="Calibri Light"/>
          <w:sz w:val="24"/>
          <w:szCs w:val="24"/>
        </w:rPr>
        <w:t>In Latijns-Amerik</w:t>
      </w:r>
      <w:r w:rsidR="00AB5CBE">
        <w:rPr>
          <w:rFonts w:cs="Calibri Light"/>
          <w:sz w:val="24"/>
          <w:szCs w:val="24"/>
        </w:rPr>
        <w:t>a heeft de katholieke K</w:t>
      </w:r>
      <w:r w:rsidR="00FF00F0" w:rsidRPr="00B85265">
        <w:rPr>
          <w:rFonts w:cs="Calibri Light"/>
          <w:sz w:val="24"/>
          <w:szCs w:val="24"/>
        </w:rPr>
        <w:t xml:space="preserve">erk nog steeds de meerderheid </w:t>
      </w:r>
      <w:r w:rsidR="00AB5CBE">
        <w:rPr>
          <w:rFonts w:cs="Calibri Light"/>
          <w:sz w:val="24"/>
          <w:szCs w:val="24"/>
        </w:rPr>
        <w:t>tegen</w:t>
      </w:r>
      <w:r w:rsidR="00FF00F0" w:rsidRPr="00B85265">
        <w:rPr>
          <w:rFonts w:cs="Calibri Light"/>
          <w:sz w:val="24"/>
          <w:szCs w:val="24"/>
        </w:rPr>
        <w:t>ove</w:t>
      </w:r>
      <w:r w:rsidR="00AB5CBE">
        <w:rPr>
          <w:rFonts w:cs="Calibri Light"/>
          <w:sz w:val="24"/>
          <w:szCs w:val="24"/>
        </w:rPr>
        <w:t xml:space="preserve">r de andere kerkgenootschappen. </w:t>
      </w:r>
      <w:r w:rsidR="00DC15DF">
        <w:rPr>
          <w:rFonts w:cs="Calibri Light"/>
          <w:sz w:val="24"/>
          <w:szCs w:val="24"/>
        </w:rPr>
        <w:t xml:space="preserve">Daarom heeft ze </w:t>
      </w:r>
      <w:r w:rsidR="00FF00F0" w:rsidRPr="00B85265">
        <w:rPr>
          <w:rFonts w:cs="Calibri Light"/>
          <w:sz w:val="24"/>
          <w:szCs w:val="24"/>
        </w:rPr>
        <w:t xml:space="preserve">nog steeds veel </w:t>
      </w:r>
      <w:r w:rsidR="00AB5CBE">
        <w:rPr>
          <w:rFonts w:cs="Calibri Light"/>
          <w:sz w:val="24"/>
          <w:szCs w:val="24"/>
        </w:rPr>
        <w:t>overtuigings</w:t>
      </w:r>
      <w:r w:rsidR="00FF00F0" w:rsidRPr="00B85265">
        <w:rPr>
          <w:rFonts w:cs="Calibri Light"/>
          <w:sz w:val="24"/>
          <w:szCs w:val="24"/>
        </w:rPr>
        <w:t>kracht om de boodschap over te brengen dat men alleen als rooms-katholiek he</w:t>
      </w:r>
      <w:r w:rsidR="00AB5CBE">
        <w:rPr>
          <w:rFonts w:cs="Calibri Light"/>
          <w:sz w:val="24"/>
          <w:szCs w:val="24"/>
        </w:rPr>
        <w:t>t heil van Christus kan vinden. De andere historisch-gegroeide</w:t>
      </w:r>
      <w:r w:rsidR="00FF00F0" w:rsidRPr="00B85265">
        <w:rPr>
          <w:rFonts w:cs="Calibri Light"/>
          <w:sz w:val="24"/>
          <w:szCs w:val="24"/>
        </w:rPr>
        <w:t xml:space="preserve"> kerken hebben ve</w:t>
      </w:r>
      <w:r w:rsidR="00AB5CBE">
        <w:rPr>
          <w:rFonts w:cs="Calibri Light"/>
          <w:sz w:val="24"/>
          <w:szCs w:val="24"/>
        </w:rPr>
        <w:t xml:space="preserve">el meer oecumenische openheid. </w:t>
      </w:r>
      <w:r w:rsidR="00FF00F0" w:rsidRPr="00B85265">
        <w:rPr>
          <w:rFonts w:cs="Calibri Light"/>
          <w:sz w:val="24"/>
          <w:szCs w:val="24"/>
        </w:rPr>
        <w:t>Het grote aantal en de verscheiden</w:t>
      </w:r>
      <w:r w:rsidR="00AB5CBE">
        <w:rPr>
          <w:rFonts w:cs="Calibri Light"/>
          <w:sz w:val="24"/>
          <w:szCs w:val="24"/>
        </w:rPr>
        <w:t>heid van evangelische en (</w:t>
      </w:r>
      <w:proofErr w:type="spellStart"/>
      <w:r w:rsidR="00AB5CBE">
        <w:rPr>
          <w:rFonts w:cs="Calibri Light"/>
          <w:sz w:val="24"/>
          <w:szCs w:val="24"/>
        </w:rPr>
        <w:t>neo</w:t>
      </w:r>
      <w:proofErr w:type="spellEnd"/>
      <w:r w:rsidR="00AB5CBE">
        <w:rPr>
          <w:rFonts w:cs="Calibri Light"/>
          <w:sz w:val="24"/>
          <w:szCs w:val="24"/>
        </w:rPr>
        <w:t xml:space="preserve">-) </w:t>
      </w:r>
      <w:r w:rsidR="00FF00F0" w:rsidRPr="00B85265">
        <w:rPr>
          <w:rFonts w:cs="Calibri Light"/>
          <w:sz w:val="24"/>
          <w:szCs w:val="24"/>
        </w:rPr>
        <w:t xml:space="preserve">pinksterkerken zien zichzelf </w:t>
      </w:r>
      <w:r w:rsidR="00AB5CBE">
        <w:rPr>
          <w:rFonts w:cs="Calibri Light"/>
          <w:sz w:val="24"/>
          <w:szCs w:val="24"/>
        </w:rPr>
        <w:t xml:space="preserve">dan weer </w:t>
      </w:r>
      <w:r w:rsidR="00FF00F0" w:rsidRPr="00B85265">
        <w:rPr>
          <w:rFonts w:cs="Calibri Light"/>
          <w:sz w:val="24"/>
          <w:szCs w:val="24"/>
        </w:rPr>
        <w:t xml:space="preserve">meestal </w:t>
      </w:r>
      <w:r w:rsidR="00AB5CBE">
        <w:rPr>
          <w:rFonts w:cs="Calibri Light"/>
          <w:sz w:val="24"/>
          <w:szCs w:val="24"/>
        </w:rPr>
        <w:t xml:space="preserve">op hun beurt </w:t>
      </w:r>
      <w:r w:rsidR="00FF00F0" w:rsidRPr="00B85265">
        <w:rPr>
          <w:rFonts w:cs="Calibri Light"/>
          <w:sz w:val="24"/>
          <w:szCs w:val="24"/>
        </w:rPr>
        <w:t xml:space="preserve">als de enige waarborg voor goddelijke redding. </w:t>
      </w:r>
    </w:p>
    <w:p w:rsidR="00FF00F0" w:rsidRPr="00DC15DF" w:rsidRDefault="00FF00F0" w:rsidP="00FF00F0">
      <w:pPr>
        <w:jc w:val="both"/>
        <w:rPr>
          <w:rFonts w:cs="Calibri Light"/>
          <w:b/>
          <w:sz w:val="24"/>
          <w:szCs w:val="24"/>
        </w:rPr>
      </w:pPr>
      <w:r w:rsidRPr="00B85265">
        <w:rPr>
          <w:rFonts w:cs="Calibri Light"/>
          <w:sz w:val="24"/>
          <w:szCs w:val="24"/>
        </w:rPr>
        <w:t xml:space="preserve">In de tekst die we kozen uit de homilie van Monseigneur Romero </w:t>
      </w:r>
      <w:r w:rsidRPr="00F07531">
        <w:rPr>
          <w:rFonts w:cs="Calibri Light"/>
          <w:sz w:val="24"/>
          <w:szCs w:val="24"/>
        </w:rPr>
        <w:t>horen we</w:t>
      </w:r>
      <w:r w:rsidRPr="00DC15DF">
        <w:rPr>
          <w:rFonts w:cs="Calibri Light"/>
          <w:b/>
          <w:sz w:val="24"/>
          <w:szCs w:val="24"/>
        </w:rPr>
        <w:t xml:space="preserve"> de stem van de pastor die ons leidt</w:t>
      </w:r>
      <w:r w:rsidR="00AB5CBE" w:rsidRPr="00DC15DF">
        <w:rPr>
          <w:rFonts w:cs="Calibri Light"/>
          <w:b/>
          <w:sz w:val="24"/>
          <w:szCs w:val="24"/>
        </w:rPr>
        <w:t>,</w:t>
      </w:r>
      <w:r w:rsidRPr="00DC15DF">
        <w:rPr>
          <w:rFonts w:cs="Calibri Light"/>
          <w:b/>
          <w:sz w:val="24"/>
          <w:szCs w:val="24"/>
        </w:rPr>
        <w:t xml:space="preserve"> door te zeggen dat </w:t>
      </w:r>
      <w:r w:rsidR="00AB5CBE" w:rsidRPr="00DC15DF">
        <w:rPr>
          <w:rFonts w:cs="Calibri Light"/>
          <w:b/>
          <w:sz w:val="24"/>
          <w:szCs w:val="24"/>
        </w:rPr>
        <w:t>Christus veel groter is dan de rooms-k</w:t>
      </w:r>
      <w:r w:rsidRPr="00DC15DF">
        <w:rPr>
          <w:rFonts w:cs="Calibri Light"/>
          <w:b/>
          <w:sz w:val="24"/>
          <w:szCs w:val="24"/>
        </w:rPr>
        <w:t>atholieke Kerk</w:t>
      </w:r>
      <w:r w:rsidR="00AB5CBE" w:rsidRPr="00DC15DF">
        <w:rPr>
          <w:rFonts w:cs="Calibri Light"/>
          <w:b/>
          <w:sz w:val="24"/>
          <w:szCs w:val="24"/>
        </w:rPr>
        <w:t xml:space="preserve"> en de Roomse Kerk overstijgt en overschrijdt – “</w:t>
      </w:r>
      <w:r w:rsidR="00DC15DF" w:rsidRPr="00EC4013">
        <w:rPr>
          <w:rFonts w:cs="Calibri Light"/>
          <w:b/>
          <w:i/>
          <w:sz w:val="24"/>
          <w:szCs w:val="24"/>
        </w:rPr>
        <w:t xml:space="preserve">de oevers ervan </w:t>
      </w:r>
      <w:r w:rsidR="00AB5CBE" w:rsidRPr="00EC4013">
        <w:rPr>
          <w:rFonts w:cs="Calibri Light"/>
          <w:b/>
          <w:i/>
          <w:sz w:val="24"/>
          <w:szCs w:val="24"/>
        </w:rPr>
        <w:t>overstroomt”</w:t>
      </w:r>
      <w:r w:rsidR="00C86779" w:rsidRPr="00EC4013">
        <w:rPr>
          <w:rFonts w:cs="Calibri Light"/>
          <w:b/>
          <w:i/>
          <w:sz w:val="24"/>
          <w:szCs w:val="24"/>
        </w:rPr>
        <w:t>,</w:t>
      </w:r>
      <w:r w:rsidR="00C86779" w:rsidRPr="00DC15DF">
        <w:rPr>
          <w:rFonts w:cs="Calibri Light"/>
          <w:b/>
          <w:sz w:val="24"/>
          <w:szCs w:val="24"/>
        </w:rPr>
        <w:t xml:space="preserve"> zo</w:t>
      </w:r>
      <w:r w:rsidR="00AB5CBE" w:rsidRPr="00DC15DF">
        <w:rPr>
          <w:rFonts w:cs="Calibri Light"/>
          <w:b/>
          <w:sz w:val="24"/>
          <w:szCs w:val="24"/>
        </w:rPr>
        <w:t xml:space="preserve"> zegt Mgr. Romero </w:t>
      </w:r>
      <w:r w:rsidR="00C86779" w:rsidRPr="00DC15DF">
        <w:rPr>
          <w:rFonts w:cs="Calibri Light"/>
          <w:b/>
          <w:sz w:val="24"/>
          <w:szCs w:val="24"/>
        </w:rPr>
        <w:t xml:space="preserve">het </w:t>
      </w:r>
      <w:r w:rsidR="00AB5CBE" w:rsidRPr="00DC15DF">
        <w:rPr>
          <w:rFonts w:cs="Calibri Light"/>
          <w:b/>
          <w:sz w:val="24"/>
          <w:szCs w:val="24"/>
        </w:rPr>
        <w:t>letterlijk</w:t>
      </w:r>
      <w:r w:rsidRPr="00DC15DF">
        <w:rPr>
          <w:rFonts w:cs="Calibri Light"/>
          <w:b/>
          <w:sz w:val="24"/>
          <w:szCs w:val="24"/>
        </w:rPr>
        <w:t xml:space="preserve">. Wat een oecumenische </w:t>
      </w:r>
      <w:r w:rsidR="00AB5CBE" w:rsidRPr="00DC15DF">
        <w:rPr>
          <w:rFonts w:cs="Calibri Light"/>
          <w:b/>
          <w:sz w:val="24"/>
          <w:szCs w:val="24"/>
        </w:rPr>
        <w:t xml:space="preserve">visie </w:t>
      </w:r>
      <w:r w:rsidRPr="00DC15DF">
        <w:rPr>
          <w:rFonts w:cs="Calibri Light"/>
          <w:b/>
          <w:sz w:val="24"/>
          <w:szCs w:val="24"/>
        </w:rPr>
        <w:t xml:space="preserve">en </w:t>
      </w:r>
      <w:r w:rsidR="00C86779" w:rsidRPr="00DC15DF">
        <w:rPr>
          <w:rFonts w:cs="Calibri Light"/>
          <w:b/>
          <w:sz w:val="24"/>
          <w:szCs w:val="24"/>
        </w:rPr>
        <w:t>wat een</w:t>
      </w:r>
      <w:r w:rsidR="00AB5CBE" w:rsidRPr="00DC15DF">
        <w:rPr>
          <w:rFonts w:cs="Calibri Light"/>
          <w:b/>
          <w:sz w:val="24"/>
          <w:szCs w:val="24"/>
        </w:rPr>
        <w:t xml:space="preserve"> interreligieus </w:t>
      </w:r>
      <w:r w:rsidRPr="00DC15DF">
        <w:rPr>
          <w:rFonts w:cs="Calibri Light"/>
          <w:b/>
          <w:sz w:val="24"/>
          <w:szCs w:val="24"/>
        </w:rPr>
        <w:t>geloof</w:t>
      </w:r>
      <w:r w:rsidR="00C86779" w:rsidRPr="00DC15DF">
        <w:rPr>
          <w:rFonts w:cs="Calibri Light"/>
          <w:b/>
          <w:sz w:val="24"/>
          <w:szCs w:val="24"/>
        </w:rPr>
        <w:t xml:space="preserve"> spreken daaruit</w:t>
      </w:r>
      <w:r w:rsidRPr="00DC15DF">
        <w:rPr>
          <w:rFonts w:cs="Calibri Light"/>
          <w:b/>
          <w:sz w:val="24"/>
          <w:szCs w:val="24"/>
        </w:rPr>
        <w:t xml:space="preserve">!  </w:t>
      </w:r>
    </w:p>
    <w:p w:rsidR="00FF00F0" w:rsidRPr="00B85265" w:rsidRDefault="00FF00F0" w:rsidP="00FF00F0">
      <w:pPr>
        <w:jc w:val="both"/>
        <w:rPr>
          <w:rFonts w:cs="Calibri Light"/>
          <w:sz w:val="24"/>
          <w:szCs w:val="24"/>
        </w:rPr>
      </w:pPr>
      <w:r w:rsidRPr="00B85265">
        <w:rPr>
          <w:rFonts w:cs="Calibri Light"/>
          <w:sz w:val="24"/>
          <w:szCs w:val="24"/>
        </w:rPr>
        <w:t xml:space="preserve">Monseigneur </w:t>
      </w:r>
      <w:r w:rsidR="00C86779">
        <w:rPr>
          <w:rFonts w:cs="Calibri Light"/>
          <w:sz w:val="24"/>
          <w:szCs w:val="24"/>
        </w:rPr>
        <w:t xml:space="preserve">Romero </w:t>
      </w:r>
      <w:r w:rsidRPr="00B85265">
        <w:rPr>
          <w:rFonts w:cs="Calibri Light"/>
          <w:sz w:val="24"/>
          <w:szCs w:val="24"/>
        </w:rPr>
        <w:t>no</w:t>
      </w:r>
      <w:r w:rsidR="00C86779">
        <w:rPr>
          <w:rFonts w:cs="Calibri Light"/>
          <w:sz w:val="24"/>
          <w:szCs w:val="24"/>
        </w:rPr>
        <w:t xml:space="preserve">emt verschillende criteria: </w:t>
      </w:r>
      <w:r w:rsidR="00C86779" w:rsidRPr="00DC15DF">
        <w:rPr>
          <w:rFonts w:cs="Calibri Light"/>
          <w:b/>
          <w:sz w:val="24"/>
          <w:szCs w:val="24"/>
        </w:rPr>
        <w:t xml:space="preserve">wanneer een niet-katholiek of </w:t>
      </w:r>
      <w:r w:rsidRPr="00DC15DF">
        <w:rPr>
          <w:rFonts w:cs="Calibri Light"/>
          <w:b/>
          <w:sz w:val="24"/>
          <w:szCs w:val="24"/>
        </w:rPr>
        <w:t xml:space="preserve">een niet-christelijk gelovige in geweten (dit is de plaats waar God zelf tot de mensen spreekt) meent dat hij of zij zich op de weg van de Waarheid bevindt en probeert te leven in overeenstemming met de beginselen van zijn godsdienst, dan is die persoon </w:t>
      </w:r>
      <w:r w:rsidR="00C86779" w:rsidRPr="00DC15DF">
        <w:rPr>
          <w:rFonts w:cs="Calibri Light"/>
          <w:b/>
          <w:sz w:val="24"/>
          <w:szCs w:val="24"/>
        </w:rPr>
        <w:t xml:space="preserve">per definitie </w:t>
      </w:r>
      <w:r w:rsidRPr="00DC15DF">
        <w:rPr>
          <w:rFonts w:cs="Calibri Light"/>
          <w:b/>
          <w:sz w:val="24"/>
          <w:szCs w:val="24"/>
        </w:rPr>
        <w:t>"</w:t>
      </w:r>
      <w:r w:rsidRPr="00DC15DF">
        <w:rPr>
          <w:rFonts w:cs="Calibri Light"/>
          <w:b/>
          <w:i/>
          <w:iCs/>
          <w:sz w:val="24"/>
          <w:szCs w:val="24"/>
        </w:rPr>
        <w:t>in het hart van Christus".</w:t>
      </w:r>
      <w:r w:rsidRPr="00DC15DF">
        <w:rPr>
          <w:rFonts w:cs="Calibri Light"/>
          <w:b/>
          <w:sz w:val="24"/>
          <w:szCs w:val="24"/>
        </w:rPr>
        <w:t xml:space="preserve">  </w:t>
      </w:r>
      <w:r w:rsidRPr="00B85265">
        <w:rPr>
          <w:rFonts w:cs="Calibri Light"/>
          <w:sz w:val="24"/>
          <w:szCs w:val="24"/>
        </w:rPr>
        <w:t>Zij die hun godsdienst "</w:t>
      </w:r>
      <w:r w:rsidRPr="00B85265">
        <w:rPr>
          <w:rFonts w:cs="Calibri Light"/>
          <w:i/>
          <w:iCs/>
          <w:sz w:val="24"/>
          <w:szCs w:val="24"/>
        </w:rPr>
        <w:t>in goede wil"</w:t>
      </w:r>
      <w:r w:rsidRPr="00B85265">
        <w:rPr>
          <w:rFonts w:cs="Calibri Light"/>
          <w:sz w:val="24"/>
          <w:szCs w:val="24"/>
        </w:rPr>
        <w:t xml:space="preserve"> beleve</w:t>
      </w:r>
      <w:r w:rsidR="00C86779">
        <w:rPr>
          <w:rFonts w:cs="Calibri Light"/>
          <w:sz w:val="24"/>
          <w:szCs w:val="24"/>
        </w:rPr>
        <w:t xml:space="preserve">n, staan niet buiten Christus. </w:t>
      </w:r>
      <w:r w:rsidR="0050130F">
        <w:rPr>
          <w:rFonts w:cs="Calibri Light"/>
          <w:sz w:val="24"/>
          <w:szCs w:val="24"/>
        </w:rPr>
        <w:t xml:space="preserve">Natuurlijk blijft dit </w:t>
      </w:r>
      <w:r w:rsidRPr="00B85265">
        <w:rPr>
          <w:rFonts w:cs="Calibri Light"/>
          <w:sz w:val="24"/>
          <w:szCs w:val="24"/>
        </w:rPr>
        <w:t xml:space="preserve">nog steeds een </w:t>
      </w:r>
      <w:r w:rsidR="0050130F">
        <w:rPr>
          <w:rFonts w:cs="Calibri Light"/>
          <w:sz w:val="24"/>
          <w:szCs w:val="24"/>
        </w:rPr>
        <w:t>visie die globaal op Christus gericht is</w:t>
      </w:r>
      <w:r w:rsidRPr="00B85265">
        <w:rPr>
          <w:rFonts w:cs="Calibri Light"/>
          <w:sz w:val="24"/>
          <w:szCs w:val="24"/>
        </w:rPr>
        <w:t>, maar de ba</w:t>
      </w:r>
      <w:r w:rsidR="0050130F">
        <w:rPr>
          <w:rFonts w:cs="Calibri Light"/>
          <w:sz w:val="24"/>
          <w:szCs w:val="24"/>
        </w:rPr>
        <w:t>rrières tussen de christelijke K</w:t>
      </w:r>
      <w:r w:rsidRPr="00B85265">
        <w:rPr>
          <w:rFonts w:cs="Calibri Light"/>
          <w:sz w:val="24"/>
          <w:szCs w:val="24"/>
        </w:rPr>
        <w:t xml:space="preserve">erken onderling en </w:t>
      </w:r>
      <w:r w:rsidR="0050130F">
        <w:rPr>
          <w:rFonts w:cs="Calibri Light"/>
          <w:sz w:val="24"/>
          <w:szCs w:val="24"/>
        </w:rPr>
        <w:t xml:space="preserve">de grenzen </w:t>
      </w:r>
      <w:r w:rsidRPr="00B85265">
        <w:rPr>
          <w:rFonts w:cs="Calibri Light"/>
          <w:sz w:val="24"/>
          <w:szCs w:val="24"/>
        </w:rPr>
        <w:t xml:space="preserve">met andere godsdiensten, zelfs </w:t>
      </w:r>
      <w:r w:rsidR="0050130F">
        <w:rPr>
          <w:rFonts w:cs="Calibri Light"/>
          <w:sz w:val="24"/>
          <w:szCs w:val="24"/>
        </w:rPr>
        <w:t xml:space="preserve">met </w:t>
      </w:r>
      <w:r w:rsidRPr="00B85265">
        <w:rPr>
          <w:rFonts w:cs="Calibri Light"/>
          <w:sz w:val="24"/>
          <w:szCs w:val="24"/>
        </w:rPr>
        <w:t>diegenen die zichzelf als atheïst beschouw</w:t>
      </w:r>
      <w:r w:rsidR="00DC15DF">
        <w:rPr>
          <w:rFonts w:cs="Calibri Light"/>
          <w:sz w:val="24"/>
          <w:szCs w:val="24"/>
        </w:rPr>
        <w:t>en (‘heidenen’</w:t>
      </w:r>
      <w:r w:rsidR="0050130F">
        <w:rPr>
          <w:rFonts w:cs="Calibri Light"/>
          <w:sz w:val="24"/>
          <w:szCs w:val="24"/>
        </w:rPr>
        <w:t>, zegt Mgr. Romero</w:t>
      </w:r>
      <w:r w:rsidRPr="00B85265">
        <w:rPr>
          <w:rFonts w:cs="Calibri Light"/>
          <w:sz w:val="24"/>
          <w:szCs w:val="24"/>
        </w:rPr>
        <w:t xml:space="preserve">), worden </w:t>
      </w:r>
      <w:r w:rsidR="00F07531">
        <w:rPr>
          <w:rFonts w:cs="Calibri Light"/>
          <w:sz w:val="24"/>
          <w:szCs w:val="24"/>
        </w:rPr>
        <w:t xml:space="preserve">op die manier </w:t>
      </w:r>
      <w:r w:rsidRPr="00B85265">
        <w:rPr>
          <w:rFonts w:cs="Calibri Light"/>
          <w:sz w:val="24"/>
          <w:szCs w:val="24"/>
        </w:rPr>
        <w:t>wel geslecht</w:t>
      </w:r>
      <w:r w:rsidR="00F07531">
        <w:rPr>
          <w:rFonts w:cs="Calibri Light"/>
          <w:sz w:val="24"/>
          <w:szCs w:val="24"/>
        </w:rPr>
        <w:t xml:space="preserve"> en opgeheven.</w:t>
      </w:r>
      <w:r w:rsidR="0050130F">
        <w:rPr>
          <w:rFonts w:cs="Calibri Light"/>
          <w:sz w:val="24"/>
          <w:szCs w:val="24"/>
        </w:rPr>
        <w:t xml:space="preserve"> </w:t>
      </w:r>
      <w:r w:rsidRPr="00DC15DF">
        <w:rPr>
          <w:rFonts w:cs="Calibri Light"/>
          <w:b/>
          <w:sz w:val="24"/>
          <w:szCs w:val="24"/>
        </w:rPr>
        <w:t xml:space="preserve">De authenticiteit van de </w:t>
      </w:r>
      <w:r w:rsidR="0050130F" w:rsidRPr="00DC15DF">
        <w:rPr>
          <w:rFonts w:cs="Calibri Light"/>
          <w:b/>
          <w:sz w:val="24"/>
          <w:szCs w:val="24"/>
        </w:rPr>
        <w:t xml:space="preserve">(al of niet) </w:t>
      </w:r>
      <w:r w:rsidRPr="00DC15DF">
        <w:rPr>
          <w:rFonts w:cs="Calibri Light"/>
          <w:b/>
          <w:sz w:val="24"/>
          <w:szCs w:val="24"/>
        </w:rPr>
        <w:t xml:space="preserve">gelovige, zijn goede wil, zijn geweten, zijn ethische naleving van de wegen van zijn </w:t>
      </w:r>
      <w:r w:rsidR="00F07531">
        <w:rPr>
          <w:rFonts w:cs="Calibri Light"/>
          <w:b/>
          <w:sz w:val="24"/>
          <w:szCs w:val="24"/>
        </w:rPr>
        <w:t xml:space="preserve">eigen godsdienst of </w:t>
      </w:r>
      <w:r w:rsidRPr="00DC15DF">
        <w:rPr>
          <w:rFonts w:cs="Calibri Light"/>
          <w:b/>
          <w:sz w:val="24"/>
          <w:szCs w:val="24"/>
        </w:rPr>
        <w:t xml:space="preserve">wereldbeschouwing, zijn de voorwaarde </w:t>
      </w:r>
      <w:r w:rsidR="00F07531">
        <w:rPr>
          <w:rFonts w:cs="Calibri Light"/>
          <w:b/>
          <w:sz w:val="24"/>
          <w:szCs w:val="24"/>
        </w:rPr>
        <w:t xml:space="preserve">tot </w:t>
      </w:r>
      <w:r w:rsidRPr="00DC15DF">
        <w:rPr>
          <w:rFonts w:cs="Calibri Light"/>
          <w:b/>
          <w:sz w:val="24"/>
          <w:szCs w:val="24"/>
        </w:rPr>
        <w:t>en de open</w:t>
      </w:r>
      <w:r w:rsidR="0050130F" w:rsidRPr="00DC15DF">
        <w:rPr>
          <w:rFonts w:cs="Calibri Light"/>
          <w:b/>
          <w:sz w:val="24"/>
          <w:szCs w:val="24"/>
        </w:rPr>
        <w:t>staande</w:t>
      </w:r>
      <w:r w:rsidRPr="00DC15DF">
        <w:rPr>
          <w:rFonts w:cs="Calibri Light"/>
          <w:b/>
          <w:sz w:val="24"/>
          <w:szCs w:val="24"/>
        </w:rPr>
        <w:t xml:space="preserve"> deur voor de </w:t>
      </w:r>
      <w:r w:rsidRPr="00DC15DF">
        <w:rPr>
          <w:rFonts w:cs="Calibri Light"/>
          <w:b/>
          <w:sz w:val="24"/>
          <w:szCs w:val="24"/>
        </w:rPr>
        <w:lastRenderedPageBreak/>
        <w:t xml:space="preserve">hoop en de grote </w:t>
      </w:r>
      <w:r w:rsidR="0050130F" w:rsidRPr="00DC15DF">
        <w:rPr>
          <w:rFonts w:cs="Calibri Light"/>
          <w:b/>
          <w:sz w:val="24"/>
          <w:szCs w:val="24"/>
        </w:rPr>
        <w:t>droom van het Koninkrijk Gods.</w:t>
      </w:r>
      <w:r w:rsidR="0050130F">
        <w:rPr>
          <w:rFonts w:cs="Calibri Light"/>
          <w:sz w:val="24"/>
          <w:szCs w:val="24"/>
        </w:rPr>
        <w:t xml:space="preserve"> </w:t>
      </w:r>
      <w:r w:rsidRPr="00B85265">
        <w:rPr>
          <w:rFonts w:cs="Calibri Light"/>
          <w:sz w:val="24"/>
          <w:szCs w:val="24"/>
        </w:rPr>
        <w:t xml:space="preserve">Maar deze elementen zijn </w:t>
      </w:r>
      <w:r w:rsidR="0050130F">
        <w:rPr>
          <w:rFonts w:cs="Calibri Light"/>
          <w:sz w:val="24"/>
          <w:szCs w:val="24"/>
        </w:rPr>
        <w:t xml:space="preserve">tegelijk ook fundamenteel. </w:t>
      </w:r>
      <w:r w:rsidRPr="00B85265">
        <w:rPr>
          <w:rFonts w:cs="Calibri Light"/>
          <w:sz w:val="24"/>
          <w:szCs w:val="24"/>
        </w:rPr>
        <w:t xml:space="preserve">In christelijke termen stelt Monseigneur </w:t>
      </w:r>
      <w:r w:rsidR="0050130F">
        <w:rPr>
          <w:rFonts w:cs="Calibri Light"/>
          <w:sz w:val="24"/>
          <w:szCs w:val="24"/>
        </w:rPr>
        <w:t xml:space="preserve">Romero </w:t>
      </w:r>
      <w:r w:rsidRPr="00B85265">
        <w:rPr>
          <w:rFonts w:cs="Calibri Light"/>
          <w:sz w:val="24"/>
          <w:szCs w:val="24"/>
        </w:rPr>
        <w:t xml:space="preserve">duidelijk </w:t>
      </w:r>
      <w:r w:rsidRPr="00DC15DF">
        <w:rPr>
          <w:rFonts w:cs="Calibri Light"/>
          <w:b/>
          <w:sz w:val="24"/>
          <w:szCs w:val="24"/>
        </w:rPr>
        <w:t xml:space="preserve">dat Christus veel groter is dan de katholieke Kerk, dat de katholieke Kerk niet </w:t>
      </w:r>
      <w:r w:rsidR="0050130F" w:rsidRPr="00DC15DF">
        <w:rPr>
          <w:rFonts w:cs="Calibri Light"/>
          <w:b/>
          <w:sz w:val="24"/>
          <w:szCs w:val="24"/>
        </w:rPr>
        <w:t xml:space="preserve">de </w:t>
      </w:r>
      <w:r w:rsidRPr="00DC15DF">
        <w:rPr>
          <w:rFonts w:cs="Calibri Light"/>
          <w:b/>
          <w:sz w:val="24"/>
          <w:szCs w:val="24"/>
        </w:rPr>
        <w:t xml:space="preserve">enige </w:t>
      </w:r>
      <w:r w:rsidR="0050130F" w:rsidRPr="00DC15DF">
        <w:rPr>
          <w:rFonts w:cs="Calibri Light"/>
          <w:b/>
          <w:sz w:val="24"/>
          <w:szCs w:val="24"/>
        </w:rPr>
        <w:t xml:space="preserve">meesteres </w:t>
      </w:r>
      <w:r w:rsidRPr="00DC15DF">
        <w:rPr>
          <w:rFonts w:cs="Calibri Light"/>
          <w:b/>
          <w:sz w:val="24"/>
          <w:szCs w:val="24"/>
        </w:rPr>
        <w:t xml:space="preserve">en </w:t>
      </w:r>
      <w:r w:rsidR="00DC15DF" w:rsidRPr="00DC15DF">
        <w:rPr>
          <w:rFonts w:cs="Calibri Light"/>
          <w:b/>
          <w:sz w:val="24"/>
          <w:szCs w:val="24"/>
        </w:rPr>
        <w:t>absolute eigenares is van Gods W</w:t>
      </w:r>
      <w:r w:rsidRPr="00DC15DF">
        <w:rPr>
          <w:rFonts w:cs="Calibri Light"/>
          <w:b/>
          <w:sz w:val="24"/>
          <w:szCs w:val="24"/>
        </w:rPr>
        <w:t>aarheid, dat zij niet de exclusivit</w:t>
      </w:r>
      <w:r w:rsidR="00F07531">
        <w:rPr>
          <w:rFonts w:cs="Calibri Light"/>
          <w:b/>
          <w:sz w:val="24"/>
          <w:szCs w:val="24"/>
        </w:rPr>
        <w:t xml:space="preserve">eit heeft van </w:t>
      </w:r>
      <w:r w:rsidR="00F07531" w:rsidRPr="00F07531">
        <w:rPr>
          <w:rFonts w:cs="Calibri Light"/>
          <w:b/>
          <w:i/>
          <w:sz w:val="24"/>
          <w:szCs w:val="24"/>
        </w:rPr>
        <w:t>“redding en leven”</w:t>
      </w:r>
      <w:r w:rsidRPr="00F07531">
        <w:rPr>
          <w:rFonts w:cs="Calibri Light"/>
          <w:b/>
          <w:i/>
          <w:sz w:val="24"/>
          <w:szCs w:val="24"/>
        </w:rPr>
        <w:t>.</w:t>
      </w:r>
      <w:r w:rsidR="0050130F" w:rsidRPr="00F07531">
        <w:rPr>
          <w:rFonts w:cs="Calibri Light"/>
          <w:i/>
          <w:sz w:val="24"/>
          <w:szCs w:val="24"/>
        </w:rPr>
        <w:t xml:space="preserve"> </w:t>
      </w:r>
      <w:r w:rsidR="0050130F">
        <w:rPr>
          <w:rFonts w:cs="Calibri Light"/>
          <w:sz w:val="24"/>
          <w:szCs w:val="24"/>
        </w:rPr>
        <w:t xml:space="preserve">Deze </w:t>
      </w:r>
      <w:r w:rsidRPr="00B85265">
        <w:rPr>
          <w:rFonts w:cs="Calibri Light"/>
          <w:sz w:val="24"/>
          <w:szCs w:val="24"/>
        </w:rPr>
        <w:t xml:space="preserve">overtuiging </w:t>
      </w:r>
      <w:r w:rsidR="0050130F">
        <w:rPr>
          <w:rFonts w:cs="Calibri Light"/>
          <w:sz w:val="24"/>
          <w:szCs w:val="24"/>
        </w:rPr>
        <w:t xml:space="preserve">van Mgr. Romero </w:t>
      </w:r>
      <w:r w:rsidRPr="00B85265">
        <w:rPr>
          <w:rFonts w:cs="Calibri Light"/>
          <w:sz w:val="24"/>
          <w:szCs w:val="24"/>
        </w:rPr>
        <w:t>is van gr</w:t>
      </w:r>
      <w:r w:rsidR="001B41A7">
        <w:rPr>
          <w:rFonts w:cs="Calibri Light"/>
          <w:sz w:val="24"/>
          <w:szCs w:val="24"/>
        </w:rPr>
        <w:t xml:space="preserve">oot belang voor de oecumenische </w:t>
      </w:r>
      <w:r w:rsidR="00DC15DF">
        <w:rPr>
          <w:rFonts w:cs="Calibri Light"/>
          <w:sz w:val="24"/>
          <w:szCs w:val="24"/>
        </w:rPr>
        <w:t xml:space="preserve">weg </w:t>
      </w:r>
      <w:r w:rsidR="0050130F">
        <w:rPr>
          <w:rFonts w:cs="Calibri Light"/>
          <w:sz w:val="24"/>
          <w:szCs w:val="24"/>
        </w:rPr>
        <w:t>(tussen christelijke K</w:t>
      </w:r>
      <w:r w:rsidRPr="00B85265">
        <w:rPr>
          <w:rFonts w:cs="Calibri Light"/>
          <w:sz w:val="24"/>
          <w:szCs w:val="24"/>
        </w:rPr>
        <w:t xml:space="preserve">erken) en </w:t>
      </w:r>
      <w:r w:rsidR="0050130F">
        <w:rPr>
          <w:rFonts w:cs="Calibri Light"/>
          <w:sz w:val="24"/>
          <w:szCs w:val="24"/>
        </w:rPr>
        <w:t xml:space="preserve">de </w:t>
      </w:r>
      <w:r w:rsidRPr="00B85265">
        <w:rPr>
          <w:rFonts w:cs="Calibri Light"/>
          <w:sz w:val="24"/>
          <w:szCs w:val="24"/>
        </w:rPr>
        <w:t xml:space="preserve">interreligieuze </w:t>
      </w:r>
      <w:r w:rsidR="00DC15DF">
        <w:rPr>
          <w:rFonts w:cs="Calibri Light"/>
          <w:sz w:val="24"/>
          <w:szCs w:val="24"/>
        </w:rPr>
        <w:t xml:space="preserve">weg </w:t>
      </w:r>
      <w:r w:rsidRPr="00B85265">
        <w:rPr>
          <w:rFonts w:cs="Calibri Light"/>
          <w:sz w:val="24"/>
          <w:szCs w:val="24"/>
        </w:rPr>
        <w:t>(tussen verschillende godsdiensten)</w:t>
      </w:r>
      <w:r w:rsidR="00DC15DF">
        <w:rPr>
          <w:rFonts w:cs="Calibri Light"/>
          <w:sz w:val="24"/>
          <w:szCs w:val="24"/>
        </w:rPr>
        <w:t xml:space="preserve"> </w:t>
      </w:r>
      <w:r w:rsidR="00F07531">
        <w:rPr>
          <w:rFonts w:cs="Calibri Light"/>
          <w:sz w:val="24"/>
          <w:szCs w:val="24"/>
        </w:rPr>
        <w:t xml:space="preserve">die leidt </w:t>
      </w:r>
      <w:r w:rsidR="0050130F">
        <w:rPr>
          <w:rFonts w:cs="Calibri Light"/>
          <w:sz w:val="24"/>
          <w:szCs w:val="24"/>
        </w:rPr>
        <w:t xml:space="preserve">naar vredevolle verstandhouding en </w:t>
      </w:r>
      <w:r w:rsidR="001B41A7">
        <w:rPr>
          <w:rFonts w:cs="Calibri Light"/>
          <w:sz w:val="24"/>
          <w:szCs w:val="24"/>
        </w:rPr>
        <w:t xml:space="preserve">vruchtbare </w:t>
      </w:r>
      <w:r w:rsidR="0050130F">
        <w:rPr>
          <w:rFonts w:cs="Calibri Light"/>
          <w:sz w:val="24"/>
          <w:szCs w:val="24"/>
        </w:rPr>
        <w:t>samenwerking</w:t>
      </w:r>
      <w:r w:rsidRPr="00B85265">
        <w:rPr>
          <w:rFonts w:cs="Calibri Light"/>
          <w:sz w:val="24"/>
          <w:szCs w:val="24"/>
        </w:rPr>
        <w:t xml:space="preserve">. </w:t>
      </w:r>
      <w:r w:rsidRPr="00F07531">
        <w:rPr>
          <w:rFonts w:cs="Calibri Light"/>
          <w:b/>
          <w:sz w:val="24"/>
          <w:szCs w:val="24"/>
        </w:rPr>
        <w:t>Het is een visie die vrijheid schept voor authentieke, oprechte en respectvol</w:t>
      </w:r>
      <w:r w:rsidR="001B41A7" w:rsidRPr="00F07531">
        <w:rPr>
          <w:rFonts w:cs="Calibri Light"/>
          <w:b/>
          <w:sz w:val="24"/>
          <w:szCs w:val="24"/>
        </w:rPr>
        <w:t xml:space="preserve">le </w:t>
      </w:r>
      <w:r w:rsidR="00641A9A" w:rsidRPr="00F07531">
        <w:rPr>
          <w:rFonts w:cs="Calibri Light"/>
          <w:b/>
          <w:sz w:val="24"/>
          <w:szCs w:val="24"/>
        </w:rPr>
        <w:t>ontmoetingen tussen mensen.</w:t>
      </w:r>
      <w:r w:rsidR="00641A9A">
        <w:rPr>
          <w:rFonts w:cs="Calibri Light"/>
          <w:sz w:val="24"/>
          <w:szCs w:val="24"/>
        </w:rPr>
        <w:t xml:space="preserve"> </w:t>
      </w:r>
      <w:r w:rsidRPr="001B41A7">
        <w:rPr>
          <w:rFonts w:cs="Calibri Light"/>
          <w:b/>
          <w:sz w:val="24"/>
          <w:szCs w:val="24"/>
        </w:rPr>
        <w:t xml:space="preserve">Monseigneur </w:t>
      </w:r>
      <w:r w:rsidR="0050130F" w:rsidRPr="001B41A7">
        <w:rPr>
          <w:rFonts w:cs="Calibri Light"/>
          <w:b/>
          <w:sz w:val="24"/>
          <w:szCs w:val="24"/>
        </w:rPr>
        <w:t xml:space="preserve">Romero </w:t>
      </w:r>
      <w:r w:rsidRPr="001B41A7">
        <w:rPr>
          <w:rFonts w:cs="Calibri Light"/>
          <w:b/>
          <w:sz w:val="24"/>
          <w:szCs w:val="24"/>
        </w:rPr>
        <w:t xml:space="preserve">ziet in al deze dynamieken </w:t>
      </w:r>
      <w:r w:rsidR="00F07531">
        <w:rPr>
          <w:rFonts w:cs="Calibri Light"/>
          <w:b/>
          <w:sz w:val="24"/>
          <w:szCs w:val="24"/>
        </w:rPr>
        <w:t xml:space="preserve">van </w:t>
      </w:r>
      <w:r w:rsidR="00F07531" w:rsidRPr="00F07531">
        <w:rPr>
          <w:rFonts w:cs="Calibri Light"/>
          <w:b/>
          <w:i/>
          <w:sz w:val="24"/>
          <w:szCs w:val="24"/>
        </w:rPr>
        <w:t>“geloofsbeleving in goede wil”</w:t>
      </w:r>
      <w:r w:rsidR="001B41A7" w:rsidRPr="001B41A7">
        <w:rPr>
          <w:rFonts w:cs="Calibri Light"/>
          <w:b/>
          <w:sz w:val="24"/>
          <w:szCs w:val="24"/>
        </w:rPr>
        <w:t xml:space="preserve"> </w:t>
      </w:r>
      <w:r w:rsidRPr="001B41A7">
        <w:rPr>
          <w:rFonts w:cs="Calibri Light"/>
          <w:b/>
          <w:sz w:val="24"/>
          <w:szCs w:val="24"/>
        </w:rPr>
        <w:t>de reddende aanwezigheid van Christus.</w:t>
      </w:r>
      <w:r w:rsidRPr="00B85265">
        <w:rPr>
          <w:rFonts w:cs="Calibri Light"/>
          <w:sz w:val="24"/>
          <w:szCs w:val="24"/>
        </w:rPr>
        <w:t xml:space="preserve">   </w:t>
      </w:r>
    </w:p>
    <w:p w:rsidR="00FF00F0" w:rsidRPr="00B85265" w:rsidRDefault="00FF00F0" w:rsidP="00FF00F0">
      <w:pPr>
        <w:jc w:val="both"/>
        <w:rPr>
          <w:rFonts w:cs="Calibri Light"/>
          <w:sz w:val="24"/>
          <w:szCs w:val="24"/>
        </w:rPr>
      </w:pPr>
      <w:r w:rsidRPr="00EC4013">
        <w:rPr>
          <w:rFonts w:cs="Calibri Light"/>
          <w:b/>
          <w:sz w:val="24"/>
          <w:szCs w:val="24"/>
        </w:rPr>
        <w:t xml:space="preserve">Steeds meer gelovigen zijn ervan overtuigd dat </w:t>
      </w:r>
      <w:r w:rsidR="001B41A7" w:rsidRPr="00EC4013">
        <w:rPr>
          <w:rFonts w:cs="Calibri Light"/>
          <w:b/>
          <w:sz w:val="24"/>
          <w:szCs w:val="24"/>
        </w:rPr>
        <w:t xml:space="preserve">een dynamische oecumene en een </w:t>
      </w:r>
      <w:r w:rsidR="00576DDC" w:rsidRPr="00EC4013">
        <w:rPr>
          <w:rFonts w:cs="Calibri Light"/>
          <w:b/>
          <w:sz w:val="24"/>
          <w:szCs w:val="24"/>
        </w:rPr>
        <w:t>intense</w:t>
      </w:r>
      <w:r w:rsidR="00576DDC" w:rsidRPr="00576DDC">
        <w:rPr>
          <w:rFonts w:cs="Calibri Light"/>
          <w:b/>
          <w:sz w:val="24"/>
          <w:szCs w:val="24"/>
        </w:rPr>
        <w:t xml:space="preserve"> </w:t>
      </w:r>
      <w:r w:rsidR="001B41A7" w:rsidRPr="00576DDC">
        <w:rPr>
          <w:rFonts w:cs="Calibri Light"/>
          <w:b/>
          <w:sz w:val="24"/>
          <w:szCs w:val="24"/>
        </w:rPr>
        <w:t xml:space="preserve">interreligieuze dialoog </w:t>
      </w:r>
      <w:r w:rsidRPr="00576DDC">
        <w:rPr>
          <w:rFonts w:cs="Calibri Light"/>
          <w:b/>
          <w:sz w:val="24"/>
          <w:szCs w:val="24"/>
        </w:rPr>
        <w:t>van fundamenteel belang zijn</w:t>
      </w:r>
      <w:r w:rsidR="001B41A7" w:rsidRPr="00576DDC">
        <w:rPr>
          <w:rFonts w:cs="Calibri Light"/>
          <w:b/>
          <w:sz w:val="24"/>
          <w:szCs w:val="24"/>
        </w:rPr>
        <w:t xml:space="preserve"> voor de toekomst van het christendom.</w:t>
      </w:r>
      <w:r w:rsidRPr="00576DDC">
        <w:rPr>
          <w:rFonts w:cs="Calibri Light"/>
          <w:b/>
          <w:sz w:val="24"/>
          <w:szCs w:val="24"/>
        </w:rPr>
        <w:t xml:space="preserve"> </w:t>
      </w:r>
      <w:r w:rsidRPr="00EC4013">
        <w:rPr>
          <w:rFonts w:cs="Calibri Light"/>
          <w:b/>
          <w:sz w:val="24"/>
          <w:szCs w:val="24"/>
        </w:rPr>
        <w:t>Bovendien lijkt deze interreligieuze dialoog een van de basisvoorwaarden te zijn voor een duurzame w</w:t>
      </w:r>
      <w:r w:rsidR="001B41A7" w:rsidRPr="00EC4013">
        <w:rPr>
          <w:rFonts w:cs="Calibri Light"/>
          <w:b/>
          <w:sz w:val="24"/>
          <w:szCs w:val="24"/>
        </w:rPr>
        <w:t>ereldvrede</w:t>
      </w:r>
      <w:r w:rsidR="001B41A7">
        <w:rPr>
          <w:rFonts w:cs="Calibri Light"/>
          <w:sz w:val="24"/>
          <w:szCs w:val="24"/>
        </w:rPr>
        <w:t>. Er valt</w:t>
      </w:r>
      <w:r w:rsidRPr="00B85265">
        <w:rPr>
          <w:rFonts w:cs="Calibri Light"/>
          <w:sz w:val="24"/>
          <w:szCs w:val="24"/>
        </w:rPr>
        <w:t xml:space="preserve"> echter nog steeds niet veel vooruitgang</w:t>
      </w:r>
      <w:r w:rsidR="001B41A7">
        <w:rPr>
          <w:rFonts w:cs="Calibri Light"/>
          <w:sz w:val="24"/>
          <w:szCs w:val="24"/>
        </w:rPr>
        <w:t xml:space="preserve"> te bespeuren op dat gebied. Wanneer religieuze leiders ‘misdienaars’</w:t>
      </w:r>
      <w:r w:rsidRPr="00B85265">
        <w:rPr>
          <w:rFonts w:cs="Calibri Light"/>
          <w:sz w:val="24"/>
          <w:szCs w:val="24"/>
        </w:rPr>
        <w:t xml:space="preserve"> worden voor machtige politieke</w:t>
      </w:r>
      <w:r w:rsidR="001B41A7">
        <w:rPr>
          <w:rFonts w:cs="Calibri Light"/>
          <w:sz w:val="24"/>
          <w:szCs w:val="24"/>
        </w:rPr>
        <w:t xml:space="preserve"> en economische machten (met als triest</w:t>
      </w:r>
      <w:r w:rsidRPr="00B85265">
        <w:rPr>
          <w:rFonts w:cs="Calibri Light"/>
          <w:sz w:val="24"/>
          <w:szCs w:val="24"/>
        </w:rPr>
        <w:t xml:space="preserve"> voorbeeld van vandaag: de patriarch van de Russisch-Orthodoxe Kerk </w:t>
      </w:r>
      <w:r w:rsidR="001B41A7">
        <w:rPr>
          <w:rFonts w:cs="Calibri Light"/>
          <w:sz w:val="24"/>
          <w:szCs w:val="24"/>
        </w:rPr>
        <w:t xml:space="preserve">die zich manifesteert </w:t>
      </w:r>
      <w:r w:rsidRPr="00B85265">
        <w:rPr>
          <w:rFonts w:cs="Calibri Light"/>
          <w:sz w:val="24"/>
          <w:szCs w:val="24"/>
        </w:rPr>
        <w:t xml:space="preserve">als </w:t>
      </w:r>
      <w:r w:rsidR="001B41A7">
        <w:rPr>
          <w:rFonts w:cs="Calibri Light"/>
          <w:sz w:val="24"/>
          <w:szCs w:val="24"/>
        </w:rPr>
        <w:t xml:space="preserve">trouwe </w:t>
      </w:r>
      <w:r w:rsidRPr="00B85265">
        <w:rPr>
          <w:rFonts w:cs="Calibri Light"/>
          <w:sz w:val="24"/>
          <w:szCs w:val="24"/>
        </w:rPr>
        <w:t xml:space="preserve">bondgenoot en medestander van Poetin), </w:t>
      </w:r>
      <w:r w:rsidR="00641A9A">
        <w:rPr>
          <w:rFonts w:cs="Calibri Light"/>
          <w:sz w:val="24"/>
          <w:szCs w:val="24"/>
        </w:rPr>
        <w:t xml:space="preserve">dan </w:t>
      </w:r>
      <w:r w:rsidRPr="00B85265">
        <w:rPr>
          <w:rFonts w:cs="Calibri Light"/>
          <w:sz w:val="24"/>
          <w:szCs w:val="24"/>
        </w:rPr>
        <w:t>wordt de oecumenisch</w:t>
      </w:r>
      <w:r w:rsidR="001B41A7">
        <w:rPr>
          <w:rFonts w:cs="Calibri Light"/>
          <w:sz w:val="24"/>
          <w:szCs w:val="24"/>
        </w:rPr>
        <w:t>e dialoog zeer gecompliceerd.</w:t>
      </w:r>
      <w:r w:rsidR="001B41A7" w:rsidRPr="00641A9A">
        <w:rPr>
          <w:rFonts w:cs="Calibri Light"/>
          <w:b/>
          <w:sz w:val="24"/>
          <w:szCs w:val="24"/>
        </w:rPr>
        <w:t xml:space="preserve"> </w:t>
      </w:r>
      <w:r w:rsidRPr="00641A9A">
        <w:rPr>
          <w:rFonts w:cs="Calibri Light"/>
          <w:b/>
          <w:sz w:val="24"/>
          <w:szCs w:val="24"/>
        </w:rPr>
        <w:t xml:space="preserve">Daarom is het zo belangrijk dat wij grote inspanningen doen om de oecumene en de interreligieuze dialoog </w:t>
      </w:r>
      <w:r w:rsidR="001B41A7" w:rsidRPr="00641A9A">
        <w:rPr>
          <w:rFonts w:cs="Calibri Light"/>
          <w:b/>
          <w:sz w:val="24"/>
          <w:szCs w:val="24"/>
        </w:rPr>
        <w:t xml:space="preserve">waar mogelijk </w:t>
      </w:r>
      <w:r w:rsidRPr="00641A9A">
        <w:rPr>
          <w:rFonts w:cs="Calibri Light"/>
          <w:b/>
          <w:sz w:val="24"/>
          <w:szCs w:val="24"/>
        </w:rPr>
        <w:t>u</w:t>
      </w:r>
      <w:r w:rsidR="001B41A7" w:rsidRPr="00641A9A">
        <w:rPr>
          <w:rFonts w:cs="Calibri Light"/>
          <w:b/>
          <w:sz w:val="24"/>
          <w:szCs w:val="24"/>
        </w:rPr>
        <w:t>it te lokken, te faciliteren en te stimuleren</w:t>
      </w:r>
      <w:r w:rsidR="001B41A7" w:rsidRPr="00EC4013">
        <w:rPr>
          <w:rFonts w:cs="Calibri Light"/>
          <w:b/>
          <w:sz w:val="24"/>
          <w:szCs w:val="24"/>
        </w:rPr>
        <w:t xml:space="preserve">. Het gaat hierbij </w:t>
      </w:r>
      <w:r w:rsidRPr="00EC4013">
        <w:rPr>
          <w:rFonts w:cs="Calibri Light"/>
          <w:b/>
          <w:sz w:val="24"/>
          <w:szCs w:val="24"/>
        </w:rPr>
        <w:t>niet alleen</w:t>
      </w:r>
      <w:r w:rsidR="001B41A7" w:rsidRPr="00EC4013">
        <w:rPr>
          <w:rFonts w:cs="Calibri Light"/>
          <w:b/>
          <w:sz w:val="24"/>
          <w:szCs w:val="24"/>
        </w:rPr>
        <w:t xml:space="preserve"> om</w:t>
      </w:r>
      <w:r w:rsidRPr="00EC4013">
        <w:rPr>
          <w:rFonts w:cs="Calibri Light"/>
          <w:b/>
          <w:sz w:val="24"/>
          <w:szCs w:val="24"/>
        </w:rPr>
        <w:t xml:space="preserve"> intra-christelijk</w:t>
      </w:r>
      <w:r w:rsidR="001B41A7" w:rsidRPr="00EC4013">
        <w:rPr>
          <w:rFonts w:cs="Calibri Light"/>
          <w:b/>
          <w:sz w:val="24"/>
          <w:szCs w:val="24"/>
        </w:rPr>
        <w:t xml:space="preserve">e of intra-religieuze kwesties – nee, </w:t>
      </w:r>
      <w:r w:rsidRPr="00EC4013">
        <w:rPr>
          <w:rFonts w:cs="Calibri Light"/>
          <w:b/>
          <w:sz w:val="24"/>
          <w:szCs w:val="24"/>
        </w:rPr>
        <w:t xml:space="preserve">de toekomst </w:t>
      </w:r>
      <w:r w:rsidR="001B41A7" w:rsidRPr="00EC4013">
        <w:rPr>
          <w:rFonts w:cs="Calibri Light"/>
          <w:b/>
          <w:sz w:val="24"/>
          <w:szCs w:val="24"/>
        </w:rPr>
        <w:t xml:space="preserve">zelf </w:t>
      </w:r>
      <w:r w:rsidRPr="00EC4013">
        <w:rPr>
          <w:rFonts w:cs="Calibri Light"/>
          <w:b/>
          <w:sz w:val="24"/>
          <w:szCs w:val="24"/>
        </w:rPr>
        <w:t>va</w:t>
      </w:r>
      <w:r w:rsidR="001B41A7" w:rsidRPr="00EC4013">
        <w:rPr>
          <w:rFonts w:cs="Calibri Light"/>
          <w:b/>
          <w:sz w:val="24"/>
          <w:szCs w:val="24"/>
        </w:rPr>
        <w:t>n de wereld staat op het spel.</w:t>
      </w:r>
      <w:r w:rsidR="001B41A7">
        <w:rPr>
          <w:rFonts w:cs="Calibri Light"/>
          <w:sz w:val="24"/>
          <w:szCs w:val="24"/>
        </w:rPr>
        <w:t xml:space="preserve"> In Europa bijvoorbeeld zullen wij nooit</w:t>
      </w:r>
      <w:r w:rsidRPr="00B85265">
        <w:rPr>
          <w:rFonts w:cs="Calibri Light"/>
          <w:sz w:val="24"/>
          <w:szCs w:val="24"/>
        </w:rPr>
        <w:t xml:space="preserve"> </w:t>
      </w:r>
      <w:r w:rsidR="001B41A7">
        <w:rPr>
          <w:rFonts w:cs="Calibri Light"/>
          <w:sz w:val="24"/>
          <w:szCs w:val="24"/>
        </w:rPr>
        <w:t xml:space="preserve">tot </w:t>
      </w:r>
      <w:r w:rsidRPr="00B85265">
        <w:rPr>
          <w:rFonts w:cs="Calibri Light"/>
          <w:sz w:val="24"/>
          <w:szCs w:val="24"/>
        </w:rPr>
        <w:t>een broederlijk en solidair samenleven van chris</w:t>
      </w:r>
      <w:r w:rsidR="001B41A7">
        <w:rPr>
          <w:rFonts w:cs="Calibri Light"/>
          <w:sz w:val="24"/>
          <w:szCs w:val="24"/>
        </w:rPr>
        <w:t>tenen en moslims kunnen komen</w:t>
      </w:r>
      <w:r w:rsidRPr="00B85265">
        <w:rPr>
          <w:rFonts w:cs="Calibri Light"/>
          <w:sz w:val="24"/>
          <w:szCs w:val="24"/>
        </w:rPr>
        <w:t xml:space="preserve">, indien wij niet doelbewust aan deze interreligieuze ontmoetingen werken.    </w:t>
      </w:r>
    </w:p>
    <w:p w:rsidR="00FF00F0" w:rsidRPr="00B85265" w:rsidRDefault="00FF00F0" w:rsidP="00FF00F0">
      <w:pPr>
        <w:jc w:val="both"/>
        <w:rPr>
          <w:rFonts w:cs="Calibri Light"/>
          <w:sz w:val="24"/>
          <w:szCs w:val="24"/>
        </w:rPr>
      </w:pPr>
      <w:r w:rsidRPr="00B85265">
        <w:rPr>
          <w:rFonts w:cs="Calibri Light"/>
          <w:sz w:val="24"/>
          <w:szCs w:val="24"/>
        </w:rPr>
        <w:t>Het is</w:t>
      </w:r>
      <w:r w:rsidR="00BB19D4">
        <w:rPr>
          <w:rFonts w:cs="Calibri Light"/>
          <w:sz w:val="24"/>
          <w:szCs w:val="24"/>
        </w:rPr>
        <w:t xml:space="preserve"> misschien verwonderlijk dat Mgr. Romero </w:t>
      </w:r>
      <w:r w:rsidRPr="00B85265">
        <w:rPr>
          <w:rFonts w:cs="Calibri Light"/>
          <w:sz w:val="24"/>
          <w:szCs w:val="24"/>
        </w:rPr>
        <w:t xml:space="preserve">in dezelfde paragraaf </w:t>
      </w:r>
      <w:r w:rsidR="00576DDC">
        <w:rPr>
          <w:rFonts w:cs="Calibri Light"/>
          <w:sz w:val="24"/>
          <w:szCs w:val="24"/>
        </w:rPr>
        <w:t xml:space="preserve">dan </w:t>
      </w:r>
      <w:r w:rsidR="00BB19D4">
        <w:rPr>
          <w:rFonts w:cs="Calibri Light"/>
          <w:sz w:val="24"/>
          <w:szCs w:val="24"/>
        </w:rPr>
        <w:t xml:space="preserve">ineens </w:t>
      </w:r>
      <w:r w:rsidR="00EC4013">
        <w:rPr>
          <w:rFonts w:cs="Calibri Light"/>
          <w:sz w:val="24"/>
          <w:szCs w:val="24"/>
        </w:rPr>
        <w:t xml:space="preserve">nogal radicaal klinkt </w:t>
      </w:r>
      <w:r w:rsidR="00BB19D4">
        <w:rPr>
          <w:rFonts w:cs="Calibri Light"/>
          <w:sz w:val="24"/>
          <w:szCs w:val="24"/>
        </w:rPr>
        <w:t>in zijn oordeel over ‘hen die zich katholiek noemen’</w:t>
      </w:r>
      <w:r w:rsidRPr="00B85265">
        <w:rPr>
          <w:rFonts w:cs="Calibri Light"/>
          <w:sz w:val="24"/>
          <w:szCs w:val="24"/>
        </w:rPr>
        <w:t xml:space="preserve">, </w:t>
      </w:r>
      <w:r w:rsidR="00BB19D4">
        <w:rPr>
          <w:rFonts w:cs="Calibri Light"/>
          <w:sz w:val="24"/>
          <w:szCs w:val="24"/>
        </w:rPr>
        <w:t xml:space="preserve">zij </w:t>
      </w:r>
      <w:r w:rsidRPr="00B85265">
        <w:rPr>
          <w:rFonts w:cs="Calibri Light"/>
          <w:sz w:val="24"/>
          <w:szCs w:val="24"/>
        </w:rPr>
        <w:t>die ingeschreven staan in de boeken van de katholieke Kerk (</w:t>
      </w:r>
      <w:r w:rsidR="00BB19D4">
        <w:rPr>
          <w:rFonts w:cs="Calibri Light"/>
          <w:sz w:val="24"/>
          <w:szCs w:val="24"/>
        </w:rPr>
        <w:t xml:space="preserve">via </w:t>
      </w:r>
      <w:r w:rsidRPr="00B85265">
        <w:rPr>
          <w:rFonts w:cs="Calibri Light"/>
          <w:sz w:val="24"/>
          <w:szCs w:val="24"/>
        </w:rPr>
        <w:t xml:space="preserve">doopsel, en zelfs </w:t>
      </w:r>
      <w:r w:rsidR="00BB19D4">
        <w:rPr>
          <w:rFonts w:cs="Calibri Light"/>
          <w:sz w:val="24"/>
          <w:szCs w:val="24"/>
        </w:rPr>
        <w:t xml:space="preserve">vormsel of huwelijk) - </w:t>
      </w:r>
      <w:r w:rsidRPr="00B85265">
        <w:rPr>
          <w:rFonts w:cs="Calibri Light"/>
          <w:sz w:val="24"/>
          <w:szCs w:val="24"/>
        </w:rPr>
        <w:t>maar die niet in over</w:t>
      </w:r>
      <w:r w:rsidR="00BB19D4">
        <w:rPr>
          <w:rFonts w:cs="Calibri Light"/>
          <w:sz w:val="24"/>
          <w:szCs w:val="24"/>
        </w:rPr>
        <w:t xml:space="preserve">eenstemming met de Kerk leven. </w:t>
      </w:r>
      <w:r w:rsidRPr="00B85265">
        <w:rPr>
          <w:rFonts w:cs="Calibri Light"/>
          <w:sz w:val="24"/>
          <w:szCs w:val="24"/>
        </w:rPr>
        <w:t>"</w:t>
      </w:r>
      <w:r w:rsidRPr="00B85265">
        <w:rPr>
          <w:rFonts w:cs="Calibri Light"/>
          <w:i/>
          <w:iCs/>
          <w:sz w:val="24"/>
          <w:szCs w:val="24"/>
        </w:rPr>
        <w:t xml:space="preserve">Er zijn </w:t>
      </w:r>
      <w:r w:rsidR="00BB19D4">
        <w:rPr>
          <w:rFonts w:cs="Calibri Light"/>
          <w:i/>
          <w:iCs/>
          <w:sz w:val="24"/>
          <w:szCs w:val="24"/>
        </w:rPr>
        <w:t xml:space="preserve">er </w:t>
      </w:r>
      <w:r w:rsidRPr="00B85265">
        <w:rPr>
          <w:rFonts w:cs="Calibri Light"/>
          <w:i/>
          <w:iCs/>
          <w:sz w:val="24"/>
          <w:szCs w:val="24"/>
        </w:rPr>
        <w:t>velen die door hun doopsel in het lichaam van de Kerk zijn</w:t>
      </w:r>
      <w:r w:rsidR="00BB19D4">
        <w:rPr>
          <w:rFonts w:cs="Calibri Light"/>
          <w:i/>
          <w:iCs/>
          <w:sz w:val="24"/>
          <w:szCs w:val="24"/>
        </w:rPr>
        <w:t xml:space="preserve"> opgenomen</w:t>
      </w:r>
      <w:r w:rsidRPr="00B85265">
        <w:rPr>
          <w:rFonts w:cs="Calibri Light"/>
          <w:i/>
          <w:iCs/>
          <w:sz w:val="24"/>
          <w:szCs w:val="24"/>
        </w:rPr>
        <w:t>, maar door hun houdin</w:t>
      </w:r>
      <w:r w:rsidR="00BB19D4">
        <w:rPr>
          <w:rFonts w:cs="Calibri Light"/>
          <w:i/>
          <w:iCs/>
          <w:sz w:val="24"/>
          <w:szCs w:val="24"/>
        </w:rPr>
        <w:t>g, door hun afwijzing van bepaalde zaken</w:t>
      </w:r>
      <w:r w:rsidRPr="00B85265">
        <w:rPr>
          <w:rFonts w:cs="Calibri Light"/>
          <w:i/>
          <w:iCs/>
          <w:sz w:val="24"/>
          <w:szCs w:val="24"/>
        </w:rPr>
        <w:t xml:space="preserve">, zijn zij niet in het hart van de Kerk; zij noemen zich </w:t>
      </w:r>
      <w:r w:rsidR="00BB19D4">
        <w:rPr>
          <w:rFonts w:cs="Calibri Light"/>
          <w:i/>
          <w:iCs/>
          <w:sz w:val="24"/>
          <w:szCs w:val="24"/>
        </w:rPr>
        <w:t xml:space="preserve">wel </w:t>
      </w:r>
      <w:r w:rsidRPr="00B85265">
        <w:rPr>
          <w:rFonts w:cs="Calibri Light"/>
          <w:i/>
          <w:iCs/>
          <w:sz w:val="24"/>
          <w:szCs w:val="24"/>
        </w:rPr>
        <w:t>katholiek, maar zij zijn geen katholieken en zij zijn buiten de redding</w:t>
      </w:r>
      <w:r w:rsidR="00BB19D4">
        <w:rPr>
          <w:rFonts w:cs="Calibri Light"/>
          <w:i/>
          <w:iCs/>
          <w:sz w:val="24"/>
          <w:szCs w:val="24"/>
        </w:rPr>
        <w:t xml:space="preserve"> en verlossing".</w:t>
      </w:r>
      <w:r w:rsidR="00BB19D4" w:rsidRPr="00641A9A">
        <w:rPr>
          <w:rFonts w:cs="Calibri Light"/>
          <w:b/>
          <w:i/>
          <w:iCs/>
          <w:sz w:val="24"/>
          <w:szCs w:val="24"/>
        </w:rPr>
        <w:t xml:space="preserve"> </w:t>
      </w:r>
      <w:r w:rsidR="00BB19D4" w:rsidRPr="00641A9A">
        <w:rPr>
          <w:rFonts w:cs="Calibri Light"/>
          <w:b/>
          <w:sz w:val="24"/>
          <w:szCs w:val="24"/>
        </w:rPr>
        <w:t xml:space="preserve">Het heeft geen zin ‘formeel’ katholiek te zijn en </w:t>
      </w:r>
      <w:r w:rsidRPr="00641A9A">
        <w:rPr>
          <w:rFonts w:cs="Calibri Light"/>
          <w:b/>
          <w:sz w:val="24"/>
          <w:szCs w:val="24"/>
        </w:rPr>
        <w:t xml:space="preserve">een </w:t>
      </w:r>
      <w:r w:rsidR="00BB19D4" w:rsidRPr="00641A9A">
        <w:rPr>
          <w:rFonts w:cs="Calibri Light"/>
          <w:b/>
          <w:sz w:val="24"/>
          <w:szCs w:val="24"/>
        </w:rPr>
        <w:t>‘</w:t>
      </w:r>
      <w:r w:rsidRPr="00641A9A">
        <w:rPr>
          <w:rFonts w:cs="Calibri Light"/>
          <w:b/>
          <w:sz w:val="24"/>
          <w:szCs w:val="24"/>
        </w:rPr>
        <w:t>katholieke identiteitskaart</w:t>
      </w:r>
      <w:r w:rsidR="00BB19D4" w:rsidRPr="00641A9A">
        <w:rPr>
          <w:rFonts w:cs="Calibri Light"/>
          <w:b/>
          <w:sz w:val="24"/>
          <w:szCs w:val="24"/>
        </w:rPr>
        <w:t>’</w:t>
      </w:r>
      <w:r w:rsidR="00576DDC">
        <w:rPr>
          <w:rFonts w:cs="Calibri Light"/>
          <w:b/>
          <w:sz w:val="24"/>
          <w:szCs w:val="24"/>
        </w:rPr>
        <w:t xml:space="preserve"> te hebben, </w:t>
      </w:r>
      <w:r w:rsidRPr="00641A9A">
        <w:rPr>
          <w:rFonts w:cs="Calibri Light"/>
          <w:b/>
          <w:sz w:val="24"/>
          <w:szCs w:val="24"/>
        </w:rPr>
        <w:t xml:space="preserve">als men niet leeft volgens de fundamentele </w:t>
      </w:r>
      <w:r w:rsidRPr="00EC4013">
        <w:rPr>
          <w:rFonts w:cs="Calibri Light"/>
          <w:b/>
          <w:sz w:val="24"/>
          <w:szCs w:val="24"/>
        </w:rPr>
        <w:t xml:space="preserve">waarden van het Evangelie, </w:t>
      </w:r>
      <w:r w:rsidR="00BB19D4" w:rsidRPr="00EC4013">
        <w:rPr>
          <w:rFonts w:cs="Calibri Light"/>
          <w:b/>
          <w:sz w:val="24"/>
          <w:szCs w:val="24"/>
        </w:rPr>
        <w:t xml:space="preserve">als men </w:t>
      </w:r>
      <w:r w:rsidR="00BB19D4" w:rsidRPr="00EC4013">
        <w:rPr>
          <w:rFonts w:cs="Calibri Light"/>
          <w:b/>
          <w:i/>
          <w:sz w:val="24"/>
          <w:szCs w:val="24"/>
        </w:rPr>
        <w:t xml:space="preserve">“bepaalde zaken - </w:t>
      </w:r>
      <w:r w:rsidR="00BB19D4" w:rsidRPr="00EC4013">
        <w:rPr>
          <w:rFonts w:cs="Calibri Light"/>
          <w:b/>
          <w:sz w:val="24"/>
          <w:szCs w:val="24"/>
        </w:rPr>
        <w:t>‘dingen’, zegt Mgr. Romero</w:t>
      </w:r>
      <w:r w:rsidR="00BB19D4" w:rsidRPr="00EC4013">
        <w:rPr>
          <w:rFonts w:cs="Calibri Light"/>
          <w:b/>
          <w:i/>
          <w:sz w:val="24"/>
          <w:szCs w:val="24"/>
        </w:rPr>
        <w:t xml:space="preserve"> - </w:t>
      </w:r>
      <w:r w:rsidRPr="00EC4013">
        <w:rPr>
          <w:rFonts w:cs="Calibri Light"/>
          <w:b/>
          <w:i/>
          <w:sz w:val="24"/>
          <w:szCs w:val="24"/>
        </w:rPr>
        <w:t>ver</w:t>
      </w:r>
      <w:r w:rsidR="00BB19D4" w:rsidRPr="00EC4013">
        <w:rPr>
          <w:rFonts w:cs="Calibri Light"/>
          <w:b/>
          <w:i/>
          <w:sz w:val="24"/>
          <w:szCs w:val="24"/>
        </w:rPr>
        <w:t>werpt".</w:t>
      </w:r>
      <w:r w:rsidR="00BB19D4">
        <w:rPr>
          <w:rFonts w:cs="Calibri Light"/>
          <w:sz w:val="24"/>
          <w:szCs w:val="24"/>
        </w:rPr>
        <w:t xml:space="preserve"> We</w:t>
      </w:r>
      <w:r w:rsidRPr="00B85265">
        <w:rPr>
          <w:rFonts w:cs="Calibri Light"/>
          <w:sz w:val="24"/>
          <w:szCs w:val="24"/>
        </w:rPr>
        <w:t xml:space="preserve"> willen </w:t>
      </w:r>
      <w:r w:rsidR="00BB19D4">
        <w:rPr>
          <w:rFonts w:cs="Calibri Light"/>
          <w:sz w:val="24"/>
          <w:szCs w:val="24"/>
        </w:rPr>
        <w:t>hierbij begrijpen dat die ‘dingen’</w:t>
      </w:r>
      <w:r w:rsidR="00EC4013">
        <w:rPr>
          <w:rFonts w:cs="Calibri Light"/>
          <w:sz w:val="24"/>
          <w:szCs w:val="24"/>
        </w:rPr>
        <w:t xml:space="preserve"> niet louter de formele regels</w:t>
      </w:r>
      <w:r w:rsidRPr="00B85265">
        <w:rPr>
          <w:rFonts w:cs="Calibri Light"/>
          <w:sz w:val="24"/>
          <w:szCs w:val="24"/>
        </w:rPr>
        <w:t xml:space="preserve"> of correct uitgevoerde riten van de Katholieke Kerk zijn, maar dat het </w:t>
      </w:r>
      <w:r w:rsidR="00BB19D4">
        <w:rPr>
          <w:rFonts w:cs="Calibri Light"/>
          <w:sz w:val="24"/>
          <w:szCs w:val="24"/>
        </w:rPr>
        <w:t xml:space="preserve">hier </w:t>
      </w:r>
      <w:r w:rsidRPr="00B85265">
        <w:rPr>
          <w:rFonts w:cs="Calibri Light"/>
          <w:sz w:val="24"/>
          <w:szCs w:val="24"/>
        </w:rPr>
        <w:t>de eigenlijke navolging van J</w:t>
      </w:r>
      <w:r w:rsidR="00BB19D4">
        <w:rPr>
          <w:rFonts w:cs="Calibri Light"/>
          <w:sz w:val="24"/>
          <w:szCs w:val="24"/>
        </w:rPr>
        <w:t xml:space="preserve">ezus is die op het spel staat. </w:t>
      </w:r>
      <w:r w:rsidRPr="00641A9A">
        <w:rPr>
          <w:rFonts w:cs="Calibri Light"/>
          <w:b/>
          <w:sz w:val="24"/>
          <w:szCs w:val="24"/>
        </w:rPr>
        <w:t xml:space="preserve">Wie beweert katholiek te zijn, maar niet bewust, intentioneel en prioritair tracht de navolging van Jezus te beleven, of erger nog, wie als </w:t>
      </w:r>
      <w:r w:rsidR="00576DDC">
        <w:rPr>
          <w:rFonts w:cs="Calibri Light"/>
          <w:b/>
          <w:sz w:val="24"/>
          <w:szCs w:val="24"/>
        </w:rPr>
        <w:t>‘</w:t>
      </w:r>
      <w:r w:rsidRPr="00641A9A">
        <w:rPr>
          <w:rFonts w:cs="Calibri Light"/>
          <w:b/>
          <w:sz w:val="24"/>
          <w:szCs w:val="24"/>
        </w:rPr>
        <w:t>formeel katholiek</w:t>
      </w:r>
      <w:r w:rsidR="00576DDC">
        <w:rPr>
          <w:rFonts w:cs="Calibri Light"/>
          <w:b/>
          <w:sz w:val="24"/>
          <w:szCs w:val="24"/>
        </w:rPr>
        <w:t>’</w:t>
      </w:r>
      <w:r w:rsidRPr="00641A9A">
        <w:rPr>
          <w:rFonts w:cs="Calibri Light"/>
          <w:b/>
          <w:sz w:val="24"/>
          <w:szCs w:val="24"/>
        </w:rPr>
        <w:t xml:space="preserve"> de profetische getuigen van het Evange</w:t>
      </w:r>
      <w:r w:rsidR="00BB19D4" w:rsidRPr="00641A9A">
        <w:rPr>
          <w:rFonts w:cs="Calibri Light"/>
          <w:b/>
          <w:sz w:val="24"/>
          <w:szCs w:val="24"/>
        </w:rPr>
        <w:t>l</w:t>
      </w:r>
      <w:r w:rsidR="008B0B61" w:rsidRPr="00641A9A">
        <w:rPr>
          <w:rFonts w:cs="Calibri Light"/>
          <w:b/>
          <w:sz w:val="24"/>
          <w:szCs w:val="24"/>
        </w:rPr>
        <w:t xml:space="preserve">ie belastert en vervolgt, die </w:t>
      </w:r>
      <w:r w:rsidRPr="00641A9A">
        <w:rPr>
          <w:rFonts w:cs="Calibri Light"/>
          <w:b/>
          <w:i/>
          <w:sz w:val="24"/>
          <w:szCs w:val="24"/>
        </w:rPr>
        <w:t>"staat buiten de verlossing"</w:t>
      </w:r>
      <w:r w:rsidRPr="00641A9A">
        <w:rPr>
          <w:rFonts w:cs="Calibri Light"/>
          <w:b/>
          <w:sz w:val="24"/>
          <w:szCs w:val="24"/>
        </w:rPr>
        <w:t>,</w:t>
      </w:r>
      <w:r w:rsidRPr="00B85265">
        <w:rPr>
          <w:rFonts w:cs="Calibri Light"/>
          <w:sz w:val="24"/>
          <w:szCs w:val="24"/>
        </w:rPr>
        <w:t xml:space="preserve"> </w:t>
      </w:r>
      <w:r w:rsidR="00BB19D4" w:rsidRPr="00B85265">
        <w:rPr>
          <w:rFonts w:cs="Calibri Light"/>
          <w:sz w:val="24"/>
          <w:szCs w:val="24"/>
        </w:rPr>
        <w:t>zegt Monseigneur</w:t>
      </w:r>
      <w:r w:rsidR="00BB19D4">
        <w:rPr>
          <w:rFonts w:cs="Calibri Light"/>
          <w:sz w:val="24"/>
          <w:szCs w:val="24"/>
        </w:rPr>
        <w:t xml:space="preserve"> Romero</w:t>
      </w:r>
      <w:r w:rsidR="008B0B61">
        <w:rPr>
          <w:rFonts w:cs="Calibri Light"/>
          <w:sz w:val="24"/>
          <w:szCs w:val="24"/>
        </w:rPr>
        <w:t xml:space="preserve">; </w:t>
      </w:r>
      <w:r w:rsidRPr="00B85265">
        <w:rPr>
          <w:rFonts w:cs="Calibri Light"/>
          <w:sz w:val="24"/>
          <w:szCs w:val="24"/>
        </w:rPr>
        <w:t>die heeft zichzelf uitgesloten van</w:t>
      </w:r>
      <w:r w:rsidR="008B0B61">
        <w:rPr>
          <w:rFonts w:cs="Calibri Light"/>
          <w:sz w:val="24"/>
          <w:szCs w:val="24"/>
        </w:rPr>
        <w:t xml:space="preserve"> de genade van de verlossing. Er </w:t>
      </w:r>
      <w:proofErr w:type="spellStart"/>
      <w:r w:rsidR="008B0B61">
        <w:rPr>
          <w:rFonts w:cs="Calibri Light"/>
          <w:sz w:val="24"/>
          <w:szCs w:val="24"/>
        </w:rPr>
        <w:t>weze</w:t>
      </w:r>
      <w:proofErr w:type="spellEnd"/>
      <w:r w:rsidRPr="00B85265">
        <w:rPr>
          <w:rFonts w:cs="Calibri Light"/>
          <w:sz w:val="24"/>
          <w:szCs w:val="24"/>
        </w:rPr>
        <w:t xml:space="preserve"> aan herinnerd dat tijdens de oorlog in El Salvador (1981 - 1992) de overgrote meerderheid van beide partijen al</w:t>
      </w:r>
      <w:r w:rsidR="00641A9A">
        <w:rPr>
          <w:rFonts w:cs="Calibri Light"/>
          <w:sz w:val="24"/>
          <w:szCs w:val="24"/>
        </w:rPr>
        <w:t xml:space="preserve">thans formeel ‘katholiek’ was. </w:t>
      </w:r>
      <w:r w:rsidR="00EC4013">
        <w:rPr>
          <w:rFonts w:cs="Calibri Light"/>
          <w:sz w:val="24"/>
          <w:szCs w:val="24"/>
        </w:rPr>
        <w:t>D</w:t>
      </w:r>
      <w:r w:rsidRPr="00B85265">
        <w:rPr>
          <w:rFonts w:cs="Calibri Light"/>
          <w:sz w:val="24"/>
          <w:szCs w:val="24"/>
        </w:rPr>
        <w:t xml:space="preserve">e overgrote meerderheid van de </w:t>
      </w:r>
      <w:r w:rsidR="008B0B61">
        <w:rPr>
          <w:rFonts w:cs="Calibri Light"/>
          <w:sz w:val="24"/>
          <w:szCs w:val="24"/>
        </w:rPr>
        <w:t>(intellectuele en materië</w:t>
      </w:r>
      <w:r w:rsidR="008B0B61" w:rsidRPr="00B85265">
        <w:rPr>
          <w:rFonts w:cs="Calibri Light"/>
          <w:sz w:val="24"/>
          <w:szCs w:val="24"/>
        </w:rPr>
        <w:t xml:space="preserve">le) </w:t>
      </w:r>
      <w:r w:rsidRPr="00B85265">
        <w:rPr>
          <w:rFonts w:cs="Calibri Light"/>
          <w:sz w:val="24"/>
          <w:szCs w:val="24"/>
        </w:rPr>
        <w:t>moord</w:t>
      </w:r>
      <w:r w:rsidR="008B0B61">
        <w:rPr>
          <w:rFonts w:cs="Calibri Light"/>
          <w:sz w:val="24"/>
          <w:szCs w:val="24"/>
        </w:rPr>
        <w:t xml:space="preserve">enaars </w:t>
      </w:r>
      <w:r w:rsidRPr="00B85265">
        <w:rPr>
          <w:rFonts w:cs="Calibri Light"/>
          <w:sz w:val="24"/>
          <w:szCs w:val="24"/>
        </w:rPr>
        <w:t>van de Salvadoraanse marte</w:t>
      </w:r>
      <w:r w:rsidR="008B0B61">
        <w:rPr>
          <w:rFonts w:cs="Calibri Light"/>
          <w:sz w:val="24"/>
          <w:szCs w:val="24"/>
        </w:rPr>
        <w:t xml:space="preserve">laren waren formeel </w:t>
      </w:r>
      <w:r w:rsidR="00576DDC">
        <w:rPr>
          <w:rFonts w:cs="Calibri Light"/>
          <w:sz w:val="24"/>
          <w:szCs w:val="24"/>
        </w:rPr>
        <w:t>‘</w:t>
      </w:r>
      <w:r w:rsidR="008B0B61">
        <w:rPr>
          <w:rFonts w:cs="Calibri Light"/>
          <w:sz w:val="24"/>
          <w:szCs w:val="24"/>
        </w:rPr>
        <w:t>katholiek</w:t>
      </w:r>
      <w:r w:rsidR="00576DDC">
        <w:rPr>
          <w:rFonts w:cs="Calibri Light"/>
          <w:sz w:val="24"/>
          <w:szCs w:val="24"/>
        </w:rPr>
        <w:t>’</w:t>
      </w:r>
      <w:r w:rsidR="008B0B61">
        <w:rPr>
          <w:rFonts w:cs="Calibri Light"/>
          <w:sz w:val="24"/>
          <w:szCs w:val="24"/>
        </w:rPr>
        <w:t xml:space="preserve">. Ook zij die </w:t>
      </w:r>
      <w:r w:rsidRPr="00B85265">
        <w:rPr>
          <w:rFonts w:cs="Calibri Light"/>
          <w:sz w:val="24"/>
          <w:szCs w:val="24"/>
        </w:rPr>
        <w:t>Mgr. Romero</w:t>
      </w:r>
      <w:r w:rsidR="008B0B61">
        <w:rPr>
          <w:rFonts w:cs="Calibri Light"/>
          <w:sz w:val="24"/>
          <w:szCs w:val="24"/>
        </w:rPr>
        <w:t xml:space="preserve"> hebben vermoord</w:t>
      </w:r>
      <w:r w:rsidR="00641A9A">
        <w:rPr>
          <w:rFonts w:cs="Calibri Light"/>
          <w:sz w:val="24"/>
          <w:szCs w:val="24"/>
        </w:rPr>
        <w:t>, waren dat</w:t>
      </w:r>
      <w:r w:rsidRPr="00B85265">
        <w:rPr>
          <w:rFonts w:cs="Calibri Light"/>
          <w:sz w:val="24"/>
          <w:szCs w:val="24"/>
        </w:rPr>
        <w:t xml:space="preserve">. </w:t>
      </w:r>
    </w:p>
    <w:p w:rsidR="00FF00F0" w:rsidRPr="00257600" w:rsidRDefault="00576DDC" w:rsidP="00FF00F0">
      <w:pPr>
        <w:jc w:val="both"/>
        <w:rPr>
          <w:rFonts w:cs="Calibri Light"/>
          <w:b/>
          <w:sz w:val="24"/>
          <w:szCs w:val="24"/>
        </w:rPr>
      </w:pPr>
      <w:r>
        <w:rPr>
          <w:rFonts w:cs="Calibri Light"/>
          <w:b/>
          <w:sz w:val="24"/>
          <w:szCs w:val="24"/>
        </w:rPr>
        <w:lastRenderedPageBreak/>
        <w:t>Het gaat</w:t>
      </w:r>
      <w:r w:rsidR="00EC4013">
        <w:rPr>
          <w:rFonts w:cs="Calibri Light"/>
          <w:b/>
          <w:sz w:val="24"/>
          <w:szCs w:val="24"/>
        </w:rPr>
        <w:t xml:space="preserve"> er</w:t>
      </w:r>
      <w:r>
        <w:rPr>
          <w:rFonts w:cs="Calibri Light"/>
          <w:b/>
          <w:sz w:val="24"/>
          <w:szCs w:val="24"/>
        </w:rPr>
        <w:t xml:space="preserve"> tenslotte </w:t>
      </w:r>
      <w:r w:rsidR="00FF00F0" w:rsidRPr="00257600">
        <w:rPr>
          <w:rFonts w:cs="Calibri Light"/>
          <w:b/>
          <w:sz w:val="24"/>
          <w:szCs w:val="24"/>
        </w:rPr>
        <w:t xml:space="preserve">niet om of iemand uitgesloten is of moet </w:t>
      </w:r>
      <w:r w:rsidR="00257600" w:rsidRPr="00257600">
        <w:rPr>
          <w:rFonts w:cs="Calibri Light"/>
          <w:b/>
          <w:sz w:val="24"/>
          <w:szCs w:val="24"/>
        </w:rPr>
        <w:t xml:space="preserve">uitgesloten </w:t>
      </w:r>
      <w:r w:rsidR="00FF00F0" w:rsidRPr="00257600">
        <w:rPr>
          <w:rFonts w:cs="Calibri Light"/>
          <w:b/>
          <w:sz w:val="24"/>
          <w:szCs w:val="24"/>
        </w:rPr>
        <w:t xml:space="preserve">worden van het heil, maar </w:t>
      </w:r>
      <w:r w:rsidR="00EC4013">
        <w:rPr>
          <w:rFonts w:cs="Calibri Light"/>
          <w:b/>
          <w:sz w:val="24"/>
          <w:szCs w:val="24"/>
        </w:rPr>
        <w:t xml:space="preserve">vooral van </w:t>
      </w:r>
      <w:bookmarkStart w:id="0" w:name="_GoBack"/>
      <w:bookmarkEnd w:id="0"/>
      <w:r w:rsidR="00EC4013">
        <w:rPr>
          <w:rFonts w:cs="Calibri Light"/>
          <w:b/>
          <w:sz w:val="24"/>
          <w:szCs w:val="24"/>
        </w:rPr>
        <w:t xml:space="preserve">belang is </w:t>
      </w:r>
      <w:r>
        <w:rPr>
          <w:rFonts w:cs="Calibri Light"/>
          <w:b/>
          <w:sz w:val="24"/>
          <w:szCs w:val="24"/>
        </w:rPr>
        <w:t xml:space="preserve">de oproep die </w:t>
      </w:r>
      <w:r w:rsidR="00257600" w:rsidRPr="00257600">
        <w:rPr>
          <w:rFonts w:cs="Calibri Light"/>
          <w:b/>
          <w:sz w:val="24"/>
          <w:szCs w:val="24"/>
        </w:rPr>
        <w:t>Mgr. Romero</w:t>
      </w:r>
      <w:r w:rsidR="00641A9A">
        <w:rPr>
          <w:rFonts w:cs="Calibri Light"/>
          <w:b/>
          <w:sz w:val="24"/>
          <w:szCs w:val="24"/>
        </w:rPr>
        <w:t xml:space="preserve"> </w:t>
      </w:r>
      <w:r>
        <w:rPr>
          <w:rFonts w:cs="Calibri Light"/>
          <w:b/>
          <w:sz w:val="24"/>
          <w:szCs w:val="24"/>
        </w:rPr>
        <w:t xml:space="preserve">hier doet </w:t>
      </w:r>
      <w:r w:rsidR="00641A9A">
        <w:rPr>
          <w:rFonts w:cs="Calibri Light"/>
          <w:b/>
          <w:sz w:val="24"/>
          <w:szCs w:val="24"/>
        </w:rPr>
        <w:t xml:space="preserve">om </w:t>
      </w:r>
      <w:r w:rsidR="00FF00F0" w:rsidRPr="00257600">
        <w:rPr>
          <w:rFonts w:cs="Calibri Light"/>
          <w:b/>
          <w:sz w:val="24"/>
          <w:szCs w:val="24"/>
        </w:rPr>
        <w:t xml:space="preserve">onze inzet voor het heil van Christus, voor de weg van het Evangelie, voor het leven van Jezus, d.w.z. voor de opbouw van het Rijk Gods, serieus te nemen.  </w:t>
      </w:r>
    </w:p>
    <w:p w:rsidR="00802468" w:rsidRDefault="00FF00F0" w:rsidP="00B85265">
      <w:pPr>
        <w:jc w:val="both"/>
        <w:rPr>
          <w:rFonts w:cs="Calibri Light"/>
          <w:sz w:val="24"/>
          <w:szCs w:val="24"/>
        </w:rPr>
      </w:pPr>
      <w:r w:rsidRPr="00B85265">
        <w:rPr>
          <w:rFonts w:cs="Calibri Light"/>
          <w:sz w:val="24"/>
          <w:szCs w:val="24"/>
        </w:rPr>
        <w:t>Het versnelde proces van de daling van het aantal christelijke gelovigen dat deel uitmaakt van de Kerken in Europa lijkt ee</w:t>
      </w:r>
      <w:r w:rsidR="00802468">
        <w:rPr>
          <w:rFonts w:cs="Calibri Light"/>
          <w:sz w:val="24"/>
          <w:szCs w:val="24"/>
        </w:rPr>
        <w:t>n teken te zijn dat minstens op twee manieren kan worden geïnterpreteerd</w:t>
      </w:r>
      <w:r w:rsidRPr="00B85265">
        <w:rPr>
          <w:rFonts w:cs="Calibri Light"/>
          <w:sz w:val="24"/>
          <w:szCs w:val="24"/>
        </w:rPr>
        <w:t xml:space="preserve">: </w:t>
      </w:r>
    </w:p>
    <w:p w:rsidR="00802468" w:rsidRDefault="00FF00F0" w:rsidP="00B85265">
      <w:pPr>
        <w:jc w:val="both"/>
        <w:rPr>
          <w:rFonts w:cs="Calibri Light"/>
          <w:sz w:val="24"/>
          <w:szCs w:val="24"/>
        </w:rPr>
      </w:pPr>
      <w:r w:rsidRPr="00B85265">
        <w:rPr>
          <w:rFonts w:cs="Calibri Light"/>
          <w:sz w:val="24"/>
          <w:szCs w:val="24"/>
        </w:rPr>
        <w:t xml:space="preserve">(1) De leden van de Kerken zijn </w:t>
      </w:r>
      <w:r w:rsidR="00641A9A">
        <w:rPr>
          <w:rFonts w:cs="Calibri Light"/>
          <w:sz w:val="24"/>
          <w:szCs w:val="24"/>
        </w:rPr>
        <w:t xml:space="preserve">in het verleden </w:t>
      </w:r>
      <w:r w:rsidRPr="00B85265">
        <w:rPr>
          <w:rFonts w:cs="Calibri Light"/>
          <w:sz w:val="24"/>
          <w:szCs w:val="24"/>
        </w:rPr>
        <w:t xml:space="preserve">niet </w:t>
      </w:r>
      <w:r w:rsidR="00576DDC">
        <w:rPr>
          <w:rFonts w:cs="Calibri Light"/>
          <w:sz w:val="24"/>
          <w:szCs w:val="24"/>
        </w:rPr>
        <w:t xml:space="preserve">(of niet genoeg) </w:t>
      </w:r>
      <w:r w:rsidRPr="00B85265">
        <w:rPr>
          <w:rFonts w:cs="Calibri Light"/>
          <w:sz w:val="24"/>
          <w:szCs w:val="24"/>
        </w:rPr>
        <w:t xml:space="preserve">in staat geweest te getuigen, </w:t>
      </w:r>
      <w:r w:rsidR="00576DDC">
        <w:rPr>
          <w:rFonts w:cs="Calibri Light"/>
          <w:sz w:val="24"/>
          <w:szCs w:val="24"/>
        </w:rPr>
        <w:t>te verkondigen en het concrete</w:t>
      </w:r>
      <w:r w:rsidR="00802468">
        <w:rPr>
          <w:rFonts w:cs="Calibri Light"/>
          <w:sz w:val="24"/>
          <w:szCs w:val="24"/>
        </w:rPr>
        <w:t xml:space="preserve"> beleven van </w:t>
      </w:r>
      <w:r w:rsidR="00641A9A">
        <w:rPr>
          <w:rFonts w:cs="Calibri Light"/>
          <w:sz w:val="24"/>
          <w:szCs w:val="24"/>
        </w:rPr>
        <w:t xml:space="preserve">het Evangelie te begeleiden. </w:t>
      </w:r>
      <w:r w:rsidRPr="00641A9A">
        <w:rPr>
          <w:rFonts w:cs="Calibri Light"/>
          <w:b/>
          <w:sz w:val="24"/>
          <w:szCs w:val="24"/>
        </w:rPr>
        <w:t>Onze taal, o</w:t>
      </w:r>
      <w:r w:rsidR="00802468" w:rsidRPr="00641A9A">
        <w:rPr>
          <w:rFonts w:cs="Calibri Light"/>
          <w:b/>
          <w:sz w:val="24"/>
          <w:szCs w:val="24"/>
        </w:rPr>
        <w:t>nze symbolen, onze riten, onze ‘verhalen’</w:t>
      </w:r>
      <w:r w:rsidRPr="00641A9A">
        <w:rPr>
          <w:rFonts w:cs="Calibri Light"/>
          <w:b/>
          <w:sz w:val="24"/>
          <w:szCs w:val="24"/>
        </w:rPr>
        <w:t>, onze tradities, onze getuigenissen van</w:t>
      </w:r>
      <w:r w:rsidR="00802468" w:rsidRPr="00641A9A">
        <w:rPr>
          <w:rFonts w:cs="Calibri Light"/>
          <w:b/>
          <w:sz w:val="24"/>
          <w:szCs w:val="24"/>
        </w:rPr>
        <w:t>uit</w:t>
      </w:r>
      <w:r w:rsidRPr="00641A9A">
        <w:rPr>
          <w:rFonts w:cs="Calibri Light"/>
          <w:b/>
          <w:sz w:val="24"/>
          <w:szCs w:val="24"/>
        </w:rPr>
        <w:t xml:space="preserve"> het leven (in het gezin, sociaal, politiek, economisch, cultureel...) lijken hun betekenis te hebben verlor</w:t>
      </w:r>
      <w:r w:rsidR="00802468" w:rsidRPr="00641A9A">
        <w:rPr>
          <w:rFonts w:cs="Calibri Light"/>
          <w:b/>
          <w:sz w:val="24"/>
          <w:szCs w:val="24"/>
        </w:rPr>
        <w:t>en voor de huidige generaties.</w:t>
      </w:r>
      <w:r w:rsidR="00576DDC">
        <w:rPr>
          <w:rFonts w:cs="Calibri Light"/>
          <w:sz w:val="24"/>
          <w:szCs w:val="24"/>
        </w:rPr>
        <w:t xml:space="preserve"> </w:t>
      </w:r>
      <w:r w:rsidRPr="00B85265">
        <w:rPr>
          <w:rFonts w:cs="Calibri Light"/>
          <w:sz w:val="24"/>
          <w:szCs w:val="24"/>
        </w:rPr>
        <w:t xml:space="preserve">We hebben het </w:t>
      </w:r>
      <w:r w:rsidR="00802468">
        <w:rPr>
          <w:rFonts w:cs="Calibri Light"/>
          <w:sz w:val="24"/>
          <w:szCs w:val="24"/>
        </w:rPr>
        <w:t>einde van het tijdperk van ‘het Christendom’</w:t>
      </w:r>
      <w:r w:rsidR="00641A9A">
        <w:rPr>
          <w:rFonts w:cs="Calibri Light"/>
          <w:sz w:val="24"/>
          <w:szCs w:val="24"/>
        </w:rPr>
        <w:t xml:space="preserve"> bereikt.  </w:t>
      </w:r>
    </w:p>
    <w:p w:rsidR="00FF00F0" w:rsidRPr="00576DDC" w:rsidRDefault="00802468" w:rsidP="00B85265">
      <w:pPr>
        <w:jc w:val="both"/>
        <w:rPr>
          <w:rFonts w:cs="Calibri Light"/>
          <w:sz w:val="24"/>
          <w:szCs w:val="24"/>
        </w:rPr>
      </w:pPr>
      <w:r>
        <w:rPr>
          <w:rFonts w:cs="Calibri Light"/>
          <w:sz w:val="24"/>
          <w:szCs w:val="24"/>
        </w:rPr>
        <w:t>2) W</w:t>
      </w:r>
      <w:r w:rsidR="00FF00F0" w:rsidRPr="00B85265">
        <w:rPr>
          <w:rFonts w:cs="Calibri Light"/>
          <w:sz w:val="24"/>
          <w:szCs w:val="24"/>
        </w:rPr>
        <w:t>ij</w:t>
      </w:r>
      <w:r>
        <w:rPr>
          <w:rFonts w:cs="Calibri Light"/>
          <w:sz w:val="24"/>
          <w:szCs w:val="24"/>
        </w:rPr>
        <w:t xml:space="preserve"> staan voor de grote uitdaging om als ‘kleine rest’</w:t>
      </w:r>
      <w:r w:rsidR="00FF00F0" w:rsidRPr="00B85265">
        <w:rPr>
          <w:rFonts w:cs="Calibri Light"/>
          <w:sz w:val="24"/>
          <w:szCs w:val="24"/>
        </w:rPr>
        <w:t xml:space="preserve">, als minderheidskerk, </w:t>
      </w:r>
      <w:r>
        <w:rPr>
          <w:rFonts w:cs="Calibri Light"/>
          <w:sz w:val="24"/>
          <w:szCs w:val="24"/>
        </w:rPr>
        <w:t xml:space="preserve">toch </w:t>
      </w:r>
      <w:r w:rsidR="00FF00F0" w:rsidRPr="00B85265">
        <w:rPr>
          <w:rFonts w:cs="Calibri Light"/>
          <w:sz w:val="24"/>
          <w:szCs w:val="24"/>
        </w:rPr>
        <w:t>een ev</w:t>
      </w:r>
      <w:r>
        <w:rPr>
          <w:rFonts w:cs="Calibri Light"/>
          <w:sz w:val="24"/>
          <w:szCs w:val="24"/>
        </w:rPr>
        <w:t>angeli</w:t>
      </w:r>
      <w:r w:rsidR="00641A9A">
        <w:rPr>
          <w:rFonts w:cs="Calibri Light"/>
          <w:sz w:val="24"/>
          <w:szCs w:val="24"/>
        </w:rPr>
        <w:t xml:space="preserve">sch getuigenis te </w:t>
      </w:r>
      <w:r w:rsidR="00576DDC">
        <w:rPr>
          <w:rFonts w:cs="Calibri Light"/>
          <w:sz w:val="24"/>
          <w:szCs w:val="24"/>
        </w:rPr>
        <w:t>laten zien</w:t>
      </w:r>
      <w:r>
        <w:rPr>
          <w:rFonts w:cs="Calibri Light"/>
          <w:sz w:val="24"/>
          <w:szCs w:val="24"/>
        </w:rPr>
        <w:t xml:space="preserve">. </w:t>
      </w:r>
      <w:r w:rsidRPr="0088408F">
        <w:rPr>
          <w:rFonts w:cs="Calibri Light"/>
          <w:b/>
          <w:sz w:val="24"/>
          <w:szCs w:val="24"/>
        </w:rPr>
        <w:t>Het potentieel a</w:t>
      </w:r>
      <w:r w:rsidR="00FF00F0" w:rsidRPr="0088408F">
        <w:rPr>
          <w:rFonts w:cs="Calibri Light"/>
          <w:b/>
          <w:sz w:val="24"/>
          <w:szCs w:val="24"/>
        </w:rPr>
        <w:t xml:space="preserve">an edelmoedigheid en solidariteit </w:t>
      </w:r>
      <w:r w:rsidRPr="0088408F">
        <w:rPr>
          <w:rFonts w:cs="Calibri Light"/>
          <w:b/>
          <w:sz w:val="24"/>
          <w:szCs w:val="24"/>
        </w:rPr>
        <w:t xml:space="preserve">dat aanwezig is </w:t>
      </w:r>
      <w:r w:rsidR="00FF00F0" w:rsidRPr="0088408F">
        <w:rPr>
          <w:rFonts w:cs="Calibri Light"/>
          <w:b/>
          <w:sz w:val="24"/>
          <w:szCs w:val="24"/>
        </w:rPr>
        <w:t>in heel wa</w:t>
      </w:r>
      <w:r w:rsidR="0088408F" w:rsidRPr="0088408F">
        <w:rPr>
          <w:rFonts w:cs="Calibri Light"/>
          <w:b/>
          <w:sz w:val="24"/>
          <w:szCs w:val="24"/>
        </w:rPr>
        <w:t>t mensen en gezinnen buiten de K</w:t>
      </w:r>
      <w:r w:rsidR="00FF00F0" w:rsidRPr="0088408F">
        <w:rPr>
          <w:rFonts w:cs="Calibri Light"/>
          <w:b/>
          <w:sz w:val="24"/>
          <w:szCs w:val="24"/>
        </w:rPr>
        <w:t>erken</w:t>
      </w:r>
      <w:r w:rsidR="0088408F" w:rsidRPr="0088408F">
        <w:rPr>
          <w:rFonts w:cs="Calibri Light"/>
          <w:b/>
          <w:sz w:val="24"/>
          <w:szCs w:val="24"/>
        </w:rPr>
        <w:t xml:space="preserve">, biedt de ruimte voor </w:t>
      </w:r>
      <w:r w:rsidR="00641A9A">
        <w:rPr>
          <w:rFonts w:cs="Calibri Light"/>
          <w:b/>
          <w:sz w:val="24"/>
          <w:szCs w:val="24"/>
        </w:rPr>
        <w:t xml:space="preserve">een </w:t>
      </w:r>
      <w:r w:rsidR="0088408F" w:rsidRPr="0088408F">
        <w:rPr>
          <w:rFonts w:cs="Calibri Light"/>
          <w:b/>
          <w:sz w:val="24"/>
          <w:szCs w:val="24"/>
        </w:rPr>
        <w:t xml:space="preserve">ontmoeting die kan leiden naar een </w:t>
      </w:r>
      <w:r w:rsidR="00FF00F0" w:rsidRPr="0088408F">
        <w:rPr>
          <w:rFonts w:cs="Calibri Light"/>
          <w:b/>
          <w:sz w:val="24"/>
          <w:szCs w:val="24"/>
        </w:rPr>
        <w:t>gemeenschappelijke zoektocht om deze wereld te transformeren, om barrières te slechten, om opnieuw het noodzakelijke evenwicht te vinden tussen de mensheid en de natuur.</w:t>
      </w:r>
      <w:r w:rsidR="0088408F">
        <w:rPr>
          <w:rFonts w:cs="Calibri Light"/>
          <w:sz w:val="24"/>
          <w:szCs w:val="24"/>
        </w:rPr>
        <w:t xml:space="preserve"> </w:t>
      </w:r>
      <w:r w:rsidR="00FF00F0" w:rsidRPr="00576DDC">
        <w:rPr>
          <w:rFonts w:cs="Calibri Light"/>
          <w:b/>
          <w:sz w:val="24"/>
          <w:szCs w:val="24"/>
        </w:rPr>
        <w:t xml:space="preserve">De weg van de evangelisatie loopt </w:t>
      </w:r>
      <w:r w:rsidR="0088408F" w:rsidRPr="00576DDC">
        <w:rPr>
          <w:rFonts w:cs="Calibri Light"/>
          <w:b/>
          <w:sz w:val="24"/>
          <w:szCs w:val="24"/>
        </w:rPr>
        <w:t xml:space="preserve">in de toekomst </w:t>
      </w:r>
      <w:r w:rsidR="00FF00F0" w:rsidRPr="00576DDC">
        <w:rPr>
          <w:rFonts w:cs="Calibri Light"/>
          <w:b/>
          <w:sz w:val="24"/>
          <w:szCs w:val="24"/>
        </w:rPr>
        <w:t>waarschijnlijk n</w:t>
      </w:r>
      <w:r w:rsidR="00641A9A" w:rsidRPr="00576DDC">
        <w:rPr>
          <w:rFonts w:cs="Calibri Light"/>
          <w:b/>
          <w:sz w:val="24"/>
          <w:szCs w:val="24"/>
        </w:rPr>
        <w:t>iet meer via de traditionele pad</w:t>
      </w:r>
      <w:r w:rsidR="00FF00F0" w:rsidRPr="00576DDC">
        <w:rPr>
          <w:rFonts w:cs="Calibri Light"/>
          <w:b/>
          <w:sz w:val="24"/>
          <w:szCs w:val="24"/>
        </w:rPr>
        <w:t>en van het onderwijzen van leerstellingen, catechismussen, riten</w:t>
      </w:r>
      <w:r w:rsidR="0088408F" w:rsidRPr="00576DDC">
        <w:rPr>
          <w:rFonts w:cs="Calibri Light"/>
          <w:b/>
          <w:sz w:val="24"/>
          <w:szCs w:val="24"/>
        </w:rPr>
        <w:t xml:space="preserve"> en rituelen,</w:t>
      </w:r>
      <w:r w:rsidR="00FF00F0" w:rsidRPr="00576DDC">
        <w:rPr>
          <w:rFonts w:cs="Calibri Light"/>
          <w:b/>
          <w:sz w:val="24"/>
          <w:szCs w:val="24"/>
        </w:rPr>
        <w:t>... maar via het radicaa</w:t>
      </w:r>
      <w:r w:rsidR="0088408F" w:rsidRPr="00576DDC">
        <w:rPr>
          <w:rFonts w:cs="Calibri Light"/>
          <w:b/>
          <w:sz w:val="24"/>
          <w:szCs w:val="24"/>
        </w:rPr>
        <w:t>l evangelische getuigenis voor ‘een nieuwe wereld’, ‘een nieuwe mensheid’, een ‘nieuwe aarde’.</w:t>
      </w:r>
      <w:r w:rsidR="0088408F">
        <w:rPr>
          <w:rFonts w:cs="Calibri Light"/>
          <w:sz w:val="24"/>
          <w:szCs w:val="24"/>
        </w:rPr>
        <w:t xml:space="preserve"> </w:t>
      </w:r>
      <w:r w:rsidR="0088408F" w:rsidRPr="00576DDC">
        <w:rPr>
          <w:rFonts w:cs="Calibri Light"/>
          <w:sz w:val="24"/>
          <w:szCs w:val="24"/>
        </w:rPr>
        <w:t>Als wij als leden van de K</w:t>
      </w:r>
      <w:r w:rsidR="00FF00F0" w:rsidRPr="00576DDC">
        <w:rPr>
          <w:rFonts w:cs="Calibri Light"/>
          <w:sz w:val="24"/>
          <w:szCs w:val="24"/>
        </w:rPr>
        <w:t xml:space="preserve">erk falen in dat getuigenis (dat </w:t>
      </w:r>
      <w:r w:rsidR="00641A9A" w:rsidRPr="00576DDC">
        <w:rPr>
          <w:rFonts w:cs="Calibri Light"/>
          <w:sz w:val="24"/>
          <w:szCs w:val="24"/>
        </w:rPr>
        <w:t xml:space="preserve">altijd ook </w:t>
      </w:r>
      <w:r w:rsidR="0088408F" w:rsidRPr="00576DDC">
        <w:rPr>
          <w:rFonts w:cs="Calibri Light"/>
          <w:sz w:val="24"/>
          <w:szCs w:val="24"/>
        </w:rPr>
        <w:t>een ‘martelaarschap’ is, een ‘</w:t>
      </w:r>
      <w:r w:rsidR="00FF00F0" w:rsidRPr="00576DDC">
        <w:rPr>
          <w:rFonts w:cs="Calibri Light"/>
          <w:sz w:val="24"/>
          <w:szCs w:val="24"/>
        </w:rPr>
        <w:t>martyrium</w:t>
      </w:r>
      <w:r w:rsidR="0088408F" w:rsidRPr="00576DDC">
        <w:rPr>
          <w:rFonts w:cs="Calibri Light"/>
          <w:sz w:val="24"/>
          <w:szCs w:val="24"/>
        </w:rPr>
        <w:t>’</w:t>
      </w:r>
      <w:r w:rsidR="00FF00F0" w:rsidRPr="00576DDC">
        <w:rPr>
          <w:rFonts w:cs="Calibri Light"/>
          <w:sz w:val="24"/>
          <w:szCs w:val="24"/>
        </w:rPr>
        <w:t xml:space="preserve">), </w:t>
      </w:r>
      <w:r w:rsidR="0088408F" w:rsidRPr="00576DDC">
        <w:rPr>
          <w:rFonts w:cs="Calibri Light"/>
          <w:sz w:val="24"/>
          <w:szCs w:val="24"/>
        </w:rPr>
        <w:t xml:space="preserve">dan </w:t>
      </w:r>
      <w:r w:rsidR="00FF00F0" w:rsidRPr="00576DDC">
        <w:rPr>
          <w:rFonts w:cs="Calibri Light"/>
          <w:sz w:val="24"/>
          <w:szCs w:val="24"/>
        </w:rPr>
        <w:t>zal o</w:t>
      </w:r>
      <w:r w:rsidR="0088408F" w:rsidRPr="00576DDC">
        <w:rPr>
          <w:rFonts w:cs="Calibri Light"/>
          <w:sz w:val="24"/>
          <w:szCs w:val="24"/>
        </w:rPr>
        <w:t>ns leerstellig onderricht of onze</w:t>
      </w:r>
      <w:r w:rsidR="00FF00F0" w:rsidRPr="00576DDC">
        <w:rPr>
          <w:rFonts w:cs="Calibri Light"/>
          <w:sz w:val="24"/>
          <w:szCs w:val="24"/>
        </w:rPr>
        <w:t xml:space="preserve"> liturgisch</w:t>
      </w:r>
      <w:r w:rsidR="0088408F" w:rsidRPr="00576DDC">
        <w:rPr>
          <w:rFonts w:cs="Calibri Light"/>
          <w:sz w:val="24"/>
          <w:szCs w:val="24"/>
        </w:rPr>
        <w:t>e</w:t>
      </w:r>
      <w:r w:rsidR="00FF00F0" w:rsidRPr="00576DDC">
        <w:rPr>
          <w:rFonts w:cs="Calibri Light"/>
          <w:sz w:val="24"/>
          <w:szCs w:val="24"/>
        </w:rPr>
        <w:t xml:space="preserve"> </w:t>
      </w:r>
      <w:r w:rsidR="0088408F" w:rsidRPr="00576DDC">
        <w:rPr>
          <w:rFonts w:cs="Calibri Light"/>
          <w:sz w:val="24"/>
          <w:szCs w:val="24"/>
        </w:rPr>
        <w:t>be</w:t>
      </w:r>
      <w:r w:rsidR="00FF00F0" w:rsidRPr="00576DDC">
        <w:rPr>
          <w:rFonts w:cs="Calibri Light"/>
          <w:sz w:val="24"/>
          <w:szCs w:val="24"/>
        </w:rPr>
        <w:t>le</w:t>
      </w:r>
      <w:r w:rsidR="0088408F" w:rsidRPr="00576DDC">
        <w:rPr>
          <w:rFonts w:cs="Calibri Light"/>
          <w:sz w:val="24"/>
          <w:szCs w:val="24"/>
        </w:rPr>
        <w:t>ving</w:t>
      </w:r>
      <w:r w:rsidR="00FF00F0" w:rsidRPr="00576DDC">
        <w:rPr>
          <w:rFonts w:cs="Calibri Light"/>
          <w:sz w:val="24"/>
          <w:szCs w:val="24"/>
        </w:rPr>
        <w:t xml:space="preserve"> geen invloed hebben op en niet kunnen begrepen wor</w:t>
      </w:r>
      <w:r w:rsidR="0088408F" w:rsidRPr="00576DDC">
        <w:rPr>
          <w:rFonts w:cs="Calibri Light"/>
          <w:sz w:val="24"/>
          <w:szCs w:val="24"/>
        </w:rPr>
        <w:t xml:space="preserve">den door de nieuwe generaties. </w:t>
      </w:r>
      <w:r w:rsidR="00FF00F0" w:rsidRPr="00576DDC">
        <w:rPr>
          <w:rFonts w:cs="Calibri Light"/>
          <w:sz w:val="24"/>
          <w:szCs w:val="24"/>
        </w:rPr>
        <w:t xml:space="preserve">We hoeven niet bang te zijn. </w:t>
      </w:r>
    </w:p>
    <w:p w:rsidR="00FF00F0" w:rsidRPr="00B85265" w:rsidRDefault="00FF00F0" w:rsidP="00B85265">
      <w:pPr>
        <w:jc w:val="both"/>
        <w:rPr>
          <w:rFonts w:cs="Calibri Light"/>
          <w:sz w:val="24"/>
          <w:szCs w:val="24"/>
        </w:rPr>
      </w:pPr>
      <w:r w:rsidRPr="00B85265">
        <w:rPr>
          <w:rFonts w:cs="Calibri Light"/>
          <w:sz w:val="24"/>
          <w:szCs w:val="24"/>
        </w:rPr>
        <w:t>Tere en Ludo Van de Velde</w:t>
      </w:r>
    </w:p>
    <w:p w:rsidR="00FF00F0" w:rsidRPr="00B85265" w:rsidRDefault="00FF00F0" w:rsidP="00B85265">
      <w:pPr>
        <w:jc w:val="both"/>
        <w:rPr>
          <w:sz w:val="24"/>
          <w:szCs w:val="24"/>
          <w:lang w:val="es-SV"/>
        </w:rPr>
      </w:pPr>
      <w:r w:rsidRPr="00B85265">
        <w:rPr>
          <w:rFonts w:cs="Calibri Light"/>
          <w:sz w:val="24"/>
          <w:szCs w:val="24"/>
        </w:rPr>
        <w:t>Overdenking voor zondag 12 juni 2022. Voor de</w:t>
      </w:r>
      <w:r w:rsidR="00B85265">
        <w:rPr>
          <w:rFonts w:cs="Calibri Light"/>
          <w:sz w:val="24"/>
          <w:szCs w:val="24"/>
        </w:rPr>
        <w:t xml:space="preserve">ze overdenking </w:t>
      </w:r>
      <w:r w:rsidRPr="00B85265">
        <w:rPr>
          <w:rFonts w:cs="Calibri Light"/>
          <w:sz w:val="24"/>
          <w:szCs w:val="24"/>
        </w:rPr>
        <w:t xml:space="preserve">hebben wij een citaat genomen uit de homilie </w:t>
      </w:r>
      <w:r w:rsidR="00B85265">
        <w:rPr>
          <w:rFonts w:ascii="Calibri" w:hAnsi="Calibri" w:cs="Calibri Light"/>
          <w:sz w:val="24"/>
          <w:szCs w:val="24"/>
        </w:rPr>
        <w:t xml:space="preserve">van Monseigneur Romero </w:t>
      </w:r>
      <w:r w:rsidR="00B85265">
        <w:rPr>
          <w:rFonts w:cs="Calibri Light"/>
          <w:sz w:val="24"/>
          <w:szCs w:val="24"/>
        </w:rPr>
        <w:t>tijdens de e</w:t>
      </w:r>
      <w:r w:rsidRPr="00B85265">
        <w:rPr>
          <w:rFonts w:cs="Calibri Light"/>
          <w:sz w:val="24"/>
          <w:szCs w:val="24"/>
        </w:rPr>
        <w:t>ucharistieviering</w:t>
      </w:r>
      <w:r w:rsidR="00B85265">
        <w:rPr>
          <w:rFonts w:cs="Calibri Light"/>
          <w:sz w:val="24"/>
          <w:szCs w:val="24"/>
        </w:rPr>
        <w:t xml:space="preserve"> op de zondag van </w:t>
      </w:r>
      <w:r w:rsidR="00ED2819">
        <w:rPr>
          <w:rFonts w:cs="Calibri Light"/>
          <w:sz w:val="24"/>
          <w:szCs w:val="24"/>
        </w:rPr>
        <w:t xml:space="preserve">de H. Drie-Eenheid - </w:t>
      </w:r>
      <w:r w:rsidRPr="00B85265">
        <w:rPr>
          <w:rFonts w:cs="Calibri Light"/>
          <w:sz w:val="24"/>
          <w:szCs w:val="24"/>
        </w:rPr>
        <w:t xml:space="preserve">C, 5 juni 1977.  </w:t>
      </w:r>
      <w:r w:rsidRPr="00B85265">
        <w:rPr>
          <w:rFonts w:cs="Calibri Light"/>
          <w:sz w:val="24"/>
          <w:szCs w:val="24"/>
          <w:lang w:val="es-SV"/>
        </w:rPr>
        <w:t>Homilías, Monseñor Oscar A Romero, Tomo I, Ciclo C, UCA editores, San Salvador, p.129.</w:t>
      </w:r>
    </w:p>
    <w:p w:rsidR="00B37180" w:rsidRPr="00B85265" w:rsidRDefault="00B37180">
      <w:pPr>
        <w:rPr>
          <w:lang w:val="es-SV"/>
        </w:rPr>
      </w:pPr>
    </w:p>
    <w:sectPr w:rsidR="00B37180" w:rsidRPr="00B8526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8F" w:rsidRDefault="0040258F" w:rsidP="00B85265">
      <w:pPr>
        <w:spacing w:after="0" w:line="240" w:lineRule="auto"/>
      </w:pPr>
      <w:r>
        <w:separator/>
      </w:r>
    </w:p>
  </w:endnote>
  <w:endnote w:type="continuationSeparator" w:id="0">
    <w:p w:rsidR="0040258F" w:rsidRDefault="0040258F" w:rsidP="00B8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029593"/>
      <w:docPartObj>
        <w:docPartGallery w:val="Page Numbers (Bottom of Page)"/>
        <w:docPartUnique/>
      </w:docPartObj>
    </w:sdtPr>
    <w:sdtEndPr/>
    <w:sdtContent>
      <w:p w:rsidR="00B85265" w:rsidRDefault="00B85265">
        <w:pPr>
          <w:pStyle w:val="Voettekst"/>
          <w:jc w:val="right"/>
        </w:pPr>
        <w:r>
          <w:fldChar w:fldCharType="begin"/>
        </w:r>
        <w:r>
          <w:instrText>PAGE   \* MERGEFORMAT</w:instrText>
        </w:r>
        <w:r>
          <w:fldChar w:fldCharType="separate"/>
        </w:r>
        <w:r w:rsidR="001A1CAD" w:rsidRPr="001A1CAD">
          <w:rPr>
            <w:noProof/>
            <w:lang w:val="nl-NL"/>
          </w:rPr>
          <w:t>3</w:t>
        </w:r>
        <w:r>
          <w:fldChar w:fldCharType="end"/>
        </w:r>
      </w:p>
    </w:sdtContent>
  </w:sdt>
  <w:p w:rsidR="00B85265" w:rsidRDefault="00B8526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8F" w:rsidRDefault="0040258F" w:rsidP="00B85265">
      <w:pPr>
        <w:spacing w:after="0" w:line="240" w:lineRule="auto"/>
      </w:pPr>
      <w:r>
        <w:separator/>
      </w:r>
    </w:p>
  </w:footnote>
  <w:footnote w:type="continuationSeparator" w:id="0">
    <w:p w:rsidR="0040258F" w:rsidRDefault="0040258F" w:rsidP="00B852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F0"/>
    <w:rsid w:val="000B5063"/>
    <w:rsid w:val="001A1CAD"/>
    <w:rsid w:val="001B41A7"/>
    <w:rsid w:val="00257600"/>
    <w:rsid w:val="003408B5"/>
    <w:rsid w:val="0040258F"/>
    <w:rsid w:val="0050130F"/>
    <w:rsid w:val="00512021"/>
    <w:rsid w:val="00576DDC"/>
    <w:rsid w:val="00641A9A"/>
    <w:rsid w:val="00802468"/>
    <w:rsid w:val="0088408F"/>
    <w:rsid w:val="008B0B61"/>
    <w:rsid w:val="0092032C"/>
    <w:rsid w:val="00AB5CBE"/>
    <w:rsid w:val="00B37180"/>
    <w:rsid w:val="00B85265"/>
    <w:rsid w:val="00BB19D4"/>
    <w:rsid w:val="00C86779"/>
    <w:rsid w:val="00D174A3"/>
    <w:rsid w:val="00D92611"/>
    <w:rsid w:val="00DC15DF"/>
    <w:rsid w:val="00EC4013"/>
    <w:rsid w:val="00ED2819"/>
    <w:rsid w:val="00F07531"/>
    <w:rsid w:val="00FF00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F5020-5580-4A4F-B358-9C46EA82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00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52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5265"/>
  </w:style>
  <w:style w:type="paragraph" w:styleId="Voettekst">
    <w:name w:val="footer"/>
    <w:basedOn w:val="Standaard"/>
    <w:link w:val="VoettekstChar"/>
    <w:uiPriority w:val="99"/>
    <w:unhideWhenUsed/>
    <w:rsid w:val="00B852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1470</Words>
  <Characters>8087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50</cp:revision>
  <dcterms:created xsi:type="dcterms:W3CDTF">2022-06-02T12:34:00Z</dcterms:created>
  <dcterms:modified xsi:type="dcterms:W3CDTF">2022-06-03T07:58:00Z</dcterms:modified>
</cp:coreProperties>
</file>