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264" w:rsidRDefault="00A10264" w:rsidP="00A10264">
      <w:pPr>
        <w:pBdr>
          <w:top w:val="single" w:sz="4" w:space="1" w:color="auto"/>
          <w:left w:val="single" w:sz="4" w:space="4" w:color="auto"/>
          <w:bottom w:val="single" w:sz="4" w:space="1" w:color="auto"/>
          <w:right w:val="single" w:sz="4" w:space="4" w:color="auto"/>
        </w:pBdr>
        <w:spacing w:after="0" w:line="240" w:lineRule="auto"/>
        <w:ind w:left="357"/>
        <w:jc w:val="center"/>
        <w:rPr>
          <w:b/>
          <w:sz w:val="28"/>
          <w:szCs w:val="28"/>
        </w:rPr>
      </w:pPr>
      <w:r w:rsidRPr="00A10264">
        <w:rPr>
          <w:b/>
          <w:sz w:val="28"/>
          <w:szCs w:val="28"/>
        </w:rPr>
        <w:t>BELANGRIJKE INFORMATIE VOOR ALLE MENSENVISSERS:</w:t>
      </w:r>
    </w:p>
    <w:p w:rsidR="00A10264" w:rsidRPr="00A10264" w:rsidRDefault="00A10264" w:rsidP="00A10264">
      <w:pPr>
        <w:pBdr>
          <w:top w:val="single" w:sz="4" w:space="1" w:color="auto"/>
          <w:left w:val="single" w:sz="4" w:space="4" w:color="auto"/>
          <w:bottom w:val="single" w:sz="4" w:space="1" w:color="auto"/>
          <w:right w:val="single" w:sz="4" w:space="4" w:color="auto"/>
        </w:pBdr>
        <w:spacing w:after="0" w:line="240" w:lineRule="auto"/>
        <w:ind w:left="357"/>
        <w:jc w:val="center"/>
        <w:rPr>
          <w:b/>
          <w:sz w:val="28"/>
          <w:szCs w:val="28"/>
        </w:rPr>
      </w:pPr>
      <w:r w:rsidRPr="00A10264">
        <w:rPr>
          <w:b/>
          <w:sz w:val="28"/>
          <w:szCs w:val="28"/>
        </w:rPr>
        <w:t xml:space="preserve">‘Werp je net uit naar alle kanten; wie </w:t>
      </w:r>
      <w:r>
        <w:rPr>
          <w:b/>
          <w:sz w:val="28"/>
          <w:szCs w:val="28"/>
        </w:rPr>
        <w:t>in de mazen geraakt is je broe</w:t>
      </w:r>
      <w:r w:rsidRPr="00A10264">
        <w:rPr>
          <w:b/>
          <w:sz w:val="28"/>
          <w:szCs w:val="28"/>
        </w:rPr>
        <w:t>r.’</w:t>
      </w:r>
    </w:p>
    <w:p w:rsidR="00A10264" w:rsidRDefault="00A10264">
      <w:pPr>
        <w:rPr>
          <w:rFonts w:ascii="Arial" w:eastAsia="Times New Roman" w:hAnsi="Arial" w:cs="Arial"/>
          <w:noProof/>
          <w:color w:val="FFFFFF"/>
          <w:sz w:val="20"/>
          <w:szCs w:val="20"/>
          <w:lang w:eastAsia="nl-BE"/>
        </w:rPr>
      </w:pPr>
    </w:p>
    <w:p w:rsidR="00900A0B" w:rsidRDefault="004167A1">
      <w:r w:rsidRPr="00F93FA7">
        <w:rPr>
          <w:rFonts w:ascii="Arial" w:eastAsia="Times New Roman" w:hAnsi="Arial" w:cs="Arial"/>
          <w:noProof/>
          <w:color w:val="FFFFFF"/>
          <w:sz w:val="20"/>
          <w:szCs w:val="20"/>
          <w:lang w:eastAsia="nl-BE"/>
        </w:rPr>
        <w:drawing>
          <wp:inline distT="0" distB="0" distL="0" distR="0" wp14:anchorId="39C73663" wp14:editId="2A7E4C4F">
            <wp:extent cx="5760720" cy="5553075"/>
            <wp:effectExtent l="0" t="0" r="0" b="9525"/>
            <wp:docPr id="208" name="Afbeelding 208" descr="http://blogimages.seniorennet.be/maarten1955/1734173-7fd7ac49b7e7015864694d115a785d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blogimages.seniorennet.be/maarten1955/1734173-7fd7ac49b7e7015864694d115a785d6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5553075"/>
                    </a:xfrm>
                    <a:prstGeom prst="rect">
                      <a:avLst/>
                    </a:prstGeom>
                    <a:noFill/>
                    <a:ln>
                      <a:noFill/>
                    </a:ln>
                  </pic:spPr>
                </pic:pic>
              </a:graphicData>
            </a:graphic>
          </wp:inline>
        </w:drawing>
      </w:r>
    </w:p>
    <w:p w:rsidR="004167A1" w:rsidRDefault="004167A1" w:rsidP="004167A1">
      <w:pPr>
        <w:spacing w:after="0" w:line="240" w:lineRule="auto"/>
        <w:rPr>
          <w:rFonts w:ascii="Times New Roman" w:hAnsi="Times New Roman" w:cs="Times New Roman"/>
          <w:sz w:val="24"/>
          <w:szCs w:val="24"/>
        </w:rPr>
      </w:pPr>
    </w:p>
    <w:p w:rsidR="004D322F" w:rsidRPr="0073238F" w:rsidRDefault="004D322F" w:rsidP="0073238F">
      <w:pPr>
        <w:jc w:val="center"/>
        <w:rPr>
          <w:b/>
          <w:sz w:val="40"/>
          <w:szCs w:val="40"/>
        </w:rPr>
      </w:pPr>
      <w:r w:rsidRPr="0073238F">
        <w:rPr>
          <w:b/>
          <w:sz w:val="40"/>
          <w:szCs w:val="40"/>
        </w:rPr>
        <w:t>Vroeg iemand aan de wijze:</w:t>
      </w:r>
    </w:p>
    <w:p w:rsidR="004D322F" w:rsidRPr="0073238F" w:rsidRDefault="004D322F" w:rsidP="0073238F">
      <w:pPr>
        <w:ind w:left="360"/>
        <w:jc w:val="center"/>
        <w:rPr>
          <w:b/>
          <w:sz w:val="40"/>
          <w:szCs w:val="40"/>
        </w:rPr>
      </w:pPr>
      <w:r w:rsidRPr="0073238F">
        <w:rPr>
          <w:b/>
          <w:sz w:val="40"/>
          <w:szCs w:val="40"/>
        </w:rPr>
        <w:t>‘Wat moet ik doen om gelukkig te zijn?’</w:t>
      </w:r>
    </w:p>
    <w:p w:rsidR="004D322F" w:rsidRPr="0073238F" w:rsidRDefault="004D322F" w:rsidP="0073238F">
      <w:pPr>
        <w:ind w:left="360"/>
        <w:jc w:val="center"/>
        <w:rPr>
          <w:b/>
          <w:sz w:val="40"/>
          <w:szCs w:val="40"/>
        </w:rPr>
      </w:pPr>
      <w:r w:rsidRPr="0073238F">
        <w:rPr>
          <w:b/>
          <w:sz w:val="40"/>
          <w:szCs w:val="40"/>
        </w:rPr>
        <w:t>En de wijze antwoordde:</w:t>
      </w:r>
    </w:p>
    <w:p w:rsidR="004D322F" w:rsidRPr="0073238F" w:rsidRDefault="004D322F" w:rsidP="0073238F">
      <w:pPr>
        <w:jc w:val="center"/>
        <w:rPr>
          <w:b/>
          <w:sz w:val="40"/>
          <w:szCs w:val="40"/>
        </w:rPr>
      </w:pPr>
      <w:r w:rsidRPr="0073238F">
        <w:rPr>
          <w:b/>
          <w:sz w:val="40"/>
          <w:szCs w:val="40"/>
        </w:rPr>
        <w:t>‘Werp je net uit naar alle kanten;</w:t>
      </w:r>
    </w:p>
    <w:p w:rsidR="004D322F" w:rsidRPr="0073238F" w:rsidRDefault="004D322F" w:rsidP="0073238F">
      <w:pPr>
        <w:ind w:left="360"/>
        <w:jc w:val="center"/>
        <w:rPr>
          <w:b/>
          <w:sz w:val="40"/>
          <w:szCs w:val="40"/>
        </w:rPr>
      </w:pPr>
      <w:r w:rsidRPr="0073238F">
        <w:rPr>
          <w:b/>
          <w:sz w:val="40"/>
          <w:szCs w:val="40"/>
        </w:rPr>
        <w:t xml:space="preserve">wie </w:t>
      </w:r>
      <w:r w:rsidR="00AE1814" w:rsidRPr="0073238F">
        <w:rPr>
          <w:b/>
          <w:sz w:val="40"/>
          <w:szCs w:val="40"/>
        </w:rPr>
        <w:t>in de mazen geraakt is je broe</w:t>
      </w:r>
      <w:r w:rsidRPr="0073238F">
        <w:rPr>
          <w:b/>
          <w:sz w:val="40"/>
          <w:szCs w:val="40"/>
        </w:rPr>
        <w:t>r.’</w:t>
      </w:r>
    </w:p>
    <w:p w:rsidR="004167A1" w:rsidRPr="007B150D" w:rsidRDefault="004167A1" w:rsidP="004167A1">
      <w:pPr>
        <w:pBdr>
          <w:top w:val="single" w:sz="4" w:space="1" w:color="auto"/>
          <w:left w:val="single" w:sz="4" w:space="4" w:color="auto"/>
          <w:bottom w:val="single" w:sz="4" w:space="1" w:color="auto"/>
          <w:right w:val="single" w:sz="4" w:space="4" w:color="auto"/>
        </w:pBdr>
        <w:spacing w:after="0" w:line="240" w:lineRule="auto"/>
        <w:jc w:val="center"/>
        <w:rPr>
          <w:rFonts w:cs="Times New Roman"/>
          <w:b/>
          <w:sz w:val="28"/>
          <w:szCs w:val="28"/>
        </w:rPr>
      </w:pPr>
      <w:r w:rsidRPr="007B150D">
        <w:rPr>
          <w:rFonts w:cs="Times New Roman"/>
          <w:b/>
          <w:sz w:val="28"/>
          <w:szCs w:val="28"/>
        </w:rPr>
        <w:lastRenderedPageBreak/>
        <w:t>Wie is mijn broer, mijn zus, mijn moeder..?</w:t>
      </w:r>
    </w:p>
    <w:p w:rsidR="004167A1" w:rsidRDefault="004167A1" w:rsidP="004167A1">
      <w:pPr>
        <w:spacing w:after="0" w:line="240" w:lineRule="auto"/>
        <w:rPr>
          <w:rFonts w:ascii="Times New Roman" w:hAnsi="Times New Roman" w:cs="Times New Roman"/>
          <w:sz w:val="24"/>
          <w:szCs w:val="24"/>
        </w:rPr>
      </w:pPr>
    </w:p>
    <w:p w:rsidR="00AE1814" w:rsidRPr="00AE1814" w:rsidRDefault="00AE1814" w:rsidP="00AE1814">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AE1814">
        <w:rPr>
          <w:sz w:val="24"/>
          <w:szCs w:val="24"/>
        </w:rPr>
        <w:t>Nadat Hij heel wat mensen had genezen en zijn leerlingen rond zich had verzameld, ging Jezus naar huis. Maar er stroomde zoveel volk samen, dat zij niet eens de gelegenheid hadden om te eten. Toen zijn verwanten hoorden wat Hij allemaal zegde en deed, trokken zij erop uit om Hem mee te nemen, want men zei dat Hij niet meer bij zijn verstand was.</w:t>
      </w:r>
    </w:p>
    <w:p w:rsidR="00AE1814" w:rsidRPr="00AE1814" w:rsidRDefault="00AE1814" w:rsidP="00AE1814">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AE1814">
        <w:rPr>
          <w:sz w:val="24"/>
          <w:szCs w:val="24"/>
        </w:rPr>
        <w:t xml:space="preserve">Toen kwamen zijn moeder en zijn broeders naar het huis waar Hij verbleef, en terwijl zij buiten bleven staan, stuurden ze iemand naar Hem toe om Hem te roepen. Er zat veel volk om Hem heen, dat het bericht doorgaf: “Uw moeder en uw broeders daarbuiten vragen naar U.” Hij gaf hun ten antwoord: “Wie is mijn moeder, wie zijn mijn broeders?” </w:t>
      </w:r>
    </w:p>
    <w:p w:rsidR="00AE1814" w:rsidRPr="00AE1814" w:rsidRDefault="00AE1814" w:rsidP="00AE1814">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AE1814">
        <w:rPr>
          <w:sz w:val="24"/>
          <w:szCs w:val="24"/>
        </w:rPr>
        <w:t>En terwijl Hij zijn blik liet gaan over de mensen die in een kring om Hem heen zaten, zei Hij: “Ziehier mijn moeder en mijn broeders. Want mijn broeder en mijn zuster en mijn moeder zijn zij, die de wil van God volbrengen.” (Marcus 3, 20-21; 31-35)</w:t>
      </w:r>
    </w:p>
    <w:p w:rsidR="00AE1814" w:rsidRDefault="00AE1814" w:rsidP="004D322F">
      <w:pPr>
        <w:spacing w:after="0" w:line="240" w:lineRule="auto"/>
        <w:jc w:val="both"/>
        <w:rPr>
          <w:sz w:val="24"/>
          <w:szCs w:val="24"/>
        </w:rPr>
      </w:pPr>
    </w:p>
    <w:p w:rsidR="004D322F" w:rsidRPr="004D322F" w:rsidRDefault="004D322F" w:rsidP="004D322F">
      <w:pPr>
        <w:spacing w:after="0" w:line="240" w:lineRule="auto"/>
        <w:jc w:val="both"/>
        <w:rPr>
          <w:sz w:val="24"/>
          <w:szCs w:val="24"/>
        </w:rPr>
      </w:pPr>
      <w:r w:rsidRPr="004D322F">
        <w:rPr>
          <w:sz w:val="24"/>
          <w:szCs w:val="24"/>
        </w:rPr>
        <w:t>Ben jij mijn moeder? Dek je me dan toe vanavond?</w:t>
      </w:r>
    </w:p>
    <w:p w:rsidR="004D322F" w:rsidRPr="004D322F" w:rsidRDefault="004D322F" w:rsidP="004D322F">
      <w:pPr>
        <w:spacing w:after="0" w:line="240" w:lineRule="auto"/>
        <w:jc w:val="both"/>
        <w:rPr>
          <w:sz w:val="24"/>
          <w:szCs w:val="24"/>
        </w:rPr>
      </w:pPr>
      <w:r w:rsidRPr="004D322F">
        <w:rPr>
          <w:sz w:val="24"/>
          <w:szCs w:val="24"/>
        </w:rPr>
        <w:t xml:space="preserve">En vertel je een verhaal over goed zijn en goed doen, </w:t>
      </w:r>
    </w:p>
    <w:p w:rsidR="004D322F" w:rsidRPr="004D322F" w:rsidRDefault="004D322F" w:rsidP="004D322F">
      <w:pPr>
        <w:spacing w:after="0" w:line="240" w:lineRule="auto"/>
        <w:jc w:val="both"/>
        <w:rPr>
          <w:sz w:val="24"/>
          <w:szCs w:val="24"/>
        </w:rPr>
      </w:pPr>
      <w:r w:rsidRPr="004D322F">
        <w:rPr>
          <w:sz w:val="24"/>
          <w:szCs w:val="24"/>
        </w:rPr>
        <w:t>Over blij en gelukkig leven?</w:t>
      </w:r>
    </w:p>
    <w:p w:rsidR="004D322F" w:rsidRPr="004D322F" w:rsidRDefault="004D322F" w:rsidP="004D322F">
      <w:pPr>
        <w:spacing w:before="120" w:after="0" w:line="240" w:lineRule="auto"/>
        <w:jc w:val="both"/>
        <w:rPr>
          <w:sz w:val="24"/>
          <w:szCs w:val="24"/>
        </w:rPr>
      </w:pPr>
      <w:r w:rsidRPr="004D322F">
        <w:rPr>
          <w:sz w:val="24"/>
          <w:szCs w:val="24"/>
        </w:rPr>
        <w:t>Ben jij mijn zus? Staat jouw deur voor mij open vandaag?</w:t>
      </w:r>
    </w:p>
    <w:p w:rsidR="004D322F" w:rsidRPr="004D322F" w:rsidRDefault="004D322F" w:rsidP="004D322F">
      <w:pPr>
        <w:spacing w:after="0" w:line="240" w:lineRule="auto"/>
        <w:jc w:val="both"/>
        <w:rPr>
          <w:sz w:val="24"/>
          <w:szCs w:val="24"/>
        </w:rPr>
      </w:pPr>
      <w:r w:rsidRPr="004D322F">
        <w:rPr>
          <w:sz w:val="24"/>
          <w:szCs w:val="24"/>
        </w:rPr>
        <w:t>En luister je naar mijn verhaal van vreugde of verdriet?</w:t>
      </w:r>
    </w:p>
    <w:p w:rsidR="004D322F" w:rsidRPr="004D322F" w:rsidRDefault="004D322F" w:rsidP="004D322F">
      <w:pPr>
        <w:spacing w:after="0" w:line="240" w:lineRule="auto"/>
        <w:jc w:val="both"/>
        <w:rPr>
          <w:sz w:val="24"/>
          <w:szCs w:val="24"/>
        </w:rPr>
      </w:pPr>
      <w:r w:rsidRPr="004D322F">
        <w:rPr>
          <w:sz w:val="24"/>
          <w:szCs w:val="24"/>
        </w:rPr>
        <w:t>Lach je mee als het mij goed gaat?</w:t>
      </w:r>
    </w:p>
    <w:p w:rsidR="004D322F" w:rsidRPr="004D322F" w:rsidRDefault="004D322F" w:rsidP="004D322F">
      <w:pPr>
        <w:spacing w:after="0" w:line="240" w:lineRule="auto"/>
        <w:jc w:val="both"/>
        <w:rPr>
          <w:sz w:val="24"/>
          <w:szCs w:val="24"/>
        </w:rPr>
      </w:pPr>
      <w:r w:rsidRPr="004D322F">
        <w:rPr>
          <w:sz w:val="24"/>
          <w:szCs w:val="24"/>
        </w:rPr>
        <w:t>Droog je mijn tranen als ik zorgen heb en eenzaam ben?</w:t>
      </w:r>
    </w:p>
    <w:p w:rsidR="004D322F" w:rsidRPr="004D322F" w:rsidRDefault="004D322F" w:rsidP="004D322F">
      <w:pPr>
        <w:spacing w:before="120" w:after="0" w:line="240" w:lineRule="auto"/>
        <w:jc w:val="both"/>
        <w:rPr>
          <w:sz w:val="24"/>
          <w:szCs w:val="24"/>
        </w:rPr>
      </w:pPr>
      <w:r w:rsidRPr="004D322F">
        <w:rPr>
          <w:sz w:val="24"/>
          <w:szCs w:val="24"/>
        </w:rPr>
        <w:t>Ben jij mijn broer? Zal ik tijd maken voor jouw verhaal?</w:t>
      </w:r>
    </w:p>
    <w:p w:rsidR="004D322F" w:rsidRPr="004D322F" w:rsidRDefault="004D322F" w:rsidP="004D322F">
      <w:pPr>
        <w:spacing w:after="0" w:line="240" w:lineRule="auto"/>
        <w:jc w:val="both"/>
        <w:rPr>
          <w:sz w:val="24"/>
          <w:szCs w:val="24"/>
        </w:rPr>
      </w:pPr>
      <w:r w:rsidRPr="004D322F">
        <w:rPr>
          <w:sz w:val="24"/>
          <w:szCs w:val="24"/>
        </w:rPr>
        <w:t>Ik wil je dragen en steunen, en samen met je huilen om je miserie!</w:t>
      </w:r>
    </w:p>
    <w:p w:rsidR="004D322F" w:rsidRPr="004D322F" w:rsidRDefault="004D322F" w:rsidP="004D322F">
      <w:pPr>
        <w:spacing w:after="0" w:line="240" w:lineRule="auto"/>
        <w:jc w:val="both"/>
        <w:rPr>
          <w:sz w:val="24"/>
          <w:szCs w:val="24"/>
        </w:rPr>
      </w:pPr>
      <w:r w:rsidRPr="004D322F">
        <w:rPr>
          <w:sz w:val="24"/>
          <w:szCs w:val="24"/>
        </w:rPr>
        <w:t>Gedeelde smart, weet je wel…</w:t>
      </w:r>
    </w:p>
    <w:p w:rsidR="004D322F" w:rsidRPr="004D322F" w:rsidRDefault="004D322F" w:rsidP="004D322F">
      <w:pPr>
        <w:spacing w:after="0" w:line="240" w:lineRule="auto"/>
        <w:jc w:val="both"/>
        <w:rPr>
          <w:sz w:val="24"/>
          <w:szCs w:val="24"/>
        </w:rPr>
      </w:pPr>
      <w:r w:rsidRPr="004D322F">
        <w:rPr>
          <w:sz w:val="24"/>
          <w:szCs w:val="24"/>
        </w:rPr>
        <w:t>Ik wil ook mee genieten van je mooie momenten.</w:t>
      </w:r>
    </w:p>
    <w:p w:rsidR="004D322F" w:rsidRPr="004D322F" w:rsidRDefault="004D322F" w:rsidP="004D322F">
      <w:pPr>
        <w:spacing w:after="0" w:line="240" w:lineRule="auto"/>
        <w:jc w:val="both"/>
        <w:rPr>
          <w:sz w:val="24"/>
          <w:szCs w:val="24"/>
        </w:rPr>
      </w:pPr>
      <w:r w:rsidRPr="004D322F">
        <w:rPr>
          <w:sz w:val="24"/>
          <w:szCs w:val="24"/>
        </w:rPr>
        <w:t>Gedeelde vreugde telt toch dubbel?</w:t>
      </w:r>
    </w:p>
    <w:p w:rsidR="004D322F" w:rsidRPr="004D322F" w:rsidRDefault="004D322F" w:rsidP="004D322F">
      <w:pPr>
        <w:spacing w:before="120" w:after="0" w:line="240" w:lineRule="auto"/>
        <w:jc w:val="both"/>
        <w:rPr>
          <w:sz w:val="24"/>
          <w:szCs w:val="24"/>
        </w:rPr>
      </w:pPr>
      <w:r w:rsidRPr="004D322F">
        <w:rPr>
          <w:sz w:val="24"/>
          <w:szCs w:val="24"/>
        </w:rPr>
        <w:t>Ben jij mijn moeder, mijn zus, mijn broer?</w:t>
      </w:r>
    </w:p>
    <w:p w:rsidR="004D322F" w:rsidRPr="004D322F" w:rsidRDefault="004D322F" w:rsidP="004D322F">
      <w:pPr>
        <w:spacing w:after="0" w:line="240" w:lineRule="auto"/>
        <w:jc w:val="both"/>
        <w:rPr>
          <w:sz w:val="24"/>
          <w:szCs w:val="24"/>
        </w:rPr>
      </w:pPr>
      <w:r w:rsidRPr="004D322F">
        <w:rPr>
          <w:sz w:val="24"/>
          <w:szCs w:val="24"/>
        </w:rPr>
        <w:t>Laten we dan samen op weg gaan van verhaal naar verhaal,</w:t>
      </w:r>
    </w:p>
    <w:p w:rsidR="004D322F" w:rsidRPr="004D322F" w:rsidRDefault="004D322F" w:rsidP="004D322F">
      <w:pPr>
        <w:spacing w:after="0" w:line="240" w:lineRule="auto"/>
        <w:jc w:val="both"/>
        <w:rPr>
          <w:sz w:val="24"/>
          <w:szCs w:val="24"/>
        </w:rPr>
      </w:pPr>
      <w:r w:rsidRPr="004D322F">
        <w:rPr>
          <w:sz w:val="24"/>
          <w:szCs w:val="24"/>
        </w:rPr>
        <w:t>van mens tot mens, van ‘</w:t>
      </w:r>
      <w:proofErr w:type="spellStart"/>
      <w:r w:rsidRPr="004D322F">
        <w:rPr>
          <w:sz w:val="24"/>
          <w:szCs w:val="24"/>
        </w:rPr>
        <w:t>ont-moeten</w:t>
      </w:r>
      <w:proofErr w:type="spellEnd"/>
      <w:r w:rsidRPr="004D322F">
        <w:rPr>
          <w:sz w:val="24"/>
          <w:szCs w:val="24"/>
        </w:rPr>
        <w:t>’ naar ‘ontmoeten’.</w:t>
      </w:r>
    </w:p>
    <w:p w:rsidR="004D322F" w:rsidRPr="004D322F" w:rsidRDefault="004D322F" w:rsidP="004D322F">
      <w:pPr>
        <w:spacing w:before="120" w:after="0" w:line="240" w:lineRule="auto"/>
        <w:jc w:val="both"/>
        <w:rPr>
          <w:sz w:val="24"/>
          <w:szCs w:val="24"/>
        </w:rPr>
      </w:pPr>
      <w:r w:rsidRPr="004D322F">
        <w:rPr>
          <w:sz w:val="24"/>
          <w:szCs w:val="24"/>
        </w:rPr>
        <w:t>Jij bent mijn moeder, mijn zus, mijn broer…</w:t>
      </w:r>
    </w:p>
    <w:p w:rsidR="004D322F" w:rsidRPr="004D322F" w:rsidRDefault="004D322F" w:rsidP="004D322F">
      <w:pPr>
        <w:spacing w:after="0" w:line="240" w:lineRule="auto"/>
        <w:jc w:val="both"/>
        <w:rPr>
          <w:sz w:val="24"/>
          <w:szCs w:val="24"/>
        </w:rPr>
      </w:pPr>
      <w:r w:rsidRPr="004D322F">
        <w:rPr>
          <w:sz w:val="24"/>
          <w:szCs w:val="24"/>
        </w:rPr>
        <w:t xml:space="preserve">Samen zijn we op weg als kinderen van éénzelfde Vader. </w:t>
      </w:r>
    </w:p>
    <w:p w:rsidR="004D322F" w:rsidRPr="004D322F" w:rsidRDefault="004D322F" w:rsidP="004D322F">
      <w:pPr>
        <w:spacing w:after="0" w:line="240" w:lineRule="auto"/>
        <w:jc w:val="both"/>
        <w:rPr>
          <w:sz w:val="24"/>
          <w:szCs w:val="24"/>
        </w:rPr>
      </w:pPr>
      <w:r w:rsidRPr="004D322F">
        <w:rPr>
          <w:sz w:val="24"/>
          <w:szCs w:val="24"/>
        </w:rPr>
        <w:t>Tochtgenoten in goede en kwade dagen…</w:t>
      </w:r>
    </w:p>
    <w:p w:rsidR="004D322F" w:rsidRPr="004D322F" w:rsidRDefault="004D322F" w:rsidP="004D322F">
      <w:pPr>
        <w:spacing w:before="120" w:after="0" w:line="240" w:lineRule="auto"/>
        <w:jc w:val="both"/>
        <w:rPr>
          <w:sz w:val="24"/>
          <w:szCs w:val="24"/>
        </w:rPr>
      </w:pPr>
      <w:r w:rsidRPr="004D322F">
        <w:rPr>
          <w:sz w:val="24"/>
          <w:szCs w:val="24"/>
        </w:rPr>
        <w:t>En vergeet daarbij niet: “Wat uit liefde wordt gedaan,</w:t>
      </w:r>
    </w:p>
    <w:p w:rsidR="004D322F" w:rsidRPr="004D322F" w:rsidRDefault="004D322F" w:rsidP="004D322F">
      <w:pPr>
        <w:spacing w:after="0" w:line="240" w:lineRule="auto"/>
        <w:jc w:val="both"/>
        <w:rPr>
          <w:sz w:val="24"/>
          <w:szCs w:val="24"/>
        </w:rPr>
      </w:pPr>
      <w:r w:rsidRPr="004D322F">
        <w:rPr>
          <w:sz w:val="24"/>
          <w:szCs w:val="24"/>
        </w:rPr>
        <w:t>geschiedt altijd buiten goed en kwaad om…” (Nietzsche)</w:t>
      </w:r>
    </w:p>
    <w:p w:rsidR="004D322F" w:rsidRDefault="004D322F" w:rsidP="004D322F">
      <w:pPr>
        <w:spacing w:before="120" w:after="0" w:line="240" w:lineRule="auto"/>
        <w:jc w:val="both"/>
        <w:rPr>
          <w:sz w:val="24"/>
          <w:szCs w:val="24"/>
        </w:rPr>
      </w:pPr>
      <w:r w:rsidRPr="004D322F">
        <w:rPr>
          <w:sz w:val="24"/>
          <w:szCs w:val="24"/>
        </w:rPr>
        <w:t>Bij Marcus 3, 20-35 – door Anne – Federatie St.-Andries-St. Michiels Brugge.</w:t>
      </w:r>
    </w:p>
    <w:p w:rsidR="004D322F" w:rsidRDefault="004D322F" w:rsidP="004D322F">
      <w:pPr>
        <w:spacing w:after="0" w:line="240" w:lineRule="auto"/>
        <w:jc w:val="both"/>
        <w:rPr>
          <w:sz w:val="24"/>
          <w:szCs w:val="24"/>
        </w:rPr>
      </w:pPr>
    </w:p>
    <w:p w:rsidR="004D322F" w:rsidRPr="004D322F" w:rsidRDefault="004D322F" w:rsidP="004D322F">
      <w:pPr>
        <w:spacing w:after="0" w:line="240" w:lineRule="auto"/>
        <w:jc w:val="center"/>
        <w:rPr>
          <w:sz w:val="24"/>
          <w:szCs w:val="24"/>
        </w:rPr>
      </w:pPr>
      <w:r w:rsidRPr="00E16D4F">
        <w:rPr>
          <w:rFonts w:ascii="Roboto" w:eastAsia="Times New Roman" w:hAnsi="Roboto" w:cs="Times New Roman"/>
          <w:noProof/>
          <w:color w:val="2962FF"/>
          <w:sz w:val="24"/>
          <w:szCs w:val="24"/>
          <w:lang w:eastAsia="nl-BE"/>
        </w:rPr>
        <w:drawing>
          <wp:inline distT="0" distB="0" distL="0" distR="0" wp14:anchorId="54351173" wp14:editId="12EB5893">
            <wp:extent cx="3267075" cy="1581150"/>
            <wp:effectExtent l="0" t="0" r="9525" b="0"/>
            <wp:docPr id="173" name="Afbeelding 173" descr="Mijn familie - jufbijtje.n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Mijn familie - jufbijtje.nl">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7075" cy="1581150"/>
                    </a:xfrm>
                    <a:prstGeom prst="rect">
                      <a:avLst/>
                    </a:prstGeom>
                    <a:noFill/>
                    <a:ln>
                      <a:noFill/>
                    </a:ln>
                  </pic:spPr>
                </pic:pic>
              </a:graphicData>
            </a:graphic>
          </wp:inline>
        </w:drawing>
      </w:r>
    </w:p>
    <w:p w:rsidR="004167A1" w:rsidRPr="007B150D" w:rsidRDefault="004167A1" w:rsidP="004167A1">
      <w:pPr>
        <w:pBdr>
          <w:top w:val="single" w:sz="4" w:space="1" w:color="auto"/>
          <w:left w:val="single" w:sz="4" w:space="4" w:color="auto"/>
          <w:bottom w:val="single" w:sz="4" w:space="1" w:color="auto"/>
          <w:right w:val="single" w:sz="4" w:space="4" w:color="auto"/>
        </w:pBdr>
        <w:spacing w:after="0" w:line="240" w:lineRule="auto"/>
        <w:jc w:val="center"/>
        <w:rPr>
          <w:b/>
          <w:sz w:val="28"/>
          <w:szCs w:val="28"/>
          <w:lang w:val="nl-NL"/>
        </w:rPr>
      </w:pPr>
      <w:r w:rsidRPr="007B150D">
        <w:rPr>
          <w:b/>
          <w:sz w:val="28"/>
          <w:szCs w:val="28"/>
          <w:lang w:val="nl-NL"/>
        </w:rPr>
        <w:lastRenderedPageBreak/>
        <w:t xml:space="preserve">Familie </w:t>
      </w:r>
      <w:r w:rsidR="007B150D">
        <w:rPr>
          <w:b/>
          <w:sz w:val="28"/>
          <w:szCs w:val="28"/>
          <w:lang w:val="nl-NL"/>
        </w:rPr>
        <w:t>,</w:t>
      </w:r>
      <w:r w:rsidRPr="007B150D">
        <w:rPr>
          <w:b/>
          <w:sz w:val="28"/>
          <w:szCs w:val="28"/>
          <w:lang w:val="nl-NL"/>
        </w:rPr>
        <w:t>dat zijn: ‘Mijn mensen’</w:t>
      </w:r>
    </w:p>
    <w:p w:rsidR="004167A1" w:rsidRDefault="004167A1" w:rsidP="004167A1">
      <w:pPr>
        <w:spacing w:after="0" w:line="240" w:lineRule="auto"/>
        <w:jc w:val="both"/>
        <w:rPr>
          <w:rFonts w:ascii="Times New Roman" w:hAnsi="Times New Roman"/>
          <w:sz w:val="24"/>
          <w:szCs w:val="24"/>
          <w:lang w:val="nl-NL"/>
        </w:rPr>
      </w:pPr>
    </w:p>
    <w:p w:rsidR="004167A1" w:rsidRPr="00DC6717" w:rsidRDefault="00DC6717" w:rsidP="00074E9D">
      <w:pPr>
        <w:spacing w:before="120" w:after="0" w:line="240" w:lineRule="auto"/>
        <w:jc w:val="both"/>
        <w:rPr>
          <w:sz w:val="24"/>
          <w:szCs w:val="24"/>
        </w:rPr>
      </w:pPr>
      <w:r w:rsidRPr="00DC6717">
        <w:rPr>
          <w:sz w:val="24"/>
          <w:szCs w:val="24"/>
        </w:rPr>
        <w:t>‘</w:t>
      </w:r>
      <w:r w:rsidR="004167A1" w:rsidRPr="00DC6717">
        <w:rPr>
          <w:sz w:val="24"/>
          <w:szCs w:val="24"/>
        </w:rPr>
        <w:t>Bij mij op d</w:t>
      </w:r>
      <w:r w:rsidR="00074E9D">
        <w:rPr>
          <w:sz w:val="24"/>
          <w:szCs w:val="24"/>
        </w:rPr>
        <w:t>e parochie in Christus Koning-</w:t>
      </w:r>
      <w:r w:rsidR="004167A1" w:rsidRPr="00DC6717">
        <w:rPr>
          <w:sz w:val="24"/>
          <w:szCs w:val="24"/>
        </w:rPr>
        <w:t xml:space="preserve">Brugge is jaren geleden het onthaalhuis van SOCK ontstaan, dat plaats biedt aan vijf mensen, vluchtelingen. Zelf woon ik met hen samen in het onthaalhuis, en deel met hen lief en leed. De werkgroep rond het huis zorgt voor de begeleiding van deze mensen en andere vluchtelingen in de stad, en ook voor het sensibiliseren van de bevolking. </w:t>
      </w:r>
    </w:p>
    <w:p w:rsidR="004167A1" w:rsidRPr="00DC6717" w:rsidRDefault="004167A1" w:rsidP="00074E9D">
      <w:pPr>
        <w:spacing w:before="120" w:after="0" w:line="240" w:lineRule="auto"/>
        <w:jc w:val="both"/>
        <w:rPr>
          <w:sz w:val="24"/>
          <w:szCs w:val="24"/>
        </w:rPr>
      </w:pPr>
      <w:r w:rsidRPr="00DC6717">
        <w:rPr>
          <w:sz w:val="24"/>
          <w:szCs w:val="24"/>
        </w:rPr>
        <w:t xml:space="preserve">Deze vreemde mensen en hun families zijn mijn zusters en broeders geworden. Dank zij hen heb ik een stukje van hun wereld mogen </w:t>
      </w:r>
      <w:r w:rsidR="00074E9D">
        <w:rPr>
          <w:sz w:val="24"/>
          <w:szCs w:val="24"/>
        </w:rPr>
        <w:t>meemaken, in Vie</w:t>
      </w:r>
      <w:r w:rsidRPr="00DC6717">
        <w:rPr>
          <w:sz w:val="24"/>
          <w:szCs w:val="24"/>
        </w:rPr>
        <w:t>tnam, Londen, Macedonië, Togo, Nigeria, Kosovo, Moldavië… Daar zijn mijn ogen nog meer open gegaan, is mijn hart nog dieper geraakt.</w:t>
      </w:r>
    </w:p>
    <w:p w:rsidR="00074E9D" w:rsidRDefault="00074E9D" w:rsidP="00074E9D">
      <w:pPr>
        <w:jc w:val="center"/>
      </w:pPr>
      <w:r w:rsidRPr="00B3103F">
        <w:rPr>
          <w:rFonts w:ascii="Helvetica" w:eastAsia="Times New Roman" w:hAnsi="Helvetica" w:cs="Times New Roman"/>
          <w:noProof/>
          <w:color w:val="333333"/>
          <w:sz w:val="21"/>
          <w:szCs w:val="21"/>
          <w:lang w:eastAsia="nl-BE"/>
        </w:rPr>
        <w:drawing>
          <wp:inline distT="0" distB="0" distL="0" distR="0" wp14:anchorId="28D29F2E" wp14:editId="333162E8">
            <wp:extent cx="4772025" cy="2809875"/>
            <wp:effectExtent l="0" t="0" r="9525" b="9525"/>
            <wp:docPr id="17" name="Afbeelding 17" descr="nod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de-head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2025" cy="2809875"/>
                    </a:xfrm>
                    <a:prstGeom prst="rect">
                      <a:avLst/>
                    </a:prstGeom>
                    <a:noFill/>
                    <a:ln>
                      <a:noFill/>
                    </a:ln>
                  </pic:spPr>
                </pic:pic>
              </a:graphicData>
            </a:graphic>
          </wp:inline>
        </w:drawing>
      </w:r>
      <w:r w:rsidRPr="00B3103F">
        <w:rPr>
          <w:rFonts w:ascii="Helvetica" w:eastAsia="Times New Roman" w:hAnsi="Helvetica" w:cs="Times New Roman"/>
          <w:color w:val="B8B8B8"/>
          <w:sz w:val="15"/>
          <w:szCs w:val="15"/>
          <w:lang w:eastAsia="nl-BE"/>
        </w:rPr>
        <w:br/>
      </w:r>
      <w:r w:rsidRPr="00B3103F">
        <w:rPr>
          <w:rFonts w:eastAsia="Times New Roman" w:cs="Times New Roman"/>
          <w:b/>
          <w:sz w:val="28"/>
          <w:szCs w:val="28"/>
          <w:lang w:eastAsia="nl-BE"/>
        </w:rPr>
        <w:t xml:space="preserve">© </w:t>
      </w:r>
      <w:proofErr w:type="spellStart"/>
      <w:r w:rsidRPr="00B3103F">
        <w:rPr>
          <w:rFonts w:eastAsia="Times New Roman" w:cs="Times New Roman"/>
          <w:b/>
          <w:sz w:val="28"/>
          <w:szCs w:val="28"/>
          <w:lang w:eastAsia="nl-BE"/>
        </w:rPr>
        <w:t>Nan</w:t>
      </w:r>
      <w:proofErr w:type="spellEnd"/>
      <w:r w:rsidRPr="00B3103F">
        <w:rPr>
          <w:rFonts w:eastAsia="Times New Roman" w:cs="Times New Roman"/>
          <w:b/>
          <w:sz w:val="28"/>
          <w:szCs w:val="28"/>
          <w:lang w:eastAsia="nl-BE"/>
        </w:rPr>
        <w:t xml:space="preserve"> </w:t>
      </w:r>
      <w:proofErr w:type="spellStart"/>
      <w:r w:rsidRPr="00B3103F">
        <w:rPr>
          <w:rFonts w:eastAsia="Times New Roman" w:cs="Times New Roman"/>
          <w:b/>
          <w:sz w:val="28"/>
          <w:szCs w:val="28"/>
          <w:lang w:eastAsia="nl-BE"/>
        </w:rPr>
        <w:t>Palmero</w:t>
      </w:r>
      <w:proofErr w:type="spellEnd"/>
      <w:r w:rsidRPr="00B3103F">
        <w:rPr>
          <w:rFonts w:eastAsia="Times New Roman" w:cs="Times New Roman"/>
          <w:b/>
          <w:sz w:val="28"/>
          <w:szCs w:val="28"/>
          <w:lang w:eastAsia="nl-BE"/>
        </w:rPr>
        <w:t xml:space="preserve">, Love </w:t>
      </w:r>
      <w:proofErr w:type="spellStart"/>
      <w:r w:rsidRPr="00B3103F">
        <w:rPr>
          <w:rFonts w:eastAsia="Times New Roman" w:cs="Times New Roman"/>
          <w:b/>
          <w:sz w:val="28"/>
          <w:szCs w:val="28"/>
          <w:lang w:eastAsia="nl-BE"/>
        </w:rPr>
        <w:t>Thy</w:t>
      </w:r>
      <w:proofErr w:type="spellEnd"/>
      <w:r w:rsidRPr="00B3103F">
        <w:rPr>
          <w:rFonts w:eastAsia="Times New Roman" w:cs="Times New Roman"/>
          <w:b/>
          <w:sz w:val="28"/>
          <w:szCs w:val="28"/>
          <w:lang w:eastAsia="nl-BE"/>
        </w:rPr>
        <w:t xml:space="preserve"> </w:t>
      </w:r>
      <w:proofErr w:type="spellStart"/>
      <w:r w:rsidRPr="00B3103F">
        <w:rPr>
          <w:rFonts w:eastAsia="Times New Roman" w:cs="Times New Roman"/>
          <w:b/>
          <w:sz w:val="28"/>
          <w:szCs w:val="28"/>
          <w:lang w:eastAsia="nl-BE"/>
        </w:rPr>
        <w:t>Neighbor</w:t>
      </w:r>
      <w:proofErr w:type="spellEnd"/>
      <w:r w:rsidRPr="00B3103F">
        <w:rPr>
          <w:rFonts w:eastAsia="Times New Roman" w:cs="Times New Roman"/>
          <w:b/>
          <w:sz w:val="28"/>
          <w:szCs w:val="28"/>
          <w:lang w:eastAsia="nl-BE"/>
        </w:rPr>
        <w:t xml:space="preserve"> Street Art</w:t>
      </w:r>
    </w:p>
    <w:p w:rsidR="004167A1" w:rsidRPr="00DC6717" w:rsidRDefault="004167A1" w:rsidP="00074E9D">
      <w:pPr>
        <w:spacing w:before="120" w:after="0" w:line="240" w:lineRule="auto"/>
        <w:jc w:val="both"/>
        <w:rPr>
          <w:sz w:val="24"/>
          <w:szCs w:val="24"/>
        </w:rPr>
      </w:pPr>
      <w:r w:rsidRPr="00DC6717">
        <w:rPr>
          <w:sz w:val="24"/>
          <w:szCs w:val="24"/>
        </w:rPr>
        <w:t xml:space="preserve">Vandaag gaat de zorg vooral naar </w:t>
      </w:r>
      <w:proofErr w:type="spellStart"/>
      <w:r w:rsidRPr="00DC6717">
        <w:rPr>
          <w:sz w:val="24"/>
          <w:szCs w:val="24"/>
        </w:rPr>
        <w:t>uitgeprocedeerden</w:t>
      </w:r>
      <w:proofErr w:type="spellEnd"/>
      <w:r w:rsidRPr="00DC6717">
        <w:rPr>
          <w:sz w:val="24"/>
          <w:szCs w:val="24"/>
        </w:rPr>
        <w:t>,</w:t>
      </w:r>
      <w:r w:rsidR="00074E9D">
        <w:rPr>
          <w:sz w:val="24"/>
          <w:szCs w:val="24"/>
        </w:rPr>
        <w:t xml:space="preserve"> zogenaamde ‘</w:t>
      </w:r>
      <w:r w:rsidRPr="00DC6717">
        <w:rPr>
          <w:sz w:val="24"/>
          <w:szCs w:val="24"/>
        </w:rPr>
        <w:t>illegalen</w:t>
      </w:r>
      <w:r w:rsidR="00074E9D">
        <w:rPr>
          <w:sz w:val="24"/>
          <w:szCs w:val="24"/>
        </w:rPr>
        <w:t>’</w:t>
      </w:r>
      <w:r w:rsidRPr="00DC6717">
        <w:rPr>
          <w:sz w:val="24"/>
          <w:szCs w:val="24"/>
        </w:rPr>
        <w:t xml:space="preserve">, mensen wier </w:t>
      </w:r>
      <w:r w:rsidR="00074E9D">
        <w:rPr>
          <w:sz w:val="24"/>
          <w:szCs w:val="24"/>
        </w:rPr>
        <w:t>naam geschrapt is uit de officië</w:t>
      </w:r>
      <w:r w:rsidRPr="00DC6717">
        <w:rPr>
          <w:sz w:val="24"/>
          <w:szCs w:val="24"/>
        </w:rPr>
        <w:t xml:space="preserve">le documenten en registers en die hier dus geen bestaansrecht meer hebben. Ook zij zijn onze zusters en broeders, die recht hebben op een menswaardig leven. </w:t>
      </w:r>
    </w:p>
    <w:p w:rsidR="00074E9D" w:rsidRDefault="004167A1" w:rsidP="00074E9D">
      <w:pPr>
        <w:spacing w:before="120" w:after="0" w:line="240" w:lineRule="auto"/>
        <w:jc w:val="both"/>
        <w:rPr>
          <w:sz w:val="24"/>
          <w:szCs w:val="24"/>
        </w:rPr>
      </w:pPr>
      <w:r w:rsidRPr="00DC6717">
        <w:rPr>
          <w:sz w:val="24"/>
          <w:szCs w:val="24"/>
        </w:rPr>
        <w:t xml:space="preserve">De vzw SOCK, dat staat voor </w:t>
      </w:r>
      <w:r w:rsidR="00074E9D">
        <w:rPr>
          <w:sz w:val="24"/>
          <w:szCs w:val="24"/>
        </w:rPr>
        <w:t>‘</w:t>
      </w:r>
      <w:r w:rsidRPr="00DC6717">
        <w:rPr>
          <w:sz w:val="24"/>
          <w:szCs w:val="24"/>
        </w:rPr>
        <w:t>Solidariteit Onthaalhuis Christus Koning</w:t>
      </w:r>
      <w:r w:rsidR="00074E9D">
        <w:rPr>
          <w:sz w:val="24"/>
          <w:szCs w:val="24"/>
        </w:rPr>
        <w:t>’</w:t>
      </w:r>
      <w:r w:rsidRPr="00DC6717">
        <w:rPr>
          <w:sz w:val="24"/>
          <w:szCs w:val="24"/>
        </w:rPr>
        <w:t>, werd opgericht zodat het voortbestaan van het onthaalhuis naar de toekomst verzekerd is. Zo hopen wij dat er solidariteit kan groeien naar deze mensen en dat de weg voor een menswaardig leven voor hen opengaat…</w:t>
      </w:r>
    </w:p>
    <w:p w:rsidR="004167A1" w:rsidRPr="00DC6717" w:rsidRDefault="004167A1" w:rsidP="00074E9D">
      <w:pPr>
        <w:spacing w:before="120" w:after="0" w:line="240" w:lineRule="auto"/>
        <w:jc w:val="both"/>
        <w:rPr>
          <w:sz w:val="24"/>
          <w:szCs w:val="24"/>
        </w:rPr>
      </w:pPr>
      <w:r w:rsidRPr="00DC6717">
        <w:rPr>
          <w:sz w:val="24"/>
          <w:szCs w:val="24"/>
        </w:rPr>
        <w:t>Wellicht zal het in mijn verhaal duidelijk geworden zijn dat ik mijn weg nooit zelf heb gekozen, maar dat ik tot kiezen werd geroepen door de mensen die mijn weg hebben gekruist. Zij hebben mij op het spoor gebracht van een God die het leven wil en niet de dood, die bevrijding wil en geen sla</w:t>
      </w:r>
      <w:r w:rsidR="00074E9D">
        <w:rPr>
          <w:sz w:val="24"/>
          <w:szCs w:val="24"/>
        </w:rPr>
        <w:t>vernij, een God verhaald in de B</w:t>
      </w:r>
      <w:r w:rsidRPr="00DC6717">
        <w:rPr>
          <w:sz w:val="24"/>
          <w:szCs w:val="24"/>
        </w:rPr>
        <w:t>ijbel. Hij die aanwezig is in de bevrijdende geschiedenis van mensen in het verleden en vandaag. Hij die een voortdurende oproep is om deel te nemen aan dit bevrijdingsproces. En die voor mezelf herkenbaar wordt wanneer ik die keuze wel of niet maak…’</w:t>
      </w:r>
    </w:p>
    <w:p w:rsidR="004167A1" w:rsidRDefault="004167A1" w:rsidP="00074E9D">
      <w:pPr>
        <w:spacing w:before="120" w:after="0" w:line="240" w:lineRule="auto"/>
        <w:jc w:val="both"/>
        <w:rPr>
          <w:sz w:val="24"/>
          <w:szCs w:val="24"/>
        </w:rPr>
      </w:pPr>
      <w:r w:rsidRPr="00DC6717">
        <w:rPr>
          <w:sz w:val="24"/>
          <w:szCs w:val="24"/>
        </w:rPr>
        <w:t xml:space="preserve">(Jef </w:t>
      </w:r>
      <w:proofErr w:type="spellStart"/>
      <w:r w:rsidRPr="00DC6717">
        <w:rPr>
          <w:sz w:val="24"/>
          <w:szCs w:val="24"/>
        </w:rPr>
        <w:t>Devisscher</w:t>
      </w:r>
      <w:proofErr w:type="spellEnd"/>
      <w:r w:rsidRPr="00DC6717">
        <w:rPr>
          <w:sz w:val="24"/>
          <w:szCs w:val="24"/>
        </w:rPr>
        <w:t>, altijd priester-arbeider geweest, en gewe</w:t>
      </w:r>
      <w:r w:rsidR="00074E9D">
        <w:rPr>
          <w:sz w:val="24"/>
          <w:szCs w:val="24"/>
        </w:rPr>
        <w:t>zen pastoor op Christus Koning-</w:t>
      </w:r>
      <w:r w:rsidRPr="00DC6717">
        <w:rPr>
          <w:sz w:val="24"/>
          <w:szCs w:val="24"/>
        </w:rPr>
        <w:t xml:space="preserve"> Brugge, vertelt zijn roepingsverhaal in ‘De Duif – contactschrift BME’, 19° jg. nr. 3, maart 2008)</w:t>
      </w:r>
    </w:p>
    <w:p w:rsidR="004167A1" w:rsidRPr="007B150D" w:rsidRDefault="004167A1" w:rsidP="004167A1">
      <w:pPr>
        <w:pBdr>
          <w:top w:val="single" w:sz="4" w:space="1" w:color="auto"/>
          <w:left w:val="single" w:sz="4" w:space="4" w:color="auto"/>
          <w:bottom w:val="single" w:sz="4" w:space="1" w:color="auto"/>
          <w:right w:val="single" w:sz="4" w:space="4" w:color="auto"/>
        </w:pBdr>
        <w:spacing w:after="0" w:line="240" w:lineRule="auto"/>
        <w:jc w:val="center"/>
        <w:rPr>
          <w:sz w:val="28"/>
          <w:szCs w:val="28"/>
        </w:rPr>
      </w:pPr>
      <w:bookmarkStart w:id="0" w:name="_GoBack"/>
      <w:bookmarkEnd w:id="0"/>
      <w:r w:rsidRPr="007B150D">
        <w:rPr>
          <w:b/>
          <w:sz w:val="28"/>
          <w:szCs w:val="28"/>
        </w:rPr>
        <w:lastRenderedPageBreak/>
        <w:t xml:space="preserve">Dom Helder </w:t>
      </w:r>
      <w:proofErr w:type="spellStart"/>
      <w:r w:rsidRPr="007B150D">
        <w:rPr>
          <w:b/>
          <w:sz w:val="28"/>
          <w:szCs w:val="28"/>
        </w:rPr>
        <w:t>Camara</w:t>
      </w:r>
      <w:proofErr w:type="spellEnd"/>
      <w:r w:rsidRPr="007B150D">
        <w:rPr>
          <w:b/>
          <w:sz w:val="28"/>
          <w:szCs w:val="28"/>
        </w:rPr>
        <w:t xml:space="preserve"> en zijn grote familie…</w:t>
      </w:r>
    </w:p>
    <w:p w:rsidR="004167A1" w:rsidRDefault="004167A1" w:rsidP="004167A1">
      <w:pPr>
        <w:spacing w:after="0" w:line="240" w:lineRule="auto"/>
        <w:jc w:val="both"/>
        <w:rPr>
          <w:rFonts w:ascii="Times New Roman" w:hAnsi="Times New Roman"/>
          <w:sz w:val="24"/>
          <w:szCs w:val="24"/>
        </w:rPr>
      </w:pPr>
    </w:p>
    <w:p w:rsidR="004167A1" w:rsidRDefault="004167A1" w:rsidP="004167A1">
      <w:pPr>
        <w:spacing w:after="0" w:line="240" w:lineRule="auto"/>
        <w:jc w:val="both"/>
        <w:rPr>
          <w:rFonts w:ascii="Times New Roman" w:hAnsi="Times New Roman"/>
          <w:sz w:val="24"/>
          <w:szCs w:val="24"/>
        </w:rPr>
      </w:pPr>
      <w:r>
        <w:rPr>
          <w:noProof/>
          <w:color w:val="0000FF"/>
          <w:lang w:eastAsia="nl-BE"/>
        </w:rPr>
        <w:drawing>
          <wp:inline distT="0" distB="0" distL="0" distR="0" wp14:anchorId="7225B312" wp14:editId="2B53C07D">
            <wp:extent cx="5715000" cy="3105150"/>
            <wp:effectExtent l="0" t="0" r="0" b="0"/>
            <wp:docPr id="7" name="Afbeelding 7" descr="Afbeeldingsresultaat voor Dom helder camar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Dom helder camara">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105150"/>
                    </a:xfrm>
                    <a:prstGeom prst="rect">
                      <a:avLst/>
                    </a:prstGeom>
                    <a:noFill/>
                    <a:ln>
                      <a:noFill/>
                    </a:ln>
                  </pic:spPr>
                </pic:pic>
              </a:graphicData>
            </a:graphic>
          </wp:inline>
        </w:drawing>
      </w:r>
    </w:p>
    <w:p w:rsidR="004167A1" w:rsidRDefault="004167A1" w:rsidP="004167A1">
      <w:pPr>
        <w:spacing w:after="0" w:line="240" w:lineRule="auto"/>
        <w:jc w:val="both"/>
        <w:rPr>
          <w:rFonts w:ascii="Times New Roman" w:hAnsi="Times New Roman"/>
          <w:sz w:val="24"/>
          <w:szCs w:val="24"/>
        </w:rPr>
      </w:pPr>
    </w:p>
    <w:p w:rsidR="004167A1" w:rsidRPr="00DC6717" w:rsidRDefault="004167A1" w:rsidP="004167A1">
      <w:pPr>
        <w:spacing w:after="0" w:line="240" w:lineRule="auto"/>
        <w:jc w:val="both"/>
        <w:rPr>
          <w:sz w:val="24"/>
          <w:szCs w:val="24"/>
        </w:rPr>
      </w:pPr>
      <w:r w:rsidRPr="00DC6717">
        <w:rPr>
          <w:sz w:val="24"/>
          <w:szCs w:val="24"/>
        </w:rPr>
        <w:t xml:space="preserve">De fameuze bisschop Dom Helder </w:t>
      </w:r>
      <w:proofErr w:type="spellStart"/>
      <w:r w:rsidRPr="00DC6717">
        <w:rPr>
          <w:sz w:val="24"/>
          <w:szCs w:val="24"/>
        </w:rPr>
        <w:t>Camara</w:t>
      </w:r>
      <w:proofErr w:type="spellEnd"/>
      <w:r w:rsidRPr="00DC6717">
        <w:rPr>
          <w:sz w:val="24"/>
          <w:szCs w:val="24"/>
        </w:rPr>
        <w:t xml:space="preserve"> van Recife in Brazilië had sterk het gevoel dat alle mensen, maar zeker de allerarmsten, familie van hem waren. Als hij hoorde dat één van hen ten onrechte gearresteerd was, belde hij meteen de politie en zei: ‘Ik heb gehoord dat jullie zopas m</w:t>
      </w:r>
      <w:r w:rsidR="00074E9D">
        <w:rPr>
          <w:sz w:val="24"/>
          <w:szCs w:val="24"/>
        </w:rPr>
        <w:t xml:space="preserve">ijn broer hebben gearresteerd…’ </w:t>
      </w:r>
      <w:r w:rsidRPr="00DC6717">
        <w:rPr>
          <w:sz w:val="24"/>
          <w:szCs w:val="24"/>
        </w:rPr>
        <w:t>En dan kwamen er meteen een hoop verontschuldigingen van de kant van de politie: ‘Oh Monseigneur, het spijt ons ten zeerste – dat moet een vergissing zijn! Wij wisten helemaal niet dat die man uw broer was. Wilt u hem alstublieft direct komen ophalen – en excuseert u ons toch voor zoveel onhandigheid…’</w:t>
      </w:r>
    </w:p>
    <w:p w:rsidR="001B34E2" w:rsidRPr="001B34E2" w:rsidRDefault="00074E9D" w:rsidP="001B34E2">
      <w:pPr>
        <w:spacing w:before="120" w:after="0" w:line="240" w:lineRule="auto"/>
        <w:jc w:val="both"/>
        <w:rPr>
          <w:sz w:val="24"/>
          <w:szCs w:val="24"/>
        </w:rPr>
        <w:sectPr w:rsidR="001B34E2" w:rsidRPr="001B34E2">
          <w:footerReference w:type="default" r:id="rId12"/>
          <w:pgSz w:w="11906" w:h="16838"/>
          <w:pgMar w:top="1417" w:right="1417" w:bottom="1417" w:left="1417" w:header="708" w:footer="708" w:gutter="0"/>
          <w:cols w:space="708"/>
          <w:docGrid w:linePitch="360"/>
        </w:sectPr>
      </w:pPr>
      <w:r>
        <w:rPr>
          <w:sz w:val="24"/>
          <w:szCs w:val="24"/>
        </w:rPr>
        <w:t>W</w:t>
      </w:r>
      <w:r w:rsidR="004167A1" w:rsidRPr="00DC6717">
        <w:rPr>
          <w:sz w:val="24"/>
          <w:szCs w:val="24"/>
        </w:rPr>
        <w:t>anneer de aartsbisschop dan naar het plaatselijke politiebureau ging om de man in kwestie op te halen, zei de officier van politie soms: ‘Maar Monseigneur, hoe kan dat toch: die man heeft helemaal niet dezelfde familienaam als u – hoe kan hij dan uw broer zijn..?’ Waarop Dom Helder steevast met een stralende glimlach antwoordde ‘…dat hij nu eenmaal gewoon was elke arme als zijn broer of zuster te beschouwen…’</w:t>
      </w:r>
    </w:p>
    <w:p w:rsidR="001B34E2" w:rsidRPr="001B34E2" w:rsidRDefault="001B34E2" w:rsidP="001B34E2">
      <w:pPr>
        <w:spacing w:before="120" w:after="0" w:line="240" w:lineRule="auto"/>
        <w:rPr>
          <w:rFonts w:ascii="Bradley Hand ITC" w:hAnsi="Bradley Hand ITC"/>
          <w:b/>
          <w:bCs/>
          <w:sz w:val="24"/>
          <w:szCs w:val="24"/>
        </w:rPr>
      </w:pPr>
      <w:r w:rsidRPr="001B34E2">
        <w:rPr>
          <w:rFonts w:ascii="Bradley Hand ITC" w:hAnsi="Bradley Hand ITC"/>
          <w:b/>
          <w:bCs/>
          <w:sz w:val="24"/>
          <w:szCs w:val="24"/>
        </w:rPr>
        <w:t>Ergens in Amerika</w:t>
      </w:r>
    </w:p>
    <w:p w:rsidR="001B34E2" w:rsidRPr="001B34E2" w:rsidRDefault="001B34E2" w:rsidP="001B34E2">
      <w:pPr>
        <w:spacing w:after="0" w:line="240" w:lineRule="auto"/>
        <w:rPr>
          <w:rFonts w:ascii="Bradley Hand ITC" w:hAnsi="Bradley Hand ITC"/>
          <w:b/>
          <w:bCs/>
          <w:sz w:val="24"/>
          <w:szCs w:val="24"/>
        </w:rPr>
      </w:pPr>
      <w:r w:rsidRPr="001B34E2">
        <w:rPr>
          <w:rFonts w:ascii="Bradley Hand ITC" w:hAnsi="Bradley Hand ITC"/>
          <w:b/>
          <w:bCs/>
          <w:sz w:val="24"/>
          <w:szCs w:val="24"/>
        </w:rPr>
        <w:t>staat voor een school</w:t>
      </w:r>
    </w:p>
    <w:p w:rsidR="001B34E2" w:rsidRPr="001B34E2" w:rsidRDefault="001B34E2" w:rsidP="001B34E2">
      <w:pPr>
        <w:spacing w:after="0" w:line="240" w:lineRule="auto"/>
        <w:rPr>
          <w:rFonts w:ascii="Bradley Hand ITC" w:hAnsi="Bradley Hand ITC"/>
          <w:b/>
          <w:bCs/>
          <w:sz w:val="24"/>
          <w:szCs w:val="24"/>
        </w:rPr>
      </w:pPr>
      <w:r w:rsidRPr="001B34E2">
        <w:rPr>
          <w:rFonts w:ascii="Bradley Hand ITC" w:hAnsi="Bradley Hand ITC"/>
          <w:b/>
          <w:bCs/>
          <w:sz w:val="24"/>
          <w:szCs w:val="24"/>
        </w:rPr>
        <w:t>een beeld van een jongetje</w:t>
      </w:r>
    </w:p>
    <w:p w:rsidR="001B34E2" w:rsidRPr="001B34E2" w:rsidRDefault="001B34E2" w:rsidP="001B34E2">
      <w:pPr>
        <w:spacing w:after="0" w:line="240" w:lineRule="auto"/>
        <w:rPr>
          <w:rFonts w:ascii="Bradley Hand ITC" w:hAnsi="Bradley Hand ITC"/>
          <w:b/>
          <w:bCs/>
          <w:sz w:val="24"/>
          <w:szCs w:val="24"/>
        </w:rPr>
      </w:pPr>
      <w:r w:rsidRPr="001B34E2">
        <w:rPr>
          <w:rFonts w:ascii="Bradley Hand ITC" w:hAnsi="Bradley Hand ITC"/>
          <w:b/>
          <w:bCs/>
          <w:sz w:val="24"/>
          <w:szCs w:val="24"/>
        </w:rPr>
        <w:t>dat zijn gehandicapt broertje</w:t>
      </w:r>
    </w:p>
    <w:p w:rsidR="001B34E2" w:rsidRPr="001B34E2" w:rsidRDefault="001B34E2" w:rsidP="001B34E2">
      <w:pPr>
        <w:spacing w:after="0" w:line="240" w:lineRule="auto"/>
        <w:rPr>
          <w:rFonts w:ascii="Bradley Hand ITC" w:hAnsi="Bradley Hand ITC"/>
          <w:b/>
          <w:bCs/>
          <w:sz w:val="24"/>
          <w:szCs w:val="24"/>
        </w:rPr>
      </w:pPr>
      <w:r w:rsidRPr="001B34E2">
        <w:rPr>
          <w:rFonts w:ascii="Bradley Hand ITC" w:hAnsi="Bradley Hand ITC"/>
          <w:b/>
          <w:bCs/>
          <w:sz w:val="24"/>
          <w:szCs w:val="24"/>
        </w:rPr>
        <w:t>op de rug draagt.</w:t>
      </w:r>
    </w:p>
    <w:p w:rsidR="001B34E2" w:rsidRPr="001B34E2" w:rsidRDefault="001B34E2" w:rsidP="001B34E2">
      <w:pPr>
        <w:spacing w:after="0" w:line="240" w:lineRule="auto"/>
        <w:rPr>
          <w:rFonts w:ascii="Bradley Hand ITC" w:hAnsi="Bradley Hand ITC"/>
          <w:b/>
          <w:bCs/>
          <w:sz w:val="24"/>
          <w:szCs w:val="24"/>
        </w:rPr>
      </w:pPr>
      <w:r w:rsidRPr="001B34E2">
        <w:rPr>
          <w:rFonts w:ascii="Bradley Hand ITC" w:hAnsi="Bradley Hand ITC"/>
          <w:b/>
          <w:bCs/>
          <w:sz w:val="24"/>
          <w:szCs w:val="24"/>
        </w:rPr>
        <w:t>Daaronder staat de tekst</w:t>
      </w:r>
    </w:p>
    <w:p w:rsidR="001B34E2" w:rsidRPr="001B34E2" w:rsidRDefault="001B34E2" w:rsidP="001B34E2">
      <w:pPr>
        <w:spacing w:after="0" w:line="240" w:lineRule="auto"/>
        <w:rPr>
          <w:rFonts w:ascii="Bradley Hand ITC" w:hAnsi="Bradley Hand ITC"/>
          <w:b/>
          <w:bCs/>
          <w:sz w:val="24"/>
          <w:szCs w:val="24"/>
        </w:rPr>
      </w:pPr>
      <w:r w:rsidRPr="001B34E2">
        <w:rPr>
          <w:rFonts w:ascii="Bradley Hand ITC" w:hAnsi="Bradley Hand ITC"/>
          <w:b/>
          <w:bCs/>
          <w:sz w:val="24"/>
          <w:szCs w:val="24"/>
        </w:rPr>
        <w:t>eens door het jongetje gezegd</w:t>
      </w:r>
    </w:p>
    <w:p w:rsidR="001B34E2" w:rsidRPr="001B34E2" w:rsidRDefault="001B34E2" w:rsidP="001B34E2">
      <w:pPr>
        <w:spacing w:after="0" w:line="240" w:lineRule="auto"/>
        <w:rPr>
          <w:rFonts w:ascii="Bradley Hand ITC" w:hAnsi="Bradley Hand ITC"/>
          <w:b/>
          <w:bCs/>
          <w:sz w:val="24"/>
          <w:szCs w:val="24"/>
        </w:rPr>
      </w:pPr>
      <w:r w:rsidRPr="001B34E2">
        <w:rPr>
          <w:rFonts w:ascii="Bradley Hand ITC" w:hAnsi="Bradley Hand ITC"/>
          <w:b/>
          <w:bCs/>
          <w:sz w:val="24"/>
          <w:szCs w:val="24"/>
        </w:rPr>
        <w:t>toen hij zijn broertje</w:t>
      </w:r>
    </w:p>
    <w:p w:rsidR="001B34E2" w:rsidRPr="001B34E2" w:rsidRDefault="001B34E2" w:rsidP="001B34E2">
      <w:pPr>
        <w:spacing w:after="0" w:line="240" w:lineRule="auto"/>
        <w:rPr>
          <w:rFonts w:ascii="Bradley Hand ITC" w:hAnsi="Bradley Hand ITC"/>
          <w:b/>
          <w:bCs/>
          <w:sz w:val="24"/>
          <w:szCs w:val="24"/>
        </w:rPr>
      </w:pPr>
      <w:r w:rsidRPr="001B34E2">
        <w:rPr>
          <w:rFonts w:ascii="Bradley Hand ITC" w:hAnsi="Bradley Hand ITC"/>
          <w:b/>
          <w:bCs/>
          <w:sz w:val="24"/>
          <w:szCs w:val="24"/>
        </w:rPr>
        <w:t>uren ver naar school droeg</w:t>
      </w:r>
    </w:p>
    <w:p w:rsidR="001B34E2" w:rsidRPr="001B34E2" w:rsidRDefault="001B34E2" w:rsidP="001B34E2">
      <w:pPr>
        <w:spacing w:after="0" w:line="240" w:lineRule="auto"/>
        <w:rPr>
          <w:rFonts w:ascii="Bradley Hand ITC" w:hAnsi="Bradley Hand ITC"/>
          <w:b/>
          <w:bCs/>
          <w:sz w:val="24"/>
          <w:szCs w:val="24"/>
        </w:rPr>
      </w:pPr>
      <w:r w:rsidRPr="001B34E2">
        <w:rPr>
          <w:rFonts w:ascii="Bradley Hand ITC" w:hAnsi="Bradley Hand ITC"/>
          <w:b/>
          <w:bCs/>
          <w:sz w:val="24"/>
          <w:szCs w:val="24"/>
        </w:rPr>
        <w:t>en men hem zei</w:t>
      </w:r>
    </w:p>
    <w:p w:rsidR="001B34E2" w:rsidRPr="001B34E2" w:rsidRDefault="001B34E2" w:rsidP="001B34E2">
      <w:pPr>
        <w:spacing w:after="0" w:line="240" w:lineRule="auto"/>
        <w:rPr>
          <w:rFonts w:ascii="Bradley Hand ITC" w:hAnsi="Bradley Hand ITC"/>
          <w:b/>
          <w:bCs/>
          <w:sz w:val="24"/>
          <w:szCs w:val="24"/>
        </w:rPr>
      </w:pPr>
      <w:r w:rsidRPr="001B34E2">
        <w:rPr>
          <w:rFonts w:ascii="Bradley Hand ITC" w:hAnsi="Bradley Hand ITC"/>
          <w:b/>
          <w:bCs/>
          <w:sz w:val="24"/>
          <w:szCs w:val="24"/>
        </w:rPr>
        <w:t>dat dit toch wel zwaar moest zijn :</w:t>
      </w:r>
    </w:p>
    <w:p w:rsidR="001B34E2" w:rsidRPr="001B34E2" w:rsidRDefault="001B34E2" w:rsidP="001B34E2">
      <w:pPr>
        <w:spacing w:after="0" w:line="240" w:lineRule="auto"/>
        <w:rPr>
          <w:rFonts w:ascii="Bradley Hand ITC" w:hAnsi="Bradley Hand ITC"/>
          <w:b/>
          <w:bCs/>
          <w:sz w:val="24"/>
          <w:szCs w:val="24"/>
        </w:rPr>
      </w:pPr>
      <w:r w:rsidRPr="001B34E2">
        <w:rPr>
          <w:rFonts w:ascii="Bradley Hand ITC" w:hAnsi="Bradley Hand ITC"/>
          <w:b/>
          <w:bCs/>
          <w:sz w:val="24"/>
          <w:szCs w:val="24"/>
        </w:rPr>
        <w:t>‘Hij is niet zwaar,</w:t>
      </w:r>
    </w:p>
    <w:p w:rsidR="001B34E2" w:rsidRPr="001B34E2" w:rsidRDefault="001B34E2" w:rsidP="001B34E2">
      <w:pPr>
        <w:spacing w:after="0" w:line="240" w:lineRule="auto"/>
        <w:rPr>
          <w:rFonts w:ascii="Bradley Hand ITC" w:hAnsi="Bradley Hand ITC"/>
          <w:b/>
          <w:bCs/>
          <w:sz w:val="24"/>
          <w:szCs w:val="24"/>
        </w:rPr>
      </w:pPr>
      <w:r w:rsidRPr="001B34E2">
        <w:rPr>
          <w:rFonts w:ascii="Bradley Hand ITC" w:hAnsi="Bradley Hand ITC"/>
          <w:b/>
          <w:bCs/>
          <w:sz w:val="24"/>
          <w:szCs w:val="24"/>
        </w:rPr>
        <w:t>hij is mijn broertje…’</w:t>
      </w:r>
    </w:p>
    <w:p w:rsidR="004167A1" w:rsidRDefault="00074E9D" w:rsidP="001B34E2">
      <w:pPr>
        <w:spacing w:after="0" w:line="240" w:lineRule="auto"/>
        <w:rPr>
          <w:rFonts w:ascii="Times New Roman" w:hAnsi="Times New Roman"/>
          <w:sz w:val="24"/>
          <w:szCs w:val="24"/>
        </w:rPr>
      </w:pPr>
      <w:r w:rsidRPr="00900A0B">
        <w:rPr>
          <w:rFonts w:ascii="Arial" w:eastAsia="Times New Roman" w:hAnsi="Arial" w:cs="Arial"/>
          <w:noProof/>
          <w:color w:val="66315C"/>
          <w:sz w:val="20"/>
          <w:szCs w:val="20"/>
          <w:lang w:eastAsia="nl-BE"/>
        </w:rPr>
        <w:drawing>
          <wp:inline distT="0" distB="0" distL="0" distR="0" wp14:anchorId="3C7EA0D3" wp14:editId="60EC9053">
            <wp:extent cx="2828925" cy="2667000"/>
            <wp:effectExtent l="0" t="0" r="9525" b="0"/>
            <wp:docPr id="247" name="Afbeelding 247" descr="http://blogimages.bloggen.be/saioleo3b/76-f98fda1a7e34812387bd3bc7922b28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logimages.bloggen.be/saioleo3b/76-f98fda1a7e34812387bd3bc7922b286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2903" cy="2717888"/>
                    </a:xfrm>
                    <a:prstGeom prst="rect">
                      <a:avLst/>
                    </a:prstGeom>
                    <a:noFill/>
                    <a:ln>
                      <a:noFill/>
                    </a:ln>
                  </pic:spPr>
                </pic:pic>
              </a:graphicData>
            </a:graphic>
          </wp:inline>
        </w:drawing>
      </w:r>
    </w:p>
    <w:p w:rsidR="001B34E2" w:rsidRDefault="001B34E2" w:rsidP="004167A1">
      <w:pPr>
        <w:pBdr>
          <w:top w:val="single" w:sz="4" w:space="1" w:color="auto"/>
          <w:left w:val="single" w:sz="4" w:space="4" w:color="auto"/>
          <w:bottom w:val="single" w:sz="4" w:space="1" w:color="auto"/>
          <w:right w:val="single" w:sz="4" w:space="4" w:color="auto"/>
        </w:pBdr>
        <w:ind w:firstLine="708"/>
        <w:jc w:val="center"/>
        <w:rPr>
          <w:rFonts w:ascii="Times New Roman" w:eastAsia="Times New Roman" w:hAnsi="Times New Roman" w:cs="Times New Roman"/>
          <w:b/>
          <w:sz w:val="36"/>
          <w:szCs w:val="36"/>
          <w:lang w:val="nl-NL" w:eastAsia="nl-BE"/>
        </w:rPr>
        <w:sectPr w:rsidR="001B34E2" w:rsidSect="001B34E2">
          <w:type w:val="continuous"/>
          <w:pgSz w:w="11906" w:h="16838"/>
          <w:pgMar w:top="1417" w:right="1417" w:bottom="1417" w:left="1417" w:header="708" w:footer="708" w:gutter="0"/>
          <w:cols w:num="2" w:space="708"/>
          <w:docGrid w:linePitch="360"/>
        </w:sectPr>
      </w:pPr>
    </w:p>
    <w:p w:rsidR="004167A1" w:rsidRPr="007B150D" w:rsidRDefault="004167A1" w:rsidP="004167A1">
      <w:pPr>
        <w:pBdr>
          <w:top w:val="single" w:sz="4" w:space="1" w:color="auto"/>
          <w:left w:val="single" w:sz="4" w:space="4" w:color="auto"/>
          <w:bottom w:val="single" w:sz="4" w:space="1" w:color="auto"/>
          <w:right w:val="single" w:sz="4" w:space="4" w:color="auto"/>
        </w:pBdr>
        <w:ind w:firstLine="708"/>
        <w:jc w:val="center"/>
        <w:rPr>
          <w:rFonts w:eastAsia="Times New Roman" w:cs="Times New Roman"/>
          <w:b/>
          <w:sz w:val="28"/>
          <w:szCs w:val="28"/>
          <w:lang w:val="nl-NL" w:eastAsia="nl-BE"/>
        </w:rPr>
      </w:pPr>
      <w:r w:rsidRPr="007B150D">
        <w:rPr>
          <w:rFonts w:eastAsia="Times New Roman" w:cs="Times New Roman"/>
          <w:b/>
          <w:sz w:val="28"/>
          <w:szCs w:val="28"/>
          <w:lang w:val="nl-NL" w:eastAsia="nl-BE"/>
        </w:rPr>
        <w:lastRenderedPageBreak/>
        <w:t xml:space="preserve">Familie is: wie </w:t>
      </w:r>
      <w:r w:rsidR="00831894" w:rsidRPr="007B150D">
        <w:rPr>
          <w:rFonts w:eastAsia="Times New Roman" w:cs="Times New Roman"/>
          <w:b/>
          <w:sz w:val="28"/>
          <w:szCs w:val="28"/>
          <w:lang w:val="nl-NL" w:eastAsia="nl-BE"/>
        </w:rPr>
        <w:t xml:space="preserve">zijn </w:t>
      </w:r>
      <w:r w:rsidRPr="007B150D">
        <w:rPr>
          <w:rFonts w:eastAsia="Times New Roman" w:cs="Times New Roman"/>
          <w:b/>
          <w:sz w:val="28"/>
          <w:szCs w:val="28"/>
          <w:lang w:val="nl-NL" w:eastAsia="nl-BE"/>
        </w:rPr>
        <w:t>tijd wil besteden aan jou…</w:t>
      </w:r>
    </w:p>
    <w:p w:rsidR="004167A1" w:rsidRPr="00304BE3" w:rsidRDefault="004167A1" w:rsidP="004167A1">
      <w:pPr>
        <w:spacing w:after="0" w:line="240" w:lineRule="auto"/>
        <w:jc w:val="center"/>
        <w:rPr>
          <w:rFonts w:ascii="Times New Roman" w:eastAsia="Times New Roman" w:hAnsi="Times New Roman" w:cs="Times New Roman"/>
          <w:sz w:val="24"/>
          <w:szCs w:val="24"/>
          <w:lang w:eastAsia="nl-BE"/>
        </w:rPr>
      </w:pPr>
      <w:r w:rsidRPr="00304BE3">
        <w:rPr>
          <w:rFonts w:ascii="Times New Roman" w:eastAsia="Times New Roman" w:hAnsi="Times New Roman" w:cs="Times New Roman"/>
          <w:noProof/>
          <w:color w:val="0000FF"/>
          <w:sz w:val="24"/>
          <w:szCs w:val="24"/>
          <w:lang w:eastAsia="nl-BE"/>
        </w:rPr>
        <w:drawing>
          <wp:inline distT="0" distB="0" distL="0" distR="0" wp14:anchorId="225E7158" wp14:editId="1C2F020E">
            <wp:extent cx="5410200" cy="2124075"/>
            <wp:effectExtent l="0" t="0" r="0" b="9525"/>
            <wp:docPr id="3" name="Afbeelding 3" descr="Afbeeldingsresultaat voor Bleri Lleshi">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Bleri Llesh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10200" cy="2124075"/>
                    </a:xfrm>
                    <a:prstGeom prst="rect">
                      <a:avLst/>
                    </a:prstGeom>
                    <a:noFill/>
                    <a:ln>
                      <a:noFill/>
                    </a:ln>
                  </pic:spPr>
                </pic:pic>
              </a:graphicData>
            </a:graphic>
          </wp:inline>
        </w:drawing>
      </w:r>
    </w:p>
    <w:p w:rsidR="004167A1" w:rsidRPr="007B150D" w:rsidRDefault="004167A1" w:rsidP="001B287A">
      <w:pPr>
        <w:spacing w:before="120" w:after="0" w:line="240" w:lineRule="auto"/>
        <w:outlineLvl w:val="0"/>
        <w:rPr>
          <w:rFonts w:eastAsia="Times New Roman" w:cs="Times New Roman"/>
          <w:b/>
          <w:kern w:val="36"/>
          <w:sz w:val="28"/>
          <w:szCs w:val="28"/>
          <w:lang w:val="nl-NL" w:eastAsia="nl-BE"/>
        </w:rPr>
      </w:pPr>
      <w:r w:rsidRPr="007B150D">
        <w:rPr>
          <w:rFonts w:eastAsia="Times New Roman" w:cs="Times New Roman"/>
          <w:b/>
          <w:kern w:val="36"/>
          <w:sz w:val="28"/>
          <w:szCs w:val="28"/>
          <w:lang w:val="nl-NL" w:eastAsia="nl-BE"/>
        </w:rPr>
        <w:t xml:space="preserve">Waarom kom je hier op zondag je tijd verliezen met ons? </w:t>
      </w:r>
    </w:p>
    <w:p w:rsidR="00DC6717" w:rsidRDefault="004167A1" w:rsidP="001B287A">
      <w:pPr>
        <w:spacing w:before="120" w:after="0" w:line="240" w:lineRule="auto"/>
        <w:jc w:val="both"/>
        <w:rPr>
          <w:rFonts w:eastAsia="Times New Roman" w:cs="Times New Roman"/>
          <w:sz w:val="24"/>
          <w:szCs w:val="24"/>
          <w:lang w:val="nl-NL" w:eastAsia="nl-BE"/>
        </w:rPr>
      </w:pPr>
      <w:r w:rsidRPr="00DC6717">
        <w:rPr>
          <w:rFonts w:eastAsia="Times New Roman" w:cs="Times New Roman"/>
          <w:sz w:val="24"/>
          <w:szCs w:val="24"/>
          <w:lang w:val="nl-NL" w:eastAsia="nl-BE"/>
        </w:rPr>
        <w:t>Gisteren was ik te gast in de gevangenis van Ruiselede. Ik ging daar in gesprek met 25 gedetineerden en 20 mensen die van buiten kwamen. Ik werd gevraagd om te vertellen over mijn eigen verhaal. In alle eerlijkheid: ik had het hier moeilijk mee. Ik wilde niet de 'succesvolle' uithangen voor mensen die in gevangenis zaten. Waar ik vandaag sta heb ik niet zozeer aan mezelf te danken, maar aan mijn familie, mijn vrienden, mensen die mij hebben gesteund, de staat die mij bepaalde kansen heeft gegeven en vooral ik heb veel geluk gehad.</w:t>
      </w:r>
      <w:r w:rsidRPr="00DC6717">
        <w:rPr>
          <w:rFonts w:eastAsia="Times New Roman" w:cs="Times New Roman"/>
          <w:sz w:val="24"/>
          <w:szCs w:val="24"/>
          <w:lang w:val="nl-NL" w:eastAsia="nl-BE"/>
        </w:rPr>
        <w:br/>
        <w:t>Het werd, zoals altijd bij mijn lezingen, een geanimeerd gesprek met de zaal. Tijdens het tweede deel van de namiddag moesten de gedetineerden aan tafels het gesprek aangaan met de mensen van buiten en reflecteren op wat ik zei en een aantal vragen voorbereiden.</w:t>
      </w:r>
      <w:r w:rsidRPr="00DC6717">
        <w:rPr>
          <w:rFonts w:eastAsia="Times New Roman" w:cs="Times New Roman"/>
          <w:sz w:val="24"/>
          <w:szCs w:val="24"/>
          <w:lang w:val="nl-NL" w:eastAsia="nl-BE"/>
        </w:rPr>
        <w:br/>
        <w:t>De eerste vraag die ik kreeg kwam van een gedetineerde: "Waarom kom je naar hier op een zondag om met ons in gesprek te treden? We dienen niets voor de samenleving en hebben geen stem. Waa</w:t>
      </w:r>
      <w:r w:rsidR="00DC6717">
        <w:rPr>
          <w:rFonts w:eastAsia="Times New Roman" w:cs="Times New Roman"/>
          <w:sz w:val="24"/>
          <w:szCs w:val="24"/>
          <w:lang w:val="nl-NL" w:eastAsia="nl-BE"/>
        </w:rPr>
        <w:t>rom je tijd verliezen met ons?"</w:t>
      </w:r>
    </w:p>
    <w:p w:rsidR="00DC6717" w:rsidRDefault="004167A1" w:rsidP="00831894">
      <w:pPr>
        <w:spacing w:before="120" w:after="0" w:line="240" w:lineRule="auto"/>
        <w:jc w:val="both"/>
        <w:rPr>
          <w:rFonts w:eastAsia="Times New Roman" w:cs="Times New Roman"/>
          <w:sz w:val="24"/>
          <w:szCs w:val="24"/>
          <w:lang w:val="nl-NL" w:eastAsia="nl-BE"/>
        </w:rPr>
      </w:pPr>
      <w:r w:rsidRPr="00DC6717">
        <w:rPr>
          <w:rFonts w:eastAsia="Times New Roman" w:cs="Times New Roman"/>
          <w:sz w:val="24"/>
          <w:szCs w:val="24"/>
          <w:lang w:val="nl-NL" w:eastAsia="nl-BE"/>
        </w:rPr>
        <w:t>Ik zei: "Normaal gezien is mijn zondag heilig, maar net omdat ik hier kwam spreken heb ik toegezegd. Ik wil het gesprek aangaan met jullie want jullie zijn deel van deze samenleving, mijn samenleving. Net zoals jongeren die uitgesloten worden; mensen in armoede; alleenstaande moeders enzovoort. Ik aanvaard niet dat we mensen opgeven. Integendeel zelfs, ik zie het als mijn taak om er te zijn voor mensen die uitgesloten worden. Bovendien ik ben vandaag jongerenwerker en jij gedetineerde, maar misschien wordt jij ooit jong</w:t>
      </w:r>
      <w:r w:rsidR="00DC6717">
        <w:rPr>
          <w:rFonts w:eastAsia="Times New Roman" w:cs="Times New Roman"/>
          <w:sz w:val="24"/>
          <w:szCs w:val="24"/>
          <w:lang w:val="nl-NL" w:eastAsia="nl-BE"/>
        </w:rPr>
        <w:t>erenwerker en ik gedetineerde."</w:t>
      </w:r>
    </w:p>
    <w:p w:rsidR="00831894" w:rsidRDefault="004167A1" w:rsidP="00831894">
      <w:pPr>
        <w:spacing w:before="120" w:after="0" w:line="240" w:lineRule="auto"/>
        <w:jc w:val="both"/>
        <w:rPr>
          <w:rFonts w:eastAsia="Times New Roman" w:cs="Times New Roman"/>
          <w:sz w:val="24"/>
          <w:szCs w:val="24"/>
          <w:lang w:val="nl-NL" w:eastAsia="nl-BE"/>
        </w:rPr>
      </w:pPr>
      <w:r w:rsidRPr="00DC6717">
        <w:rPr>
          <w:rFonts w:eastAsia="Times New Roman" w:cs="Times New Roman"/>
          <w:sz w:val="24"/>
          <w:szCs w:val="24"/>
          <w:lang w:val="nl-NL" w:eastAsia="nl-BE"/>
        </w:rPr>
        <w:t>Voordat ik richting Brussel vertrok moest ik mijn ID halen aan het onthaal. Daar zat een groepje van de mensen ook te wachten om hun ID af te halen. Ik zag een dame die duidelijk emotioneel was. Ik kwam dichtbij haar en ik zei: "Dat doet iets met een mens een ontmoeting met gedetineerden nu we richting huis trekken en ze hier achter blijven." Ik dacht dat ze wat ontdaan was door de ontmoeting met de gedetineerden, maar dat was het blijkbaar niet.</w:t>
      </w:r>
      <w:r w:rsidRPr="00DC6717">
        <w:rPr>
          <w:rFonts w:eastAsia="Times New Roman" w:cs="Times New Roman"/>
          <w:sz w:val="24"/>
          <w:szCs w:val="24"/>
          <w:lang w:val="nl-NL" w:eastAsia="nl-BE"/>
        </w:rPr>
        <w:br/>
        <w:t xml:space="preserve">"Ik ben geraakt door elk woord dat je sprak vandaag. Ik herken mij in wat je zei. Ik ben diep geraakt in mijn hart", zei ze terwijl ze haar hand op haar hart drukte en intussen de tranen niet meer kon inhouden. Ik omhelsde haar en zei "Wat komt van </w:t>
      </w:r>
      <w:r w:rsidR="00831894">
        <w:rPr>
          <w:rFonts w:eastAsia="Times New Roman" w:cs="Times New Roman"/>
          <w:sz w:val="24"/>
          <w:szCs w:val="24"/>
          <w:lang w:val="nl-NL" w:eastAsia="nl-BE"/>
        </w:rPr>
        <w:t>het hart, gaat naar het hart."</w:t>
      </w:r>
    </w:p>
    <w:p w:rsidR="004167A1" w:rsidRPr="00DC6717" w:rsidRDefault="004167A1" w:rsidP="00831894">
      <w:pPr>
        <w:spacing w:before="120" w:after="0" w:line="240" w:lineRule="auto"/>
        <w:jc w:val="both"/>
        <w:rPr>
          <w:rFonts w:eastAsia="Times New Roman" w:cs="Times New Roman"/>
          <w:sz w:val="24"/>
          <w:szCs w:val="24"/>
          <w:lang w:val="nl-NL" w:eastAsia="nl-BE"/>
        </w:rPr>
      </w:pPr>
      <w:r w:rsidRPr="00DC6717">
        <w:rPr>
          <w:rFonts w:eastAsia="Times New Roman" w:cs="Times New Roman"/>
          <w:sz w:val="24"/>
          <w:szCs w:val="24"/>
          <w:lang w:val="nl-NL" w:eastAsia="nl-BE"/>
        </w:rPr>
        <w:t xml:space="preserve">(gelezen op de Facebookpagina van </w:t>
      </w:r>
      <w:proofErr w:type="spellStart"/>
      <w:r w:rsidRPr="00DC6717">
        <w:rPr>
          <w:rFonts w:eastAsia="Times New Roman" w:cs="Times New Roman"/>
          <w:sz w:val="24"/>
          <w:szCs w:val="24"/>
          <w:lang w:val="nl-NL" w:eastAsia="nl-BE"/>
        </w:rPr>
        <w:t>Bleri</w:t>
      </w:r>
      <w:proofErr w:type="spellEnd"/>
      <w:r w:rsidRPr="00DC6717">
        <w:rPr>
          <w:rFonts w:eastAsia="Times New Roman" w:cs="Times New Roman"/>
          <w:sz w:val="24"/>
          <w:szCs w:val="24"/>
          <w:lang w:val="nl-NL" w:eastAsia="nl-BE"/>
        </w:rPr>
        <w:t xml:space="preserve"> </w:t>
      </w:r>
      <w:proofErr w:type="spellStart"/>
      <w:r w:rsidRPr="00DC6717">
        <w:rPr>
          <w:rFonts w:eastAsia="Times New Roman" w:cs="Times New Roman"/>
          <w:sz w:val="24"/>
          <w:szCs w:val="24"/>
          <w:lang w:val="nl-NL" w:eastAsia="nl-BE"/>
        </w:rPr>
        <w:t>Lleshi</w:t>
      </w:r>
      <w:proofErr w:type="spellEnd"/>
      <w:r w:rsidRPr="00DC6717">
        <w:rPr>
          <w:rFonts w:eastAsia="Times New Roman" w:cs="Times New Roman"/>
          <w:sz w:val="24"/>
          <w:szCs w:val="24"/>
          <w:lang w:val="nl-NL" w:eastAsia="nl-BE"/>
        </w:rPr>
        <w:t xml:space="preserve"> - een in België wonend filosoof, schrijver en spreker van Albanese afkomst. Hij was op zondag 29 april 2018 te gast in Ruiselede voor het project Rondom Prison) </w:t>
      </w:r>
    </w:p>
    <w:p w:rsidR="00831894" w:rsidRDefault="00831894" w:rsidP="00B31D7C">
      <w:pPr>
        <w:jc w:val="center"/>
        <w:rPr>
          <w:rFonts w:ascii="Arial" w:hAnsi="Arial" w:cs="Arial"/>
          <w:b/>
          <w:color w:val="2E180B"/>
          <w:sz w:val="21"/>
          <w:szCs w:val="21"/>
        </w:rPr>
        <w:sectPr w:rsidR="00831894" w:rsidSect="001B34E2">
          <w:type w:val="continuous"/>
          <w:pgSz w:w="11906" w:h="16838"/>
          <w:pgMar w:top="1417" w:right="1417" w:bottom="1417" w:left="1417" w:header="708" w:footer="708" w:gutter="0"/>
          <w:cols w:space="708"/>
          <w:docGrid w:linePitch="360"/>
        </w:sectPr>
      </w:pPr>
    </w:p>
    <w:p w:rsidR="00B31D7C" w:rsidRDefault="00E24F8C" w:rsidP="00831894">
      <w:pPr>
        <w:jc w:val="center"/>
        <w:rPr>
          <w:rFonts w:ascii="Arial" w:hAnsi="Arial" w:cs="Arial"/>
          <w:b/>
          <w:color w:val="2E180B"/>
          <w:sz w:val="21"/>
          <w:szCs w:val="21"/>
        </w:rPr>
        <w:sectPr w:rsidR="00B31D7C" w:rsidSect="00831894">
          <w:type w:val="continuous"/>
          <w:pgSz w:w="11906" w:h="16838"/>
          <w:pgMar w:top="1417" w:right="1417" w:bottom="1417" w:left="1417" w:header="708" w:footer="708" w:gutter="0"/>
          <w:cols w:space="708"/>
          <w:docGrid w:linePitch="360"/>
        </w:sectPr>
      </w:pPr>
      <w:r>
        <w:rPr>
          <w:rFonts w:ascii="Arial" w:hAnsi="Arial" w:cs="Arial"/>
          <w:noProof/>
          <w:color w:val="2E180B"/>
          <w:sz w:val="21"/>
          <w:szCs w:val="21"/>
          <w:lang w:eastAsia="nl-BE"/>
        </w:rPr>
        <w:lastRenderedPageBreak/>
        <w:drawing>
          <wp:inline distT="0" distB="0" distL="0" distR="0" wp14:anchorId="3C1351AE" wp14:editId="4C3165D0">
            <wp:extent cx="2886075" cy="3429000"/>
            <wp:effectExtent l="0" t="0" r="9525" b="0"/>
            <wp:docPr id="2" name="Afbeelding 2" descr="http://www.goedebijstand.be/Afbeeldingen/Wensen-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edebijstand.be/Afbeeldingen/Wensen-4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86075" cy="3429000"/>
                    </a:xfrm>
                    <a:prstGeom prst="rect">
                      <a:avLst/>
                    </a:prstGeom>
                    <a:noFill/>
                    <a:ln>
                      <a:noFill/>
                    </a:ln>
                  </pic:spPr>
                </pic:pic>
              </a:graphicData>
            </a:graphic>
          </wp:inline>
        </w:drawing>
      </w:r>
    </w:p>
    <w:p w:rsidR="00831894" w:rsidRDefault="00E24F8C" w:rsidP="00831894">
      <w:pPr>
        <w:spacing w:before="120" w:after="0" w:line="240" w:lineRule="auto"/>
        <w:rPr>
          <w:rFonts w:cs="Arial"/>
          <w:b/>
          <w:color w:val="2E180B"/>
          <w:sz w:val="28"/>
          <w:szCs w:val="28"/>
        </w:rPr>
      </w:pPr>
      <w:r w:rsidRPr="00B31D7C">
        <w:rPr>
          <w:rFonts w:cs="Arial"/>
          <w:b/>
          <w:color w:val="2E180B"/>
          <w:sz w:val="28"/>
          <w:szCs w:val="28"/>
        </w:rPr>
        <w:t>L</w:t>
      </w:r>
      <w:r w:rsidR="00831894">
        <w:rPr>
          <w:rFonts w:cs="Arial"/>
          <w:b/>
          <w:color w:val="2E180B"/>
          <w:sz w:val="28"/>
          <w:szCs w:val="28"/>
        </w:rPr>
        <w:t>aat ons omhelzen</w:t>
      </w:r>
    </w:p>
    <w:p w:rsidR="00831894" w:rsidRDefault="00E24F8C" w:rsidP="00831894">
      <w:pPr>
        <w:spacing w:before="120" w:after="0" w:line="240" w:lineRule="auto"/>
        <w:rPr>
          <w:rFonts w:cs="Arial"/>
          <w:b/>
          <w:color w:val="2E180B"/>
          <w:sz w:val="28"/>
          <w:szCs w:val="28"/>
        </w:rPr>
      </w:pPr>
      <w:r w:rsidRPr="00B31D7C">
        <w:rPr>
          <w:rFonts w:cs="Arial"/>
          <w:b/>
          <w:color w:val="2E180B"/>
          <w:sz w:val="28"/>
          <w:szCs w:val="28"/>
        </w:rPr>
        <w:t>En laat ons omhelzen</w:t>
      </w:r>
      <w:r w:rsidRPr="00B31D7C">
        <w:rPr>
          <w:rFonts w:cs="Arial"/>
          <w:b/>
          <w:color w:val="2E180B"/>
          <w:sz w:val="28"/>
          <w:szCs w:val="28"/>
        </w:rPr>
        <w:br/>
        <w:t>Stevig als het kan</w:t>
      </w:r>
      <w:r w:rsidRPr="00B31D7C">
        <w:rPr>
          <w:rFonts w:cs="Arial"/>
          <w:b/>
          <w:color w:val="2E180B"/>
          <w:sz w:val="28"/>
          <w:szCs w:val="28"/>
        </w:rPr>
        <w:br/>
        <w:t>Alles wat ons lief is</w:t>
      </w:r>
      <w:r w:rsidRPr="00B31D7C">
        <w:rPr>
          <w:rFonts w:cs="Arial"/>
          <w:b/>
          <w:color w:val="2E180B"/>
          <w:sz w:val="28"/>
          <w:szCs w:val="28"/>
        </w:rPr>
        <w:br/>
        <w:t>Maar ook vreemd</w:t>
      </w:r>
      <w:r w:rsidRPr="00B31D7C">
        <w:rPr>
          <w:rFonts w:cs="Arial"/>
          <w:b/>
          <w:color w:val="2E180B"/>
          <w:sz w:val="28"/>
          <w:szCs w:val="28"/>
        </w:rPr>
        <w:br/>
        <w:t>Als een overhal</w:t>
      </w:r>
      <w:r w:rsidR="00831894">
        <w:rPr>
          <w:rFonts w:cs="Arial"/>
          <w:b/>
          <w:color w:val="2E180B"/>
          <w:sz w:val="28"/>
          <w:szCs w:val="28"/>
        </w:rPr>
        <w:t>en</w:t>
      </w:r>
      <w:r w:rsidR="00831894">
        <w:rPr>
          <w:rFonts w:cs="Arial"/>
          <w:b/>
          <w:color w:val="2E180B"/>
          <w:sz w:val="28"/>
          <w:szCs w:val="28"/>
        </w:rPr>
        <w:br/>
        <w:t>Om samen voor</w:t>
      </w:r>
      <w:r w:rsidR="00831894">
        <w:rPr>
          <w:rFonts w:cs="Arial"/>
          <w:b/>
          <w:color w:val="2E180B"/>
          <w:sz w:val="28"/>
          <w:szCs w:val="28"/>
        </w:rPr>
        <w:br/>
        <w:t>En niet tegen</w:t>
      </w:r>
    </w:p>
    <w:p w:rsidR="00831894" w:rsidRDefault="00E24F8C" w:rsidP="00831894">
      <w:pPr>
        <w:spacing w:before="120" w:after="0" w:line="240" w:lineRule="auto"/>
        <w:rPr>
          <w:rFonts w:cs="Arial"/>
          <w:b/>
          <w:color w:val="2E180B"/>
          <w:sz w:val="28"/>
          <w:szCs w:val="28"/>
        </w:rPr>
      </w:pPr>
      <w:r w:rsidRPr="00B31D7C">
        <w:rPr>
          <w:rFonts w:cs="Arial"/>
          <w:b/>
          <w:color w:val="2E180B"/>
          <w:sz w:val="28"/>
          <w:szCs w:val="28"/>
        </w:rPr>
        <w:t>En laat ons omhelzen</w:t>
      </w:r>
      <w:r w:rsidRPr="00B31D7C">
        <w:rPr>
          <w:rFonts w:cs="Arial"/>
          <w:b/>
          <w:color w:val="2E180B"/>
          <w:sz w:val="28"/>
          <w:szCs w:val="28"/>
        </w:rPr>
        <w:br/>
        <w:t>Mens voor mens</w:t>
      </w:r>
      <w:r w:rsidRPr="00B31D7C">
        <w:rPr>
          <w:rFonts w:cs="Arial"/>
          <w:b/>
          <w:color w:val="2E180B"/>
          <w:sz w:val="28"/>
          <w:szCs w:val="28"/>
        </w:rPr>
        <w:br/>
        <w:t>Voor mens</w:t>
      </w:r>
      <w:r w:rsidRPr="00B31D7C">
        <w:rPr>
          <w:rFonts w:cs="Arial"/>
          <w:b/>
          <w:color w:val="2E180B"/>
          <w:sz w:val="28"/>
          <w:szCs w:val="28"/>
        </w:rPr>
        <w:br/>
      </w:r>
    </w:p>
    <w:p w:rsidR="00831894" w:rsidRDefault="00E24F8C" w:rsidP="00831894">
      <w:pPr>
        <w:spacing w:before="120" w:after="0" w:line="240" w:lineRule="auto"/>
        <w:rPr>
          <w:rFonts w:cs="Arial"/>
          <w:b/>
          <w:color w:val="2E180B"/>
          <w:sz w:val="28"/>
          <w:szCs w:val="28"/>
        </w:rPr>
      </w:pPr>
      <w:r w:rsidRPr="00B31D7C">
        <w:rPr>
          <w:rFonts w:cs="Arial"/>
          <w:b/>
          <w:color w:val="2E180B"/>
          <w:sz w:val="28"/>
          <w:szCs w:val="28"/>
        </w:rPr>
        <w:t>Er is zoveel</w:t>
      </w:r>
      <w:r w:rsidRPr="00B31D7C">
        <w:rPr>
          <w:rFonts w:cs="Arial"/>
          <w:b/>
          <w:color w:val="2E180B"/>
          <w:sz w:val="28"/>
          <w:szCs w:val="28"/>
        </w:rPr>
        <w:br/>
        <w:t>Dat ons verbindt</w:t>
      </w:r>
      <w:r w:rsidRPr="00B31D7C">
        <w:rPr>
          <w:rFonts w:cs="Arial"/>
          <w:b/>
          <w:color w:val="2E180B"/>
          <w:sz w:val="28"/>
          <w:szCs w:val="28"/>
        </w:rPr>
        <w:br/>
        <w:t>Te veel om bang</w:t>
      </w:r>
      <w:r w:rsidR="00831894">
        <w:rPr>
          <w:rFonts w:cs="Arial"/>
          <w:b/>
          <w:color w:val="2E180B"/>
          <w:sz w:val="28"/>
          <w:szCs w:val="28"/>
        </w:rPr>
        <w:br/>
        <w:t>Te blijven</w:t>
      </w:r>
      <w:r w:rsidR="00831894">
        <w:rPr>
          <w:rFonts w:cs="Arial"/>
          <w:b/>
          <w:color w:val="2E180B"/>
          <w:sz w:val="28"/>
          <w:szCs w:val="28"/>
        </w:rPr>
        <w:br/>
        <w:t>Voor wat verschilt</w:t>
      </w:r>
    </w:p>
    <w:p w:rsidR="00B31D7C" w:rsidRDefault="00E24F8C" w:rsidP="00831894">
      <w:pPr>
        <w:spacing w:before="120" w:after="0" w:line="240" w:lineRule="auto"/>
        <w:rPr>
          <w:rFonts w:cs="Arial"/>
          <w:b/>
          <w:color w:val="2E180B"/>
          <w:sz w:val="28"/>
          <w:szCs w:val="28"/>
        </w:rPr>
        <w:sectPr w:rsidR="00B31D7C" w:rsidSect="00831894">
          <w:type w:val="continuous"/>
          <w:pgSz w:w="11906" w:h="16838"/>
          <w:pgMar w:top="1417" w:right="1417" w:bottom="1417" w:left="1417" w:header="708" w:footer="708" w:gutter="0"/>
          <w:cols w:num="2" w:space="708"/>
          <w:docGrid w:linePitch="360"/>
        </w:sectPr>
      </w:pPr>
      <w:r w:rsidRPr="00B31D7C">
        <w:rPr>
          <w:rFonts w:cs="Arial"/>
          <w:b/>
          <w:color w:val="2E180B"/>
          <w:sz w:val="28"/>
          <w:szCs w:val="28"/>
        </w:rPr>
        <w:t>En laat ons omhelzen</w:t>
      </w:r>
      <w:r w:rsidRPr="00B31D7C">
        <w:rPr>
          <w:rFonts w:cs="Arial"/>
          <w:b/>
          <w:color w:val="2E180B"/>
          <w:sz w:val="28"/>
          <w:szCs w:val="28"/>
        </w:rPr>
        <w:br/>
        <w:t>Als een schoon gebaar</w:t>
      </w:r>
      <w:r w:rsidRPr="00B31D7C">
        <w:rPr>
          <w:rFonts w:cs="Arial"/>
          <w:b/>
          <w:color w:val="2E180B"/>
          <w:sz w:val="28"/>
          <w:szCs w:val="28"/>
        </w:rPr>
        <w:br/>
        <w:t>Een groot</w:t>
      </w:r>
      <w:r w:rsidRPr="00B31D7C">
        <w:rPr>
          <w:rFonts w:cs="Arial"/>
          <w:b/>
          <w:color w:val="2E180B"/>
          <w:sz w:val="28"/>
          <w:szCs w:val="28"/>
        </w:rPr>
        <w:br/>
        <w:t>En menselijk geloof</w:t>
      </w:r>
      <w:r w:rsidRPr="00B31D7C">
        <w:rPr>
          <w:rFonts w:cs="Arial"/>
          <w:b/>
          <w:color w:val="2E180B"/>
          <w:sz w:val="28"/>
          <w:szCs w:val="28"/>
        </w:rPr>
        <w:br/>
        <w:t>Dat haat</w:t>
      </w:r>
      <w:r w:rsidRPr="00B31D7C">
        <w:rPr>
          <w:rFonts w:cs="Arial"/>
          <w:b/>
          <w:color w:val="2E180B"/>
          <w:sz w:val="28"/>
          <w:szCs w:val="28"/>
        </w:rPr>
        <w:br/>
        <w:t>Nooit haat verslaat</w:t>
      </w:r>
    </w:p>
    <w:p w:rsidR="004167A1" w:rsidRDefault="00E24F8C">
      <w:pPr>
        <w:rPr>
          <w:rFonts w:cs="Arial"/>
          <w:b/>
          <w:i/>
          <w:iCs/>
          <w:color w:val="2E180B"/>
          <w:sz w:val="28"/>
          <w:szCs w:val="28"/>
        </w:rPr>
      </w:pPr>
      <w:r w:rsidRPr="00B31D7C">
        <w:rPr>
          <w:rFonts w:cs="Arial"/>
          <w:b/>
          <w:i/>
          <w:iCs/>
          <w:color w:val="2E180B"/>
          <w:sz w:val="28"/>
          <w:szCs w:val="28"/>
        </w:rPr>
        <w:t xml:space="preserve">tekst van Geert De </w:t>
      </w:r>
      <w:proofErr w:type="spellStart"/>
      <w:r w:rsidRPr="00B31D7C">
        <w:rPr>
          <w:rFonts w:cs="Arial"/>
          <w:b/>
          <w:i/>
          <w:iCs/>
          <w:color w:val="2E180B"/>
          <w:sz w:val="28"/>
          <w:szCs w:val="28"/>
        </w:rPr>
        <w:t>Kockere</w:t>
      </w:r>
      <w:proofErr w:type="spellEnd"/>
      <w:r w:rsidRPr="00B31D7C">
        <w:rPr>
          <w:rFonts w:cs="Arial"/>
          <w:b/>
          <w:i/>
          <w:iCs/>
          <w:color w:val="2E180B"/>
          <w:sz w:val="28"/>
          <w:szCs w:val="28"/>
        </w:rPr>
        <w:br/>
        <w:t>geschreven na de a</w:t>
      </w:r>
      <w:r w:rsidR="00831894">
        <w:rPr>
          <w:rFonts w:cs="Arial"/>
          <w:b/>
          <w:i/>
          <w:iCs/>
          <w:color w:val="2E180B"/>
          <w:sz w:val="28"/>
          <w:szCs w:val="28"/>
        </w:rPr>
        <w:t xml:space="preserve">anslagen in Zaventem en Brussel </w:t>
      </w:r>
      <w:r w:rsidRPr="00B31D7C">
        <w:rPr>
          <w:rFonts w:cs="Arial"/>
          <w:b/>
          <w:i/>
          <w:iCs/>
          <w:color w:val="2E180B"/>
          <w:sz w:val="28"/>
          <w:szCs w:val="28"/>
        </w:rPr>
        <w:t>op 22 maart 2016</w:t>
      </w:r>
    </w:p>
    <w:p w:rsidR="00F63829" w:rsidRPr="00F63829" w:rsidRDefault="00F63829" w:rsidP="001B34E2">
      <w:pPr>
        <w:jc w:val="center"/>
      </w:pPr>
      <w:r w:rsidRPr="00F63829">
        <w:rPr>
          <w:rFonts w:ascii="Roboto" w:eastAsia="Times New Roman" w:hAnsi="Roboto" w:cs="Times New Roman"/>
          <w:noProof/>
          <w:sz w:val="24"/>
          <w:szCs w:val="24"/>
          <w:lang w:eastAsia="nl-BE"/>
        </w:rPr>
        <w:drawing>
          <wp:inline distT="0" distB="0" distL="0" distR="0" wp14:anchorId="362ED8A2" wp14:editId="3E39A1FB">
            <wp:extent cx="5638800" cy="2009775"/>
            <wp:effectExtent l="0" t="0" r="0" b="9525"/>
            <wp:docPr id="44" name="Afbeelding 44" descr="Familie Vos — zaza.b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Familie Vos — zaza.be">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38800" cy="2009775"/>
                    </a:xfrm>
                    <a:prstGeom prst="rect">
                      <a:avLst/>
                    </a:prstGeom>
                    <a:noFill/>
                    <a:ln>
                      <a:noFill/>
                    </a:ln>
                  </pic:spPr>
                </pic:pic>
              </a:graphicData>
            </a:graphic>
          </wp:inline>
        </w:drawing>
      </w:r>
    </w:p>
    <w:sectPr w:rsidR="00F63829" w:rsidRPr="00F63829" w:rsidSect="00B31D7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2E8" w:rsidRDefault="004A22E8" w:rsidP="001B34E2">
      <w:pPr>
        <w:spacing w:after="0" w:line="240" w:lineRule="auto"/>
      </w:pPr>
      <w:r>
        <w:separator/>
      </w:r>
    </w:p>
  </w:endnote>
  <w:endnote w:type="continuationSeparator" w:id="0">
    <w:p w:rsidR="004A22E8" w:rsidRDefault="004A22E8" w:rsidP="001B3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6262816"/>
      <w:docPartObj>
        <w:docPartGallery w:val="Page Numbers (Bottom of Page)"/>
        <w:docPartUnique/>
      </w:docPartObj>
    </w:sdtPr>
    <w:sdtEndPr/>
    <w:sdtContent>
      <w:p w:rsidR="001B34E2" w:rsidRDefault="001B34E2">
        <w:pPr>
          <w:pStyle w:val="Voettekst"/>
          <w:jc w:val="right"/>
        </w:pPr>
        <w:r>
          <w:fldChar w:fldCharType="begin"/>
        </w:r>
        <w:r>
          <w:instrText>PAGE   \* MERGEFORMAT</w:instrText>
        </w:r>
        <w:r>
          <w:fldChar w:fldCharType="separate"/>
        </w:r>
        <w:r w:rsidR="007B150D" w:rsidRPr="007B150D">
          <w:rPr>
            <w:noProof/>
            <w:lang w:val="nl-NL"/>
          </w:rPr>
          <w:t>6</w:t>
        </w:r>
        <w:r>
          <w:fldChar w:fldCharType="end"/>
        </w:r>
      </w:p>
    </w:sdtContent>
  </w:sdt>
  <w:p w:rsidR="001B34E2" w:rsidRDefault="001B34E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2E8" w:rsidRDefault="004A22E8" w:rsidP="001B34E2">
      <w:pPr>
        <w:spacing w:after="0" w:line="240" w:lineRule="auto"/>
      </w:pPr>
      <w:r>
        <w:separator/>
      </w:r>
    </w:p>
  </w:footnote>
  <w:footnote w:type="continuationSeparator" w:id="0">
    <w:p w:rsidR="004A22E8" w:rsidRDefault="004A22E8" w:rsidP="001B34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7A1"/>
    <w:rsid w:val="00074E9D"/>
    <w:rsid w:val="001B287A"/>
    <w:rsid w:val="001B34E2"/>
    <w:rsid w:val="002C3053"/>
    <w:rsid w:val="002D7B67"/>
    <w:rsid w:val="004167A1"/>
    <w:rsid w:val="004A22E8"/>
    <w:rsid w:val="004D322F"/>
    <w:rsid w:val="006B482F"/>
    <w:rsid w:val="00730018"/>
    <w:rsid w:val="0073238F"/>
    <w:rsid w:val="007852D3"/>
    <w:rsid w:val="007B150D"/>
    <w:rsid w:val="00816CC8"/>
    <w:rsid w:val="00831894"/>
    <w:rsid w:val="00900A0B"/>
    <w:rsid w:val="00A10264"/>
    <w:rsid w:val="00A256BA"/>
    <w:rsid w:val="00AE1814"/>
    <w:rsid w:val="00B31D7C"/>
    <w:rsid w:val="00BF6871"/>
    <w:rsid w:val="00DC6717"/>
    <w:rsid w:val="00E12BF3"/>
    <w:rsid w:val="00E24F8C"/>
    <w:rsid w:val="00F63829"/>
    <w:rsid w:val="00FE5A9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FA5B8-D4FF-4F62-B0FE-13C15B248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4167A1"/>
    <w:pPr>
      <w:tabs>
        <w:tab w:val="center" w:pos="4536"/>
        <w:tab w:val="right" w:pos="9072"/>
      </w:tabs>
      <w:spacing w:after="0" w:line="240" w:lineRule="auto"/>
    </w:pPr>
    <w:rPr>
      <w:rFonts w:ascii="Times New Roman" w:eastAsia="Times New Roman" w:hAnsi="Times New Roman" w:cs="Times New Roman"/>
      <w:sz w:val="24"/>
      <w:szCs w:val="20"/>
      <w:lang w:val="nl-NL" w:eastAsia="nl-NL"/>
    </w:rPr>
  </w:style>
  <w:style w:type="character" w:customStyle="1" w:styleId="KoptekstChar">
    <w:name w:val="Koptekst Char"/>
    <w:basedOn w:val="Standaardalinea-lettertype"/>
    <w:link w:val="Koptekst"/>
    <w:rsid w:val="004167A1"/>
    <w:rPr>
      <w:rFonts w:ascii="Times New Roman" w:eastAsia="Times New Roman" w:hAnsi="Times New Roman" w:cs="Times New Roman"/>
      <w:sz w:val="24"/>
      <w:szCs w:val="20"/>
      <w:lang w:val="nl-NL" w:eastAsia="nl-NL"/>
    </w:rPr>
  </w:style>
  <w:style w:type="character" w:customStyle="1" w:styleId="BovenkantformulierChar">
    <w:name w:val="Bovenkant formulier Char"/>
    <w:basedOn w:val="Standaardalinea-lettertype"/>
    <w:link w:val="Bovenkantformulier"/>
    <w:uiPriority w:val="99"/>
    <w:semiHidden/>
    <w:rsid w:val="00900A0B"/>
    <w:rPr>
      <w:rFonts w:ascii="Arial" w:eastAsia="Times New Roman" w:hAnsi="Arial" w:cs="Arial"/>
      <w:vanish/>
      <w:sz w:val="16"/>
      <w:szCs w:val="16"/>
      <w:lang w:eastAsia="nl-BE"/>
    </w:rPr>
  </w:style>
  <w:style w:type="paragraph" w:styleId="Bovenkantformulier">
    <w:name w:val="HTML Top of Form"/>
    <w:basedOn w:val="Standaard"/>
    <w:next w:val="Standaard"/>
    <w:link w:val="BovenkantformulierChar"/>
    <w:hidden/>
    <w:uiPriority w:val="99"/>
    <w:semiHidden/>
    <w:unhideWhenUsed/>
    <w:rsid w:val="00900A0B"/>
    <w:pPr>
      <w:pBdr>
        <w:bottom w:val="single" w:sz="6" w:space="1" w:color="auto"/>
      </w:pBdr>
      <w:spacing w:after="0" w:line="240" w:lineRule="auto"/>
      <w:jc w:val="center"/>
    </w:pPr>
    <w:rPr>
      <w:rFonts w:ascii="Arial" w:eastAsia="Times New Roman" w:hAnsi="Arial" w:cs="Arial"/>
      <w:vanish/>
      <w:sz w:val="16"/>
      <w:szCs w:val="16"/>
      <w:lang w:eastAsia="nl-BE"/>
    </w:rPr>
  </w:style>
  <w:style w:type="character" w:customStyle="1" w:styleId="OnderkantformulierChar">
    <w:name w:val="Onderkant formulier Char"/>
    <w:basedOn w:val="Standaardalinea-lettertype"/>
    <w:link w:val="Onderkantformulier"/>
    <w:uiPriority w:val="99"/>
    <w:semiHidden/>
    <w:rsid w:val="00900A0B"/>
    <w:rPr>
      <w:rFonts w:ascii="Arial" w:eastAsia="Times New Roman" w:hAnsi="Arial" w:cs="Arial"/>
      <w:vanish/>
      <w:sz w:val="16"/>
      <w:szCs w:val="16"/>
      <w:lang w:eastAsia="nl-BE"/>
    </w:rPr>
  </w:style>
  <w:style w:type="paragraph" w:styleId="Onderkantformulier">
    <w:name w:val="HTML Bottom of Form"/>
    <w:basedOn w:val="Standaard"/>
    <w:next w:val="Standaard"/>
    <w:link w:val="OnderkantformulierChar"/>
    <w:hidden/>
    <w:uiPriority w:val="99"/>
    <w:semiHidden/>
    <w:unhideWhenUsed/>
    <w:rsid w:val="00900A0B"/>
    <w:pPr>
      <w:pBdr>
        <w:top w:val="single" w:sz="6" w:space="1" w:color="auto"/>
      </w:pBdr>
      <w:spacing w:after="0" w:line="240" w:lineRule="auto"/>
      <w:jc w:val="center"/>
    </w:pPr>
    <w:rPr>
      <w:rFonts w:ascii="Arial" w:eastAsia="Times New Roman" w:hAnsi="Arial" w:cs="Arial"/>
      <w:vanish/>
      <w:sz w:val="16"/>
      <w:szCs w:val="16"/>
      <w:lang w:eastAsia="nl-BE"/>
    </w:rPr>
  </w:style>
  <w:style w:type="paragraph" w:styleId="Voettekst">
    <w:name w:val="footer"/>
    <w:basedOn w:val="Standaard"/>
    <w:link w:val="VoettekstChar"/>
    <w:uiPriority w:val="99"/>
    <w:unhideWhenUsed/>
    <w:rsid w:val="001B34E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3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211214">
      <w:bodyDiv w:val="1"/>
      <w:marLeft w:val="0"/>
      <w:marRight w:val="0"/>
      <w:marTop w:val="0"/>
      <w:marBottom w:val="0"/>
      <w:divBdr>
        <w:top w:val="none" w:sz="0" w:space="0" w:color="auto"/>
        <w:left w:val="none" w:sz="0" w:space="0" w:color="auto"/>
        <w:bottom w:val="none" w:sz="0" w:space="0" w:color="auto"/>
        <w:right w:val="none" w:sz="0" w:space="0" w:color="auto"/>
      </w:divBdr>
      <w:divsChild>
        <w:div w:id="1067923701">
          <w:marLeft w:val="0"/>
          <w:marRight w:val="0"/>
          <w:marTop w:val="0"/>
          <w:marBottom w:val="0"/>
          <w:divBdr>
            <w:top w:val="none" w:sz="0" w:space="0" w:color="auto"/>
            <w:left w:val="none" w:sz="0" w:space="0" w:color="auto"/>
            <w:bottom w:val="none" w:sz="0" w:space="0" w:color="auto"/>
            <w:right w:val="none" w:sz="0" w:space="0" w:color="auto"/>
          </w:divBdr>
        </w:div>
        <w:div w:id="10499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hyperlink" Target="https://www.google.be/imgres?imgurl=https://www.jufbijtje.nl/wp-content/uploads/2019/02/jb_banner-img-mijnfamilie.jpg&amp;imgrefurl=https://www.jufbijtje.nl/mijn-familie/&amp;tbnid=CIJapmLePskPMM&amp;vet=12ahUKEwj6xKfnntvwAhWO4bsIHWL0C-IQMyg7egQIARBP..i&amp;docid=V75VxF1XOzFlHM&amp;w=1021&amp;h=535&amp;q=familie&amp;hl=nl&amp;ved=2ahUKEwj6xKfnntvwAhWO4bsIHWL0C-IQMyg7egQIARBP" TargetMode="External"/><Relationship Id="rId12" Type="http://schemas.openxmlformats.org/officeDocument/2006/relationships/footer" Target="footer1.xml"/><Relationship Id="rId17" Type="http://schemas.openxmlformats.org/officeDocument/2006/relationships/hyperlink" Target="https://www.google.be/imgres?imgurl=https://images.squarespace-cdn.com/content/v1/577a644e8419c2d62fba2c8c/1530520258947-EWA4DBHCQ06FMQIPILHQ/ke17ZwdGBToddI8pDm48kBmsaH0qkJVTZ1ksHtdWfVIUqsxRUqqbr1mOJYKfIPR7LoDQ9mXPOjoJoqy81S2I8N_N4V1vUb5AoIIIbLZhVYwL8IeDg6_3B-BRuF4nNrNcQkVuAT7tdErd0wQFEGFSnMyKoOgvu02KFDtUsHk-fAzhtHSL3eykiR31KnSkfklPD1yzXGteDxEWIU44HTNDSg/respect%2Bnb%2B.jpg?format%3D2500w&amp;imgrefurl=http://www.zaza.be/strips&amp;tbnid=t-pF82L-BuaXAM&amp;vet=10CKkBEDMotAFqFwoTCKCC2POe2_ACFQAAAAAdAAAAABAI..i&amp;docid=DDrf4dlNSzZAoM&amp;w=2500&amp;h=872&amp;q=familie&amp;hl=nl&amp;ved=0CKkBEDMotAFqFwoTCKCC2POe2_ACFQAAAAAdAAAAABAI" TargetMode="Externa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image" Target="media/image6.jpeg"/><Relationship Id="rId10" Type="http://schemas.openxmlformats.org/officeDocument/2006/relationships/hyperlink" Target="https://www.telesurtv.net/english/opinion/Brazils-Dom-Helder-Camara--The-Peoples-Saint-20150407-0009.html"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https://www.google.be/url?sa=i&amp;source=images&amp;cd=&amp;ved=2ahUKEwju9cjL6bnbAhVGL1AKHedcCOwQjRx6BAgBEAU&amp;url=http://www.stuk.be/nl/programma/ongehoord-de-neoliberale-strafstaat-boekvoorstelling-bleri-lleshi&amp;psig=AOvVaw1TutlAWrhindOEE_QOaVx3&amp;ust=1528195386858675"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6</Pages>
  <Words>1365</Words>
  <Characters>7513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59</cp:revision>
  <dcterms:created xsi:type="dcterms:W3CDTF">2021-05-18T09:02:00Z</dcterms:created>
  <dcterms:modified xsi:type="dcterms:W3CDTF">2021-05-22T09:05:00Z</dcterms:modified>
</cp:coreProperties>
</file>