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06" w:rsidRDefault="00955306">
      <w:pPr>
        <w:rPr>
          <w:b/>
          <w:bCs/>
          <w:i/>
          <w:iCs/>
          <w:sz w:val="28"/>
          <w:szCs w:val="28"/>
          <w:lang w:val="nl-BE"/>
        </w:rPr>
      </w:pPr>
      <w:r w:rsidRPr="00955306">
        <w:rPr>
          <w:b/>
          <w:bCs/>
          <w:i/>
          <w:iCs/>
          <w:sz w:val="28"/>
          <w:szCs w:val="28"/>
          <w:lang w:val="nl-BE"/>
        </w:rPr>
        <w:t>KIEZEN</w:t>
      </w:r>
    </w:p>
    <w:p w:rsidR="00955306" w:rsidRPr="00801C3E" w:rsidRDefault="00955306">
      <w:pPr>
        <w:rPr>
          <w:rFonts w:ascii="Comic Sans MS" w:hAnsi="Comic Sans MS"/>
          <w:sz w:val="24"/>
          <w:szCs w:val="24"/>
          <w:lang w:val="nl-BE"/>
        </w:rPr>
      </w:pPr>
      <w:r w:rsidRPr="00801C3E">
        <w:rPr>
          <w:rFonts w:ascii="Comic Sans MS" w:hAnsi="Comic Sans MS"/>
          <w:sz w:val="24"/>
          <w:szCs w:val="24"/>
          <w:lang w:val="nl-BE"/>
        </w:rPr>
        <w:t>Als we leerling willen zijn van Jezus moeten we dan alle bezit en goed afzweren? We zouden ook anderen mee kunnen laten delen van wat we hebben. Als we leerling willen zijn van Jezus moeten we dan onze naasten en zelfs ons eigen leven haten? Hoe kunnen we onze partners, kinderen, ouders, vrienden zomaar opgeven? Zijn zij niet het belangrijkste in ons leven? En hoe kunnen wij medemensen liefhebben als we onszelf niet graag zien?</w:t>
      </w:r>
    </w:p>
    <w:p w:rsidR="00955306" w:rsidRPr="00801C3E" w:rsidRDefault="00955306">
      <w:pPr>
        <w:rPr>
          <w:rFonts w:ascii="Comic Sans MS" w:hAnsi="Comic Sans MS"/>
          <w:sz w:val="24"/>
          <w:szCs w:val="24"/>
          <w:lang w:val="nl-BE"/>
        </w:rPr>
      </w:pPr>
      <w:r w:rsidRPr="00801C3E">
        <w:rPr>
          <w:rFonts w:ascii="Comic Sans MS" w:hAnsi="Comic Sans MS"/>
          <w:sz w:val="24"/>
          <w:szCs w:val="24"/>
          <w:lang w:val="nl-BE"/>
        </w:rPr>
        <w:t>Als we leerling willen zijn van Jezus, moeten we dan zomaar ons kruis opnemen en dragen? Als ziekte of pijn of verdriet ons overkomt, vechten we daar toch tegen?</w:t>
      </w:r>
      <w:r w:rsidR="00801C3E">
        <w:rPr>
          <w:rFonts w:ascii="Comic Sans MS" w:hAnsi="Comic Sans MS"/>
          <w:sz w:val="24"/>
          <w:szCs w:val="24"/>
          <w:lang w:val="nl-BE"/>
        </w:rPr>
        <w:t xml:space="preserve"> </w:t>
      </w:r>
      <w:r w:rsidRPr="00801C3E">
        <w:rPr>
          <w:rFonts w:ascii="Comic Sans MS" w:hAnsi="Comic Sans MS"/>
          <w:sz w:val="24"/>
          <w:szCs w:val="24"/>
          <w:lang w:val="nl-BE"/>
        </w:rPr>
        <w:t xml:space="preserve"> Leerling zijn van Jezus : het klinkt alvast heel radicaal allemaal…</w:t>
      </w:r>
    </w:p>
    <w:p w:rsidR="00955306" w:rsidRPr="00801C3E" w:rsidRDefault="00955306">
      <w:pPr>
        <w:rPr>
          <w:rFonts w:ascii="Comic Sans MS" w:hAnsi="Comic Sans MS"/>
          <w:sz w:val="24"/>
          <w:szCs w:val="24"/>
          <w:lang w:val="nl-BE"/>
        </w:rPr>
      </w:pPr>
      <w:r w:rsidRPr="00801C3E">
        <w:rPr>
          <w:rFonts w:ascii="Comic Sans MS" w:hAnsi="Comic Sans MS"/>
          <w:sz w:val="24"/>
          <w:szCs w:val="24"/>
          <w:lang w:val="nl-BE"/>
        </w:rPr>
        <w:t>En toch…</w:t>
      </w:r>
    </w:p>
    <w:p w:rsidR="00B52090" w:rsidRPr="00801C3E" w:rsidRDefault="00B52090">
      <w:pPr>
        <w:rPr>
          <w:rFonts w:ascii="Comic Sans MS" w:hAnsi="Comic Sans MS"/>
          <w:sz w:val="24"/>
          <w:szCs w:val="24"/>
          <w:lang w:val="nl-BE"/>
        </w:rPr>
      </w:pPr>
      <w:r w:rsidRPr="00801C3E">
        <w:rPr>
          <w:rFonts w:ascii="Comic Sans MS" w:hAnsi="Comic Sans MS"/>
          <w:sz w:val="24"/>
          <w:szCs w:val="24"/>
          <w:lang w:val="nl-BE"/>
        </w:rPr>
        <w:t xml:space="preserve">Als leerling van Jezus kies je er inderdaad voor om afstand te doen van alles wat je belet goed te doen voor een ander; Dat betekent niet dat je al het materiële </w:t>
      </w:r>
      <w:r w:rsidR="00B83853" w:rsidRPr="00801C3E">
        <w:rPr>
          <w:rFonts w:ascii="Comic Sans MS" w:hAnsi="Comic Sans MS"/>
          <w:sz w:val="24"/>
          <w:szCs w:val="24"/>
          <w:lang w:val="nl-BE"/>
        </w:rPr>
        <w:t>afzweert</w:t>
      </w:r>
      <w:r w:rsidRPr="00801C3E">
        <w:rPr>
          <w:rFonts w:ascii="Comic Sans MS" w:hAnsi="Comic Sans MS"/>
          <w:sz w:val="24"/>
          <w:szCs w:val="24"/>
          <w:lang w:val="nl-BE"/>
        </w:rPr>
        <w:t xml:space="preserve">, maar je mag je niet binden! Als leerling van Jezus kies je er voor om het leven van de  ander centraal te stellen, niet je </w:t>
      </w:r>
      <w:r w:rsidR="00B83853" w:rsidRPr="00801C3E">
        <w:rPr>
          <w:rFonts w:ascii="Comic Sans MS" w:hAnsi="Comic Sans MS"/>
          <w:sz w:val="24"/>
          <w:szCs w:val="24"/>
          <w:lang w:val="nl-BE"/>
        </w:rPr>
        <w:t>eigen</w:t>
      </w:r>
      <w:r w:rsidRPr="00801C3E">
        <w:rPr>
          <w:rFonts w:ascii="Comic Sans MS" w:hAnsi="Comic Sans MS"/>
          <w:sz w:val="24"/>
          <w:szCs w:val="24"/>
          <w:lang w:val="nl-BE"/>
        </w:rPr>
        <w:t xml:space="preserve"> leven… Dat betekent niet dat je relaties met naasten moet verbreken, maar ze mogen je niet beletten oog te hebben voor alle medemensen, voor zij die in nood zijn… Als leerling van Jezus  kies je ervoor om verdriet en lijden te dragen en mee te dragen. Dat betekent niet dat je moet stoppen met hopen en vechten en zomaar alles lijdzaam moet ondergaan. Maar gedeelde smart blijft </w:t>
      </w:r>
      <w:r w:rsidR="00B83853" w:rsidRPr="00801C3E">
        <w:rPr>
          <w:rFonts w:ascii="Comic Sans MS" w:hAnsi="Comic Sans MS"/>
          <w:sz w:val="24"/>
          <w:szCs w:val="24"/>
          <w:lang w:val="nl-BE"/>
        </w:rPr>
        <w:t>makkelijker</w:t>
      </w:r>
      <w:r w:rsidRPr="00801C3E">
        <w:rPr>
          <w:rFonts w:ascii="Comic Sans MS" w:hAnsi="Comic Sans MS"/>
          <w:sz w:val="24"/>
          <w:szCs w:val="24"/>
          <w:lang w:val="nl-BE"/>
        </w:rPr>
        <w:t xml:space="preserve"> te dragen. Dat geldt trouwens voor je eigen smart en voor die van een ander… Leerling van Jezus  betekent kiezen. Kiezen om je eigen rugzak af te leggen, en met open handen, een luisterend oor, een bemoedigend woord</w:t>
      </w:r>
      <w:r w:rsidR="00B83853" w:rsidRPr="00801C3E">
        <w:rPr>
          <w:rFonts w:ascii="Comic Sans MS" w:hAnsi="Comic Sans MS"/>
          <w:sz w:val="24"/>
          <w:szCs w:val="24"/>
          <w:lang w:val="nl-BE"/>
        </w:rPr>
        <w:t xml:space="preserve"> e</w:t>
      </w:r>
      <w:bookmarkStart w:id="0" w:name="_GoBack"/>
      <w:bookmarkEnd w:id="0"/>
      <w:r w:rsidR="00B83853" w:rsidRPr="00801C3E">
        <w:rPr>
          <w:rFonts w:ascii="Comic Sans MS" w:hAnsi="Comic Sans MS"/>
          <w:sz w:val="24"/>
          <w:szCs w:val="24"/>
          <w:lang w:val="nl-BE"/>
        </w:rPr>
        <w:t>n een warm hart naar de ander te gaan.  Leerling zijn van Jezus betekent kiezen voor de andere. En dat betekent kiezen voor de Andere…</w:t>
      </w:r>
    </w:p>
    <w:p w:rsidR="00B83853" w:rsidRPr="00801C3E" w:rsidRDefault="00B83853">
      <w:pPr>
        <w:rPr>
          <w:rFonts w:ascii="Comic Sans MS" w:hAnsi="Comic Sans MS"/>
          <w:sz w:val="24"/>
          <w:szCs w:val="24"/>
          <w:lang w:val="nl-BE"/>
        </w:rPr>
      </w:pPr>
      <w:r w:rsidRPr="00801C3E">
        <w:rPr>
          <w:rFonts w:ascii="Comic Sans MS" w:hAnsi="Comic Sans MS"/>
          <w:sz w:val="24"/>
          <w:szCs w:val="24"/>
          <w:lang w:val="nl-BE"/>
        </w:rPr>
        <w:t>Een radicale keuze? Misschien wel… Maar vooral een vrije keuze!</w:t>
      </w:r>
    </w:p>
    <w:p w:rsidR="00801C3E" w:rsidRPr="00801C3E" w:rsidRDefault="00801C3E" w:rsidP="00801C3E">
      <w:pPr>
        <w:pStyle w:val="Lijstalinea"/>
        <w:numPr>
          <w:ilvl w:val="0"/>
          <w:numId w:val="1"/>
        </w:numPr>
        <w:rPr>
          <w:rFonts w:ascii="Comic Sans MS" w:hAnsi="Comic Sans MS"/>
          <w:sz w:val="18"/>
          <w:szCs w:val="18"/>
          <w:lang w:val="nl-BE"/>
        </w:rPr>
      </w:pPr>
      <w:r w:rsidRPr="00801C3E">
        <w:rPr>
          <w:rFonts w:ascii="Comic Sans MS" w:hAnsi="Comic Sans MS"/>
          <w:sz w:val="18"/>
          <w:szCs w:val="18"/>
          <w:lang w:val="nl-BE"/>
        </w:rPr>
        <w:t>23</w:t>
      </w:r>
      <w:r w:rsidRPr="00801C3E">
        <w:rPr>
          <w:rFonts w:ascii="Comic Sans MS" w:hAnsi="Comic Sans MS"/>
          <w:sz w:val="18"/>
          <w:szCs w:val="18"/>
          <w:vertAlign w:val="superscript"/>
          <w:lang w:val="nl-BE"/>
        </w:rPr>
        <w:t>e</w:t>
      </w:r>
      <w:r w:rsidRPr="00801C3E">
        <w:rPr>
          <w:rFonts w:ascii="Comic Sans MS" w:hAnsi="Comic Sans MS"/>
          <w:sz w:val="18"/>
          <w:szCs w:val="18"/>
          <w:lang w:val="nl-BE"/>
        </w:rPr>
        <w:t xml:space="preserve"> </w:t>
      </w:r>
      <w:proofErr w:type="spellStart"/>
      <w:r w:rsidRPr="00801C3E">
        <w:rPr>
          <w:rFonts w:ascii="Comic Sans MS" w:hAnsi="Comic Sans MS"/>
          <w:sz w:val="18"/>
          <w:szCs w:val="18"/>
          <w:lang w:val="nl-BE"/>
        </w:rPr>
        <w:t>zdj-C</w:t>
      </w:r>
      <w:proofErr w:type="spellEnd"/>
      <w:r w:rsidRPr="00801C3E">
        <w:rPr>
          <w:rFonts w:ascii="Comic Sans MS" w:hAnsi="Comic Sans MS"/>
          <w:sz w:val="18"/>
          <w:szCs w:val="18"/>
          <w:lang w:val="nl-BE"/>
        </w:rPr>
        <w:t xml:space="preserve"> * bij Lc.14,25-33 * door Anne </w:t>
      </w:r>
      <w:proofErr w:type="spellStart"/>
      <w:r w:rsidRPr="00801C3E">
        <w:rPr>
          <w:rFonts w:ascii="Comic Sans MS" w:hAnsi="Comic Sans MS"/>
          <w:sz w:val="18"/>
          <w:szCs w:val="18"/>
          <w:lang w:val="nl-BE"/>
        </w:rPr>
        <w:t>Leblicq</w:t>
      </w:r>
      <w:proofErr w:type="spellEnd"/>
      <w:r w:rsidRPr="00801C3E">
        <w:rPr>
          <w:rFonts w:ascii="Comic Sans MS" w:hAnsi="Comic Sans MS"/>
          <w:sz w:val="18"/>
          <w:szCs w:val="18"/>
          <w:lang w:val="nl-BE"/>
        </w:rPr>
        <w:t xml:space="preserve"> * </w:t>
      </w:r>
      <w:proofErr w:type="spellStart"/>
      <w:r w:rsidRPr="00801C3E">
        <w:rPr>
          <w:rFonts w:ascii="Comic Sans MS" w:hAnsi="Comic Sans MS"/>
          <w:sz w:val="18"/>
          <w:szCs w:val="18"/>
          <w:lang w:val="nl-BE"/>
        </w:rPr>
        <w:t>p</w:t>
      </w:r>
      <w:r>
        <w:rPr>
          <w:rFonts w:ascii="Comic Sans MS" w:hAnsi="Comic Sans MS"/>
          <w:sz w:val="18"/>
          <w:szCs w:val="18"/>
          <w:lang w:val="nl-BE"/>
        </w:rPr>
        <w:t>a</w:t>
      </w:r>
      <w:r w:rsidRPr="00801C3E">
        <w:rPr>
          <w:rFonts w:ascii="Comic Sans MS" w:hAnsi="Comic Sans MS"/>
          <w:sz w:val="18"/>
          <w:szCs w:val="18"/>
          <w:lang w:val="nl-BE"/>
        </w:rPr>
        <w:t>st.eenh</w:t>
      </w:r>
      <w:proofErr w:type="spellEnd"/>
      <w:r w:rsidRPr="00801C3E">
        <w:rPr>
          <w:rFonts w:ascii="Comic Sans MS" w:hAnsi="Comic Sans MS"/>
          <w:sz w:val="18"/>
          <w:szCs w:val="18"/>
          <w:lang w:val="nl-BE"/>
        </w:rPr>
        <w:t xml:space="preserve">. </w:t>
      </w:r>
      <w:proofErr w:type="spellStart"/>
      <w:r w:rsidRPr="00801C3E">
        <w:rPr>
          <w:rFonts w:ascii="Comic Sans MS" w:hAnsi="Comic Sans MS"/>
          <w:sz w:val="18"/>
          <w:szCs w:val="18"/>
          <w:lang w:val="nl-BE"/>
        </w:rPr>
        <w:t>Emmaüs-St</w:t>
      </w:r>
      <w:proofErr w:type="spellEnd"/>
      <w:r w:rsidRPr="00801C3E">
        <w:rPr>
          <w:rFonts w:ascii="Comic Sans MS" w:hAnsi="Comic Sans MS"/>
          <w:sz w:val="18"/>
          <w:szCs w:val="18"/>
          <w:lang w:val="nl-BE"/>
        </w:rPr>
        <w:t>.-</w:t>
      </w:r>
      <w:proofErr w:type="spellStart"/>
      <w:r w:rsidRPr="00801C3E">
        <w:rPr>
          <w:rFonts w:ascii="Comic Sans MS" w:hAnsi="Comic Sans MS"/>
          <w:sz w:val="18"/>
          <w:szCs w:val="18"/>
          <w:lang w:val="nl-BE"/>
        </w:rPr>
        <w:t>Andries-St</w:t>
      </w:r>
      <w:proofErr w:type="spellEnd"/>
      <w:r w:rsidRPr="00801C3E">
        <w:rPr>
          <w:rFonts w:ascii="Comic Sans MS" w:hAnsi="Comic Sans MS"/>
          <w:sz w:val="18"/>
          <w:szCs w:val="18"/>
          <w:lang w:val="nl-BE"/>
        </w:rPr>
        <w:t>.-</w:t>
      </w:r>
      <w:proofErr w:type="spellStart"/>
      <w:r w:rsidRPr="00801C3E">
        <w:rPr>
          <w:rFonts w:ascii="Comic Sans MS" w:hAnsi="Comic Sans MS"/>
          <w:sz w:val="18"/>
          <w:szCs w:val="18"/>
          <w:lang w:val="nl-BE"/>
        </w:rPr>
        <w:t>Mihiels-Brugge</w:t>
      </w:r>
      <w:proofErr w:type="spellEnd"/>
    </w:p>
    <w:p w:rsidR="00801C3E" w:rsidRPr="00801C3E" w:rsidRDefault="00801C3E">
      <w:pPr>
        <w:rPr>
          <w:rFonts w:ascii="Comic Sans MS" w:hAnsi="Comic Sans MS"/>
          <w:sz w:val="18"/>
          <w:szCs w:val="18"/>
          <w:lang w:val="nl-BE"/>
        </w:rPr>
      </w:pPr>
    </w:p>
    <w:sectPr w:rsidR="00801C3E" w:rsidRPr="00801C3E" w:rsidSect="007E6D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8472C"/>
    <w:multiLevelType w:val="hybridMultilevel"/>
    <w:tmpl w:val="3378C9A8"/>
    <w:lvl w:ilvl="0" w:tplc="2674B33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5306"/>
    <w:rsid w:val="00442D06"/>
    <w:rsid w:val="007E6D6F"/>
    <w:rsid w:val="00801C3E"/>
    <w:rsid w:val="00955306"/>
    <w:rsid w:val="00B52090"/>
    <w:rsid w:val="00B83853"/>
    <w:rsid w:val="00F7781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6D6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1C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D130A-4538-4497-942C-90296840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2019-09-05T08:39:00Z</dcterms:created>
  <dcterms:modified xsi:type="dcterms:W3CDTF">2019-09-05T08:39:00Z</dcterms:modified>
</cp:coreProperties>
</file>