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44D4" w14:textId="77777777" w:rsidR="001A7C76" w:rsidRDefault="001A7C76" w:rsidP="00CB1F3C">
      <w:pPr>
        <w:jc w:val="center"/>
        <w:rPr>
          <w:sz w:val="26"/>
          <w:szCs w:val="26"/>
        </w:rPr>
      </w:pPr>
      <w:r>
        <w:rPr>
          <w:noProof/>
        </w:rPr>
        <w:drawing>
          <wp:inline distT="0" distB="0" distL="0" distR="0" wp14:anchorId="2A3E9218" wp14:editId="07FFF2AA">
            <wp:extent cx="5181600" cy="6172200"/>
            <wp:effectExtent l="0" t="0" r="0" b="0"/>
            <wp:docPr id="861922061" name="Afbeelding 1" descr="Kan een afbeelding zijn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tek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9593" cy="6181721"/>
                    </a:xfrm>
                    <a:prstGeom prst="rect">
                      <a:avLst/>
                    </a:prstGeom>
                    <a:noFill/>
                    <a:ln>
                      <a:noFill/>
                    </a:ln>
                  </pic:spPr>
                </pic:pic>
              </a:graphicData>
            </a:graphic>
          </wp:inline>
        </w:drawing>
      </w:r>
    </w:p>
    <w:p w14:paraId="39C32CAD" w14:textId="77777777" w:rsidR="00B86C15" w:rsidRDefault="00B86C15" w:rsidP="00CB1F3C">
      <w:pPr>
        <w:jc w:val="center"/>
        <w:rPr>
          <w:sz w:val="26"/>
          <w:szCs w:val="26"/>
        </w:rPr>
      </w:pPr>
    </w:p>
    <w:p w14:paraId="021031FC" w14:textId="02C2B961" w:rsidR="005D135C" w:rsidRPr="001A7C76" w:rsidRDefault="001A7C76" w:rsidP="005D135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32"/>
          <w:szCs w:val="32"/>
        </w:rPr>
      </w:pPr>
      <w:r w:rsidRPr="001A7C76">
        <w:rPr>
          <w:b/>
          <w:bCs/>
          <w:sz w:val="32"/>
          <w:szCs w:val="32"/>
        </w:rPr>
        <w:t>TOESPRAA</w:t>
      </w:r>
      <w:r w:rsidR="005D135C">
        <w:rPr>
          <w:b/>
          <w:bCs/>
          <w:sz w:val="32"/>
          <w:szCs w:val="32"/>
        </w:rPr>
        <w:t>K</w:t>
      </w:r>
    </w:p>
    <w:p w14:paraId="3E9D64A1" w14:textId="37ED3136" w:rsidR="005D135C" w:rsidRPr="004A6079" w:rsidRDefault="005D135C" w:rsidP="00B82906">
      <w:pPr>
        <w:jc w:val="both"/>
        <w:rPr>
          <w:b/>
          <w:bCs/>
          <w:sz w:val="26"/>
          <w:szCs w:val="26"/>
        </w:rPr>
      </w:pPr>
      <w:r w:rsidRPr="004A6079">
        <w:rPr>
          <w:b/>
          <w:bCs/>
          <w:sz w:val="26"/>
          <w:szCs w:val="26"/>
        </w:rPr>
        <w:t xml:space="preserve">Een stukje persoonlijk getuigenis – </w:t>
      </w:r>
      <w:r w:rsidR="008E790B">
        <w:rPr>
          <w:b/>
          <w:bCs/>
          <w:sz w:val="26"/>
          <w:szCs w:val="26"/>
        </w:rPr>
        <w:t xml:space="preserve">een bladzijde </w:t>
      </w:r>
      <w:r w:rsidRPr="004A6079">
        <w:rPr>
          <w:b/>
          <w:bCs/>
          <w:sz w:val="26"/>
          <w:szCs w:val="26"/>
        </w:rPr>
        <w:t>uit het ‘Dagboek van een herdershond</w:t>
      </w:r>
      <w:r w:rsidR="004A6079" w:rsidRPr="004A6079">
        <w:rPr>
          <w:b/>
          <w:bCs/>
          <w:sz w:val="26"/>
          <w:szCs w:val="26"/>
        </w:rPr>
        <w:t>’</w:t>
      </w:r>
      <w:r w:rsidR="00A61C31">
        <w:rPr>
          <w:b/>
          <w:bCs/>
          <w:sz w:val="26"/>
          <w:szCs w:val="26"/>
        </w:rPr>
        <w:t xml:space="preserve">- </w:t>
      </w:r>
      <w:r w:rsidR="00740F80">
        <w:rPr>
          <w:b/>
          <w:bCs/>
          <w:sz w:val="26"/>
          <w:szCs w:val="26"/>
        </w:rPr>
        <w:t>vrijdag 9 mei 2025.</w:t>
      </w:r>
    </w:p>
    <w:p w14:paraId="7C66A8A4" w14:textId="372A427D" w:rsidR="00B82906" w:rsidRPr="00BE0322" w:rsidRDefault="00B82906" w:rsidP="00B82906">
      <w:pPr>
        <w:jc w:val="both"/>
        <w:rPr>
          <w:sz w:val="26"/>
          <w:szCs w:val="26"/>
        </w:rPr>
      </w:pPr>
      <w:r w:rsidRPr="00BE0322">
        <w:rPr>
          <w:sz w:val="26"/>
          <w:szCs w:val="26"/>
        </w:rPr>
        <w:t>Gisteren ben ik om 17h.30 met S</w:t>
      </w:r>
      <w:r w:rsidR="00212DA3" w:rsidRPr="00BE0322">
        <w:rPr>
          <w:sz w:val="26"/>
          <w:szCs w:val="26"/>
        </w:rPr>
        <w:t>amsom</w:t>
      </w:r>
      <w:r w:rsidRPr="00BE0322">
        <w:rPr>
          <w:sz w:val="26"/>
          <w:szCs w:val="26"/>
        </w:rPr>
        <w:t> op bezoek geweest naar een klein appartement  op de vierde verdieping, in het centrum van Roeselare – iets wat ik de laatste jaren haast elke week minstens één keer doe, in het kader van mijn vrijwilligerswerk voor ‘Huizen van Vrede’ vzw in Brugge. S</w:t>
      </w:r>
      <w:r w:rsidR="00950107" w:rsidRPr="00BE0322">
        <w:rPr>
          <w:sz w:val="26"/>
          <w:szCs w:val="26"/>
        </w:rPr>
        <w:t>amsom</w:t>
      </w:r>
      <w:r w:rsidRPr="00BE0322">
        <w:rPr>
          <w:sz w:val="26"/>
          <w:szCs w:val="26"/>
        </w:rPr>
        <w:t xml:space="preserve"> is een jongeman afkomstig uit Eritrea, die daar gevlucht is voor de oorlog en omdat hij niet in het leger wilde belanden. Hij arriveerde in maart 2023 in België, verbleef eerst een tijdje in Luik, </w:t>
      </w:r>
      <w:r w:rsidRPr="00BE0322">
        <w:rPr>
          <w:sz w:val="26"/>
          <w:szCs w:val="26"/>
        </w:rPr>
        <w:lastRenderedPageBreak/>
        <w:t>en sinds november 2024 verblijft hij in Brugge. In juli 2024 kreeg hij het statuut van erkend vluchteling. Hij is er niet in geslaagd om binnen de vier maanden na zijn erkenning een domicilie te vinden, en dus is hij al vele maanden dakloos. Soms kan hij naar de nachtopvang in Brugge, als er plaats is. Zo niet slaapt hij ergens bij een vriend of bekende, of…. op straat. Hij wil dringend een studio of appartementje vinden dat betaalbaar is, en hij wordt in die zoektocht begeleid door zijn maatschappelijk werker, door de mensen van ‘t Sas en door de mensen van ‘Huizen van Vrede’ vzw – nu even door mij, dus.</w:t>
      </w:r>
    </w:p>
    <w:p w14:paraId="096093D7" w14:textId="48CAEAD6" w:rsidR="00B82906" w:rsidRPr="00BE0322" w:rsidRDefault="00B82906" w:rsidP="00B82906">
      <w:pPr>
        <w:jc w:val="both"/>
        <w:rPr>
          <w:sz w:val="26"/>
          <w:szCs w:val="26"/>
        </w:rPr>
      </w:pPr>
      <w:r w:rsidRPr="00BE0322">
        <w:rPr>
          <w:sz w:val="26"/>
          <w:szCs w:val="26"/>
        </w:rPr>
        <w:t xml:space="preserve">Het bezoek was gepland om 17h.30. We waren te vroeg, en we hebben buiten meer dan een halfuur op de stoep moeten wachten om even binnen op bezoek te mogen gaan. Er waren op dat moment al een hele groep mensen binnen die er om 17h.00 moesten zijn. We stonden daar tegen dat het 17h.30 was zeker met 35 mensen buiten – sommigen gingen na een tijd al weer onverrichterzake weg, omdat het toen al duidelijk was dat het toch (weer) niets zou worden…Toch echt wel een triest spektakel – eigenlijk zou dit toch niet zo mogen georganiseerd worden vanuit het </w:t>
      </w:r>
      <w:proofErr w:type="spellStart"/>
      <w:r w:rsidRPr="00BE0322">
        <w:rPr>
          <w:sz w:val="26"/>
          <w:szCs w:val="26"/>
        </w:rPr>
        <w:t>Immo</w:t>
      </w:r>
      <w:proofErr w:type="spellEnd"/>
      <w:r w:rsidRPr="00BE0322">
        <w:rPr>
          <w:sz w:val="26"/>
          <w:szCs w:val="26"/>
        </w:rPr>
        <w:t xml:space="preserve">-kantoor. Dat betekent ook dat de hele groep dan tegelijkertijd binnengelaten wordt – je krijgt nauwelijks de kans om even rond te lopen in het appartement, iedereen verdringt iedereen,  – de mevrouw van het </w:t>
      </w:r>
      <w:proofErr w:type="spellStart"/>
      <w:r w:rsidRPr="00BE0322">
        <w:rPr>
          <w:sz w:val="26"/>
          <w:szCs w:val="26"/>
        </w:rPr>
        <w:t>Immo</w:t>
      </w:r>
      <w:proofErr w:type="spellEnd"/>
      <w:r w:rsidRPr="00BE0322">
        <w:rPr>
          <w:sz w:val="26"/>
          <w:szCs w:val="26"/>
        </w:rPr>
        <w:t>-kantoor die wel zakelijk-vriendelijk was, liet gewoon, terwijl iedereen er bij bleef staan, de kandidaten één voor één bij zich komen aan de tafel, om hun naam te noteren en om hen een fiche te geven – en gedaan… Gênant, bij momenten – een man en een vrouw die zeggen dat ze gescheiden zijn, en dat de vrouw blij is dat haar ex wilde meekomen om het appartement te bezoeken. Een gesluierde moslima die niets van de uitleg verstaat, ook niet in het Engels… En iedereen staat daar op te luisteren en op te kijken – je bent bijna verplicht om elkaar als concurrenten te zien en meer nog: ‘als ‘vijanden’ die mekaar zo snel mogelijk moeten proberen uit te schakelen. En zeggen dat S</w:t>
      </w:r>
      <w:r w:rsidR="004B0DD2" w:rsidRPr="00BE0322">
        <w:rPr>
          <w:sz w:val="26"/>
          <w:szCs w:val="26"/>
        </w:rPr>
        <w:t>amsom</w:t>
      </w:r>
      <w:r w:rsidRPr="00BE0322">
        <w:rPr>
          <w:sz w:val="26"/>
          <w:szCs w:val="26"/>
        </w:rPr>
        <w:t xml:space="preserve"> precies voor zulke (</w:t>
      </w:r>
      <w:proofErr w:type="spellStart"/>
      <w:r w:rsidRPr="00BE0322">
        <w:rPr>
          <w:sz w:val="26"/>
          <w:szCs w:val="26"/>
        </w:rPr>
        <w:t>oorlogs</w:t>
      </w:r>
      <w:proofErr w:type="spellEnd"/>
      <w:r w:rsidRPr="00BE0322">
        <w:rPr>
          <w:sz w:val="26"/>
          <w:szCs w:val="26"/>
        </w:rPr>
        <w:t>)toestanden is gevlucht…</w:t>
      </w:r>
    </w:p>
    <w:p w14:paraId="5914671C" w14:textId="523C87AE" w:rsidR="00B82906" w:rsidRPr="00BE0322" w:rsidRDefault="00B82906" w:rsidP="00B82906">
      <w:pPr>
        <w:jc w:val="both"/>
        <w:rPr>
          <w:sz w:val="26"/>
          <w:szCs w:val="26"/>
        </w:rPr>
      </w:pPr>
      <w:r w:rsidRPr="00BE0322">
        <w:rPr>
          <w:sz w:val="26"/>
          <w:szCs w:val="26"/>
        </w:rPr>
        <w:t>S</w:t>
      </w:r>
      <w:r w:rsidR="004B0DD2" w:rsidRPr="00BE0322">
        <w:rPr>
          <w:sz w:val="26"/>
          <w:szCs w:val="26"/>
        </w:rPr>
        <w:t>amsom</w:t>
      </w:r>
      <w:r w:rsidRPr="00BE0322">
        <w:rPr>
          <w:sz w:val="26"/>
          <w:szCs w:val="26"/>
        </w:rPr>
        <w:t xml:space="preserve"> bleef er alles bij mekaar erg rustig bij. Hij is bijzonder vriendelijk en zeer correct, en begrijpt al behoorlijk Nederlands. Tussen haakjes: wat zijn dat toch sterke, veerkrachtige en ‘faire’ (jonge) mensen: hij heeft niet geklaagd of verloor de moed niet, moedigde mij zelfs aan om het niet op te geven – hij was zeer dankbaar en spraakzaam, vertelde over zijn jonge vrouw die in Oeganda verblijft en hoe hij haar mist  – ze is noodgedwongen achtergebleven op de vluchtroute; over het slapen in de nachtopvang en soms in het station, waar de politie hen dan komt wegjagen, elke nacht opnieuw…</w:t>
      </w:r>
    </w:p>
    <w:p w14:paraId="7EC48C5D" w14:textId="06322CA1" w:rsidR="00B82906" w:rsidRPr="00BE0322" w:rsidRDefault="00B82906" w:rsidP="00B82906">
      <w:pPr>
        <w:jc w:val="both"/>
        <w:rPr>
          <w:sz w:val="26"/>
          <w:szCs w:val="26"/>
        </w:rPr>
      </w:pPr>
      <w:r w:rsidRPr="00BE0322">
        <w:rPr>
          <w:sz w:val="26"/>
          <w:szCs w:val="26"/>
        </w:rPr>
        <w:t>Wanneer het onze beurt is, krijgen wij een fiche mee om in te vullen en terug te sturen. S</w:t>
      </w:r>
      <w:r w:rsidR="004B0DD2" w:rsidRPr="00BE0322">
        <w:rPr>
          <w:sz w:val="26"/>
          <w:szCs w:val="26"/>
        </w:rPr>
        <w:t>amsom</w:t>
      </w:r>
      <w:r w:rsidRPr="00BE0322">
        <w:rPr>
          <w:sz w:val="26"/>
          <w:szCs w:val="26"/>
        </w:rPr>
        <w:t xml:space="preserve"> mocht zeker niet vergeten om de loonfiches van de voorbije drie maanden mee te sturen (die hij niet heeft, natuurlijk), en ook niet het bewijs dat hij de huur in zijn vorig appartement correct heeft betaald (hij is al maanden dakloos…) Hoe cynisch </w:t>
      </w:r>
      <w:r w:rsidRPr="00BE0322">
        <w:rPr>
          <w:sz w:val="26"/>
          <w:szCs w:val="26"/>
        </w:rPr>
        <w:lastRenderedPageBreak/>
        <w:t xml:space="preserve">kan het zijn… Het is de eigenaar die zal beslissen, zegt de </w:t>
      </w:r>
      <w:proofErr w:type="spellStart"/>
      <w:r w:rsidRPr="00BE0322">
        <w:rPr>
          <w:sz w:val="26"/>
          <w:szCs w:val="26"/>
        </w:rPr>
        <w:t>Immo</w:t>
      </w:r>
      <w:proofErr w:type="spellEnd"/>
      <w:r w:rsidRPr="00BE0322">
        <w:rPr>
          <w:sz w:val="26"/>
          <w:szCs w:val="26"/>
        </w:rPr>
        <w:t>-mevrouw nog inderhaast, wanneer we plaats maken voor de volgende in de rij…</w:t>
      </w:r>
    </w:p>
    <w:p w14:paraId="5549BAE7" w14:textId="06BDE183" w:rsidR="00B82906" w:rsidRPr="00BE0322" w:rsidRDefault="00B82906" w:rsidP="00B82906">
      <w:pPr>
        <w:jc w:val="both"/>
        <w:rPr>
          <w:sz w:val="26"/>
          <w:szCs w:val="26"/>
        </w:rPr>
      </w:pPr>
      <w:r w:rsidRPr="00BE0322">
        <w:rPr>
          <w:sz w:val="26"/>
          <w:szCs w:val="26"/>
        </w:rPr>
        <w:t>Ik heb S</w:t>
      </w:r>
      <w:r w:rsidR="00950107" w:rsidRPr="00BE0322">
        <w:rPr>
          <w:sz w:val="26"/>
          <w:szCs w:val="26"/>
        </w:rPr>
        <w:t>amsom</w:t>
      </w:r>
      <w:r w:rsidRPr="00BE0322">
        <w:rPr>
          <w:sz w:val="26"/>
          <w:szCs w:val="26"/>
        </w:rPr>
        <w:t xml:space="preserve"> weer naar hat station teruggebracht. Hij heeft me uitvoerig bedankt, en zei me ‘dat ik een goede mens’ was. Ik heb hem wel twintig keren gezegd dat hij het niet mocht opgeven, dat het wel een keer zou lukken, dat hij er moest blijven in geloven… Hij zou de boodschap  – als hij met haar contact kon krijgen – vanavond nog aan zijn vrouw in Oeganda doorgeven, zei hij. ‘Dank u heel wel!’, voegde hij er nog aan toe. ‘Tot ziens misschien…’ . En ik: ‘God </w:t>
      </w:r>
      <w:proofErr w:type="spellStart"/>
      <w:r w:rsidRPr="00BE0322">
        <w:rPr>
          <w:sz w:val="26"/>
          <w:szCs w:val="26"/>
        </w:rPr>
        <w:t>bless</w:t>
      </w:r>
      <w:proofErr w:type="spellEnd"/>
      <w:r w:rsidRPr="00BE0322">
        <w:rPr>
          <w:sz w:val="26"/>
          <w:szCs w:val="26"/>
        </w:rPr>
        <w:t xml:space="preserve"> </w:t>
      </w:r>
      <w:proofErr w:type="spellStart"/>
      <w:r w:rsidRPr="00BE0322">
        <w:rPr>
          <w:sz w:val="26"/>
          <w:szCs w:val="26"/>
        </w:rPr>
        <w:t>you</w:t>
      </w:r>
      <w:proofErr w:type="spellEnd"/>
      <w:r w:rsidRPr="00BE0322">
        <w:rPr>
          <w:sz w:val="26"/>
          <w:szCs w:val="26"/>
        </w:rPr>
        <w:t xml:space="preserve"> – S</w:t>
      </w:r>
      <w:r w:rsidR="00950107" w:rsidRPr="00BE0322">
        <w:rPr>
          <w:sz w:val="26"/>
          <w:szCs w:val="26"/>
        </w:rPr>
        <w:t>amsom</w:t>
      </w:r>
      <w:r w:rsidRPr="00BE0322">
        <w:rPr>
          <w:sz w:val="26"/>
          <w:szCs w:val="26"/>
        </w:rPr>
        <w:t>.’ ‘</w:t>
      </w:r>
      <w:proofErr w:type="spellStart"/>
      <w:r w:rsidRPr="00BE0322">
        <w:rPr>
          <w:sz w:val="26"/>
          <w:szCs w:val="26"/>
        </w:rPr>
        <w:t>Don’t</w:t>
      </w:r>
      <w:proofErr w:type="spellEnd"/>
      <w:r w:rsidRPr="00BE0322">
        <w:rPr>
          <w:sz w:val="26"/>
          <w:szCs w:val="26"/>
        </w:rPr>
        <w:t xml:space="preserve"> </w:t>
      </w:r>
      <w:proofErr w:type="spellStart"/>
      <w:r w:rsidRPr="00BE0322">
        <w:rPr>
          <w:sz w:val="26"/>
          <w:szCs w:val="26"/>
        </w:rPr>
        <w:t>give</w:t>
      </w:r>
      <w:proofErr w:type="spellEnd"/>
      <w:r w:rsidRPr="00BE0322">
        <w:rPr>
          <w:sz w:val="26"/>
          <w:szCs w:val="26"/>
        </w:rPr>
        <w:t xml:space="preserve"> up!’ en ‘</w:t>
      </w:r>
      <w:proofErr w:type="spellStart"/>
      <w:r w:rsidRPr="00BE0322">
        <w:rPr>
          <w:sz w:val="26"/>
          <w:szCs w:val="26"/>
        </w:rPr>
        <w:t>You</w:t>
      </w:r>
      <w:proofErr w:type="spellEnd"/>
      <w:r w:rsidRPr="00BE0322">
        <w:rPr>
          <w:sz w:val="26"/>
          <w:szCs w:val="26"/>
        </w:rPr>
        <w:t xml:space="preserve"> never walk </w:t>
      </w:r>
      <w:proofErr w:type="spellStart"/>
      <w:r w:rsidRPr="00BE0322">
        <w:rPr>
          <w:sz w:val="26"/>
          <w:szCs w:val="26"/>
        </w:rPr>
        <w:t>alone</w:t>
      </w:r>
      <w:proofErr w:type="spellEnd"/>
      <w:r w:rsidRPr="00BE0322">
        <w:rPr>
          <w:sz w:val="26"/>
          <w:szCs w:val="26"/>
        </w:rPr>
        <w:t xml:space="preserve">…’ </w:t>
      </w:r>
    </w:p>
    <w:p w14:paraId="1D87AA0F" w14:textId="1E79D128" w:rsidR="00006C28" w:rsidRPr="00BE0322" w:rsidRDefault="00B82906" w:rsidP="00666FCE">
      <w:pPr>
        <w:jc w:val="both"/>
        <w:rPr>
          <w:sz w:val="26"/>
          <w:szCs w:val="26"/>
        </w:rPr>
      </w:pPr>
      <w:r w:rsidRPr="00BE0322">
        <w:rPr>
          <w:sz w:val="26"/>
          <w:szCs w:val="26"/>
        </w:rPr>
        <w:t xml:space="preserve">In de auto op weg van het station naar huis hoor ik dat er een nieuwe paus verkozen is… Da’s goed, heel goed… Het schijnt dat hij net zoals de goede Paus Franciscus een hart heeft voor migranten en vluchtelingen. Allé, dat belooft… We doen voort. ‘Zalig de koppigaards’ – zo heb ik het toch van wijlen Roger </w:t>
      </w:r>
      <w:proofErr w:type="spellStart"/>
      <w:r w:rsidRPr="00BE0322">
        <w:rPr>
          <w:sz w:val="26"/>
          <w:szCs w:val="26"/>
        </w:rPr>
        <w:t>Ponseele</w:t>
      </w:r>
      <w:proofErr w:type="spellEnd"/>
      <w:r w:rsidRPr="00BE0322">
        <w:rPr>
          <w:sz w:val="26"/>
          <w:szCs w:val="26"/>
        </w:rPr>
        <w:t xml:space="preserve"> geleerd.</w:t>
      </w:r>
    </w:p>
    <w:p w14:paraId="4CF26F98" w14:textId="77777777" w:rsidR="00EB6056" w:rsidRPr="00BE0322" w:rsidRDefault="00EB6056" w:rsidP="006C6699">
      <w:pPr>
        <w:pBdr>
          <w:top w:val="single" w:sz="4" w:space="1" w:color="auto"/>
          <w:left w:val="single" w:sz="4" w:space="4" w:color="auto"/>
          <w:bottom w:val="single" w:sz="4" w:space="1" w:color="auto"/>
          <w:right w:val="single" w:sz="4" w:space="4" w:color="auto"/>
        </w:pBdr>
        <w:jc w:val="center"/>
        <w:rPr>
          <w:b/>
          <w:sz w:val="26"/>
          <w:szCs w:val="26"/>
        </w:rPr>
      </w:pPr>
      <w:r w:rsidRPr="00BE0322">
        <w:rPr>
          <w:b/>
          <w:sz w:val="26"/>
          <w:szCs w:val="26"/>
        </w:rPr>
        <w:t>ALS HET VISIOEN ONTBREEKT...</w:t>
      </w:r>
    </w:p>
    <w:p w14:paraId="7B7A0F5B" w14:textId="5D3A3B33" w:rsidR="00EB6056" w:rsidRPr="004A6079" w:rsidRDefault="00EB6056" w:rsidP="004A6079">
      <w:pPr>
        <w:pBdr>
          <w:top w:val="single" w:sz="4" w:space="1" w:color="auto"/>
          <w:left w:val="single" w:sz="4" w:space="4" w:color="auto"/>
          <w:bottom w:val="single" w:sz="4" w:space="1" w:color="auto"/>
          <w:right w:val="single" w:sz="4" w:space="4" w:color="auto"/>
        </w:pBdr>
        <w:jc w:val="center"/>
        <w:rPr>
          <w:b/>
          <w:sz w:val="26"/>
          <w:szCs w:val="26"/>
        </w:rPr>
      </w:pPr>
      <w:r w:rsidRPr="00BE0322">
        <w:rPr>
          <w:b/>
          <w:sz w:val="26"/>
          <w:szCs w:val="26"/>
        </w:rPr>
        <w:t>Bijbelse hoop als antwoord op fatalisme, passiviteit, berusting.</w:t>
      </w:r>
    </w:p>
    <w:p w14:paraId="02940E45" w14:textId="7E5C37C5" w:rsidR="00C76053" w:rsidRPr="00BE0322" w:rsidRDefault="00C76053" w:rsidP="00C76053">
      <w:pPr>
        <w:jc w:val="both"/>
        <w:rPr>
          <w:i/>
          <w:sz w:val="26"/>
          <w:szCs w:val="26"/>
        </w:rPr>
      </w:pPr>
      <w:r w:rsidRPr="00BE0322">
        <w:rPr>
          <w:i/>
          <w:sz w:val="26"/>
          <w:szCs w:val="26"/>
        </w:rPr>
        <w:t xml:space="preserve">‘Het grote manco van vandaag is: het oeverloos gebrek aan hoop. Dat heeft te maken met een samenleving die in de laatste 60-70 jaar welvaart heeft verward met welzijn…’ (Jan </w:t>
      </w:r>
      <w:proofErr w:type="spellStart"/>
      <w:r w:rsidRPr="00BE0322">
        <w:rPr>
          <w:i/>
          <w:sz w:val="26"/>
          <w:szCs w:val="26"/>
        </w:rPr>
        <w:t>Callebaut</w:t>
      </w:r>
      <w:proofErr w:type="spellEnd"/>
      <w:r w:rsidRPr="00BE0322">
        <w:rPr>
          <w:i/>
          <w:sz w:val="26"/>
          <w:szCs w:val="26"/>
        </w:rPr>
        <w:t xml:space="preserve"> in De Morgen, 18-11-2011) </w:t>
      </w:r>
    </w:p>
    <w:p w14:paraId="264072C6" w14:textId="77777777" w:rsidR="00C76053" w:rsidRPr="00BE0322" w:rsidRDefault="00C76053" w:rsidP="00C76053">
      <w:pPr>
        <w:jc w:val="both"/>
        <w:rPr>
          <w:b/>
          <w:sz w:val="26"/>
          <w:szCs w:val="26"/>
        </w:rPr>
      </w:pPr>
      <w:r w:rsidRPr="00BE0322">
        <w:rPr>
          <w:b/>
          <w:sz w:val="26"/>
          <w:szCs w:val="26"/>
        </w:rPr>
        <w:t>Het visioen als tegengif</w:t>
      </w:r>
    </w:p>
    <w:p w14:paraId="7118910D" w14:textId="416FDD1F" w:rsidR="00C76053" w:rsidRPr="00BE0322" w:rsidRDefault="00406BEC" w:rsidP="00C76053">
      <w:pPr>
        <w:jc w:val="both"/>
        <w:rPr>
          <w:color w:val="000000"/>
          <w:sz w:val="26"/>
          <w:szCs w:val="26"/>
        </w:rPr>
      </w:pPr>
      <w:r w:rsidRPr="00BE0322">
        <w:rPr>
          <w:color w:val="000000"/>
          <w:sz w:val="26"/>
          <w:szCs w:val="26"/>
        </w:rPr>
        <w:t xml:space="preserve">Op haast elke bladzijde </w:t>
      </w:r>
      <w:r w:rsidR="00C76053" w:rsidRPr="00BE0322">
        <w:rPr>
          <w:color w:val="000000"/>
          <w:sz w:val="26"/>
          <w:szCs w:val="26"/>
        </w:rPr>
        <w:t>stelt de Bijbel de utopie en het visioen als enig verweer</w:t>
      </w:r>
      <w:r w:rsidR="00DE0D35" w:rsidRPr="00BE0322">
        <w:rPr>
          <w:color w:val="000000"/>
          <w:sz w:val="26"/>
          <w:szCs w:val="26"/>
        </w:rPr>
        <w:t>middel te</w:t>
      </w:r>
      <w:r w:rsidRPr="00BE0322">
        <w:rPr>
          <w:color w:val="000000"/>
          <w:sz w:val="26"/>
          <w:szCs w:val="26"/>
        </w:rPr>
        <w:t>gen alle wanhoop, berusting, cynisme en onverschilligheid</w:t>
      </w:r>
      <w:r w:rsidR="00752494" w:rsidRPr="00BE0322">
        <w:rPr>
          <w:color w:val="000000"/>
          <w:sz w:val="26"/>
          <w:szCs w:val="26"/>
        </w:rPr>
        <w:t>.</w:t>
      </w:r>
      <w:r w:rsidR="00C76053" w:rsidRPr="00BE0322">
        <w:rPr>
          <w:color w:val="000000"/>
          <w:sz w:val="26"/>
          <w:szCs w:val="26"/>
        </w:rPr>
        <w:t xml:space="preserve"> En daaruit voortvloeiend de hoop, die zich niet en nooit verzoent met de feiten (het gelijk van de machtigen, de dictatoriale regimes, de heersende economische orde). Alle</w:t>
      </w:r>
      <w:r w:rsidR="00D00FB9" w:rsidRPr="00BE0322">
        <w:rPr>
          <w:color w:val="000000"/>
          <w:sz w:val="26"/>
          <w:szCs w:val="26"/>
        </w:rPr>
        <w:t xml:space="preserve"> B</w:t>
      </w:r>
      <w:r w:rsidR="00C76053" w:rsidRPr="00BE0322">
        <w:rPr>
          <w:color w:val="000000"/>
          <w:sz w:val="26"/>
          <w:szCs w:val="26"/>
        </w:rPr>
        <w:t>ijbelse teksten en verhalen vormen een doorlopend kort geding tegen het cynisme. Profeten als Jesaja, Amos, Micha… roepen in hun gedichten en liederen onvermoeibaar een nieuwe,  andere wereld op: ‘</w:t>
      </w:r>
      <w:r w:rsidR="00C76053" w:rsidRPr="00BE0322">
        <w:rPr>
          <w:rStyle w:val="Nadruk"/>
          <w:color w:val="000000"/>
          <w:sz w:val="26"/>
          <w:szCs w:val="26"/>
        </w:rPr>
        <w:t>Geen kinderen zullen daar sterven, nee! Oude mensen maken hun dagen vol en jongeren sterven pas op hun honderdste. Wij zullen niet voor de leegte zwoegen, geen kinderen baren voor de verschrikking. De wolf en het lam zullen weiden te</w:t>
      </w:r>
      <w:r w:rsidR="0044490F" w:rsidRPr="00BE0322">
        <w:rPr>
          <w:rStyle w:val="Nadruk"/>
          <w:color w:val="000000"/>
          <w:sz w:val="26"/>
          <w:szCs w:val="26"/>
        </w:rPr>
        <w:t>z</w:t>
      </w:r>
      <w:r w:rsidR="00C76053" w:rsidRPr="00BE0322">
        <w:rPr>
          <w:rStyle w:val="Nadruk"/>
          <w:color w:val="000000"/>
          <w:sz w:val="26"/>
          <w:szCs w:val="26"/>
        </w:rPr>
        <w:t>amen. Wij leren de oorlog af…’</w:t>
      </w:r>
      <w:r w:rsidR="00C76053" w:rsidRPr="00BE0322">
        <w:rPr>
          <w:color w:val="000000"/>
          <w:sz w:val="26"/>
          <w:szCs w:val="26"/>
        </w:rPr>
        <w:t> (Jes. 11,6</w:t>
      </w:r>
      <w:r w:rsidR="00C76053" w:rsidRPr="00BE0322">
        <w:rPr>
          <w:color w:val="000000"/>
          <w:sz w:val="26"/>
          <w:szCs w:val="26"/>
          <w:vertAlign w:val="superscript"/>
        </w:rPr>
        <w:t xml:space="preserve"> </w:t>
      </w:r>
      <w:r w:rsidR="00C76053" w:rsidRPr="00BE0322">
        <w:rPr>
          <w:color w:val="000000"/>
          <w:sz w:val="26"/>
          <w:szCs w:val="26"/>
        </w:rPr>
        <w:t>e.a.)</w:t>
      </w:r>
    </w:p>
    <w:p w14:paraId="568189B5" w14:textId="77777777" w:rsidR="00C76053" w:rsidRPr="00BE0322" w:rsidRDefault="00C76053" w:rsidP="00C76053">
      <w:pPr>
        <w:pStyle w:val="Normaalweb"/>
        <w:spacing w:before="0" w:beforeAutospacing="0" w:after="0" w:afterAutospacing="0"/>
        <w:jc w:val="both"/>
        <w:rPr>
          <w:color w:val="auto"/>
          <w:sz w:val="26"/>
          <w:szCs w:val="26"/>
        </w:rPr>
      </w:pPr>
    </w:p>
    <w:p w14:paraId="428CCF3A" w14:textId="5BCBBC25" w:rsidR="00C76053" w:rsidRPr="00BE0322" w:rsidRDefault="00C76053" w:rsidP="00C76053">
      <w:pPr>
        <w:pStyle w:val="Normaalweb"/>
        <w:spacing w:before="0" w:beforeAutospacing="0" w:after="0" w:afterAutospacing="0"/>
        <w:jc w:val="both"/>
        <w:rPr>
          <w:rFonts w:asciiTheme="minorHAnsi" w:hAnsiTheme="minorHAnsi" w:cstheme="minorHAnsi"/>
          <w:color w:val="auto"/>
          <w:sz w:val="26"/>
          <w:szCs w:val="26"/>
        </w:rPr>
      </w:pPr>
      <w:r w:rsidRPr="00BE0322">
        <w:rPr>
          <w:rFonts w:asciiTheme="minorHAnsi" w:hAnsiTheme="minorHAnsi" w:cstheme="minorHAnsi"/>
          <w:color w:val="auto"/>
          <w:sz w:val="26"/>
          <w:szCs w:val="26"/>
        </w:rPr>
        <w:t xml:space="preserve">Zo wordt het visioen gekoesterd dat er ooit overal vrede zal zijn en recht zal geschieden. En de Bijbel smeekt ons dat wij ons telkens opnieuw gewonnen zouden geven, eerst aan de gedachte en dan aan de </w:t>
      </w:r>
      <w:r w:rsidR="0044490F" w:rsidRPr="00BE0322">
        <w:rPr>
          <w:rFonts w:asciiTheme="minorHAnsi" w:hAnsiTheme="minorHAnsi" w:cstheme="minorHAnsi"/>
          <w:color w:val="auto"/>
          <w:sz w:val="26"/>
          <w:szCs w:val="26"/>
        </w:rPr>
        <w:t xml:space="preserve">concrete </w:t>
      </w:r>
      <w:r w:rsidRPr="00BE0322">
        <w:rPr>
          <w:rFonts w:asciiTheme="minorHAnsi" w:hAnsiTheme="minorHAnsi" w:cstheme="minorHAnsi"/>
          <w:color w:val="auto"/>
          <w:sz w:val="26"/>
          <w:szCs w:val="26"/>
        </w:rPr>
        <w:t>ervaring</w:t>
      </w:r>
      <w:r w:rsidR="00717D48" w:rsidRPr="00BE0322">
        <w:rPr>
          <w:rFonts w:asciiTheme="minorHAnsi" w:hAnsiTheme="minorHAnsi" w:cstheme="minorHAnsi"/>
          <w:color w:val="auto"/>
          <w:sz w:val="26"/>
          <w:szCs w:val="26"/>
        </w:rPr>
        <w:t xml:space="preserve"> en realisatie van dit visioen</w:t>
      </w:r>
      <w:r w:rsidRPr="00BE0322">
        <w:rPr>
          <w:rFonts w:asciiTheme="minorHAnsi" w:hAnsiTheme="minorHAnsi" w:cstheme="minorHAnsi"/>
          <w:color w:val="auto"/>
          <w:sz w:val="26"/>
          <w:szCs w:val="26"/>
        </w:rPr>
        <w:t>: dat mensen ook onvoorstelbaar goed voor elkaar kunnen zijn, ja soms zelfs zo goed als God…</w:t>
      </w:r>
    </w:p>
    <w:p w14:paraId="2EF6C22E" w14:textId="77777777" w:rsidR="00C76053" w:rsidRPr="00BE0322" w:rsidRDefault="00C76053" w:rsidP="00863B00">
      <w:pPr>
        <w:spacing w:after="0" w:line="240" w:lineRule="auto"/>
        <w:jc w:val="both"/>
        <w:rPr>
          <w:rFonts w:cstheme="minorHAnsi"/>
          <w:i/>
          <w:sz w:val="26"/>
          <w:szCs w:val="26"/>
        </w:rPr>
      </w:pPr>
    </w:p>
    <w:p w14:paraId="657942F8"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 xml:space="preserve">‘Het visioen, dat is de ziel zelf. </w:t>
      </w:r>
    </w:p>
    <w:p w14:paraId="780B1A2D"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lastRenderedPageBreak/>
        <w:t>Dat is de dynamiek van het bestaan.</w:t>
      </w:r>
    </w:p>
    <w:p w14:paraId="5CF83ABD"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Ik maak me geen illusies over de toekomst,</w:t>
      </w:r>
    </w:p>
    <w:p w14:paraId="39F25162"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 xml:space="preserve">maar als je zwijgt over het visioen, </w:t>
      </w:r>
    </w:p>
    <w:p w14:paraId="2028E596"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dan sterft het af en komt cynisme in de plaats.</w:t>
      </w:r>
    </w:p>
    <w:p w14:paraId="5BFC5BD2"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 xml:space="preserve">De grote utopie, het visioen van vrede, </w:t>
      </w:r>
    </w:p>
    <w:p w14:paraId="7B5B6732"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van een wereld die voor iedereen menswaardig is.</w:t>
      </w:r>
    </w:p>
    <w:p w14:paraId="7C92D62E"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Het is van levensbelang plekken te creëren</w:t>
      </w:r>
    </w:p>
    <w:p w14:paraId="282FAE01"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waar je kan ervaren dat een andere wereld mogelijk is.</w:t>
      </w:r>
    </w:p>
    <w:p w14:paraId="4833299D"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Je moet het aan elkaar blijven zeggen, niet in het wilde weg,</w:t>
      </w:r>
    </w:p>
    <w:p w14:paraId="6DD05049"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maar zo, dat het mensen motiveert om een stapje verder te komen.</w:t>
      </w:r>
    </w:p>
    <w:p w14:paraId="6BA50211"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 xml:space="preserve">Een Joodse </w:t>
      </w:r>
      <w:proofErr w:type="spellStart"/>
      <w:r w:rsidRPr="00BE0322">
        <w:rPr>
          <w:rFonts w:cstheme="minorHAnsi"/>
          <w:sz w:val="26"/>
          <w:szCs w:val="26"/>
        </w:rPr>
        <w:t>midrasj</w:t>
      </w:r>
      <w:proofErr w:type="spellEnd"/>
      <w:r w:rsidRPr="00BE0322">
        <w:rPr>
          <w:rFonts w:cstheme="minorHAnsi"/>
          <w:sz w:val="26"/>
          <w:szCs w:val="26"/>
        </w:rPr>
        <w:t xml:space="preserve"> zegt: ‘Wie één mens redt, redt de wereld’.</w:t>
      </w:r>
    </w:p>
    <w:p w14:paraId="344D48A1"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Dat is een goeie houding, denk ik. Dat is het.</w:t>
      </w:r>
    </w:p>
    <w:p w14:paraId="13E8051C"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Je zet door. Je trekt een spoor van tegenkracht,</w:t>
      </w:r>
    </w:p>
    <w:p w14:paraId="4718B4A0" w14:textId="77777777" w:rsidR="00752494" w:rsidRPr="00BE0322" w:rsidRDefault="00752494" w:rsidP="00752494">
      <w:pPr>
        <w:spacing w:after="0" w:line="240" w:lineRule="auto"/>
        <w:rPr>
          <w:rFonts w:cstheme="minorHAnsi"/>
          <w:sz w:val="26"/>
          <w:szCs w:val="26"/>
        </w:rPr>
      </w:pPr>
      <w:r w:rsidRPr="00BE0322">
        <w:rPr>
          <w:rFonts w:cstheme="minorHAnsi"/>
          <w:sz w:val="26"/>
          <w:szCs w:val="26"/>
        </w:rPr>
        <w:t>Je baant een weg.’</w:t>
      </w:r>
    </w:p>
    <w:p w14:paraId="7ECBB547" w14:textId="77777777" w:rsidR="00752494" w:rsidRPr="00BE0322" w:rsidRDefault="00752494" w:rsidP="00752494">
      <w:pPr>
        <w:spacing w:after="0" w:line="240" w:lineRule="auto"/>
        <w:rPr>
          <w:rFonts w:cstheme="minorHAnsi"/>
          <w:sz w:val="26"/>
          <w:szCs w:val="26"/>
        </w:rPr>
      </w:pPr>
    </w:p>
    <w:p w14:paraId="19D63379" w14:textId="5C09CB5E" w:rsidR="00752494" w:rsidRPr="00BE0322" w:rsidRDefault="00752494" w:rsidP="00752494">
      <w:pPr>
        <w:spacing w:after="0" w:line="240" w:lineRule="auto"/>
        <w:rPr>
          <w:rFonts w:cstheme="minorHAnsi"/>
          <w:sz w:val="26"/>
          <w:szCs w:val="26"/>
        </w:rPr>
      </w:pPr>
      <w:r w:rsidRPr="00BE0322">
        <w:rPr>
          <w:rFonts w:cstheme="minorHAnsi"/>
          <w:sz w:val="26"/>
          <w:szCs w:val="26"/>
        </w:rPr>
        <w:t>Huub Oosterhuis</w:t>
      </w:r>
    </w:p>
    <w:p w14:paraId="2A6DFA2B" w14:textId="77777777" w:rsidR="007F15F7" w:rsidRPr="00BE0322" w:rsidRDefault="007F15F7" w:rsidP="006C6699">
      <w:pPr>
        <w:spacing w:after="0" w:line="240" w:lineRule="auto"/>
        <w:jc w:val="both"/>
        <w:rPr>
          <w:b/>
          <w:sz w:val="26"/>
          <w:szCs w:val="26"/>
          <w:lang w:eastAsia="nl-BE"/>
        </w:rPr>
      </w:pPr>
    </w:p>
    <w:p w14:paraId="3465D4B6" w14:textId="1E0E3A06" w:rsidR="00C76053" w:rsidRPr="00BE0322" w:rsidRDefault="00C76053" w:rsidP="006C6699">
      <w:pPr>
        <w:spacing w:after="0" w:line="240" w:lineRule="auto"/>
        <w:jc w:val="both"/>
        <w:rPr>
          <w:b/>
          <w:sz w:val="26"/>
          <w:szCs w:val="26"/>
        </w:rPr>
      </w:pPr>
      <w:r w:rsidRPr="00BE0322">
        <w:rPr>
          <w:b/>
          <w:sz w:val="26"/>
          <w:szCs w:val="26"/>
          <w:lang w:eastAsia="nl-BE"/>
        </w:rPr>
        <w:t xml:space="preserve">Geloven </w:t>
      </w:r>
      <w:r w:rsidR="006C6699">
        <w:rPr>
          <w:b/>
          <w:sz w:val="26"/>
          <w:szCs w:val="26"/>
          <w:lang w:eastAsia="nl-BE"/>
        </w:rPr>
        <w:t xml:space="preserve">en hopen </w:t>
      </w:r>
      <w:r w:rsidRPr="00BE0322">
        <w:rPr>
          <w:b/>
          <w:sz w:val="26"/>
          <w:szCs w:val="26"/>
          <w:lang w:eastAsia="nl-BE"/>
        </w:rPr>
        <w:t>in goed gezelschap</w:t>
      </w:r>
      <w:r w:rsidR="006C6699">
        <w:rPr>
          <w:b/>
          <w:sz w:val="26"/>
          <w:szCs w:val="26"/>
          <w:lang w:eastAsia="nl-BE"/>
        </w:rPr>
        <w:t>…</w:t>
      </w:r>
    </w:p>
    <w:p w14:paraId="6781F6EF" w14:textId="77777777" w:rsidR="006C6699" w:rsidRDefault="006C6699" w:rsidP="006C6699">
      <w:pPr>
        <w:spacing w:after="0" w:line="240" w:lineRule="auto"/>
        <w:jc w:val="both"/>
        <w:rPr>
          <w:color w:val="000000"/>
          <w:sz w:val="26"/>
          <w:szCs w:val="26"/>
        </w:rPr>
      </w:pPr>
    </w:p>
    <w:p w14:paraId="6763C760" w14:textId="51027CFE" w:rsidR="00C76053" w:rsidRPr="00BE0322" w:rsidRDefault="00C76053" w:rsidP="006C6699">
      <w:pPr>
        <w:spacing w:after="0" w:line="240" w:lineRule="auto"/>
        <w:jc w:val="both"/>
        <w:rPr>
          <w:sz w:val="26"/>
          <w:szCs w:val="26"/>
        </w:rPr>
      </w:pPr>
      <w:r w:rsidRPr="00BE0322">
        <w:rPr>
          <w:color w:val="000000"/>
          <w:sz w:val="26"/>
          <w:szCs w:val="26"/>
        </w:rPr>
        <w:t xml:space="preserve">Christenen zijn mensen die besloten hebben het visioen van de Bijbel ernstig te nemen, en die met zichzelf en elkaar hebben afgesproken naar de vervulling ervan te verlangen. </w:t>
      </w:r>
      <w:r w:rsidRPr="00BE0322">
        <w:rPr>
          <w:sz w:val="26"/>
          <w:szCs w:val="26"/>
        </w:rPr>
        <w:t xml:space="preserve">Omdat zij weten: zonder een gemeenschappelijke droom, een gezamenlijk project, een groot zingevingsverhaal kunnen wij niet op een menswaardig niveau leven. Zonder een gedeelde droom, </w:t>
      </w:r>
      <w:r w:rsidR="00717D48" w:rsidRPr="00BE0322">
        <w:rPr>
          <w:sz w:val="26"/>
          <w:szCs w:val="26"/>
        </w:rPr>
        <w:t>‘</w:t>
      </w:r>
      <w:r w:rsidRPr="00BE0322">
        <w:rPr>
          <w:sz w:val="26"/>
          <w:szCs w:val="26"/>
        </w:rPr>
        <w:t>iets als een utopie</w:t>
      </w:r>
      <w:r w:rsidR="00717D48" w:rsidRPr="00BE0322">
        <w:rPr>
          <w:sz w:val="26"/>
          <w:szCs w:val="26"/>
        </w:rPr>
        <w:t>’</w:t>
      </w:r>
      <w:r w:rsidRPr="00BE0322">
        <w:rPr>
          <w:sz w:val="26"/>
          <w:szCs w:val="26"/>
        </w:rPr>
        <w:t xml:space="preserve">, valt een samenleving uit elkaar, raken mensen ontheemd en elkaar kwijt, herkomst en doel verloren, zinloos en radeloos ronddolend in de chaos van de feiten. ‘Waar het visioen ontbreekt, verwildert het volk...’(Spreuken 29,18). </w:t>
      </w:r>
    </w:p>
    <w:p w14:paraId="4001AC50" w14:textId="3A85374F" w:rsidR="00C76053" w:rsidRPr="00BE0322" w:rsidRDefault="00C76053" w:rsidP="00A40A22">
      <w:pPr>
        <w:jc w:val="both"/>
        <w:rPr>
          <w:b/>
          <w:sz w:val="26"/>
          <w:szCs w:val="26"/>
        </w:rPr>
      </w:pPr>
      <w:r w:rsidRPr="00BE0322">
        <w:rPr>
          <w:color w:val="000000"/>
          <w:sz w:val="26"/>
          <w:szCs w:val="26"/>
        </w:rPr>
        <w:t>Diezelfde christenen hebben al evenzeer besloten te blijven vertrouwen op al het goede dat overal gedaan wordt: de toewijding waarmee mensen voor elkaar zorgen, naar elkaar luisteren, wonden verbinden - de ongekende onschatbare ontferming</w:t>
      </w:r>
      <w:r w:rsidR="00792BDF" w:rsidRPr="00BE0322">
        <w:rPr>
          <w:color w:val="000000"/>
          <w:sz w:val="26"/>
          <w:szCs w:val="26"/>
        </w:rPr>
        <w:t xml:space="preserve">, het mededogen en de </w:t>
      </w:r>
      <w:r w:rsidRPr="00BE0322">
        <w:rPr>
          <w:color w:val="000000"/>
          <w:sz w:val="26"/>
          <w:szCs w:val="26"/>
        </w:rPr>
        <w:t xml:space="preserve">solidariteit die mensen elkaar betonen; dat ze elkaar niet kwetsen, niet knechten, niet doden - dat komt ook voor. Anders was deze wereld toch allang in de afgrond gedonderd. </w:t>
      </w:r>
    </w:p>
    <w:p w14:paraId="75C66842" w14:textId="0003FC9D" w:rsidR="00C76053" w:rsidRPr="00BE0322" w:rsidRDefault="00C76053" w:rsidP="00C76053">
      <w:pPr>
        <w:jc w:val="both"/>
        <w:rPr>
          <w:i/>
          <w:sz w:val="26"/>
          <w:szCs w:val="26"/>
        </w:rPr>
      </w:pPr>
      <w:r w:rsidRPr="00BE0322">
        <w:rPr>
          <w:i/>
          <w:sz w:val="26"/>
          <w:szCs w:val="26"/>
        </w:rPr>
        <w:t>‘Het reveil van de hoop komt voort uit mensen die het goede doen. Die welzijn voorrang geven op welvaart. Die anderen hoop geven door wie ze zijn. Die een warme samenleving voorleven. Gemotiveerde leerkrachten en enthousiaste arbeiders doen dat. Mantelzorgers doen dat. Heel veel mensen in de zorgsector doen dat. Vaders en moeders, alleen en samen, doen dat. Gelovigen en ongelovigen doen dat. Vrijwilligers allerhande doen dat</w:t>
      </w:r>
      <w:r w:rsidR="005D6B5E" w:rsidRPr="00BE0322">
        <w:rPr>
          <w:i/>
          <w:sz w:val="26"/>
          <w:szCs w:val="26"/>
        </w:rPr>
        <w:t>, en een aantal professionelen ook</w:t>
      </w:r>
      <w:r w:rsidRPr="00BE0322">
        <w:rPr>
          <w:i/>
          <w:sz w:val="26"/>
          <w:szCs w:val="26"/>
        </w:rPr>
        <w:t xml:space="preserve">. Iedereen kan dat doen. De onmacht afzweren, want </w:t>
      </w:r>
      <w:r w:rsidR="00530E98" w:rsidRPr="00BE0322">
        <w:rPr>
          <w:i/>
          <w:sz w:val="26"/>
          <w:szCs w:val="26"/>
        </w:rPr>
        <w:t xml:space="preserve">mensen </w:t>
      </w:r>
      <w:r w:rsidRPr="00BE0322">
        <w:rPr>
          <w:i/>
          <w:sz w:val="26"/>
          <w:szCs w:val="26"/>
        </w:rPr>
        <w:t xml:space="preserve">hebben recht op hoop…’ (Jan </w:t>
      </w:r>
      <w:proofErr w:type="spellStart"/>
      <w:r w:rsidRPr="00BE0322">
        <w:rPr>
          <w:i/>
          <w:sz w:val="26"/>
          <w:szCs w:val="26"/>
        </w:rPr>
        <w:t>Callebaut</w:t>
      </w:r>
      <w:proofErr w:type="spellEnd"/>
      <w:r w:rsidRPr="00BE0322">
        <w:rPr>
          <w:i/>
          <w:sz w:val="26"/>
          <w:szCs w:val="26"/>
        </w:rPr>
        <w:t xml:space="preserve"> in De Morgen, 18-11-2011).</w:t>
      </w:r>
    </w:p>
    <w:p w14:paraId="7F68471C" w14:textId="35D6CA3C" w:rsidR="00C76053" w:rsidRPr="00BE0322" w:rsidRDefault="00C76053" w:rsidP="00863B00">
      <w:pPr>
        <w:spacing w:after="0" w:line="240" w:lineRule="auto"/>
        <w:jc w:val="both"/>
        <w:rPr>
          <w:sz w:val="26"/>
          <w:szCs w:val="26"/>
        </w:rPr>
      </w:pPr>
      <w:r w:rsidRPr="00BE0322">
        <w:rPr>
          <w:sz w:val="26"/>
          <w:szCs w:val="26"/>
        </w:rPr>
        <w:lastRenderedPageBreak/>
        <w:t xml:space="preserve">Als christenen willen wij - in alle bescheidenheid, maar toch heel kordaat en beslist -  telkens weer in dat Grote Perspectief </w:t>
      </w:r>
      <w:r w:rsidR="001B6933" w:rsidRPr="00BE0322">
        <w:rPr>
          <w:sz w:val="26"/>
          <w:szCs w:val="26"/>
        </w:rPr>
        <w:t xml:space="preserve">van de Hoop </w:t>
      </w:r>
      <w:r w:rsidRPr="00BE0322">
        <w:rPr>
          <w:sz w:val="26"/>
          <w:szCs w:val="26"/>
        </w:rPr>
        <w:t>gaan staan</w:t>
      </w:r>
      <w:r w:rsidR="001B6933" w:rsidRPr="00BE0322">
        <w:rPr>
          <w:sz w:val="26"/>
          <w:szCs w:val="26"/>
        </w:rPr>
        <w:t>, en het visioen blijven koesteren</w:t>
      </w:r>
      <w:r w:rsidRPr="00BE0322">
        <w:rPr>
          <w:sz w:val="26"/>
          <w:szCs w:val="26"/>
        </w:rPr>
        <w:t>. Alle lijnen van ons denken en doen steeds weer bundelen en richten op dat ene punt: het visioen van een nieuwe hemel en een nieuwe aarde. De banaliteit van een oppervlakkig en uitzichtloos bestaan telkens weer open breken naar een ‘derde dimensie’ toe. In het spoor van de grote ‘Meester van het Perspectief’, de Toekomstmens bij uitstek: Jezus van Nazareth.</w:t>
      </w:r>
    </w:p>
    <w:p w14:paraId="409D4946" w14:textId="77777777" w:rsidR="00863B00" w:rsidRDefault="00863B00" w:rsidP="00EF080E">
      <w:pPr>
        <w:spacing w:after="0" w:line="240" w:lineRule="auto"/>
        <w:jc w:val="both"/>
        <w:rPr>
          <w:rFonts w:eastAsia="Times New Roman" w:cs="Times New Roman"/>
          <w:sz w:val="26"/>
          <w:szCs w:val="26"/>
          <w:lang w:eastAsia="nl-BE"/>
        </w:rPr>
      </w:pPr>
    </w:p>
    <w:p w14:paraId="60F56CE1" w14:textId="070AB3B8"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Bij het zien</w:t>
      </w:r>
    </w:p>
    <w:p w14:paraId="425EEC26"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van al dat onrecht </w:t>
      </w:r>
    </w:p>
    <w:p w14:paraId="4E9643AC"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en van zoveel lijdende mensen </w:t>
      </w:r>
    </w:p>
    <w:p w14:paraId="75AEFD77"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veraf en dichtbij,</w:t>
      </w:r>
    </w:p>
    <w:p w14:paraId="553EB238"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bij het ontdekken </w:t>
      </w:r>
    </w:p>
    <w:p w14:paraId="6147EF13"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van structuren en systemen</w:t>
      </w:r>
    </w:p>
    <w:p w14:paraId="1FAB98DA"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die alleen maar doen lijden,</w:t>
      </w:r>
    </w:p>
    <w:p w14:paraId="15139AB8"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bekruipt mij vaak een verlammend gevoel:</w:t>
      </w:r>
    </w:p>
    <w:p w14:paraId="2C234F2D"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onmacht, ontmoediging,</w:t>
      </w:r>
    </w:p>
    <w:p w14:paraId="61A12C04"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wanhoop soms.</w:t>
      </w:r>
    </w:p>
    <w:p w14:paraId="7F2277E8"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Er is toch niets aan te doen, zegt men.</w:t>
      </w:r>
    </w:p>
    <w:p w14:paraId="685EF30B"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Er zullen altijd armen en rijken zijn, zegt men.</w:t>
      </w:r>
    </w:p>
    <w:p w14:paraId="1D9EDF44"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’t Is altijd zo geweest, zegt men.</w:t>
      </w:r>
    </w:p>
    <w:p w14:paraId="459F8141" w14:textId="77777777" w:rsidR="00EF080E" w:rsidRPr="00BE0322" w:rsidRDefault="00EF080E" w:rsidP="00BE0322">
      <w:pPr>
        <w:spacing w:before="120"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Ik heb het daarom nodig</w:t>
      </w:r>
    </w:p>
    <w:p w14:paraId="132E6FF6"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om te blijven samenkomen </w:t>
      </w:r>
    </w:p>
    <w:p w14:paraId="7789DF92"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in groepen, in kerken, </w:t>
      </w:r>
    </w:p>
    <w:p w14:paraId="7F52CE82" w14:textId="5B0240DE"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in scholen en </w:t>
      </w:r>
      <w:r w:rsidR="00C17E70">
        <w:rPr>
          <w:rFonts w:eastAsia="Times New Roman" w:cs="Times New Roman"/>
          <w:sz w:val="26"/>
          <w:szCs w:val="26"/>
          <w:lang w:eastAsia="nl-BE"/>
        </w:rPr>
        <w:t xml:space="preserve">in </w:t>
      </w:r>
      <w:r w:rsidRPr="00BE0322">
        <w:rPr>
          <w:rFonts w:eastAsia="Times New Roman" w:cs="Times New Roman"/>
          <w:sz w:val="26"/>
          <w:szCs w:val="26"/>
          <w:lang w:eastAsia="nl-BE"/>
        </w:rPr>
        <w:t>huizen</w:t>
      </w:r>
    </w:p>
    <w:p w14:paraId="26C955C7"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met mensen die mijn onmacht verstaan </w:t>
      </w:r>
    </w:p>
    <w:p w14:paraId="6D57179A" w14:textId="77777777" w:rsidR="00BE0322"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en die mee willen gaan op de weg van hoop.</w:t>
      </w:r>
    </w:p>
    <w:p w14:paraId="52F45866" w14:textId="41315E5D" w:rsidR="00EF080E" w:rsidRPr="00BE0322" w:rsidRDefault="00EF080E" w:rsidP="00BE0322">
      <w:pPr>
        <w:spacing w:before="120"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Ik heb het nodig</w:t>
      </w:r>
    </w:p>
    <w:p w14:paraId="02F0271C"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om samen het brood te breken</w:t>
      </w:r>
    </w:p>
    <w:p w14:paraId="52191FC8"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en al even te proeven van de wijn</w:t>
      </w:r>
    </w:p>
    <w:p w14:paraId="28E527DB"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van vriendschap en verbondenheid.</w:t>
      </w:r>
    </w:p>
    <w:p w14:paraId="7A36D220" w14:textId="2855C267" w:rsidR="00EF080E" w:rsidRPr="00BE0322" w:rsidRDefault="00B15167" w:rsidP="00EF080E">
      <w:pPr>
        <w:spacing w:after="0" w:line="240" w:lineRule="auto"/>
        <w:jc w:val="both"/>
        <w:rPr>
          <w:rFonts w:eastAsia="Times New Roman" w:cs="Times New Roman"/>
          <w:sz w:val="26"/>
          <w:szCs w:val="26"/>
          <w:lang w:eastAsia="nl-BE"/>
        </w:rPr>
      </w:pPr>
      <w:r>
        <w:rPr>
          <w:rFonts w:eastAsia="Times New Roman" w:cs="Times New Roman"/>
          <w:sz w:val="26"/>
          <w:szCs w:val="26"/>
          <w:lang w:eastAsia="nl-BE"/>
        </w:rPr>
        <w:t>O</w:t>
      </w:r>
      <w:r w:rsidR="00EF080E" w:rsidRPr="00BE0322">
        <w:rPr>
          <w:rFonts w:eastAsia="Times New Roman" w:cs="Times New Roman"/>
          <w:sz w:val="26"/>
          <w:szCs w:val="26"/>
          <w:lang w:eastAsia="nl-BE"/>
        </w:rPr>
        <w:t>m de droom levend te houden,</w:t>
      </w:r>
    </w:p>
    <w:p w14:paraId="2428001A"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en samen te zoeken naar hoop.</w:t>
      </w:r>
    </w:p>
    <w:p w14:paraId="52D61FE8" w14:textId="77777777" w:rsidR="00EF080E" w:rsidRPr="00BE0322" w:rsidRDefault="00EF080E" w:rsidP="00BE0322">
      <w:pPr>
        <w:spacing w:before="120"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Ik heb het nodig</w:t>
      </w:r>
    </w:p>
    <w:p w14:paraId="7B92D7D3"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om te weten dat </w:t>
      </w:r>
    </w:p>
    <w:p w14:paraId="4B6EC3F8"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geen enkele muur </w:t>
      </w:r>
    </w:p>
    <w:p w14:paraId="7360E6EB"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en geen enkele bom of raket</w:t>
      </w:r>
    </w:p>
    <w:p w14:paraId="180E779D" w14:textId="77777777" w:rsidR="00B1020D" w:rsidRDefault="00EF080E" w:rsidP="00B1020D">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het leven ‘halt’ kan toeroepen.</w:t>
      </w:r>
    </w:p>
    <w:p w14:paraId="1E9BCB28" w14:textId="7E0F8252" w:rsidR="00B1020D" w:rsidRDefault="00B1020D" w:rsidP="00B1020D">
      <w:pPr>
        <w:spacing w:before="120" w:after="0" w:line="240" w:lineRule="auto"/>
        <w:jc w:val="both"/>
        <w:rPr>
          <w:rFonts w:eastAsia="Times New Roman" w:cs="Times New Roman"/>
          <w:sz w:val="26"/>
          <w:szCs w:val="26"/>
          <w:lang w:eastAsia="nl-BE"/>
        </w:rPr>
      </w:pPr>
      <w:r>
        <w:rPr>
          <w:rFonts w:eastAsia="Times New Roman" w:cs="Times New Roman"/>
          <w:sz w:val="26"/>
          <w:szCs w:val="26"/>
          <w:lang w:eastAsia="nl-BE"/>
        </w:rPr>
        <w:t xml:space="preserve">We moeten blijven samenkomen, </w:t>
      </w:r>
    </w:p>
    <w:p w14:paraId="78D11A73" w14:textId="59800063" w:rsidR="00EF080E" w:rsidRPr="00BE0322" w:rsidRDefault="00B1020D" w:rsidP="00B1020D">
      <w:pPr>
        <w:spacing w:after="0" w:line="240" w:lineRule="auto"/>
        <w:jc w:val="both"/>
        <w:rPr>
          <w:rFonts w:eastAsia="Times New Roman" w:cs="Times New Roman"/>
          <w:sz w:val="26"/>
          <w:szCs w:val="26"/>
          <w:lang w:eastAsia="nl-BE"/>
        </w:rPr>
      </w:pPr>
      <w:r>
        <w:rPr>
          <w:rFonts w:eastAsia="Times New Roman" w:cs="Times New Roman"/>
          <w:sz w:val="26"/>
          <w:szCs w:val="26"/>
          <w:lang w:eastAsia="nl-BE"/>
        </w:rPr>
        <w:t>a</w:t>
      </w:r>
      <w:r w:rsidR="00EF080E" w:rsidRPr="00BE0322">
        <w:rPr>
          <w:rFonts w:eastAsia="Times New Roman" w:cs="Times New Roman"/>
          <w:sz w:val="26"/>
          <w:szCs w:val="26"/>
          <w:lang w:eastAsia="nl-BE"/>
        </w:rPr>
        <w:t>l was het maar</w:t>
      </w:r>
    </w:p>
    <w:p w14:paraId="08F0A3A5"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om mekaar overeind te houden,</w:t>
      </w:r>
    </w:p>
    <w:p w14:paraId="12C299C8"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om te blijven vertellen </w:t>
      </w:r>
    </w:p>
    <w:p w14:paraId="4E9240E8"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lastRenderedPageBreak/>
        <w:t>van Gods droom,</w:t>
      </w:r>
    </w:p>
    <w:p w14:paraId="5BD0E769"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om te blijven horen dat</w:t>
      </w:r>
    </w:p>
    <w:p w14:paraId="784A8CE5"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toekomst toch mogelijk is.</w:t>
      </w:r>
    </w:p>
    <w:p w14:paraId="6F4DA36C" w14:textId="77777777" w:rsidR="00EF080E" w:rsidRPr="00BE0322" w:rsidRDefault="00EF080E" w:rsidP="00BE0322">
      <w:pPr>
        <w:spacing w:before="120"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Want wat moet er van de wereld worden</w:t>
      </w:r>
    </w:p>
    <w:p w14:paraId="15DB3B3D" w14:textId="3C77614E" w:rsidR="00880491" w:rsidRDefault="00880491" w:rsidP="00EF080E">
      <w:pPr>
        <w:spacing w:after="0" w:line="240" w:lineRule="auto"/>
        <w:jc w:val="both"/>
        <w:rPr>
          <w:rFonts w:eastAsia="Times New Roman" w:cs="Times New Roman"/>
          <w:sz w:val="26"/>
          <w:szCs w:val="26"/>
          <w:lang w:eastAsia="nl-BE"/>
        </w:rPr>
      </w:pPr>
      <w:r>
        <w:rPr>
          <w:rFonts w:eastAsia="Times New Roman" w:cs="Times New Roman"/>
          <w:sz w:val="26"/>
          <w:szCs w:val="26"/>
          <w:lang w:eastAsia="nl-BE"/>
        </w:rPr>
        <w:t>e</w:t>
      </w:r>
      <w:r w:rsidR="00B1020D">
        <w:rPr>
          <w:rFonts w:eastAsia="Times New Roman" w:cs="Times New Roman"/>
          <w:sz w:val="26"/>
          <w:szCs w:val="26"/>
          <w:lang w:eastAsia="nl-BE"/>
        </w:rPr>
        <w:t>n van onszelf,</w:t>
      </w:r>
    </w:p>
    <w:p w14:paraId="108350A3" w14:textId="4D6E2701"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als wij met onze droom en onze hoop</w:t>
      </w:r>
    </w:p>
    <w:p w14:paraId="18B92DFF"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 xml:space="preserve">elkaar niet eens meer </w:t>
      </w:r>
    </w:p>
    <w:p w14:paraId="13264CA2"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kunnen vinden af en toe,</w:t>
      </w:r>
    </w:p>
    <w:p w14:paraId="3F5690C8" w14:textId="77777777" w:rsidR="00EF080E" w:rsidRPr="00BE0322" w:rsidRDefault="00EF080E" w:rsidP="00EF080E">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en onszelf en mekaar</w:t>
      </w:r>
    </w:p>
    <w:p w14:paraId="2D48F071" w14:textId="77777777" w:rsidR="00BE0322" w:rsidRPr="00BE0322" w:rsidRDefault="00EF080E" w:rsidP="00BE0322">
      <w:pPr>
        <w:spacing w:after="0" w:line="240" w:lineRule="auto"/>
        <w:jc w:val="both"/>
        <w:rPr>
          <w:rFonts w:eastAsia="Times New Roman" w:cs="Times New Roman"/>
          <w:sz w:val="26"/>
          <w:szCs w:val="26"/>
          <w:lang w:eastAsia="nl-BE"/>
        </w:rPr>
      </w:pPr>
      <w:r w:rsidRPr="00BE0322">
        <w:rPr>
          <w:rFonts w:eastAsia="Times New Roman" w:cs="Times New Roman"/>
          <w:sz w:val="26"/>
          <w:szCs w:val="26"/>
          <w:lang w:eastAsia="nl-BE"/>
        </w:rPr>
        <w:t>‘</w:t>
      </w:r>
      <w:proofErr w:type="spellStart"/>
      <w:r w:rsidRPr="00BE0322">
        <w:rPr>
          <w:rFonts w:eastAsia="Times New Roman" w:cs="Times New Roman"/>
          <w:sz w:val="26"/>
          <w:szCs w:val="26"/>
          <w:lang w:eastAsia="nl-BE"/>
        </w:rPr>
        <w:t>samen-scholen</w:t>
      </w:r>
      <w:proofErr w:type="spellEnd"/>
      <w:r w:rsidRPr="00BE0322">
        <w:rPr>
          <w:rFonts w:eastAsia="Times New Roman" w:cs="Times New Roman"/>
          <w:sz w:val="26"/>
          <w:szCs w:val="26"/>
          <w:lang w:eastAsia="nl-BE"/>
        </w:rPr>
        <w:t>’ in gerechtigheid..?</w:t>
      </w:r>
    </w:p>
    <w:p w14:paraId="583093FB" w14:textId="77777777" w:rsidR="00BE0322" w:rsidRPr="00BE0322" w:rsidRDefault="00BE0322" w:rsidP="00BE0322">
      <w:pPr>
        <w:spacing w:after="0" w:line="240" w:lineRule="auto"/>
        <w:jc w:val="both"/>
        <w:rPr>
          <w:rFonts w:eastAsia="Times New Roman" w:cs="Times New Roman"/>
          <w:sz w:val="26"/>
          <w:szCs w:val="26"/>
          <w:lang w:eastAsia="nl-BE"/>
        </w:rPr>
      </w:pPr>
    </w:p>
    <w:p w14:paraId="7A311324" w14:textId="5B315D9E" w:rsidR="00C76053" w:rsidRPr="00BE0322" w:rsidRDefault="00C76053" w:rsidP="00BE0322">
      <w:pPr>
        <w:spacing w:after="0" w:line="240" w:lineRule="auto"/>
        <w:jc w:val="both"/>
        <w:rPr>
          <w:rFonts w:eastAsia="Times New Roman" w:cs="Times New Roman"/>
          <w:sz w:val="26"/>
          <w:szCs w:val="26"/>
          <w:lang w:eastAsia="nl-BE"/>
        </w:rPr>
      </w:pPr>
      <w:r w:rsidRPr="00BE0322">
        <w:rPr>
          <w:sz w:val="26"/>
          <w:szCs w:val="26"/>
        </w:rPr>
        <w:t xml:space="preserve">Misschien zal iemand opwerpen: ‘Maar wie zal zeggen of dat wat mij hopen </w:t>
      </w:r>
      <w:proofErr w:type="spellStart"/>
      <w:r w:rsidRPr="00BE0322">
        <w:rPr>
          <w:sz w:val="26"/>
          <w:szCs w:val="26"/>
        </w:rPr>
        <w:t>bestààt</w:t>
      </w:r>
      <w:proofErr w:type="spellEnd"/>
      <w:r w:rsidRPr="00BE0322">
        <w:rPr>
          <w:sz w:val="26"/>
          <w:szCs w:val="26"/>
        </w:rPr>
        <w:t xml:space="preserve">? Ach, het is ermee als met de wegen op aarde: eerst zijn er geen wegen, maar ze ontstaan als mensen in dezelfde richting gaan…’  (Lee </w:t>
      </w:r>
      <w:proofErr w:type="spellStart"/>
      <w:r w:rsidRPr="00BE0322">
        <w:rPr>
          <w:sz w:val="26"/>
          <w:szCs w:val="26"/>
        </w:rPr>
        <w:t>Sjuun</w:t>
      </w:r>
      <w:proofErr w:type="spellEnd"/>
      <w:r w:rsidRPr="00BE0322">
        <w:rPr>
          <w:sz w:val="26"/>
          <w:szCs w:val="26"/>
        </w:rPr>
        <w:t xml:space="preserve">) </w:t>
      </w:r>
    </w:p>
    <w:p w14:paraId="55CF57CA" w14:textId="77777777" w:rsidR="00642EEC" w:rsidRDefault="00642EEC" w:rsidP="00642EEC">
      <w:pPr>
        <w:spacing w:after="0" w:line="240" w:lineRule="auto"/>
        <w:jc w:val="both"/>
        <w:rPr>
          <w:sz w:val="26"/>
          <w:szCs w:val="26"/>
        </w:rPr>
      </w:pPr>
    </w:p>
    <w:p w14:paraId="590D074B" w14:textId="0FE16AEA" w:rsidR="00BE0322" w:rsidRPr="00BE0322" w:rsidRDefault="00BE0322" w:rsidP="00642EEC">
      <w:pPr>
        <w:spacing w:after="0" w:line="240" w:lineRule="auto"/>
        <w:jc w:val="both"/>
        <w:rPr>
          <w:sz w:val="26"/>
          <w:szCs w:val="26"/>
        </w:rPr>
      </w:pPr>
      <w:r w:rsidRPr="00BE0322">
        <w:rPr>
          <w:sz w:val="26"/>
          <w:szCs w:val="26"/>
        </w:rPr>
        <w:t>Zo moge het zijn. Amen!</w:t>
      </w:r>
    </w:p>
    <w:p w14:paraId="1BBACB5A" w14:textId="77777777" w:rsidR="008D3E58" w:rsidRDefault="008D3E58">
      <w:pPr>
        <w:rPr>
          <w:b/>
          <w:bCs/>
          <w:sz w:val="26"/>
          <w:szCs w:val="26"/>
        </w:rPr>
      </w:pPr>
    </w:p>
    <w:p w14:paraId="6880C040" w14:textId="4E2FD2E7" w:rsidR="009878D7" w:rsidRPr="00CA4BF4" w:rsidRDefault="00740F80">
      <w:pPr>
        <w:rPr>
          <w:b/>
          <w:bCs/>
          <w:sz w:val="26"/>
          <w:szCs w:val="26"/>
        </w:rPr>
      </w:pPr>
      <w:r w:rsidRPr="00CA4BF4">
        <w:rPr>
          <w:b/>
          <w:bCs/>
          <w:sz w:val="26"/>
          <w:szCs w:val="26"/>
        </w:rPr>
        <w:t>Postscriptum</w:t>
      </w:r>
    </w:p>
    <w:p w14:paraId="242D53F0" w14:textId="6241BD92" w:rsidR="00740F80" w:rsidRPr="00CA4BF4" w:rsidRDefault="00740F80" w:rsidP="00CA4BF4">
      <w:pPr>
        <w:jc w:val="both"/>
        <w:rPr>
          <w:sz w:val="26"/>
          <w:szCs w:val="26"/>
        </w:rPr>
      </w:pPr>
      <w:r w:rsidRPr="00CA4BF4">
        <w:rPr>
          <w:sz w:val="26"/>
          <w:szCs w:val="26"/>
        </w:rPr>
        <w:t xml:space="preserve">Direct nadat ik dat </w:t>
      </w:r>
      <w:r w:rsidR="009F263A" w:rsidRPr="00CA4BF4">
        <w:rPr>
          <w:sz w:val="26"/>
          <w:szCs w:val="26"/>
        </w:rPr>
        <w:t xml:space="preserve">bericht op Facebook had gepost, dacht ik: ‘Ach, dat had ik nu toch beter niet gedaan…’ Want wie ligt daar van wakker? En </w:t>
      </w:r>
      <w:r w:rsidR="00DA5997" w:rsidRPr="00CA4BF4">
        <w:rPr>
          <w:sz w:val="26"/>
          <w:szCs w:val="26"/>
        </w:rPr>
        <w:t>wat voor reacties komen daar nu weer op, en…</w:t>
      </w:r>
    </w:p>
    <w:p w14:paraId="54570951" w14:textId="60DB6BDD" w:rsidR="00DA5997" w:rsidRPr="00CA4BF4" w:rsidRDefault="00DA5997" w:rsidP="00CA4BF4">
      <w:pPr>
        <w:jc w:val="both"/>
        <w:rPr>
          <w:sz w:val="26"/>
          <w:szCs w:val="26"/>
        </w:rPr>
      </w:pPr>
      <w:r w:rsidRPr="00CA4BF4">
        <w:rPr>
          <w:sz w:val="26"/>
          <w:szCs w:val="26"/>
        </w:rPr>
        <w:t xml:space="preserve">Enkele dagen later krijg ik een telefoon van </w:t>
      </w:r>
      <w:r w:rsidR="00351F77" w:rsidRPr="00CA4BF4">
        <w:rPr>
          <w:sz w:val="26"/>
          <w:szCs w:val="26"/>
        </w:rPr>
        <w:t>mensen die ik tamelijk goed ken – een diakengezin uit ons bisdom. Het is de vrouw die me opbelt. Ze zegt: ‘</w:t>
      </w:r>
      <w:r w:rsidR="00952C3D">
        <w:rPr>
          <w:sz w:val="26"/>
          <w:szCs w:val="26"/>
        </w:rPr>
        <w:t>I</w:t>
      </w:r>
      <w:r w:rsidR="00351F77" w:rsidRPr="00CA4BF4">
        <w:rPr>
          <w:sz w:val="26"/>
          <w:szCs w:val="26"/>
        </w:rPr>
        <w:t xml:space="preserve">k heb jouw bericht op </w:t>
      </w:r>
      <w:r w:rsidR="00952C3D">
        <w:rPr>
          <w:sz w:val="26"/>
          <w:szCs w:val="26"/>
        </w:rPr>
        <w:t>F</w:t>
      </w:r>
      <w:r w:rsidR="00351F77" w:rsidRPr="00CA4BF4">
        <w:rPr>
          <w:sz w:val="26"/>
          <w:szCs w:val="26"/>
        </w:rPr>
        <w:t xml:space="preserve">acebook gelezen, en het houdt </w:t>
      </w:r>
      <w:r w:rsidR="002976F4" w:rsidRPr="00CA4BF4">
        <w:rPr>
          <w:sz w:val="26"/>
          <w:szCs w:val="26"/>
        </w:rPr>
        <w:t xml:space="preserve">me bezig. Ik wil jou even laten weten dat een deel van ons huis sinds enkele maanden vrij gekomen is. Het waren vroeger bureaus voor </w:t>
      </w:r>
      <w:r w:rsidR="002D5688" w:rsidRPr="00CA4BF4">
        <w:rPr>
          <w:sz w:val="26"/>
          <w:szCs w:val="26"/>
        </w:rPr>
        <w:t xml:space="preserve">de organisatie waar wij ons voor inzetten – het laatste jaar heeft een zoon van ons er in gewoond samen met zijn vriendin </w:t>
      </w:r>
      <w:r w:rsidR="00952C3D">
        <w:rPr>
          <w:sz w:val="26"/>
          <w:szCs w:val="26"/>
        </w:rPr>
        <w:t xml:space="preserve">, </w:t>
      </w:r>
      <w:r w:rsidR="002D5688" w:rsidRPr="00CA4BF4">
        <w:rPr>
          <w:sz w:val="26"/>
          <w:szCs w:val="26"/>
        </w:rPr>
        <w:t xml:space="preserve">maar ze zijn nu getrouwd en naar </w:t>
      </w:r>
      <w:r w:rsidR="00952C3D">
        <w:rPr>
          <w:sz w:val="26"/>
          <w:szCs w:val="26"/>
        </w:rPr>
        <w:t>G</w:t>
      </w:r>
      <w:r w:rsidR="002D5688" w:rsidRPr="00CA4BF4">
        <w:rPr>
          <w:sz w:val="26"/>
          <w:szCs w:val="26"/>
        </w:rPr>
        <w:t xml:space="preserve">ent verhuisd… Het appartement is helemaal ingericht en </w:t>
      </w:r>
      <w:proofErr w:type="spellStart"/>
      <w:r w:rsidR="002D5688" w:rsidRPr="00CA4BF4">
        <w:rPr>
          <w:sz w:val="26"/>
          <w:szCs w:val="26"/>
        </w:rPr>
        <w:t>instapklaar</w:t>
      </w:r>
      <w:proofErr w:type="spellEnd"/>
      <w:r w:rsidR="00E13A73" w:rsidRPr="00CA4BF4">
        <w:rPr>
          <w:sz w:val="26"/>
          <w:szCs w:val="26"/>
        </w:rPr>
        <w:t xml:space="preserve">. Mocht je een kandidaat vinden die naar hier wil komen: we willen het graag aan hem of haar verhuren tegen een </w:t>
      </w:r>
      <w:r w:rsidR="00C9562E" w:rsidRPr="00CA4BF4">
        <w:rPr>
          <w:sz w:val="26"/>
          <w:szCs w:val="26"/>
        </w:rPr>
        <w:t>lage prijs (eigenlijk moeten we er niets voor hebben</w:t>
      </w:r>
      <w:r w:rsidR="00952C3D">
        <w:rPr>
          <w:sz w:val="26"/>
          <w:szCs w:val="26"/>
        </w:rPr>
        <w:t>)</w:t>
      </w:r>
      <w:r w:rsidR="00C9562E" w:rsidRPr="00CA4BF4">
        <w:rPr>
          <w:sz w:val="26"/>
          <w:szCs w:val="26"/>
        </w:rPr>
        <w:t>…</w:t>
      </w:r>
    </w:p>
    <w:p w14:paraId="462070B9" w14:textId="2F617B33" w:rsidR="00C9562E" w:rsidRPr="00CA4BF4" w:rsidRDefault="00C9562E" w:rsidP="00952C3D">
      <w:pPr>
        <w:jc w:val="both"/>
        <w:rPr>
          <w:sz w:val="26"/>
          <w:szCs w:val="26"/>
        </w:rPr>
      </w:pPr>
      <w:r w:rsidRPr="00CA4BF4">
        <w:rPr>
          <w:sz w:val="26"/>
          <w:szCs w:val="26"/>
        </w:rPr>
        <w:t xml:space="preserve">Straks, als alles meevalt, </w:t>
      </w:r>
      <w:r w:rsidR="00CA4BF4" w:rsidRPr="00CA4BF4">
        <w:rPr>
          <w:sz w:val="26"/>
          <w:szCs w:val="26"/>
        </w:rPr>
        <w:t xml:space="preserve">op 1 juli, </w:t>
      </w:r>
      <w:r w:rsidRPr="00CA4BF4">
        <w:rPr>
          <w:sz w:val="26"/>
          <w:szCs w:val="26"/>
        </w:rPr>
        <w:t xml:space="preserve">mag ik met een man van 34 jaar uit </w:t>
      </w:r>
      <w:r w:rsidR="00952C3D">
        <w:rPr>
          <w:sz w:val="26"/>
          <w:szCs w:val="26"/>
        </w:rPr>
        <w:t>E</w:t>
      </w:r>
      <w:r w:rsidRPr="00CA4BF4">
        <w:rPr>
          <w:sz w:val="26"/>
          <w:szCs w:val="26"/>
        </w:rPr>
        <w:t xml:space="preserve">ritrea </w:t>
      </w:r>
      <w:r w:rsidR="00CA4BF4" w:rsidRPr="00CA4BF4">
        <w:rPr>
          <w:sz w:val="26"/>
          <w:szCs w:val="26"/>
        </w:rPr>
        <w:t xml:space="preserve">het huurcontract gaan ondertekenen. </w:t>
      </w:r>
    </w:p>
    <w:p w14:paraId="1BB4E13C" w14:textId="56636C78" w:rsidR="00CA4BF4" w:rsidRDefault="00CA4BF4" w:rsidP="00952C3D">
      <w:pPr>
        <w:jc w:val="both"/>
        <w:rPr>
          <w:sz w:val="26"/>
          <w:szCs w:val="26"/>
        </w:rPr>
      </w:pPr>
      <w:r w:rsidRPr="00CA4BF4">
        <w:rPr>
          <w:sz w:val="26"/>
          <w:szCs w:val="26"/>
        </w:rPr>
        <w:t>Ja, er bestaan nog wonderen, en</w:t>
      </w:r>
      <w:r w:rsidR="00952C3D">
        <w:rPr>
          <w:sz w:val="26"/>
          <w:szCs w:val="26"/>
        </w:rPr>
        <w:t xml:space="preserve"> er bestaan</w:t>
      </w:r>
      <w:r w:rsidRPr="00CA4BF4">
        <w:rPr>
          <w:sz w:val="26"/>
          <w:szCs w:val="26"/>
        </w:rPr>
        <w:t xml:space="preserve"> vooral veel goede mensen. En… waar </w:t>
      </w:r>
      <w:r w:rsidR="00952C3D">
        <w:rPr>
          <w:sz w:val="26"/>
          <w:szCs w:val="26"/>
        </w:rPr>
        <w:t>F</w:t>
      </w:r>
      <w:r w:rsidRPr="00CA4BF4">
        <w:rPr>
          <w:sz w:val="26"/>
          <w:szCs w:val="26"/>
        </w:rPr>
        <w:t>acebook toch niet goed voor is!</w:t>
      </w:r>
    </w:p>
    <w:p w14:paraId="3940AE58" w14:textId="77777777" w:rsidR="008D3E58" w:rsidRPr="00734587" w:rsidRDefault="008D3E58" w:rsidP="008D3E58">
      <w:pPr>
        <w:jc w:val="right"/>
        <w:rPr>
          <w:sz w:val="26"/>
          <w:szCs w:val="26"/>
        </w:rPr>
      </w:pPr>
      <w:r>
        <w:rPr>
          <w:sz w:val="26"/>
          <w:szCs w:val="26"/>
        </w:rPr>
        <w:t xml:space="preserve">geert </w:t>
      </w:r>
      <w:proofErr w:type="spellStart"/>
      <w:r>
        <w:rPr>
          <w:sz w:val="26"/>
          <w:szCs w:val="26"/>
        </w:rPr>
        <w:t>dedecker</w:t>
      </w:r>
      <w:proofErr w:type="spellEnd"/>
    </w:p>
    <w:p w14:paraId="7975DA32" w14:textId="77777777" w:rsidR="008D3E58" w:rsidRPr="00CA4BF4" w:rsidRDefault="008D3E58" w:rsidP="00952C3D">
      <w:pPr>
        <w:jc w:val="both"/>
        <w:rPr>
          <w:sz w:val="26"/>
          <w:szCs w:val="26"/>
        </w:rPr>
      </w:pPr>
    </w:p>
    <w:sectPr w:rsidR="008D3E58" w:rsidRPr="00CA4B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E406" w14:textId="77777777" w:rsidR="00B12ACF" w:rsidRDefault="00B12ACF" w:rsidP="00734587">
      <w:pPr>
        <w:spacing w:after="0" w:line="240" w:lineRule="auto"/>
      </w:pPr>
      <w:r>
        <w:separator/>
      </w:r>
    </w:p>
  </w:endnote>
  <w:endnote w:type="continuationSeparator" w:id="0">
    <w:p w14:paraId="7A11A63E" w14:textId="77777777" w:rsidR="00B12ACF" w:rsidRDefault="00B12ACF" w:rsidP="0073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838848"/>
      <w:docPartObj>
        <w:docPartGallery w:val="Page Numbers (Bottom of Page)"/>
        <w:docPartUnique/>
      </w:docPartObj>
    </w:sdtPr>
    <w:sdtContent>
      <w:p w14:paraId="327521D2" w14:textId="4B3CD5B9" w:rsidR="00734587" w:rsidRDefault="00734587">
        <w:pPr>
          <w:pStyle w:val="Voettekst"/>
          <w:jc w:val="right"/>
        </w:pPr>
        <w:r>
          <w:fldChar w:fldCharType="begin"/>
        </w:r>
        <w:r>
          <w:instrText>PAGE   \* MERGEFORMAT</w:instrText>
        </w:r>
        <w:r>
          <w:fldChar w:fldCharType="separate"/>
        </w:r>
        <w:r>
          <w:rPr>
            <w:lang w:val="nl-NL"/>
          </w:rPr>
          <w:t>2</w:t>
        </w:r>
        <w:r>
          <w:fldChar w:fldCharType="end"/>
        </w:r>
      </w:p>
    </w:sdtContent>
  </w:sdt>
  <w:p w14:paraId="54C00C1E" w14:textId="77777777" w:rsidR="00734587" w:rsidRDefault="007345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B788F" w14:textId="77777777" w:rsidR="00B12ACF" w:rsidRDefault="00B12ACF" w:rsidP="00734587">
      <w:pPr>
        <w:spacing w:after="0" w:line="240" w:lineRule="auto"/>
      </w:pPr>
      <w:r>
        <w:separator/>
      </w:r>
    </w:p>
  </w:footnote>
  <w:footnote w:type="continuationSeparator" w:id="0">
    <w:p w14:paraId="76439B7E" w14:textId="77777777" w:rsidR="00B12ACF" w:rsidRDefault="00B12ACF" w:rsidP="00734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E24C9"/>
    <w:multiLevelType w:val="hybridMultilevel"/>
    <w:tmpl w:val="7D34C4F6"/>
    <w:lvl w:ilvl="0" w:tplc="72FA541A">
      <w:start w:val="5"/>
      <w:numFmt w:val="bullet"/>
      <w:lvlText w:val="-"/>
      <w:lvlJc w:val="left"/>
      <w:pPr>
        <w:tabs>
          <w:tab w:val="num" w:pos="720"/>
        </w:tabs>
        <w:ind w:left="720" w:hanging="360"/>
      </w:pPr>
      <w:rPr>
        <w:rFonts w:ascii="Times New Roman" w:eastAsia="Times New Roman" w:hAnsi="Times New Roman" w:cs="Times New Roman" w:hint="default"/>
      </w:rPr>
    </w:lvl>
    <w:lvl w:ilvl="1" w:tplc="91700892">
      <w:start w:val="5"/>
      <w:numFmt w:val="bullet"/>
      <w:lvlText w:val=""/>
      <w:lvlJc w:val="left"/>
      <w:pPr>
        <w:tabs>
          <w:tab w:val="num" w:pos="1440"/>
        </w:tabs>
        <w:ind w:left="1440" w:hanging="360"/>
      </w:pPr>
      <w:rPr>
        <w:rFonts w:ascii="Symbol" w:eastAsia="Times New Roman" w:hAnsi="Symbol" w:cs="Times New Roman" w:hint="default"/>
        <w:u w:val="none"/>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CB7CF5"/>
    <w:multiLevelType w:val="hybridMultilevel"/>
    <w:tmpl w:val="8EF00BFA"/>
    <w:lvl w:ilvl="0" w:tplc="208E3BA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69221740">
    <w:abstractNumId w:val="1"/>
  </w:num>
  <w:num w:numId="2" w16cid:durableId="128418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53"/>
    <w:rsid w:val="00006C28"/>
    <w:rsid w:val="000F08C4"/>
    <w:rsid w:val="001A7C76"/>
    <w:rsid w:val="001B6933"/>
    <w:rsid w:val="00212DA3"/>
    <w:rsid w:val="002638C7"/>
    <w:rsid w:val="002976F4"/>
    <w:rsid w:val="002D5688"/>
    <w:rsid w:val="00351F77"/>
    <w:rsid w:val="00356514"/>
    <w:rsid w:val="003A5966"/>
    <w:rsid w:val="00406BEC"/>
    <w:rsid w:val="0044490F"/>
    <w:rsid w:val="004A6079"/>
    <w:rsid w:val="004B0DD2"/>
    <w:rsid w:val="00530E98"/>
    <w:rsid w:val="00536BC0"/>
    <w:rsid w:val="0059068A"/>
    <w:rsid w:val="005D135C"/>
    <w:rsid w:val="005D6B5E"/>
    <w:rsid w:val="00640F05"/>
    <w:rsid w:val="00642EEC"/>
    <w:rsid w:val="00666FCE"/>
    <w:rsid w:val="006C6699"/>
    <w:rsid w:val="00717D48"/>
    <w:rsid w:val="00734587"/>
    <w:rsid w:val="00740F80"/>
    <w:rsid w:val="00752494"/>
    <w:rsid w:val="00792BDF"/>
    <w:rsid w:val="007F15F7"/>
    <w:rsid w:val="00816768"/>
    <w:rsid w:val="00821767"/>
    <w:rsid w:val="00863B00"/>
    <w:rsid w:val="00880491"/>
    <w:rsid w:val="008D3E58"/>
    <w:rsid w:val="008E790B"/>
    <w:rsid w:val="00932F9A"/>
    <w:rsid w:val="0094171D"/>
    <w:rsid w:val="00950107"/>
    <w:rsid w:val="00952C3D"/>
    <w:rsid w:val="009878D7"/>
    <w:rsid w:val="009B2527"/>
    <w:rsid w:val="009D0F67"/>
    <w:rsid w:val="009F263A"/>
    <w:rsid w:val="00A40A22"/>
    <w:rsid w:val="00A61C31"/>
    <w:rsid w:val="00AA2A37"/>
    <w:rsid w:val="00AF636B"/>
    <w:rsid w:val="00B1020D"/>
    <w:rsid w:val="00B12ACF"/>
    <w:rsid w:val="00B15167"/>
    <w:rsid w:val="00B82906"/>
    <w:rsid w:val="00B86C15"/>
    <w:rsid w:val="00BE0322"/>
    <w:rsid w:val="00C17E70"/>
    <w:rsid w:val="00C76053"/>
    <w:rsid w:val="00C9562E"/>
    <w:rsid w:val="00CA4BF4"/>
    <w:rsid w:val="00CB1F3C"/>
    <w:rsid w:val="00D00FB9"/>
    <w:rsid w:val="00D057AD"/>
    <w:rsid w:val="00D55453"/>
    <w:rsid w:val="00D70C82"/>
    <w:rsid w:val="00DA5997"/>
    <w:rsid w:val="00DC47D3"/>
    <w:rsid w:val="00DE0D35"/>
    <w:rsid w:val="00E13A73"/>
    <w:rsid w:val="00E401F5"/>
    <w:rsid w:val="00EB6056"/>
    <w:rsid w:val="00EF08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61F3"/>
  <w15:chartTrackingRefBased/>
  <w15:docId w15:val="{0CEC43A1-7B57-493D-8F59-0C333B78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554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54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545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545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545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54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54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54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54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5545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545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545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545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545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54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54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54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5453"/>
    <w:rPr>
      <w:rFonts w:eastAsiaTheme="majorEastAsia" w:cstheme="majorBidi"/>
      <w:color w:val="272727" w:themeColor="text1" w:themeTint="D8"/>
    </w:rPr>
  </w:style>
  <w:style w:type="paragraph" w:styleId="Titel">
    <w:name w:val="Title"/>
    <w:basedOn w:val="Standaard"/>
    <w:next w:val="Standaard"/>
    <w:link w:val="TitelChar"/>
    <w:uiPriority w:val="10"/>
    <w:qFormat/>
    <w:rsid w:val="00D55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54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54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54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54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5453"/>
    <w:rPr>
      <w:i/>
      <w:iCs/>
      <w:color w:val="404040" w:themeColor="text1" w:themeTint="BF"/>
    </w:rPr>
  </w:style>
  <w:style w:type="paragraph" w:styleId="Lijstalinea">
    <w:name w:val="List Paragraph"/>
    <w:basedOn w:val="Standaard"/>
    <w:uiPriority w:val="34"/>
    <w:qFormat/>
    <w:rsid w:val="00D55453"/>
    <w:pPr>
      <w:ind w:left="720"/>
      <w:contextualSpacing/>
    </w:pPr>
  </w:style>
  <w:style w:type="character" w:styleId="Intensievebenadrukking">
    <w:name w:val="Intense Emphasis"/>
    <w:basedOn w:val="Standaardalinea-lettertype"/>
    <w:uiPriority w:val="21"/>
    <w:qFormat/>
    <w:rsid w:val="00D55453"/>
    <w:rPr>
      <w:i/>
      <w:iCs/>
      <w:color w:val="2F5496" w:themeColor="accent1" w:themeShade="BF"/>
    </w:rPr>
  </w:style>
  <w:style w:type="paragraph" w:styleId="Duidelijkcitaat">
    <w:name w:val="Intense Quote"/>
    <w:basedOn w:val="Standaard"/>
    <w:next w:val="Standaard"/>
    <w:link w:val="DuidelijkcitaatChar"/>
    <w:uiPriority w:val="30"/>
    <w:qFormat/>
    <w:rsid w:val="00D55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5453"/>
    <w:rPr>
      <w:i/>
      <w:iCs/>
      <w:color w:val="2F5496" w:themeColor="accent1" w:themeShade="BF"/>
    </w:rPr>
  </w:style>
  <w:style w:type="character" w:styleId="Intensieveverwijzing">
    <w:name w:val="Intense Reference"/>
    <w:basedOn w:val="Standaardalinea-lettertype"/>
    <w:uiPriority w:val="32"/>
    <w:qFormat/>
    <w:rsid w:val="00D55453"/>
    <w:rPr>
      <w:b/>
      <w:bCs/>
      <w:smallCaps/>
      <w:color w:val="2F5496" w:themeColor="accent1" w:themeShade="BF"/>
      <w:spacing w:val="5"/>
    </w:rPr>
  </w:style>
  <w:style w:type="paragraph" w:styleId="Normaalweb">
    <w:name w:val="Normal (Web)"/>
    <w:basedOn w:val="Standaard"/>
    <w:uiPriority w:val="99"/>
    <w:semiHidden/>
    <w:rsid w:val="00C76053"/>
    <w:pPr>
      <w:spacing w:before="100" w:beforeAutospacing="1" w:after="100" w:afterAutospacing="1" w:line="240" w:lineRule="auto"/>
    </w:pPr>
    <w:rPr>
      <w:rFonts w:ascii="Times New Roman" w:eastAsia="Times New Roman" w:hAnsi="Times New Roman" w:cs="Times New Roman"/>
      <w:color w:val="000066"/>
      <w:kern w:val="0"/>
      <w:sz w:val="24"/>
      <w:szCs w:val="24"/>
      <w:lang w:val="nl-NL" w:eastAsia="nl-NL"/>
      <w14:ligatures w14:val="none"/>
    </w:rPr>
  </w:style>
  <w:style w:type="paragraph" w:styleId="Voettekst">
    <w:name w:val="footer"/>
    <w:basedOn w:val="Standaard"/>
    <w:link w:val="VoettekstChar"/>
    <w:uiPriority w:val="99"/>
    <w:rsid w:val="00C76053"/>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C76053"/>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C76053"/>
    <w:rPr>
      <w:i/>
      <w:iCs/>
    </w:rPr>
  </w:style>
  <w:style w:type="character" w:styleId="Hyperlink">
    <w:name w:val="Hyperlink"/>
    <w:basedOn w:val="Standaardalinea-lettertype"/>
    <w:uiPriority w:val="99"/>
    <w:unhideWhenUsed/>
    <w:rsid w:val="00666FCE"/>
    <w:rPr>
      <w:color w:val="0563C1" w:themeColor="hyperlink"/>
      <w:u w:val="single"/>
    </w:rPr>
  </w:style>
  <w:style w:type="character" w:styleId="GevolgdeHyperlink">
    <w:name w:val="FollowedHyperlink"/>
    <w:basedOn w:val="Standaardalinea-lettertype"/>
    <w:uiPriority w:val="99"/>
    <w:semiHidden/>
    <w:unhideWhenUsed/>
    <w:rsid w:val="00666FCE"/>
    <w:rPr>
      <w:color w:val="954F72" w:themeColor="followedHyperlink"/>
      <w:u w:val="single"/>
    </w:rPr>
  </w:style>
  <w:style w:type="paragraph" w:styleId="Koptekst">
    <w:name w:val="header"/>
    <w:basedOn w:val="Standaard"/>
    <w:link w:val="KoptekstChar"/>
    <w:uiPriority w:val="99"/>
    <w:unhideWhenUsed/>
    <w:rsid w:val="007345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92048">
      <w:bodyDiv w:val="1"/>
      <w:marLeft w:val="0"/>
      <w:marRight w:val="0"/>
      <w:marTop w:val="0"/>
      <w:marBottom w:val="0"/>
      <w:divBdr>
        <w:top w:val="none" w:sz="0" w:space="0" w:color="auto"/>
        <w:left w:val="none" w:sz="0" w:space="0" w:color="auto"/>
        <w:bottom w:val="none" w:sz="0" w:space="0" w:color="auto"/>
        <w:right w:val="none" w:sz="0" w:space="0" w:color="auto"/>
      </w:divBdr>
      <w:divsChild>
        <w:div w:id="884803522">
          <w:marLeft w:val="0"/>
          <w:marRight w:val="0"/>
          <w:marTop w:val="0"/>
          <w:marBottom w:val="0"/>
          <w:divBdr>
            <w:top w:val="none" w:sz="0" w:space="0" w:color="auto"/>
            <w:left w:val="none" w:sz="0" w:space="0" w:color="auto"/>
            <w:bottom w:val="none" w:sz="0" w:space="0" w:color="auto"/>
            <w:right w:val="none" w:sz="0" w:space="0" w:color="auto"/>
          </w:divBdr>
          <w:divsChild>
            <w:div w:id="794444871">
              <w:marLeft w:val="0"/>
              <w:marRight w:val="0"/>
              <w:marTop w:val="0"/>
              <w:marBottom w:val="0"/>
              <w:divBdr>
                <w:top w:val="none" w:sz="0" w:space="0" w:color="auto"/>
                <w:left w:val="none" w:sz="0" w:space="0" w:color="auto"/>
                <w:bottom w:val="none" w:sz="0" w:space="0" w:color="auto"/>
                <w:right w:val="none" w:sz="0" w:space="0" w:color="auto"/>
              </w:divBdr>
            </w:div>
            <w:div w:id="1749766031">
              <w:marLeft w:val="0"/>
              <w:marRight w:val="0"/>
              <w:marTop w:val="0"/>
              <w:marBottom w:val="0"/>
              <w:divBdr>
                <w:top w:val="none" w:sz="0" w:space="0" w:color="auto"/>
                <w:left w:val="none" w:sz="0" w:space="0" w:color="auto"/>
                <w:bottom w:val="none" w:sz="0" w:space="0" w:color="auto"/>
                <w:right w:val="none" w:sz="0" w:space="0" w:color="auto"/>
              </w:divBdr>
            </w:div>
            <w:div w:id="1183476190">
              <w:marLeft w:val="0"/>
              <w:marRight w:val="0"/>
              <w:marTop w:val="0"/>
              <w:marBottom w:val="0"/>
              <w:divBdr>
                <w:top w:val="none" w:sz="0" w:space="0" w:color="auto"/>
                <w:left w:val="none" w:sz="0" w:space="0" w:color="auto"/>
                <w:bottom w:val="none" w:sz="0" w:space="0" w:color="auto"/>
                <w:right w:val="none" w:sz="0" w:space="0" w:color="auto"/>
              </w:divBdr>
            </w:div>
            <w:div w:id="221865485">
              <w:marLeft w:val="0"/>
              <w:marRight w:val="0"/>
              <w:marTop w:val="0"/>
              <w:marBottom w:val="0"/>
              <w:divBdr>
                <w:top w:val="none" w:sz="0" w:space="0" w:color="auto"/>
                <w:left w:val="none" w:sz="0" w:space="0" w:color="auto"/>
                <w:bottom w:val="none" w:sz="0" w:space="0" w:color="auto"/>
                <w:right w:val="none" w:sz="0" w:space="0" w:color="auto"/>
              </w:divBdr>
            </w:div>
            <w:div w:id="812137895">
              <w:marLeft w:val="0"/>
              <w:marRight w:val="0"/>
              <w:marTop w:val="0"/>
              <w:marBottom w:val="0"/>
              <w:divBdr>
                <w:top w:val="none" w:sz="0" w:space="0" w:color="auto"/>
                <w:left w:val="none" w:sz="0" w:space="0" w:color="auto"/>
                <w:bottom w:val="none" w:sz="0" w:space="0" w:color="auto"/>
                <w:right w:val="none" w:sz="0" w:space="0" w:color="auto"/>
              </w:divBdr>
            </w:div>
            <w:div w:id="1082335299">
              <w:marLeft w:val="0"/>
              <w:marRight w:val="0"/>
              <w:marTop w:val="0"/>
              <w:marBottom w:val="0"/>
              <w:divBdr>
                <w:top w:val="none" w:sz="0" w:space="0" w:color="auto"/>
                <w:left w:val="none" w:sz="0" w:space="0" w:color="auto"/>
                <w:bottom w:val="none" w:sz="0" w:space="0" w:color="auto"/>
                <w:right w:val="none" w:sz="0" w:space="0" w:color="auto"/>
              </w:divBdr>
            </w:div>
            <w:div w:id="1106853580">
              <w:marLeft w:val="0"/>
              <w:marRight w:val="0"/>
              <w:marTop w:val="0"/>
              <w:marBottom w:val="0"/>
              <w:divBdr>
                <w:top w:val="none" w:sz="0" w:space="0" w:color="auto"/>
                <w:left w:val="none" w:sz="0" w:space="0" w:color="auto"/>
                <w:bottom w:val="none" w:sz="0" w:space="0" w:color="auto"/>
                <w:right w:val="none" w:sz="0" w:space="0" w:color="auto"/>
              </w:divBdr>
            </w:div>
          </w:divsChild>
        </w:div>
        <w:div w:id="661590699">
          <w:marLeft w:val="0"/>
          <w:marRight w:val="0"/>
          <w:marTop w:val="120"/>
          <w:marBottom w:val="0"/>
          <w:divBdr>
            <w:top w:val="none" w:sz="0" w:space="0" w:color="auto"/>
            <w:left w:val="none" w:sz="0" w:space="0" w:color="auto"/>
            <w:bottom w:val="none" w:sz="0" w:space="0" w:color="auto"/>
            <w:right w:val="none" w:sz="0" w:space="0" w:color="auto"/>
          </w:divBdr>
          <w:divsChild>
            <w:div w:id="468399541">
              <w:marLeft w:val="0"/>
              <w:marRight w:val="0"/>
              <w:marTop w:val="0"/>
              <w:marBottom w:val="0"/>
              <w:divBdr>
                <w:top w:val="none" w:sz="0" w:space="0" w:color="auto"/>
                <w:left w:val="none" w:sz="0" w:space="0" w:color="auto"/>
                <w:bottom w:val="none" w:sz="0" w:space="0" w:color="auto"/>
                <w:right w:val="none" w:sz="0" w:space="0" w:color="auto"/>
              </w:divBdr>
            </w:div>
            <w:div w:id="2086610546">
              <w:marLeft w:val="0"/>
              <w:marRight w:val="0"/>
              <w:marTop w:val="0"/>
              <w:marBottom w:val="0"/>
              <w:divBdr>
                <w:top w:val="none" w:sz="0" w:space="0" w:color="auto"/>
                <w:left w:val="none" w:sz="0" w:space="0" w:color="auto"/>
                <w:bottom w:val="none" w:sz="0" w:space="0" w:color="auto"/>
                <w:right w:val="none" w:sz="0" w:space="0" w:color="auto"/>
              </w:divBdr>
            </w:div>
            <w:div w:id="109014615">
              <w:marLeft w:val="0"/>
              <w:marRight w:val="0"/>
              <w:marTop w:val="0"/>
              <w:marBottom w:val="0"/>
              <w:divBdr>
                <w:top w:val="none" w:sz="0" w:space="0" w:color="auto"/>
                <w:left w:val="none" w:sz="0" w:space="0" w:color="auto"/>
                <w:bottom w:val="none" w:sz="0" w:space="0" w:color="auto"/>
                <w:right w:val="none" w:sz="0" w:space="0" w:color="auto"/>
              </w:divBdr>
            </w:div>
            <w:div w:id="546911931">
              <w:marLeft w:val="0"/>
              <w:marRight w:val="0"/>
              <w:marTop w:val="0"/>
              <w:marBottom w:val="0"/>
              <w:divBdr>
                <w:top w:val="none" w:sz="0" w:space="0" w:color="auto"/>
                <w:left w:val="none" w:sz="0" w:space="0" w:color="auto"/>
                <w:bottom w:val="none" w:sz="0" w:space="0" w:color="auto"/>
                <w:right w:val="none" w:sz="0" w:space="0" w:color="auto"/>
              </w:divBdr>
            </w:div>
            <w:div w:id="1050230550">
              <w:marLeft w:val="0"/>
              <w:marRight w:val="0"/>
              <w:marTop w:val="0"/>
              <w:marBottom w:val="0"/>
              <w:divBdr>
                <w:top w:val="none" w:sz="0" w:space="0" w:color="auto"/>
                <w:left w:val="none" w:sz="0" w:space="0" w:color="auto"/>
                <w:bottom w:val="none" w:sz="0" w:space="0" w:color="auto"/>
                <w:right w:val="none" w:sz="0" w:space="0" w:color="auto"/>
              </w:divBdr>
            </w:div>
            <w:div w:id="1037202096">
              <w:marLeft w:val="0"/>
              <w:marRight w:val="0"/>
              <w:marTop w:val="0"/>
              <w:marBottom w:val="0"/>
              <w:divBdr>
                <w:top w:val="none" w:sz="0" w:space="0" w:color="auto"/>
                <w:left w:val="none" w:sz="0" w:space="0" w:color="auto"/>
                <w:bottom w:val="none" w:sz="0" w:space="0" w:color="auto"/>
                <w:right w:val="none" w:sz="0" w:space="0" w:color="auto"/>
              </w:divBdr>
            </w:div>
            <w:div w:id="1650551962">
              <w:marLeft w:val="0"/>
              <w:marRight w:val="0"/>
              <w:marTop w:val="0"/>
              <w:marBottom w:val="0"/>
              <w:divBdr>
                <w:top w:val="none" w:sz="0" w:space="0" w:color="auto"/>
                <w:left w:val="none" w:sz="0" w:space="0" w:color="auto"/>
                <w:bottom w:val="none" w:sz="0" w:space="0" w:color="auto"/>
                <w:right w:val="none" w:sz="0" w:space="0" w:color="auto"/>
              </w:divBdr>
            </w:div>
            <w:div w:id="2032565835">
              <w:marLeft w:val="0"/>
              <w:marRight w:val="0"/>
              <w:marTop w:val="0"/>
              <w:marBottom w:val="0"/>
              <w:divBdr>
                <w:top w:val="none" w:sz="0" w:space="0" w:color="auto"/>
                <w:left w:val="none" w:sz="0" w:space="0" w:color="auto"/>
                <w:bottom w:val="none" w:sz="0" w:space="0" w:color="auto"/>
                <w:right w:val="none" w:sz="0" w:space="0" w:color="auto"/>
              </w:divBdr>
            </w:div>
          </w:divsChild>
        </w:div>
        <w:div w:id="1771924105">
          <w:marLeft w:val="0"/>
          <w:marRight w:val="0"/>
          <w:marTop w:val="120"/>
          <w:marBottom w:val="0"/>
          <w:divBdr>
            <w:top w:val="none" w:sz="0" w:space="0" w:color="auto"/>
            <w:left w:val="none" w:sz="0" w:space="0" w:color="auto"/>
            <w:bottom w:val="none" w:sz="0" w:space="0" w:color="auto"/>
            <w:right w:val="none" w:sz="0" w:space="0" w:color="auto"/>
          </w:divBdr>
          <w:divsChild>
            <w:div w:id="9078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0999">
      <w:bodyDiv w:val="1"/>
      <w:marLeft w:val="0"/>
      <w:marRight w:val="0"/>
      <w:marTop w:val="0"/>
      <w:marBottom w:val="0"/>
      <w:divBdr>
        <w:top w:val="none" w:sz="0" w:space="0" w:color="auto"/>
        <w:left w:val="none" w:sz="0" w:space="0" w:color="auto"/>
        <w:bottom w:val="none" w:sz="0" w:space="0" w:color="auto"/>
        <w:right w:val="none" w:sz="0" w:space="0" w:color="auto"/>
      </w:divBdr>
      <w:divsChild>
        <w:div w:id="105390450">
          <w:marLeft w:val="0"/>
          <w:marRight w:val="0"/>
          <w:marTop w:val="0"/>
          <w:marBottom w:val="0"/>
          <w:divBdr>
            <w:top w:val="none" w:sz="0" w:space="0" w:color="auto"/>
            <w:left w:val="none" w:sz="0" w:space="0" w:color="auto"/>
            <w:bottom w:val="none" w:sz="0" w:space="0" w:color="auto"/>
            <w:right w:val="none" w:sz="0" w:space="0" w:color="auto"/>
          </w:divBdr>
          <w:divsChild>
            <w:div w:id="1683510266">
              <w:marLeft w:val="0"/>
              <w:marRight w:val="0"/>
              <w:marTop w:val="0"/>
              <w:marBottom w:val="0"/>
              <w:divBdr>
                <w:top w:val="none" w:sz="0" w:space="0" w:color="auto"/>
                <w:left w:val="none" w:sz="0" w:space="0" w:color="auto"/>
                <w:bottom w:val="none" w:sz="0" w:space="0" w:color="auto"/>
                <w:right w:val="none" w:sz="0" w:space="0" w:color="auto"/>
              </w:divBdr>
            </w:div>
            <w:div w:id="815029690">
              <w:marLeft w:val="0"/>
              <w:marRight w:val="0"/>
              <w:marTop w:val="0"/>
              <w:marBottom w:val="0"/>
              <w:divBdr>
                <w:top w:val="none" w:sz="0" w:space="0" w:color="auto"/>
                <w:left w:val="none" w:sz="0" w:space="0" w:color="auto"/>
                <w:bottom w:val="none" w:sz="0" w:space="0" w:color="auto"/>
                <w:right w:val="none" w:sz="0" w:space="0" w:color="auto"/>
              </w:divBdr>
            </w:div>
            <w:div w:id="1128205356">
              <w:marLeft w:val="0"/>
              <w:marRight w:val="0"/>
              <w:marTop w:val="0"/>
              <w:marBottom w:val="0"/>
              <w:divBdr>
                <w:top w:val="none" w:sz="0" w:space="0" w:color="auto"/>
                <w:left w:val="none" w:sz="0" w:space="0" w:color="auto"/>
                <w:bottom w:val="none" w:sz="0" w:space="0" w:color="auto"/>
                <w:right w:val="none" w:sz="0" w:space="0" w:color="auto"/>
              </w:divBdr>
            </w:div>
            <w:div w:id="222176949">
              <w:marLeft w:val="0"/>
              <w:marRight w:val="0"/>
              <w:marTop w:val="0"/>
              <w:marBottom w:val="0"/>
              <w:divBdr>
                <w:top w:val="none" w:sz="0" w:space="0" w:color="auto"/>
                <w:left w:val="none" w:sz="0" w:space="0" w:color="auto"/>
                <w:bottom w:val="none" w:sz="0" w:space="0" w:color="auto"/>
                <w:right w:val="none" w:sz="0" w:space="0" w:color="auto"/>
              </w:divBdr>
            </w:div>
            <w:div w:id="2120638746">
              <w:marLeft w:val="0"/>
              <w:marRight w:val="0"/>
              <w:marTop w:val="0"/>
              <w:marBottom w:val="0"/>
              <w:divBdr>
                <w:top w:val="none" w:sz="0" w:space="0" w:color="auto"/>
                <w:left w:val="none" w:sz="0" w:space="0" w:color="auto"/>
                <w:bottom w:val="none" w:sz="0" w:space="0" w:color="auto"/>
                <w:right w:val="none" w:sz="0" w:space="0" w:color="auto"/>
              </w:divBdr>
            </w:div>
            <w:div w:id="1154024947">
              <w:marLeft w:val="0"/>
              <w:marRight w:val="0"/>
              <w:marTop w:val="0"/>
              <w:marBottom w:val="0"/>
              <w:divBdr>
                <w:top w:val="none" w:sz="0" w:space="0" w:color="auto"/>
                <w:left w:val="none" w:sz="0" w:space="0" w:color="auto"/>
                <w:bottom w:val="none" w:sz="0" w:space="0" w:color="auto"/>
                <w:right w:val="none" w:sz="0" w:space="0" w:color="auto"/>
              </w:divBdr>
            </w:div>
            <w:div w:id="1018000833">
              <w:marLeft w:val="0"/>
              <w:marRight w:val="0"/>
              <w:marTop w:val="0"/>
              <w:marBottom w:val="0"/>
              <w:divBdr>
                <w:top w:val="none" w:sz="0" w:space="0" w:color="auto"/>
                <w:left w:val="none" w:sz="0" w:space="0" w:color="auto"/>
                <w:bottom w:val="none" w:sz="0" w:space="0" w:color="auto"/>
                <w:right w:val="none" w:sz="0" w:space="0" w:color="auto"/>
              </w:divBdr>
            </w:div>
          </w:divsChild>
        </w:div>
        <w:div w:id="447941642">
          <w:marLeft w:val="0"/>
          <w:marRight w:val="0"/>
          <w:marTop w:val="120"/>
          <w:marBottom w:val="0"/>
          <w:divBdr>
            <w:top w:val="none" w:sz="0" w:space="0" w:color="auto"/>
            <w:left w:val="none" w:sz="0" w:space="0" w:color="auto"/>
            <w:bottom w:val="none" w:sz="0" w:space="0" w:color="auto"/>
            <w:right w:val="none" w:sz="0" w:space="0" w:color="auto"/>
          </w:divBdr>
          <w:divsChild>
            <w:div w:id="699864061">
              <w:marLeft w:val="0"/>
              <w:marRight w:val="0"/>
              <w:marTop w:val="0"/>
              <w:marBottom w:val="0"/>
              <w:divBdr>
                <w:top w:val="none" w:sz="0" w:space="0" w:color="auto"/>
                <w:left w:val="none" w:sz="0" w:space="0" w:color="auto"/>
                <w:bottom w:val="none" w:sz="0" w:space="0" w:color="auto"/>
                <w:right w:val="none" w:sz="0" w:space="0" w:color="auto"/>
              </w:divBdr>
            </w:div>
            <w:div w:id="1758557995">
              <w:marLeft w:val="0"/>
              <w:marRight w:val="0"/>
              <w:marTop w:val="0"/>
              <w:marBottom w:val="0"/>
              <w:divBdr>
                <w:top w:val="none" w:sz="0" w:space="0" w:color="auto"/>
                <w:left w:val="none" w:sz="0" w:space="0" w:color="auto"/>
                <w:bottom w:val="none" w:sz="0" w:space="0" w:color="auto"/>
                <w:right w:val="none" w:sz="0" w:space="0" w:color="auto"/>
              </w:divBdr>
            </w:div>
            <w:div w:id="1161309311">
              <w:marLeft w:val="0"/>
              <w:marRight w:val="0"/>
              <w:marTop w:val="0"/>
              <w:marBottom w:val="0"/>
              <w:divBdr>
                <w:top w:val="none" w:sz="0" w:space="0" w:color="auto"/>
                <w:left w:val="none" w:sz="0" w:space="0" w:color="auto"/>
                <w:bottom w:val="none" w:sz="0" w:space="0" w:color="auto"/>
                <w:right w:val="none" w:sz="0" w:space="0" w:color="auto"/>
              </w:divBdr>
            </w:div>
            <w:div w:id="458376735">
              <w:marLeft w:val="0"/>
              <w:marRight w:val="0"/>
              <w:marTop w:val="0"/>
              <w:marBottom w:val="0"/>
              <w:divBdr>
                <w:top w:val="none" w:sz="0" w:space="0" w:color="auto"/>
                <w:left w:val="none" w:sz="0" w:space="0" w:color="auto"/>
                <w:bottom w:val="none" w:sz="0" w:space="0" w:color="auto"/>
                <w:right w:val="none" w:sz="0" w:space="0" w:color="auto"/>
              </w:divBdr>
            </w:div>
            <w:div w:id="552233737">
              <w:marLeft w:val="0"/>
              <w:marRight w:val="0"/>
              <w:marTop w:val="0"/>
              <w:marBottom w:val="0"/>
              <w:divBdr>
                <w:top w:val="none" w:sz="0" w:space="0" w:color="auto"/>
                <w:left w:val="none" w:sz="0" w:space="0" w:color="auto"/>
                <w:bottom w:val="none" w:sz="0" w:space="0" w:color="auto"/>
                <w:right w:val="none" w:sz="0" w:space="0" w:color="auto"/>
              </w:divBdr>
            </w:div>
            <w:div w:id="1563979698">
              <w:marLeft w:val="0"/>
              <w:marRight w:val="0"/>
              <w:marTop w:val="0"/>
              <w:marBottom w:val="0"/>
              <w:divBdr>
                <w:top w:val="none" w:sz="0" w:space="0" w:color="auto"/>
                <w:left w:val="none" w:sz="0" w:space="0" w:color="auto"/>
                <w:bottom w:val="none" w:sz="0" w:space="0" w:color="auto"/>
                <w:right w:val="none" w:sz="0" w:space="0" w:color="auto"/>
              </w:divBdr>
            </w:div>
            <w:div w:id="961837470">
              <w:marLeft w:val="0"/>
              <w:marRight w:val="0"/>
              <w:marTop w:val="0"/>
              <w:marBottom w:val="0"/>
              <w:divBdr>
                <w:top w:val="none" w:sz="0" w:space="0" w:color="auto"/>
                <w:left w:val="none" w:sz="0" w:space="0" w:color="auto"/>
                <w:bottom w:val="none" w:sz="0" w:space="0" w:color="auto"/>
                <w:right w:val="none" w:sz="0" w:space="0" w:color="auto"/>
              </w:divBdr>
            </w:div>
            <w:div w:id="1195659260">
              <w:marLeft w:val="0"/>
              <w:marRight w:val="0"/>
              <w:marTop w:val="0"/>
              <w:marBottom w:val="0"/>
              <w:divBdr>
                <w:top w:val="none" w:sz="0" w:space="0" w:color="auto"/>
                <w:left w:val="none" w:sz="0" w:space="0" w:color="auto"/>
                <w:bottom w:val="none" w:sz="0" w:space="0" w:color="auto"/>
                <w:right w:val="none" w:sz="0" w:space="0" w:color="auto"/>
              </w:divBdr>
            </w:div>
          </w:divsChild>
        </w:div>
        <w:div w:id="855533149">
          <w:marLeft w:val="0"/>
          <w:marRight w:val="0"/>
          <w:marTop w:val="120"/>
          <w:marBottom w:val="0"/>
          <w:divBdr>
            <w:top w:val="none" w:sz="0" w:space="0" w:color="auto"/>
            <w:left w:val="none" w:sz="0" w:space="0" w:color="auto"/>
            <w:bottom w:val="none" w:sz="0" w:space="0" w:color="auto"/>
            <w:right w:val="none" w:sz="0" w:space="0" w:color="auto"/>
          </w:divBdr>
          <w:divsChild>
            <w:div w:id="14705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1797</Words>
  <Characters>9888</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100</cp:revision>
  <dcterms:created xsi:type="dcterms:W3CDTF">2025-06-15T06:27:00Z</dcterms:created>
  <dcterms:modified xsi:type="dcterms:W3CDTF">2025-06-19T09:49:00Z</dcterms:modified>
</cp:coreProperties>
</file>