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AE" w:rsidRPr="00822F8A" w:rsidRDefault="006B11AE" w:rsidP="006B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822F8A">
        <w:rPr>
          <w:rFonts w:ascii="Calibri" w:hAnsi="Calibri"/>
          <w:b/>
          <w:sz w:val="28"/>
          <w:szCs w:val="28"/>
        </w:rPr>
        <w:t>HOMILIE BIJ HET AFSCHEID VAN JACQUES GAILLOT</w:t>
      </w:r>
    </w:p>
    <w:p w:rsidR="006B11AE" w:rsidRPr="00822F8A" w:rsidRDefault="006B11AE" w:rsidP="006B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822F8A">
        <w:rPr>
          <w:rFonts w:ascii="Calibri" w:hAnsi="Calibri"/>
          <w:b/>
          <w:sz w:val="28"/>
          <w:szCs w:val="28"/>
        </w:rPr>
        <w:t>Kerk ‘Saint-</w:t>
      </w:r>
      <w:proofErr w:type="spellStart"/>
      <w:r w:rsidRPr="00822F8A">
        <w:rPr>
          <w:rFonts w:ascii="Calibri" w:hAnsi="Calibri"/>
          <w:b/>
          <w:sz w:val="28"/>
          <w:szCs w:val="28"/>
        </w:rPr>
        <w:t>Médard</w:t>
      </w:r>
      <w:proofErr w:type="spellEnd"/>
      <w:r w:rsidRPr="00822F8A">
        <w:rPr>
          <w:rFonts w:ascii="Calibri" w:hAnsi="Calibri"/>
          <w:b/>
          <w:sz w:val="28"/>
          <w:szCs w:val="28"/>
        </w:rPr>
        <w:t xml:space="preserve">’ Parijs </w:t>
      </w:r>
    </w:p>
    <w:p w:rsidR="006B11AE" w:rsidRPr="00822F8A" w:rsidRDefault="006B11AE" w:rsidP="006B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822F8A">
        <w:rPr>
          <w:rFonts w:ascii="Calibri" w:hAnsi="Calibri"/>
          <w:b/>
          <w:sz w:val="28"/>
          <w:szCs w:val="28"/>
        </w:rPr>
        <w:t>woensdag 19 april 2023</w:t>
      </w:r>
    </w:p>
    <w:p w:rsidR="006B11AE" w:rsidRPr="00032AED" w:rsidRDefault="006B11AE" w:rsidP="006B11AE">
      <w:pPr>
        <w:jc w:val="both"/>
        <w:rPr>
          <w:sz w:val="24"/>
          <w:szCs w:val="24"/>
        </w:rPr>
      </w:pPr>
      <w:r w:rsidRPr="00032AED">
        <w:rPr>
          <w:sz w:val="24"/>
          <w:szCs w:val="24"/>
        </w:rPr>
        <w:t>Lezingen: 1 Johan</w:t>
      </w:r>
      <w:r w:rsidR="00032AED">
        <w:rPr>
          <w:sz w:val="24"/>
          <w:szCs w:val="24"/>
        </w:rPr>
        <w:t>nes 3,14-20, Psalm 26, Lucas 10,</w:t>
      </w:r>
      <w:r w:rsidRPr="00032AED">
        <w:rPr>
          <w:sz w:val="24"/>
          <w:szCs w:val="24"/>
        </w:rPr>
        <w:t>25-37</w:t>
      </w:r>
    </w:p>
    <w:p w:rsidR="001C59BE" w:rsidRPr="00822F8A" w:rsidRDefault="001C59BE" w:rsidP="00032AED">
      <w:pPr>
        <w:jc w:val="center"/>
        <w:rPr>
          <w:rFonts w:ascii="Calibri" w:hAnsi="Calibri"/>
          <w:sz w:val="24"/>
          <w:szCs w:val="24"/>
        </w:rPr>
      </w:pPr>
      <w:r w:rsidRPr="00822F8A">
        <w:rPr>
          <w:rFonts w:ascii="Calibri" w:eastAsia="Times New Roman" w:hAnsi="Calibri" w:cs="Arial"/>
          <w:noProof/>
          <w:color w:val="444444"/>
          <w:sz w:val="21"/>
          <w:szCs w:val="21"/>
          <w:lang w:eastAsia="nl-BE"/>
        </w:rPr>
        <w:drawing>
          <wp:inline distT="0" distB="0" distL="0" distR="0" wp14:anchorId="28E18A51" wp14:editId="6F840A0F">
            <wp:extent cx="5760720" cy="3779520"/>
            <wp:effectExtent l="0" t="0" r="0" b="0"/>
            <wp:docPr id="1" name="Afbeelding 1" descr="https://image.over-blog.com/RAVxZA5kVg9VTsZdc16YmKqXTBQ=/filters:no_upscale()/image%2F0933224%2F20230420%2Fob_3ca9e5_obseques-mgr-gaillot-2048x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over-blog.com/RAVxZA5kVg9VTsZdc16YmKqXTBQ=/filters:no_upscale()/image%2F0933224%2F20230420%2Fob_3ca9e5_obseques-mgr-gaillot-2048x1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822F8A">
        <w:rPr>
          <w:rFonts w:ascii="Calibri" w:hAnsi="Calibri"/>
          <w:sz w:val="24"/>
          <w:szCs w:val="24"/>
        </w:rPr>
        <w:t xml:space="preserve">Afgelopen zaterdag en zondag waren we met een pastoraal team </w:t>
      </w:r>
      <w:r w:rsidR="00032AED">
        <w:rPr>
          <w:rFonts w:ascii="Calibri" w:hAnsi="Calibri"/>
          <w:sz w:val="24"/>
          <w:szCs w:val="24"/>
        </w:rPr>
        <w:t xml:space="preserve">te gast </w:t>
      </w:r>
      <w:r w:rsidRPr="00822F8A">
        <w:rPr>
          <w:rFonts w:ascii="Calibri" w:hAnsi="Calibri"/>
          <w:sz w:val="24"/>
          <w:szCs w:val="24"/>
        </w:rPr>
        <w:t xml:space="preserve">in de gevangenis van </w:t>
      </w:r>
      <w:proofErr w:type="spellStart"/>
      <w:r w:rsidRPr="00822F8A">
        <w:rPr>
          <w:rFonts w:ascii="Calibri" w:hAnsi="Calibri"/>
          <w:sz w:val="24"/>
          <w:szCs w:val="24"/>
        </w:rPr>
        <w:t>Fleury</w:t>
      </w:r>
      <w:proofErr w:type="spellEnd"/>
      <w:r w:rsidRPr="00822F8A">
        <w:rPr>
          <w:rFonts w:ascii="Calibri" w:hAnsi="Calibri"/>
          <w:sz w:val="24"/>
          <w:szCs w:val="24"/>
        </w:rPr>
        <w:t xml:space="preserve"> </w:t>
      </w:r>
      <w:proofErr w:type="spellStart"/>
      <w:r w:rsidRPr="00822F8A">
        <w:rPr>
          <w:rFonts w:ascii="Calibri" w:hAnsi="Calibri"/>
          <w:sz w:val="24"/>
          <w:szCs w:val="24"/>
        </w:rPr>
        <w:t>Mérogis</w:t>
      </w:r>
      <w:proofErr w:type="spellEnd"/>
      <w:r w:rsidR="00032AED">
        <w:rPr>
          <w:rFonts w:ascii="Calibri" w:hAnsi="Calibri"/>
          <w:sz w:val="24"/>
          <w:szCs w:val="24"/>
        </w:rPr>
        <w:t>,</w:t>
      </w:r>
      <w:r w:rsidRPr="00822F8A">
        <w:rPr>
          <w:rFonts w:ascii="Calibri" w:hAnsi="Calibri"/>
          <w:sz w:val="24"/>
          <w:szCs w:val="24"/>
        </w:rPr>
        <w:t xml:space="preserve"> om </w:t>
      </w:r>
      <w:r w:rsidR="001C59BE" w:rsidRPr="00822F8A">
        <w:rPr>
          <w:rFonts w:ascii="Calibri" w:hAnsi="Calibri"/>
          <w:sz w:val="24"/>
          <w:szCs w:val="24"/>
        </w:rPr>
        <w:t>er met twee groepen gedetineerd</w:t>
      </w:r>
      <w:r w:rsidRPr="00822F8A">
        <w:rPr>
          <w:rFonts w:ascii="Calibri" w:hAnsi="Calibri"/>
          <w:sz w:val="24"/>
          <w:szCs w:val="24"/>
        </w:rPr>
        <w:t xml:space="preserve">en de eucharistie te vieren. </w:t>
      </w:r>
      <w:r w:rsidR="00822F8A" w:rsidRPr="00822F8A">
        <w:rPr>
          <w:rFonts w:ascii="Calibri" w:hAnsi="Calibri"/>
          <w:sz w:val="24"/>
          <w:szCs w:val="24"/>
        </w:rPr>
        <w:t xml:space="preserve">Bij deze gelegenheid konden we niet anders dan </w:t>
      </w:r>
      <w:r w:rsidRPr="00822F8A">
        <w:rPr>
          <w:rFonts w:ascii="Calibri" w:hAnsi="Calibri"/>
          <w:sz w:val="24"/>
          <w:szCs w:val="24"/>
        </w:rPr>
        <w:t>denken aan Jacques</w:t>
      </w:r>
      <w:r w:rsidR="00822F8A" w:rsidRPr="00822F8A">
        <w:rPr>
          <w:rFonts w:ascii="Calibri" w:hAnsi="Calibri"/>
          <w:sz w:val="24"/>
          <w:szCs w:val="24"/>
        </w:rPr>
        <w:t xml:space="preserve"> </w:t>
      </w:r>
      <w:proofErr w:type="spellStart"/>
      <w:r w:rsidR="00822F8A" w:rsidRPr="00822F8A">
        <w:rPr>
          <w:rFonts w:ascii="Calibri" w:hAnsi="Calibri"/>
          <w:sz w:val="24"/>
          <w:szCs w:val="24"/>
        </w:rPr>
        <w:t>Gaillot</w:t>
      </w:r>
      <w:proofErr w:type="spellEnd"/>
      <w:r w:rsidRPr="00822F8A">
        <w:rPr>
          <w:rFonts w:ascii="Calibri" w:hAnsi="Calibri"/>
          <w:sz w:val="24"/>
          <w:szCs w:val="24"/>
        </w:rPr>
        <w:t>, di</w:t>
      </w:r>
      <w:r w:rsidR="00822F8A" w:rsidRPr="00822F8A">
        <w:rPr>
          <w:rFonts w:ascii="Calibri" w:hAnsi="Calibri"/>
          <w:sz w:val="24"/>
          <w:szCs w:val="24"/>
        </w:rPr>
        <w:t>e zijn ontmoetingen met gedetineerd</w:t>
      </w:r>
      <w:r w:rsidRPr="00822F8A">
        <w:rPr>
          <w:rFonts w:ascii="Calibri" w:hAnsi="Calibri"/>
          <w:sz w:val="24"/>
          <w:szCs w:val="24"/>
        </w:rPr>
        <w:t>en in verschillende gevangenisse</w:t>
      </w:r>
      <w:r w:rsidR="00822F8A" w:rsidRPr="00822F8A">
        <w:rPr>
          <w:rFonts w:ascii="Calibri" w:hAnsi="Calibri"/>
          <w:sz w:val="24"/>
          <w:szCs w:val="24"/>
        </w:rPr>
        <w:t xml:space="preserve">n in Frankrijk nooit oversloeg. </w:t>
      </w:r>
      <w:r w:rsidRPr="00822F8A">
        <w:rPr>
          <w:rFonts w:ascii="Calibri" w:hAnsi="Calibri"/>
          <w:sz w:val="24"/>
          <w:szCs w:val="24"/>
        </w:rPr>
        <w:t>Vrouwen en mannen</w:t>
      </w:r>
      <w:r w:rsidR="00822F8A" w:rsidRPr="00822F8A">
        <w:rPr>
          <w:rFonts w:ascii="Calibri" w:hAnsi="Calibri"/>
          <w:sz w:val="24"/>
          <w:szCs w:val="24"/>
        </w:rPr>
        <w:t>, veroordeeld, verworpen, gekwetst</w:t>
      </w:r>
      <w:r w:rsidRPr="00822F8A">
        <w:rPr>
          <w:rFonts w:ascii="Calibri" w:hAnsi="Calibri"/>
          <w:sz w:val="24"/>
          <w:szCs w:val="24"/>
        </w:rPr>
        <w:t xml:space="preserve">, </w:t>
      </w:r>
      <w:r w:rsidR="00822F8A" w:rsidRPr="00822F8A">
        <w:rPr>
          <w:rFonts w:ascii="Calibri" w:hAnsi="Calibri"/>
          <w:sz w:val="24"/>
          <w:szCs w:val="24"/>
        </w:rPr>
        <w:t xml:space="preserve">achtergelaten </w:t>
      </w:r>
      <w:r w:rsidRPr="00822F8A">
        <w:rPr>
          <w:rFonts w:ascii="Calibri" w:hAnsi="Calibri"/>
          <w:sz w:val="24"/>
          <w:szCs w:val="24"/>
        </w:rPr>
        <w:t>aan de rand van de maat</w:t>
      </w:r>
      <w:r w:rsidR="00822F8A" w:rsidRPr="00822F8A">
        <w:rPr>
          <w:rFonts w:ascii="Calibri" w:hAnsi="Calibri"/>
          <w:sz w:val="24"/>
          <w:szCs w:val="24"/>
        </w:rPr>
        <w:t>schappij en zelfs er</w:t>
      </w:r>
      <w:r w:rsidR="00032AED">
        <w:rPr>
          <w:rFonts w:ascii="Calibri" w:hAnsi="Calibri"/>
          <w:sz w:val="24"/>
          <w:szCs w:val="24"/>
        </w:rPr>
        <w:t xml:space="preserve"> </w:t>
      </w:r>
      <w:r w:rsidR="00822F8A" w:rsidRPr="00822F8A">
        <w:rPr>
          <w:rFonts w:ascii="Calibri" w:hAnsi="Calibri"/>
          <w:sz w:val="24"/>
          <w:szCs w:val="24"/>
        </w:rPr>
        <w:t>buiten gestot</w:t>
      </w:r>
      <w:r w:rsidRPr="00822F8A">
        <w:rPr>
          <w:rFonts w:ascii="Calibri" w:hAnsi="Calibri"/>
          <w:sz w:val="24"/>
          <w:szCs w:val="24"/>
        </w:rPr>
        <w:t>en, krege</w:t>
      </w:r>
      <w:r w:rsidR="00822F8A" w:rsidRPr="00822F8A">
        <w:rPr>
          <w:rFonts w:ascii="Calibri" w:hAnsi="Calibri"/>
          <w:sz w:val="24"/>
          <w:szCs w:val="24"/>
        </w:rPr>
        <w:t xml:space="preserve">n regelmatig bezoek van Jacques, </w:t>
      </w:r>
      <w:r w:rsidRPr="00822F8A">
        <w:rPr>
          <w:rFonts w:ascii="Calibri" w:hAnsi="Calibri"/>
          <w:sz w:val="24"/>
          <w:szCs w:val="24"/>
        </w:rPr>
        <w:t>die weigerde he</w:t>
      </w:r>
      <w:r w:rsidR="00822F8A" w:rsidRPr="00822F8A">
        <w:rPr>
          <w:rFonts w:ascii="Calibri" w:hAnsi="Calibri"/>
          <w:sz w:val="24"/>
          <w:szCs w:val="24"/>
        </w:rPr>
        <w:t xml:space="preserve">n aan hun lot over te laten, en die hen steeds weer wilde </w:t>
      </w:r>
      <w:r w:rsidRPr="00822F8A">
        <w:rPr>
          <w:rFonts w:ascii="Calibri" w:hAnsi="Calibri"/>
          <w:sz w:val="24"/>
          <w:szCs w:val="24"/>
        </w:rPr>
        <w:t xml:space="preserve">herinneren aan hun </w:t>
      </w:r>
      <w:r w:rsidR="00032AED">
        <w:rPr>
          <w:rFonts w:ascii="Calibri" w:hAnsi="Calibri"/>
          <w:sz w:val="24"/>
          <w:szCs w:val="24"/>
        </w:rPr>
        <w:t xml:space="preserve">menselijke </w:t>
      </w:r>
      <w:r w:rsidRPr="00822F8A">
        <w:rPr>
          <w:rFonts w:ascii="Calibri" w:hAnsi="Calibri"/>
          <w:sz w:val="24"/>
          <w:szCs w:val="24"/>
        </w:rPr>
        <w:t>waardigheid, ondanks hun verleden...</w:t>
      </w:r>
    </w:p>
    <w:p w:rsidR="006B11AE" w:rsidRPr="00822F8A" w:rsidRDefault="00822F8A" w:rsidP="006B11A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 hetzelfde moment dat Jacques</w:t>
      </w:r>
      <w:r w:rsidR="006B11AE" w:rsidRPr="00822F8A">
        <w:rPr>
          <w:rFonts w:ascii="Calibri" w:hAnsi="Calibri"/>
          <w:sz w:val="24"/>
          <w:szCs w:val="24"/>
        </w:rPr>
        <w:t xml:space="preserve"> wist dat hij op zijn bed </w:t>
      </w:r>
      <w:r>
        <w:rPr>
          <w:rFonts w:ascii="Calibri" w:hAnsi="Calibri"/>
          <w:sz w:val="24"/>
          <w:szCs w:val="24"/>
        </w:rPr>
        <w:t xml:space="preserve">in het </w:t>
      </w:r>
      <w:proofErr w:type="spellStart"/>
      <w:r>
        <w:rPr>
          <w:rFonts w:ascii="Calibri" w:hAnsi="Calibri"/>
          <w:sz w:val="24"/>
          <w:szCs w:val="24"/>
        </w:rPr>
        <w:t>Pompidou</w:t>
      </w:r>
      <w:proofErr w:type="spellEnd"/>
      <w:r>
        <w:rPr>
          <w:rFonts w:ascii="Calibri" w:hAnsi="Calibri"/>
          <w:sz w:val="24"/>
          <w:szCs w:val="24"/>
        </w:rPr>
        <w:t xml:space="preserve">-ziekenhuis ter dood </w:t>
      </w:r>
      <w:r w:rsidR="006B11AE" w:rsidRPr="00822F8A">
        <w:rPr>
          <w:rFonts w:ascii="Calibri" w:hAnsi="Calibri"/>
          <w:sz w:val="24"/>
          <w:szCs w:val="24"/>
        </w:rPr>
        <w:t>veroordeeld</w:t>
      </w:r>
      <w:r w:rsidR="00032AED">
        <w:rPr>
          <w:rFonts w:ascii="Calibri" w:hAnsi="Calibri"/>
          <w:sz w:val="24"/>
          <w:szCs w:val="24"/>
        </w:rPr>
        <w:t xml:space="preserve"> was</w:t>
      </w:r>
      <w:r w:rsidR="006B11AE" w:rsidRPr="00822F8A">
        <w:rPr>
          <w:rFonts w:ascii="Calibri" w:hAnsi="Calibri"/>
          <w:sz w:val="24"/>
          <w:szCs w:val="24"/>
        </w:rPr>
        <w:t xml:space="preserve">, stuurde de liturgie van de Goede Week ons terug naar zijn </w:t>
      </w:r>
      <w:r>
        <w:rPr>
          <w:rFonts w:ascii="Calibri" w:hAnsi="Calibri"/>
          <w:sz w:val="24"/>
          <w:szCs w:val="24"/>
        </w:rPr>
        <w:t xml:space="preserve">levensweg, een beetje alsof het ging om het </w:t>
      </w:r>
      <w:r w:rsidR="00032AED">
        <w:rPr>
          <w:rFonts w:ascii="Calibri" w:hAnsi="Calibri"/>
          <w:sz w:val="24"/>
          <w:szCs w:val="24"/>
        </w:rPr>
        <w:t>samenstellen</w:t>
      </w:r>
      <w:r w:rsidR="006B11AE" w:rsidRPr="00822F8A">
        <w:rPr>
          <w:rFonts w:ascii="Calibri" w:hAnsi="Calibri"/>
          <w:sz w:val="24"/>
          <w:szCs w:val="24"/>
        </w:rPr>
        <w:t xml:space="preserve"> van een doorlopende poëzie</w:t>
      </w:r>
      <w:r>
        <w:rPr>
          <w:rFonts w:ascii="Calibri" w:hAnsi="Calibri"/>
          <w:sz w:val="24"/>
          <w:szCs w:val="24"/>
        </w:rPr>
        <w:t xml:space="preserve">bundel waaraan </w:t>
      </w:r>
      <w:r w:rsidR="006B11AE" w:rsidRPr="00822F8A">
        <w:rPr>
          <w:rFonts w:ascii="Calibri" w:hAnsi="Calibri"/>
          <w:sz w:val="24"/>
          <w:szCs w:val="24"/>
        </w:rPr>
        <w:t xml:space="preserve">elke dag </w:t>
      </w:r>
      <w:r>
        <w:rPr>
          <w:rFonts w:ascii="Calibri" w:hAnsi="Calibri"/>
          <w:sz w:val="24"/>
          <w:szCs w:val="24"/>
        </w:rPr>
        <w:t xml:space="preserve">verder </w:t>
      </w:r>
      <w:r w:rsidR="006B11AE" w:rsidRPr="00822F8A">
        <w:rPr>
          <w:rFonts w:ascii="Calibri" w:hAnsi="Calibri"/>
          <w:sz w:val="24"/>
          <w:szCs w:val="24"/>
        </w:rPr>
        <w:t xml:space="preserve">werd geschreven, met de woorden van het leven, de woorden van de actualiteit, de woorden van het lijden, </w:t>
      </w:r>
      <w:r w:rsidR="00032AED">
        <w:rPr>
          <w:rFonts w:ascii="Calibri" w:hAnsi="Calibri"/>
          <w:sz w:val="24"/>
          <w:szCs w:val="24"/>
        </w:rPr>
        <w:t xml:space="preserve">de woorden vanuit </w:t>
      </w:r>
      <w:r>
        <w:rPr>
          <w:rFonts w:ascii="Calibri" w:hAnsi="Calibri"/>
          <w:sz w:val="24"/>
          <w:szCs w:val="24"/>
        </w:rPr>
        <w:t>de vragen van onze</w:t>
      </w:r>
      <w:r w:rsidR="006B11AE" w:rsidRPr="00822F8A">
        <w:rPr>
          <w:rFonts w:ascii="Calibri" w:hAnsi="Calibri"/>
          <w:sz w:val="24"/>
          <w:szCs w:val="24"/>
        </w:rPr>
        <w:t xml:space="preserve"> tijd</w:t>
      </w:r>
      <w:r>
        <w:rPr>
          <w:rFonts w:ascii="Calibri" w:hAnsi="Calibri"/>
          <w:sz w:val="24"/>
          <w:szCs w:val="24"/>
        </w:rPr>
        <w:t xml:space="preserve">, de woorden </w:t>
      </w:r>
      <w:r w:rsidR="00032AED">
        <w:rPr>
          <w:rFonts w:ascii="Calibri" w:hAnsi="Calibri"/>
          <w:sz w:val="24"/>
          <w:szCs w:val="24"/>
        </w:rPr>
        <w:t xml:space="preserve">ook </w:t>
      </w:r>
      <w:r>
        <w:rPr>
          <w:rFonts w:ascii="Calibri" w:hAnsi="Calibri"/>
          <w:sz w:val="24"/>
          <w:szCs w:val="24"/>
        </w:rPr>
        <w:t xml:space="preserve">van het Evangelie. </w:t>
      </w:r>
      <w:r w:rsidRPr="00822F8A">
        <w:rPr>
          <w:rFonts w:ascii="Calibri" w:hAnsi="Calibri"/>
          <w:b/>
          <w:sz w:val="24"/>
          <w:szCs w:val="24"/>
        </w:rPr>
        <w:t xml:space="preserve">Maar deze woorden werden </w:t>
      </w:r>
      <w:r w:rsidR="00032AED" w:rsidRPr="00822F8A">
        <w:rPr>
          <w:rFonts w:ascii="Calibri" w:hAnsi="Calibri"/>
          <w:b/>
          <w:sz w:val="24"/>
          <w:szCs w:val="24"/>
        </w:rPr>
        <w:t xml:space="preserve">door hem </w:t>
      </w:r>
      <w:r w:rsidRPr="00822F8A">
        <w:rPr>
          <w:rFonts w:ascii="Calibri" w:hAnsi="Calibri"/>
          <w:b/>
          <w:sz w:val="24"/>
          <w:szCs w:val="24"/>
        </w:rPr>
        <w:t xml:space="preserve">ook telkens weer </w:t>
      </w:r>
      <w:r w:rsidR="006B11AE" w:rsidRPr="00822F8A">
        <w:rPr>
          <w:rFonts w:ascii="Calibri" w:hAnsi="Calibri"/>
          <w:b/>
          <w:sz w:val="24"/>
          <w:szCs w:val="24"/>
        </w:rPr>
        <w:t xml:space="preserve">geconcretiseerd in daden, om </w:t>
      </w:r>
      <w:r w:rsidRPr="00822F8A">
        <w:rPr>
          <w:rFonts w:ascii="Calibri" w:hAnsi="Calibri"/>
          <w:b/>
          <w:sz w:val="24"/>
          <w:szCs w:val="24"/>
        </w:rPr>
        <w:t xml:space="preserve">toch maar </w:t>
      </w:r>
      <w:r w:rsidR="006B11AE" w:rsidRPr="00822F8A">
        <w:rPr>
          <w:rFonts w:ascii="Calibri" w:hAnsi="Calibri"/>
          <w:b/>
          <w:sz w:val="24"/>
          <w:szCs w:val="24"/>
        </w:rPr>
        <w:t>in overeenstemming te zijn met het</w:t>
      </w:r>
      <w:r w:rsidRPr="00822F8A">
        <w:rPr>
          <w:rFonts w:ascii="Calibri" w:hAnsi="Calibri"/>
          <w:b/>
          <w:sz w:val="24"/>
          <w:szCs w:val="24"/>
        </w:rPr>
        <w:t xml:space="preserve"> W</w:t>
      </w:r>
      <w:r w:rsidR="006B11AE" w:rsidRPr="00822F8A">
        <w:rPr>
          <w:rFonts w:ascii="Calibri" w:hAnsi="Calibri"/>
          <w:b/>
          <w:sz w:val="24"/>
          <w:szCs w:val="24"/>
        </w:rPr>
        <w:t>oord van God.</w:t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822F8A">
        <w:rPr>
          <w:rFonts w:ascii="Calibri" w:hAnsi="Calibri"/>
          <w:sz w:val="24"/>
          <w:szCs w:val="24"/>
        </w:rPr>
        <w:t xml:space="preserve">Net </w:t>
      </w:r>
      <w:r w:rsidR="00822F8A">
        <w:rPr>
          <w:rFonts w:ascii="Calibri" w:hAnsi="Calibri"/>
          <w:sz w:val="24"/>
          <w:szCs w:val="24"/>
        </w:rPr>
        <w:t>zo</w:t>
      </w:r>
      <w:r w:rsidRPr="00822F8A">
        <w:rPr>
          <w:rFonts w:ascii="Calibri" w:hAnsi="Calibri"/>
          <w:sz w:val="24"/>
          <w:szCs w:val="24"/>
        </w:rPr>
        <w:t xml:space="preserve">als de barmhartige Samaritaan </w:t>
      </w:r>
      <w:r w:rsidR="00822F8A">
        <w:rPr>
          <w:rFonts w:ascii="Calibri" w:hAnsi="Calibri"/>
          <w:sz w:val="24"/>
          <w:szCs w:val="24"/>
        </w:rPr>
        <w:t xml:space="preserve">uit het Evangelie </w:t>
      </w:r>
      <w:r w:rsidRPr="00822F8A">
        <w:rPr>
          <w:rFonts w:ascii="Calibri" w:hAnsi="Calibri"/>
          <w:sz w:val="24"/>
          <w:szCs w:val="24"/>
        </w:rPr>
        <w:t>was J</w:t>
      </w:r>
      <w:r w:rsidR="00822F8A">
        <w:rPr>
          <w:rFonts w:ascii="Calibri" w:hAnsi="Calibri"/>
          <w:sz w:val="24"/>
          <w:szCs w:val="24"/>
        </w:rPr>
        <w:t xml:space="preserve">acques </w:t>
      </w:r>
      <w:proofErr w:type="spellStart"/>
      <w:r w:rsidR="00032AED">
        <w:rPr>
          <w:rFonts w:ascii="Calibri" w:hAnsi="Calibri"/>
          <w:sz w:val="24"/>
          <w:szCs w:val="24"/>
        </w:rPr>
        <w:t>Gaillot</w:t>
      </w:r>
      <w:proofErr w:type="spellEnd"/>
      <w:r w:rsidR="00032AED">
        <w:rPr>
          <w:rFonts w:ascii="Calibri" w:hAnsi="Calibri"/>
          <w:sz w:val="24"/>
          <w:szCs w:val="24"/>
        </w:rPr>
        <w:t xml:space="preserve"> </w:t>
      </w:r>
      <w:r w:rsidR="0038771D">
        <w:rPr>
          <w:rFonts w:ascii="Calibri" w:hAnsi="Calibri"/>
          <w:sz w:val="24"/>
          <w:szCs w:val="24"/>
        </w:rPr>
        <w:t xml:space="preserve">niet bang om stil te houden </w:t>
      </w:r>
      <w:r w:rsidR="001A4E25">
        <w:rPr>
          <w:rFonts w:ascii="Calibri" w:hAnsi="Calibri"/>
          <w:sz w:val="24"/>
          <w:szCs w:val="24"/>
        </w:rPr>
        <w:t xml:space="preserve">op zijn route, </w:t>
      </w:r>
      <w:r w:rsidR="00822F8A">
        <w:rPr>
          <w:rFonts w:ascii="Calibri" w:hAnsi="Calibri"/>
          <w:sz w:val="24"/>
          <w:szCs w:val="24"/>
        </w:rPr>
        <w:t xml:space="preserve">en </w:t>
      </w:r>
      <w:r w:rsidR="0038771D">
        <w:rPr>
          <w:rFonts w:ascii="Calibri" w:hAnsi="Calibri"/>
          <w:sz w:val="24"/>
          <w:szCs w:val="24"/>
        </w:rPr>
        <w:t xml:space="preserve">nog maar eens </w:t>
      </w:r>
      <w:r w:rsidR="00822F8A">
        <w:rPr>
          <w:rFonts w:ascii="Calibri" w:hAnsi="Calibri"/>
          <w:sz w:val="24"/>
          <w:szCs w:val="24"/>
        </w:rPr>
        <w:t xml:space="preserve">in te gaan op een </w:t>
      </w:r>
      <w:r w:rsidR="00032AED">
        <w:rPr>
          <w:rFonts w:ascii="Calibri" w:hAnsi="Calibri"/>
          <w:sz w:val="24"/>
          <w:szCs w:val="24"/>
        </w:rPr>
        <w:t xml:space="preserve">nieuwe </w:t>
      </w:r>
      <w:r w:rsidR="00822F8A">
        <w:rPr>
          <w:rFonts w:ascii="Calibri" w:hAnsi="Calibri"/>
          <w:sz w:val="24"/>
          <w:szCs w:val="24"/>
        </w:rPr>
        <w:t xml:space="preserve">moeilijke opdracht, </w:t>
      </w:r>
      <w:r w:rsidR="00822F8A">
        <w:rPr>
          <w:rFonts w:ascii="Calibri" w:hAnsi="Calibri"/>
          <w:sz w:val="24"/>
          <w:szCs w:val="24"/>
        </w:rPr>
        <w:lastRenderedPageBreak/>
        <w:t xml:space="preserve">wanneer </w:t>
      </w:r>
      <w:r w:rsidRPr="00822F8A">
        <w:rPr>
          <w:rFonts w:ascii="Calibri" w:hAnsi="Calibri"/>
          <w:sz w:val="24"/>
          <w:szCs w:val="24"/>
        </w:rPr>
        <w:t xml:space="preserve">zich </w:t>
      </w:r>
      <w:r w:rsidR="00822F8A">
        <w:rPr>
          <w:rFonts w:ascii="Calibri" w:hAnsi="Calibri"/>
          <w:sz w:val="24"/>
          <w:szCs w:val="24"/>
        </w:rPr>
        <w:t xml:space="preserve">ergens </w:t>
      </w:r>
      <w:r w:rsidRPr="00822F8A">
        <w:rPr>
          <w:rFonts w:ascii="Calibri" w:hAnsi="Calibri"/>
          <w:sz w:val="24"/>
          <w:szCs w:val="24"/>
        </w:rPr>
        <w:t>onderweg ee</w:t>
      </w:r>
      <w:r w:rsidR="00822F8A">
        <w:rPr>
          <w:rFonts w:ascii="Calibri" w:hAnsi="Calibri"/>
          <w:sz w:val="24"/>
          <w:szCs w:val="24"/>
        </w:rPr>
        <w:t xml:space="preserve">n dringende noodsituatie aan hem voordeed. Het waren </w:t>
      </w:r>
      <w:r w:rsidR="001A4E25">
        <w:rPr>
          <w:rFonts w:ascii="Calibri" w:hAnsi="Calibri"/>
          <w:sz w:val="24"/>
          <w:szCs w:val="24"/>
        </w:rPr>
        <w:t xml:space="preserve">volgens hem veeleer </w:t>
      </w:r>
      <w:r w:rsidR="00822F8A">
        <w:rPr>
          <w:rFonts w:ascii="Calibri" w:hAnsi="Calibri"/>
          <w:sz w:val="24"/>
          <w:szCs w:val="24"/>
        </w:rPr>
        <w:t>de</w:t>
      </w:r>
      <w:r w:rsidRPr="00822F8A">
        <w:rPr>
          <w:rFonts w:ascii="Calibri" w:hAnsi="Calibri"/>
          <w:sz w:val="24"/>
          <w:szCs w:val="24"/>
        </w:rPr>
        <w:t xml:space="preserve"> instelling</w:t>
      </w:r>
      <w:r w:rsidR="00822F8A">
        <w:rPr>
          <w:rFonts w:ascii="Calibri" w:hAnsi="Calibri"/>
          <w:sz w:val="24"/>
          <w:szCs w:val="24"/>
        </w:rPr>
        <w:t>en</w:t>
      </w:r>
      <w:r w:rsidRPr="00822F8A">
        <w:rPr>
          <w:rFonts w:ascii="Calibri" w:hAnsi="Calibri"/>
          <w:sz w:val="24"/>
          <w:szCs w:val="24"/>
        </w:rPr>
        <w:t>, de structure</w:t>
      </w:r>
      <w:r w:rsidR="0038771D">
        <w:rPr>
          <w:rFonts w:ascii="Calibri" w:hAnsi="Calibri"/>
          <w:sz w:val="24"/>
          <w:szCs w:val="24"/>
        </w:rPr>
        <w:t>n van Kerk en maatschappij</w:t>
      </w:r>
      <w:r w:rsidR="001A4E25">
        <w:rPr>
          <w:rFonts w:ascii="Calibri" w:hAnsi="Calibri"/>
          <w:sz w:val="24"/>
          <w:szCs w:val="24"/>
        </w:rPr>
        <w:t>,</w:t>
      </w:r>
      <w:r w:rsidRPr="00822F8A">
        <w:rPr>
          <w:rFonts w:ascii="Calibri" w:hAnsi="Calibri"/>
          <w:sz w:val="24"/>
          <w:szCs w:val="24"/>
        </w:rPr>
        <w:t xml:space="preserve"> </w:t>
      </w:r>
      <w:r w:rsidR="00822F8A">
        <w:rPr>
          <w:rFonts w:ascii="Calibri" w:hAnsi="Calibri"/>
          <w:sz w:val="24"/>
          <w:szCs w:val="24"/>
        </w:rPr>
        <w:t xml:space="preserve">die </w:t>
      </w:r>
      <w:r w:rsidR="0038771D">
        <w:rPr>
          <w:rFonts w:ascii="Calibri" w:hAnsi="Calibri"/>
          <w:sz w:val="24"/>
          <w:szCs w:val="24"/>
        </w:rPr>
        <w:t xml:space="preserve">zich er dringend van bewust </w:t>
      </w:r>
      <w:r w:rsidR="0038771D">
        <w:rPr>
          <w:rFonts w:ascii="Calibri" w:hAnsi="Calibri"/>
          <w:sz w:val="24"/>
          <w:szCs w:val="24"/>
        </w:rPr>
        <w:t>moesten</w:t>
      </w:r>
      <w:r w:rsidR="0038771D">
        <w:rPr>
          <w:rFonts w:ascii="Calibri" w:hAnsi="Calibri"/>
          <w:sz w:val="24"/>
          <w:szCs w:val="24"/>
        </w:rPr>
        <w:t xml:space="preserve"> worden </w:t>
      </w:r>
      <w:r w:rsidR="001A4E25">
        <w:rPr>
          <w:rFonts w:ascii="Calibri" w:hAnsi="Calibri"/>
          <w:sz w:val="24"/>
          <w:szCs w:val="24"/>
        </w:rPr>
        <w:t xml:space="preserve">dat ze voor mensen in nood langs de kant van de weg heel aandachtig moesten zijn, en die moesten </w:t>
      </w:r>
      <w:r w:rsidR="00822F8A">
        <w:rPr>
          <w:rFonts w:ascii="Calibri" w:hAnsi="Calibri"/>
          <w:sz w:val="24"/>
          <w:szCs w:val="24"/>
        </w:rPr>
        <w:t xml:space="preserve">leren </w:t>
      </w:r>
      <w:r w:rsidRPr="00822F8A">
        <w:rPr>
          <w:rFonts w:ascii="Calibri" w:hAnsi="Calibri"/>
          <w:sz w:val="24"/>
          <w:szCs w:val="24"/>
        </w:rPr>
        <w:t xml:space="preserve">hoe ze </w:t>
      </w:r>
      <w:r w:rsidR="0038771D">
        <w:rPr>
          <w:rFonts w:ascii="Calibri" w:hAnsi="Calibri"/>
          <w:sz w:val="24"/>
          <w:szCs w:val="24"/>
        </w:rPr>
        <w:t>bij zulke mensen konden stilstaan en bij hen de wacht moesten optrekk</w:t>
      </w:r>
      <w:r w:rsidR="001A4E25">
        <w:rPr>
          <w:rFonts w:ascii="Calibri" w:hAnsi="Calibri"/>
          <w:sz w:val="24"/>
          <w:szCs w:val="24"/>
        </w:rPr>
        <w:t>en. En n</w:t>
      </w:r>
      <w:r w:rsidRPr="00822F8A">
        <w:rPr>
          <w:rFonts w:ascii="Calibri" w:hAnsi="Calibri"/>
          <w:sz w:val="24"/>
          <w:szCs w:val="24"/>
        </w:rPr>
        <w:t>atu</w:t>
      </w:r>
      <w:r w:rsidR="001A4E25">
        <w:rPr>
          <w:rFonts w:ascii="Calibri" w:hAnsi="Calibri"/>
          <w:sz w:val="24"/>
          <w:szCs w:val="24"/>
        </w:rPr>
        <w:t>urlijk, voor degenen die bij Jacques</w:t>
      </w:r>
      <w:r w:rsidRPr="00822F8A">
        <w:rPr>
          <w:rFonts w:ascii="Calibri" w:hAnsi="Calibri"/>
          <w:sz w:val="24"/>
          <w:szCs w:val="24"/>
        </w:rPr>
        <w:t xml:space="preserve"> waren</w:t>
      </w:r>
      <w:r w:rsidR="001A4E25">
        <w:rPr>
          <w:rFonts w:ascii="Calibri" w:hAnsi="Calibri"/>
          <w:sz w:val="24"/>
          <w:szCs w:val="24"/>
        </w:rPr>
        <w:t xml:space="preserve"> en met hem optrokken</w:t>
      </w:r>
      <w:r w:rsidRPr="00822F8A">
        <w:rPr>
          <w:rFonts w:ascii="Calibri" w:hAnsi="Calibri"/>
          <w:sz w:val="24"/>
          <w:szCs w:val="24"/>
        </w:rPr>
        <w:t>, was het waarschijnlijk niet gemakkelijk om hem te volgen op de evangelische weg die hij had gekozen.</w:t>
      </w:r>
    </w:p>
    <w:p w:rsidR="006B11AE" w:rsidRPr="001A4E25" w:rsidRDefault="006B11AE" w:rsidP="006B11AE">
      <w:pPr>
        <w:jc w:val="both"/>
        <w:rPr>
          <w:rFonts w:ascii="Calibri" w:hAnsi="Calibri"/>
          <w:b/>
          <w:sz w:val="24"/>
          <w:szCs w:val="24"/>
        </w:rPr>
      </w:pPr>
      <w:r w:rsidRPr="001A4E25">
        <w:rPr>
          <w:rFonts w:ascii="Calibri" w:hAnsi="Calibri"/>
          <w:b/>
          <w:sz w:val="24"/>
          <w:szCs w:val="24"/>
        </w:rPr>
        <w:t>Jacques</w:t>
      </w:r>
      <w:r w:rsidR="0038771D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38771D">
        <w:rPr>
          <w:rFonts w:ascii="Calibri" w:hAnsi="Calibri"/>
          <w:b/>
          <w:sz w:val="24"/>
          <w:szCs w:val="24"/>
        </w:rPr>
        <w:t>G</w:t>
      </w:r>
      <w:r w:rsidR="001A4E25">
        <w:rPr>
          <w:rFonts w:ascii="Calibri" w:hAnsi="Calibri"/>
          <w:b/>
          <w:sz w:val="24"/>
          <w:szCs w:val="24"/>
        </w:rPr>
        <w:t>aillot</w:t>
      </w:r>
      <w:proofErr w:type="spellEnd"/>
      <w:r w:rsidRPr="001A4E25">
        <w:rPr>
          <w:rFonts w:ascii="Calibri" w:hAnsi="Calibri"/>
          <w:b/>
          <w:sz w:val="24"/>
          <w:szCs w:val="24"/>
        </w:rPr>
        <w:t xml:space="preserve">, een dichter </w:t>
      </w:r>
      <w:r w:rsidR="001A4E25">
        <w:rPr>
          <w:rFonts w:ascii="Calibri" w:hAnsi="Calibri"/>
          <w:b/>
          <w:sz w:val="24"/>
          <w:szCs w:val="24"/>
        </w:rPr>
        <w:t xml:space="preserve">die </w:t>
      </w:r>
      <w:r w:rsidRPr="001A4E25">
        <w:rPr>
          <w:rFonts w:ascii="Calibri" w:hAnsi="Calibri"/>
          <w:b/>
          <w:sz w:val="24"/>
          <w:szCs w:val="24"/>
        </w:rPr>
        <w:t xml:space="preserve">aan de kant </w:t>
      </w:r>
      <w:r w:rsidR="001A4E25">
        <w:rPr>
          <w:rFonts w:ascii="Calibri" w:hAnsi="Calibri"/>
          <w:b/>
          <w:sz w:val="24"/>
          <w:szCs w:val="24"/>
        </w:rPr>
        <w:t xml:space="preserve">stond </w:t>
      </w:r>
      <w:r w:rsidRPr="001A4E25">
        <w:rPr>
          <w:rFonts w:ascii="Calibri" w:hAnsi="Calibri"/>
          <w:b/>
          <w:sz w:val="24"/>
          <w:szCs w:val="24"/>
        </w:rPr>
        <w:t>van de verwaarloosden</w:t>
      </w:r>
      <w:r w:rsidR="0038771D">
        <w:rPr>
          <w:rFonts w:ascii="Calibri" w:hAnsi="Calibri"/>
          <w:b/>
          <w:sz w:val="24"/>
          <w:szCs w:val="24"/>
        </w:rPr>
        <w:t>…</w:t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1A4E25">
        <w:rPr>
          <w:rFonts w:ascii="Calibri" w:hAnsi="Calibri"/>
          <w:b/>
          <w:sz w:val="24"/>
          <w:szCs w:val="24"/>
        </w:rPr>
        <w:t>Het was toen</w:t>
      </w:r>
      <w:r w:rsidR="0038771D">
        <w:rPr>
          <w:rFonts w:ascii="Calibri" w:hAnsi="Calibri"/>
          <w:b/>
          <w:sz w:val="24"/>
          <w:szCs w:val="24"/>
        </w:rPr>
        <w:t xml:space="preserve"> uiteindelijk</w:t>
      </w:r>
      <w:r w:rsidRPr="001A4E25">
        <w:rPr>
          <w:rFonts w:ascii="Calibri" w:hAnsi="Calibri"/>
          <w:b/>
          <w:sz w:val="24"/>
          <w:szCs w:val="24"/>
        </w:rPr>
        <w:t>, voor sommigen, gemakkelijker om Jacques op</w:t>
      </w:r>
      <w:r w:rsidR="001A4E25">
        <w:rPr>
          <w:rFonts w:ascii="Calibri" w:hAnsi="Calibri"/>
          <w:b/>
          <w:sz w:val="24"/>
          <w:szCs w:val="24"/>
        </w:rPr>
        <w:t xml:space="preserve"> te sluiten achter karikaturen en </w:t>
      </w:r>
      <w:r w:rsidR="0038771D">
        <w:rPr>
          <w:rFonts w:ascii="Calibri" w:hAnsi="Calibri"/>
          <w:b/>
          <w:sz w:val="24"/>
          <w:szCs w:val="24"/>
        </w:rPr>
        <w:t xml:space="preserve">hem te verstoppen </w:t>
      </w:r>
      <w:r w:rsidR="001A4E25">
        <w:rPr>
          <w:rFonts w:ascii="Calibri" w:hAnsi="Calibri"/>
          <w:b/>
          <w:sz w:val="24"/>
          <w:szCs w:val="24"/>
        </w:rPr>
        <w:t xml:space="preserve">achter (hun) </w:t>
      </w:r>
      <w:r w:rsidRPr="001A4E25">
        <w:rPr>
          <w:rFonts w:ascii="Calibri" w:hAnsi="Calibri"/>
          <w:b/>
          <w:sz w:val="24"/>
          <w:szCs w:val="24"/>
        </w:rPr>
        <w:t xml:space="preserve">kant en </w:t>
      </w:r>
      <w:r w:rsidR="001A4E25">
        <w:rPr>
          <w:rFonts w:ascii="Calibri" w:hAnsi="Calibri"/>
          <w:b/>
          <w:sz w:val="24"/>
          <w:szCs w:val="24"/>
        </w:rPr>
        <w:t xml:space="preserve">klare ideeën, ten einde </w:t>
      </w:r>
      <w:r w:rsidRPr="001A4E25">
        <w:rPr>
          <w:rFonts w:ascii="Calibri" w:hAnsi="Calibri"/>
          <w:b/>
          <w:sz w:val="24"/>
          <w:szCs w:val="24"/>
        </w:rPr>
        <w:t xml:space="preserve">zich te beschermen tegen elke </w:t>
      </w:r>
      <w:r w:rsidR="001A4E25">
        <w:rPr>
          <w:rFonts w:ascii="Calibri" w:hAnsi="Calibri"/>
          <w:b/>
          <w:sz w:val="24"/>
          <w:szCs w:val="24"/>
        </w:rPr>
        <w:t xml:space="preserve">mogelijke </w:t>
      </w:r>
      <w:r w:rsidRPr="001A4E25">
        <w:rPr>
          <w:rFonts w:ascii="Calibri" w:hAnsi="Calibri"/>
          <w:b/>
          <w:sz w:val="24"/>
          <w:szCs w:val="24"/>
        </w:rPr>
        <w:t xml:space="preserve">vraag, </w:t>
      </w:r>
      <w:r w:rsidR="001A4E25">
        <w:rPr>
          <w:rFonts w:ascii="Calibri" w:hAnsi="Calibri"/>
          <w:b/>
          <w:sz w:val="24"/>
          <w:szCs w:val="24"/>
        </w:rPr>
        <w:t>tegen elk risico en elke moeilijke uitdaging</w:t>
      </w:r>
      <w:r w:rsidR="0038771D">
        <w:rPr>
          <w:rFonts w:ascii="Calibri" w:hAnsi="Calibri"/>
          <w:b/>
          <w:sz w:val="24"/>
          <w:szCs w:val="24"/>
        </w:rPr>
        <w:t xml:space="preserve"> die van hem en zijn evangelische manier van leven uitging</w:t>
      </w:r>
      <w:r w:rsidRPr="00822F8A">
        <w:rPr>
          <w:rFonts w:ascii="Calibri" w:hAnsi="Calibri"/>
          <w:sz w:val="24"/>
          <w:szCs w:val="24"/>
        </w:rPr>
        <w:t xml:space="preserve">. Er zijn </w:t>
      </w:r>
      <w:r w:rsidR="001A4E25">
        <w:rPr>
          <w:rFonts w:ascii="Calibri" w:hAnsi="Calibri"/>
          <w:sz w:val="24"/>
          <w:szCs w:val="24"/>
        </w:rPr>
        <w:t xml:space="preserve">ontelbaar </w:t>
      </w:r>
      <w:r w:rsidRPr="00822F8A">
        <w:rPr>
          <w:rFonts w:ascii="Calibri" w:hAnsi="Calibri"/>
          <w:sz w:val="24"/>
          <w:szCs w:val="24"/>
        </w:rPr>
        <w:t>veel excuses om de andere lijdende mens op de</w:t>
      </w:r>
      <w:r w:rsidR="0038771D">
        <w:rPr>
          <w:rFonts w:ascii="Calibri" w:hAnsi="Calibri"/>
          <w:sz w:val="24"/>
          <w:szCs w:val="24"/>
        </w:rPr>
        <w:t xml:space="preserve"> weg niet aan te hoeven staren. </w:t>
      </w:r>
      <w:r w:rsidRPr="00822F8A">
        <w:rPr>
          <w:rFonts w:ascii="Calibri" w:hAnsi="Calibri"/>
          <w:sz w:val="24"/>
          <w:szCs w:val="24"/>
        </w:rPr>
        <w:t xml:space="preserve">Er worden </w:t>
      </w:r>
      <w:r w:rsidR="001A4E25">
        <w:rPr>
          <w:rFonts w:ascii="Calibri" w:hAnsi="Calibri"/>
          <w:sz w:val="24"/>
          <w:szCs w:val="24"/>
        </w:rPr>
        <w:t xml:space="preserve">zo </w:t>
      </w:r>
      <w:r w:rsidRPr="00822F8A">
        <w:rPr>
          <w:rFonts w:ascii="Calibri" w:hAnsi="Calibri"/>
          <w:sz w:val="24"/>
          <w:szCs w:val="24"/>
        </w:rPr>
        <w:t xml:space="preserve">gemakkelijk schermen opgetrokken om de gewonde </w:t>
      </w:r>
      <w:r w:rsidR="001A4E25">
        <w:rPr>
          <w:rFonts w:ascii="Calibri" w:hAnsi="Calibri"/>
          <w:sz w:val="24"/>
          <w:szCs w:val="24"/>
        </w:rPr>
        <w:t xml:space="preserve">mens langs de weg </w:t>
      </w:r>
      <w:r w:rsidRPr="00822F8A">
        <w:rPr>
          <w:rFonts w:ascii="Calibri" w:hAnsi="Calibri"/>
          <w:sz w:val="24"/>
          <w:szCs w:val="24"/>
        </w:rPr>
        <w:t>niet in het gezicht te hoeven k</w:t>
      </w:r>
      <w:r w:rsidR="001A4E25">
        <w:rPr>
          <w:rFonts w:ascii="Calibri" w:hAnsi="Calibri"/>
          <w:sz w:val="24"/>
          <w:szCs w:val="24"/>
        </w:rPr>
        <w:t xml:space="preserve">ijken. In het verhaal van de barmhartige Samaritaan is er de </w:t>
      </w:r>
      <w:r w:rsidRPr="00822F8A">
        <w:rPr>
          <w:rFonts w:ascii="Calibri" w:hAnsi="Calibri"/>
          <w:sz w:val="24"/>
          <w:szCs w:val="24"/>
        </w:rPr>
        <w:t xml:space="preserve">priester </w:t>
      </w:r>
      <w:r w:rsidR="001A4E25">
        <w:rPr>
          <w:rFonts w:ascii="Calibri" w:hAnsi="Calibri"/>
          <w:sz w:val="24"/>
          <w:szCs w:val="24"/>
        </w:rPr>
        <w:t xml:space="preserve">die zijn houding </w:t>
      </w:r>
      <w:r w:rsidRPr="00822F8A">
        <w:rPr>
          <w:rFonts w:ascii="Calibri" w:hAnsi="Calibri"/>
          <w:sz w:val="24"/>
          <w:szCs w:val="24"/>
        </w:rPr>
        <w:t>rechtv</w:t>
      </w:r>
      <w:r w:rsidR="001A4E25">
        <w:rPr>
          <w:rFonts w:ascii="Calibri" w:hAnsi="Calibri"/>
          <w:sz w:val="24"/>
          <w:szCs w:val="24"/>
        </w:rPr>
        <w:t xml:space="preserve">aardigt vanuit de vrees voor </w:t>
      </w:r>
      <w:r w:rsidRPr="00822F8A">
        <w:rPr>
          <w:rFonts w:ascii="Calibri" w:hAnsi="Calibri"/>
          <w:sz w:val="24"/>
          <w:szCs w:val="24"/>
        </w:rPr>
        <w:t xml:space="preserve">een </w:t>
      </w:r>
      <w:r w:rsidR="001A4E25">
        <w:rPr>
          <w:rFonts w:ascii="Calibri" w:hAnsi="Calibri"/>
          <w:sz w:val="24"/>
          <w:szCs w:val="24"/>
        </w:rPr>
        <w:t xml:space="preserve">mogelijke </w:t>
      </w:r>
      <w:r w:rsidRPr="00822F8A">
        <w:rPr>
          <w:rFonts w:ascii="Calibri" w:hAnsi="Calibri"/>
          <w:sz w:val="24"/>
          <w:szCs w:val="24"/>
        </w:rPr>
        <w:t>onreinheid die hij zou oplopen door het bloed van het slachtoff</w:t>
      </w:r>
      <w:r w:rsidR="001A4E25">
        <w:rPr>
          <w:rFonts w:ascii="Calibri" w:hAnsi="Calibri"/>
          <w:sz w:val="24"/>
          <w:szCs w:val="24"/>
        </w:rPr>
        <w:t>er van een rover aan te raken. En er is e</w:t>
      </w:r>
      <w:r w:rsidR="0038771D">
        <w:rPr>
          <w:rFonts w:ascii="Calibri" w:hAnsi="Calibri"/>
          <w:sz w:val="24"/>
          <w:szCs w:val="24"/>
        </w:rPr>
        <w:t>en l</w:t>
      </w:r>
      <w:r w:rsidRPr="00822F8A">
        <w:rPr>
          <w:rFonts w:ascii="Calibri" w:hAnsi="Calibri"/>
          <w:sz w:val="24"/>
          <w:szCs w:val="24"/>
        </w:rPr>
        <w:t xml:space="preserve">eviet </w:t>
      </w:r>
      <w:r w:rsidR="001A4E25">
        <w:rPr>
          <w:rFonts w:ascii="Calibri" w:hAnsi="Calibri"/>
          <w:sz w:val="24"/>
          <w:szCs w:val="24"/>
        </w:rPr>
        <w:t xml:space="preserve">die zich </w:t>
      </w:r>
      <w:r w:rsidR="0032727A">
        <w:rPr>
          <w:rFonts w:ascii="Calibri" w:hAnsi="Calibri"/>
          <w:sz w:val="24"/>
          <w:szCs w:val="24"/>
        </w:rPr>
        <w:t xml:space="preserve">onmiddellijk </w:t>
      </w:r>
      <w:r w:rsidR="0038771D">
        <w:rPr>
          <w:rFonts w:ascii="Calibri" w:hAnsi="Calibri"/>
          <w:sz w:val="24"/>
          <w:szCs w:val="24"/>
        </w:rPr>
        <w:t>uitput in verontschuldigingen,</w:t>
      </w:r>
      <w:r w:rsidR="001A4E25">
        <w:rPr>
          <w:rFonts w:ascii="Calibri" w:hAnsi="Calibri"/>
          <w:sz w:val="24"/>
          <w:szCs w:val="24"/>
        </w:rPr>
        <w:t xml:space="preserve"> </w:t>
      </w:r>
      <w:r w:rsidR="0032727A">
        <w:rPr>
          <w:rFonts w:ascii="Calibri" w:hAnsi="Calibri"/>
          <w:sz w:val="24"/>
          <w:szCs w:val="24"/>
        </w:rPr>
        <w:t xml:space="preserve">omwille van </w:t>
      </w:r>
      <w:r w:rsidRPr="00822F8A">
        <w:rPr>
          <w:rFonts w:ascii="Calibri" w:hAnsi="Calibri"/>
          <w:sz w:val="24"/>
          <w:szCs w:val="24"/>
        </w:rPr>
        <w:t>een mogelijk oponthoud bij het bidden in de tempel...</w:t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822F8A">
        <w:rPr>
          <w:rFonts w:ascii="Calibri" w:hAnsi="Calibri"/>
          <w:sz w:val="24"/>
          <w:szCs w:val="24"/>
        </w:rPr>
        <w:t xml:space="preserve">Was Jezus </w:t>
      </w:r>
      <w:r w:rsidR="0038771D">
        <w:rPr>
          <w:rFonts w:ascii="Calibri" w:hAnsi="Calibri"/>
          <w:sz w:val="24"/>
          <w:szCs w:val="24"/>
        </w:rPr>
        <w:t>zelf niet veroordeeld omdat ze H</w:t>
      </w:r>
      <w:r w:rsidRPr="00822F8A">
        <w:rPr>
          <w:rFonts w:ascii="Calibri" w:hAnsi="Calibri"/>
          <w:sz w:val="24"/>
          <w:szCs w:val="24"/>
        </w:rPr>
        <w:t xml:space="preserve">em hadden willen beperken tot zijn identiteit als </w:t>
      </w:r>
      <w:r w:rsidR="0032727A">
        <w:rPr>
          <w:rFonts w:ascii="Calibri" w:hAnsi="Calibri"/>
          <w:sz w:val="24"/>
          <w:szCs w:val="24"/>
        </w:rPr>
        <w:t xml:space="preserve">zijnde (maar) </w:t>
      </w:r>
      <w:r w:rsidRPr="00822F8A">
        <w:rPr>
          <w:rFonts w:ascii="Calibri" w:hAnsi="Calibri"/>
          <w:sz w:val="24"/>
          <w:szCs w:val="24"/>
        </w:rPr>
        <w:t xml:space="preserve">de zoon van een timmerman uit Nazareth, waar niets goeds uit kon voortkomen, </w:t>
      </w:r>
      <w:r w:rsidR="0032727A">
        <w:rPr>
          <w:rFonts w:ascii="Calibri" w:hAnsi="Calibri"/>
          <w:sz w:val="24"/>
          <w:szCs w:val="24"/>
        </w:rPr>
        <w:t xml:space="preserve">als </w:t>
      </w:r>
      <w:r w:rsidRPr="00822F8A">
        <w:rPr>
          <w:rFonts w:ascii="Calibri" w:hAnsi="Calibri"/>
          <w:sz w:val="24"/>
          <w:szCs w:val="24"/>
        </w:rPr>
        <w:t xml:space="preserve">een ongehoorzame aan de wet, </w:t>
      </w:r>
      <w:r w:rsidR="0032727A">
        <w:rPr>
          <w:rFonts w:ascii="Calibri" w:hAnsi="Calibri"/>
          <w:sz w:val="24"/>
          <w:szCs w:val="24"/>
        </w:rPr>
        <w:t>als iemand die de sabbat verwaarloosde</w:t>
      </w:r>
      <w:r w:rsidRPr="00822F8A">
        <w:rPr>
          <w:rFonts w:ascii="Calibri" w:hAnsi="Calibri"/>
          <w:sz w:val="24"/>
          <w:szCs w:val="24"/>
        </w:rPr>
        <w:t>,</w:t>
      </w:r>
      <w:r w:rsidR="0038771D">
        <w:rPr>
          <w:rFonts w:ascii="Calibri" w:hAnsi="Calibri"/>
          <w:sz w:val="24"/>
          <w:szCs w:val="24"/>
        </w:rPr>
        <w:t xml:space="preserve"> als</w:t>
      </w:r>
      <w:r w:rsidRPr="00822F8A">
        <w:rPr>
          <w:rFonts w:ascii="Calibri" w:hAnsi="Calibri"/>
          <w:sz w:val="24"/>
          <w:szCs w:val="24"/>
        </w:rPr>
        <w:t xml:space="preserve"> een rebel </w:t>
      </w:r>
      <w:r w:rsidR="0032727A">
        <w:rPr>
          <w:rFonts w:ascii="Calibri" w:hAnsi="Calibri"/>
          <w:sz w:val="24"/>
          <w:szCs w:val="24"/>
        </w:rPr>
        <w:t xml:space="preserve">die niet in het minst rekening hield met </w:t>
      </w:r>
      <w:r w:rsidR="0038771D">
        <w:rPr>
          <w:rFonts w:ascii="Calibri" w:hAnsi="Calibri"/>
          <w:sz w:val="24"/>
          <w:szCs w:val="24"/>
        </w:rPr>
        <w:t xml:space="preserve">de heilige regel dat men </w:t>
      </w:r>
      <w:r w:rsidRPr="00822F8A">
        <w:rPr>
          <w:rFonts w:ascii="Calibri" w:hAnsi="Calibri"/>
          <w:sz w:val="24"/>
          <w:szCs w:val="24"/>
        </w:rPr>
        <w:t xml:space="preserve">zich </w:t>
      </w:r>
      <w:r w:rsidR="0038771D">
        <w:rPr>
          <w:rFonts w:ascii="Calibri" w:hAnsi="Calibri"/>
          <w:sz w:val="24"/>
          <w:szCs w:val="24"/>
        </w:rPr>
        <w:t xml:space="preserve">als jood </w:t>
      </w:r>
      <w:r w:rsidRPr="00822F8A">
        <w:rPr>
          <w:rFonts w:ascii="Calibri" w:hAnsi="Calibri"/>
          <w:sz w:val="24"/>
          <w:szCs w:val="24"/>
        </w:rPr>
        <w:t>niet tot e</w:t>
      </w:r>
      <w:r w:rsidR="0038771D">
        <w:rPr>
          <w:rFonts w:ascii="Calibri" w:hAnsi="Calibri"/>
          <w:sz w:val="24"/>
          <w:szCs w:val="24"/>
        </w:rPr>
        <w:t xml:space="preserve">en heiden of een vreemdeling mocht </w:t>
      </w:r>
      <w:r w:rsidRPr="00822F8A">
        <w:rPr>
          <w:rFonts w:ascii="Calibri" w:hAnsi="Calibri"/>
          <w:sz w:val="24"/>
          <w:szCs w:val="24"/>
        </w:rPr>
        <w:t xml:space="preserve">richten, een zondaar </w:t>
      </w:r>
      <w:r w:rsidR="0032727A">
        <w:rPr>
          <w:rFonts w:ascii="Calibri" w:hAnsi="Calibri"/>
          <w:sz w:val="24"/>
          <w:szCs w:val="24"/>
        </w:rPr>
        <w:t>dus ook nog op de koop toe, die vond dat men daar, ergens langs de weg, een gewonde, bloedende en lijdende</w:t>
      </w:r>
      <w:r w:rsidRPr="00822F8A">
        <w:rPr>
          <w:rFonts w:ascii="Calibri" w:hAnsi="Calibri"/>
          <w:sz w:val="24"/>
          <w:szCs w:val="24"/>
        </w:rPr>
        <w:t xml:space="preserve"> man </w:t>
      </w:r>
      <w:r w:rsidR="0032727A">
        <w:rPr>
          <w:rFonts w:ascii="Calibri" w:hAnsi="Calibri"/>
          <w:sz w:val="24"/>
          <w:szCs w:val="24"/>
        </w:rPr>
        <w:t xml:space="preserve">zomaar mocht </w:t>
      </w:r>
      <w:r w:rsidR="0038771D">
        <w:rPr>
          <w:rFonts w:ascii="Calibri" w:hAnsi="Calibri"/>
          <w:sz w:val="24"/>
          <w:szCs w:val="24"/>
        </w:rPr>
        <w:t xml:space="preserve">en zelfs </w:t>
      </w:r>
      <w:proofErr w:type="spellStart"/>
      <w:r w:rsidR="0038771D">
        <w:rPr>
          <w:rFonts w:ascii="Calibri" w:hAnsi="Calibri"/>
          <w:sz w:val="24"/>
          <w:szCs w:val="24"/>
        </w:rPr>
        <w:t>moèst</w:t>
      </w:r>
      <w:proofErr w:type="spellEnd"/>
      <w:r w:rsidR="0038771D">
        <w:rPr>
          <w:rFonts w:ascii="Calibri" w:hAnsi="Calibri"/>
          <w:sz w:val="24"/>
          <w:szCs w:val="24"/>
        </w:rPr>
        <w:t xml:space="preserve"> </w:t>
      </w:r>
      <w:r w:rsidR="0032727A">
        <w:rPr>
          <w:rFonts w:ascii="Calibri" w:hAnsi="Calibri"/>
          <w:sz w:val="24"/>
          <w:szCs w:val="24"/>
        </w:rPr>
        <w:t>aanraken en recht helpen</w:t>
      </w:r>
      <w:r w:rsidR="0038771D">
        <w:rPr>
          <w:rFonts w:ascii="Calibri" w:hAnsi="Calibri"/>
          <w:sz w:val="24"/>
          <w:szCs w:val="24"/>
        </w:rPr>
        <w:t xml:space="preserve">... </w:t>
      </w:r>
      <w:r w:rsidRPr="0032727A">
        <w:rPr>
          <w:rFonts w:ascii="Calibri" w:hAnsi="Calibri"/>
          <w:b/>
          <w:sz w:val="24"/>
          <w:szCs w:val="24"/>
        </w:rPr>
        <w:t xml:space="preserve">Oh, hoe </w:t>
      </w:r>
      <w:r w:rsidR="0032727A">
        <w:rPr>
          <w:rFonts w:ascii="Calibri" w:hAnsi="Calibri"/>
          <w:b/>
          <w:sz w:val="24"/>
          <w:szCs w:val="24"/>
        </w:rPr>
        <w:t xml:space="preserve">gemakkelijk is het om iemand </w:t>
      </w:r>
      <w:r w:rsidR="0038771D">
        <w:rPr>
          <w:rFonts w:ascii="Calibri" w:hAnsi="Calibri"/>
          <w:b/>
          <w:sz w:val="24"/>
          <w:szCs w:val="24"/>
        </w:rPr>
        <w:t>vast te zetten</w:t>
      </w:r>
      <w:r w:rsidR="0038771D">
        <w:rPr>
          <w:rFonts w:ascii="Calibri" w:hAnsi="Calibri"/>
          <w:b/>
          <w:sz w:val="24"/>
          <w:szCs w:val="24"/>
        </w:rPr>
        <w:t xml:space="preserve"> </w:t>
      </w:r>
      <w:r w:rsidR="0032727A">
        <w:rPr>
          <w:rFonts w:ascii="Calibri" w:hAnsi="Calibri"/>
          <w:b/>
          <w:sz w:val="24"/>
          <w:szCs w:val="24"/>
        </w:rPr>
        <w:t xml:space="preserve">op </w:t>
      </w:r>
      <w:r w:rsidRPr="0032727A">
        <w:rPr>
          <w:rFonts w:ascii="Calibri" w:hAnsi="Calibri"/>
          <w:b/>
          <w:sz w:val="24"/>
          <w:szCs w:val="24"/>
        </w:rPr>
        <w:t>zijn stoutmoedigheid</w:t>
      </w:r>
      <w:r w:rsidR="0032727A">
        <w:rPr>
          <w:rFonts w:ascii="Calibri" w:hAnsi="Calibri"/>
          <w:b/>
          <w:sz w:val="24"/>
          <w:szCs w:val="24"/>
        </w:rPr>
        <w:t xml:space="preserve"> en zijn </w:t>
      </w:r>
      <w:r w:rsidR="0038771D">
        <w:rPr>
          <w:rFonts w:ascii="Calibri" w:hAnsi="Calibri"/>
          <w:b/>
          <w:sz w:val="24"/>
          <w:szCs w:val="24"/>
        </w:rPr>
        <w:t xml:space="preserve">spontane </w:t>
      </w:r>
      <w:r w:rsidR="0032727A">
        <w:rPr>
          <w:rFonts w:ascii="Calibri" w:hAnsi="Calibri"/>
          <w:b/>
          <w:sz w:val="24"/>
          <w:szCs w:val="24"/>
        </w:rPr>
        <w:t>durf om goed te doen</w:t>
      </w:r>
      <w:r w:rsidR="008A2418">
        <w:rPr>
          <w:rFonts w:ascii="Calibri" w:hAnsi="Calibri"/>
          <w:b/>
          <w:sz w:val="24"/>
          <w:szCs w:val="24"/>
        </w:rPr>
        <w:t>. Ook d</w:t>
      </w:r>
      <w:r w:rsidR="0032727A">
        <w:rPr>
          <w:rFonts w:ascii="Calibri" w:hAnsi="Calibri"/>
          <w:b/>
          <w:sz w:val="24"/>
          <w:szCs w:val="24"/>
        </w:rPr>
        <w:t xml:space="preserve">e media hebben in deze dagen </w:t>
      </w:r>
      <w:r w:rsidRPr="0032727A">
        <w:rPr>
          <w:rFonts w:ascii="Calibri" w:hAnsi="Calibri"/>
          <w:b/>
          <w:sz w:val="24"/>
          <w:szCs w:val="24"/>
        </w:rPr>
        <w:t xml:space="preserve">niet nagelaten </w:t>
      </w:r>
      <w:r w:rsidR="0032727A">
        <w:rPr>
          <w:rFonts w:ascii="Calibri" w:hAnsi="Calibri"/>
          <w:b/>
          <w:sz w:val="24"/>
          <w:szCs w:val="24"/>
        </w:rPr>
        <w:t xml:space="preserve">om </w:t>
      </w:r>
      <w:r w:rsidRPr="0032727A">
        <w:rPr>
          <w:rFonts w:ascii="Calibri" w:hAnsi="Calibri"/>
          <w:b/>
          <w:sz w:val="24"/>
          <w:szCs w:val="24"/>
        </w:rPr>
        <w:t xml:space="preserve">Jacques </w:t>
      </w:r>
      <w:proofErr w:type="spellStart"/>
      <w:r w:rsidR="0032727A">
        <w:rPr>
          <w:rFonts w:ascii="Calibri" w:hAnsi="Calibri"/>
          <w:b/>
          <w:sz w:val="24"/>
          <w:szCs w:val="24"/>
        </w:rPr>
        <w:t>Gaillot</w:t>
      </w:r>
      <w:proofErr w:type="spellEnd"/>
      <w:r w:rsidR="008A2418">
        <w:rPr>
          <w:rFonts w:ascii="Calibri" w:hAnsi="Calibri"/>
          <w:b/>
          <w:sz w:val="24"/>
          <w:szCs w:val="24"/>
        </w:rPr>
        <w:t xml:space="preserve"> snel </w:t>
      </w:r>
      <w:r w:rsidR="0038771D">
        <w:rPr>
          <w:rFonts w:ascii="Calibri" w:hAnsi="Calibri"/>
          <w:b/>
          <w:sz w:val="24"/>
          <w:szCs w:val="24"/>
        </w:rPr>
        <w:t xml:space="preserve">in te perken en op te sluiten, </w:t>
      </w:r>
      <w:r w:rsidR="008A2418">
        <w:rPr>
          <w:rFonts w:ascii="Calibri" w:hAnsi="Calibri"/>
          <w:b/>
          <w:sz w:val="24"/>
          <w:szCs w:val="24"/>
        </w:rPr>
        <w:t xml:space="preserve">hem </w:t>
      </w:r>
      <w:r w:rsidR="0032727A">
        <w:rPr>
          <w:rFonts w:ascii="Calibri" w:hAnsi="Calibri"/>
          <w:b/>
          <w:sz w:val="24"/>
          <w:szCs w:val="24"/>
        </w:rPr>
        <w:t>te reduceren tot niet</w:t>
      </w:r>
      <w:r w:rsidR="008A2418">
        <w:rPr>
          <w:rFonts w:ascii="Calibri" w:hAnsi="Calibri"/>
          <w:b/>
          <w:sz w:val="24"/>
          <w:szCs w:val="24"/>
        </w:rPr>
        <w:t>s</w:t>
      </w:r>
      <w:r w:rsidR="0032727A">
        <w:rPr>
          <w:rFonts w:ascii="Calibri" w:hAnsi="Calibri"/>
          <w:b/>
          <w:sz w:val="24"/>
          <w:szCs w:val="24"/>
        </w:rPr>
        <w:t xml:space="preserve"> meer dan een</w:t>
      </w:r>
      <w:r w:rsidRPr="0032727A">
        <w:rPr>
          <w:rFonts w:ascii="Calibri" w:hAnsi="Calibri"/>
          <w:b/>
          <w:sz w:val="24"/>
          <w:szCs w:val="24"/>
        </w:rPr>
        <w:t xml:space="preserve"> rebelse, progressieve, afwijkende, gesanctioneerde, ge</w:t>
      </w:r>
      <w:r w:rsidR="0032727A">
        <w:rPr>
          <w:rFonts w:ascii="Calibri" w:hAnsi="Calibri"/>
          <w:b/>
          <w:sz w:val="24"/>
          <w:szCs w:val="24"/>
        </w:rPr>
        <w:t>degradeerde figuur</w:t>
      </w:r>
      <w:r w:rsidR="008A2418">
        <w:rPr>
          <w:rFonts w:ascii="Calibri" w:hAnsi="Calibri"/>
          <w:b/>
          <w:sz w:val="24"/>
          <w:szCs w:val="24"/>
        </w:rPr>
        <w:t xml:space="preserve"> uit het verleden</w:t>
      </w:r>
      <w:r w:rsidR="0032727A">
        <w:rPr>
          <w:rFonts w:ascii="Calibri" w:hAnsi="Calibri"/>
          <w:b/>
          <w:sz w:val="24"/>
          <w:szCs w:val="24"/>
        </w:rPr>
        <w:t xml:space="preserve">, ja zelfs tot ‘die fameuze </w:t>
      </w:r>
      <w:r w:rsidRPr="0032727A">
        <w:rPr>
          <w:rFonts w:ascii="Calibri" w:hAnsi="Calibri"/>
          <w:b/>
          <w:sz w:val="24"/>
          <w:szCs w:val="24"/>
        </w:rPr>
        <w:t>rode bisschop</w:t>
      </w:r>
      <w:r w:rsidR="0032727A">
        <w:rPr>
          <w:rFonts w:ascii="Calibri" w:hAnsi="Calibri"/>
          <w:b/>
          <w:sz w:val="24"/>
          <w:szCs w:val="24"/>
        </w:rPr>
        <w:t>’ van weleer</w:t>
      </w:r>
      <w:r w:rsidRPr="0032727A">
        <w:rPr>
          <w:rFonts w:ascii="Calibri" w:hAnsi="Calibri"/>
          <w:b/>
          <w:sz w:val="24"/>
          <w:szCs w:val="24"/>
        </w:rPr>
        <w:t>...</w:t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32727A">
        <w:rPr>
          <w:rFonts w:ascii="Calibri" w:hAnsi="Calibri"/>
          <w:b/>
          <w:sz w:val="24"/>
          <w:szCs w:val="24"/>
        </w:rPr>
        <w:t xml:space="preserve">Maar de poëzie van Jacques' leven was elders geschreven, </w:t>
      </w:r>
      <w:r w:rsidR="0032727A" w:rsidRPr="0032727A">
        <w:rPr>
          <w:rFonts w:ascii="Calibri" w:hAnsi="Calibri"/>
          <w:b/>
          <w:sz w:val="24"/>
          <w:szCs w:val="24"/>
        </w:rPr>
        <w:t xml:space="preserve">en anders. Zij verkondigde zijn boodschap </w:t>
      </w:r>
      <w:r w:rsidR="008A2418">
        <w:rPr>
          <w:rFonts w:ascii="Calibri" w:hAnsi="Calibri"/>
          <w:b/>
          <w:sz w:val="24"/>
          <w:szCs w:val="24"/>
        </w:rPr>
        <w:t xml:space="preserve">van verlossing, van bevrijding, </w:t>
      </w:r>
      <w:r w:rsidR="002403DC">
        <w:rPr>
          <w:rFonts w:ascii="Calibri" w:hAnsi="Calibri"/>
          <w:b/>
          <w:sz w:val="24"/>
          <w:szCs w:val="24"/>
        </w:rPr>
        <w:t xml:space="preserve">van </w:t>
      </w:r>
      <w:r w:rsidR="008A2418">
        <w:rPr>
          <w:rFonts w:ascii="Calibri" w:hAnsi="Calibri"/>
          <w:b/>
          <w:sz w:val="24"/>
          <w:szCs w:val="24"/>
        </w:rPr>
        <w:t xml:space="preserve">mededogen en </w:t>
      </w:r>
      <w:r w:rsidR="002403DC">
        <w:rPr>
          <w:rFonts w:ascii="Calibri" w:hAnsi="Calibri"/>
          <w:b/>
          <w:sz w:val="24"/>
          <w:szCs w:val="24"/>
        </w:rPr>
        <w:t xml:space="preserve">barmhartigheid </w:t>
      </w:r>
      <w:r w:rsidR="0032727A" w:rsidRPr="0032727A">
        <w:rPr>
          <w:rFonts w:ascii="Calibri" w:hAnsi="Calibri"/>
          <w:b/>
          <w:sz w:val="24"/>
          <w:szCs w:val="24"/>
        </w:rPr>
        <w:t xml:space="preserve">in het perfecte rijm en in volkomen éénklank </w:t>
      </w:r>
      <w:r w:rsidR="008A2418">
        <w:rPr>
          <w:rFonts w:ascii="Calibri" w:hAnsi="Calibri"/>
          <w:b/>
          <w:sz w:val="24"/>
          <w:szCs w:val="24"/>
        </w:rPr>
        <w:t>met de gewonde mens</w:t>
      </w:r>
      <w:r w:rsidR="002403DC">
        <w:rPr>
          <w:rFonts w:ascii="Calibri" w:hAnsi="Calibri"/>
          <w:b/>
          <w:sz w:val="24"/>
          <w:szCs w:val="24"/>
        </w:rPr>
        <w:t xml:space="preserve"> die hij </w:t>
      </w:r>
      <w:r w:rsidRPr="0032727A">
        <w:rPr>
          <w:rFonts w:ascii="Calibri" w:hAnsi="Calibri"/>
          <w:b/>
          <w:sz w:val="24"/>
          <w:szCs w:val="24"/>
        </w:rPr>
        <w:t xml:space="preserve">toevallig </w:t>
      </w:r>
      <w:r w:rsidR="008A2418">
        <w:rPr>
          <w:rFonts w:ascii="Calibri" w:hAnsi="Calibri"/>
          <w:b/>
          <w:sz w:val="24"/>
          <w:szCs w:val="24"/>
        </w:rPr>
        <w:t xml:space="preserve">en telkens weer </w:t>
      </w:r>
      <w:r w:rsidRPr="0032727A">
        <w:rPr>
          <w:rFonts w:ascii="Calibri" w:hAnsi="Calibri"/>
          <w:b/>
          <w:sz w:val="24"/>
          <w:szCs w:val="24"/>
        </w:rPr>
        <w:t>ontmoet</w:t>
      </w:r>
      <w:r w:rsidR="002403DC">
        <w:rPr>
          <w:rFonts w:ascii="Calibri" w:hAnsi="Calibri"/>
          <w:b/>
          <w:sz w:val="24"/>
          <w:szCs w:val="24"/>
        </w:rPr>
        <w:t>te</w:t>
      </w:r>
      <w:r w:rsidRPr="0032727A">
        <w:rPr>
          <w:rFonts w:ascii="Calibri" w:hAnsi="Calibri"/>
          <w:b/>
          <w:sz w:val="24"/>
          <w:szCs w:val="24"/>
        </w:rPr>
        <w:t xml:space="preserve"> op zijn </w:t>
      </w:r>
      <w:r w:rsidR="0032727A" w:rsidRPr="0032727A">
        <w:rPr>
          <w:rFonts w:ascii="Calibri" w:hAnsi="Calibri"/>
          <w:b/>
          <w:sz w:val="24"/>
          <w:szCs w:val="24"/>
        </w:rPr>
        <w:t>levens</w:t>
      </w:r>
      <w:r w:rsidRPr="0032727A">
        <w:rPr>
          <w:rFonts w:ascii="Calibri" w:hAnsi="Calibri"/>
          <w:b/>
          <w:sz w:val="24"/>
          <w:szCs w:val="24"/>
        </w:rPr>
        <w:t>weg, zonder ondersch</w:t>
      </w:r>
      <w:r w:rsidR="0032727A" w:rsidRPr="0032727A">
        <w:rPr>
          <w:rFonts w:ascii="Calibri" w:hAnsi="Calibri"/>
          <w:b/>
          <w:sz w:val="24"/>
          <w:szCs w:val="24"/>
        </w:rPr>
        <w:t>eid van godsdienst of levenssituatie</w:t>
      </w:r>
      <w:r w:rsidR="002403DC">
        <w:rPr>
          <w:rFonts w:ascii="Calibri" w:hAnsi="Calibri"/>
          <w:sz w:val="24"/>
          <w:szCs w:val="24"/>
        </w:rPr>
        <w:t>… M</w:t>
      </w:r>
      <w:r w:rsidRPr="00822F8A">
        <w:rPr>
          <w:rFonts w:ascii="Calibri" w:hAnsi="Calibri"/>
          <w:sz w:val="24"/>
          <w:szCs w:val="24"/>
        </w:rPr>
        <w:t xml:space="preserve">et het risico </w:t>
      </w:r>
      <w:r w:rsidR="008A2418">
        <w:rPr>
          <w:rFonts w:ascii="Calibri" w:hAnsi="Calibri"/>
          <w:sz w:val="24"/>
          <w:szCs w:val="24"/>
        </w:rPr>
        <w:t xml:space="preserve">erbij </w:t>
      </w:r>
      <w:r w:rsidR="0032727A">
        <w:rPr>
          <w:rFonts w:ascii="Calibri" w:hAnsi="Calibri"/>
          <w:sz w:val="24"/>
          <w:szCs w:val="24"/>
        </w:rPr>
        <w:t xml:space="preserve">van </w:t>
      </w:r>
      <w:r w:rsidR="008A2418">
        <w:rPr>
          <w:rFonts w:ascii="Calibri" w:hAnsi="Calibri"/>
          <w:sz w:val="24"/>
          <w:szCs w:val="24"/>
        </w:rPr>
        <w:t>bedrogen te worden, natuurlijk. Dat moet men er bij nemen… M</w:t>
      </w:r>
      <w:r w:rsidRPr="00822F8A">
        <w:rPr>
          <w:rFonts w:ascii="Calibri" w:hAnsi="Calibri"/>
          <w:sz w:val="24"/>
          <w:szCs w:val="24"/>
        </w:rPr>
        <w:t xml:space="preserve">aar </w:t>
      </w:r>
      <w:r w:rsidR="008A2418">
        <w:rPr>
          <w:rFonts w:ascii="Calibri" w:hAnsi="Calibri"/>
          <w:sz w:val="24"/>
          <w:szCs w:val="24"/>
        </w:rPr>
        <w:t>is</w:t>
      </w:r>
      <w:r w:rsidR="002403DC">
        <w:rPr>
          <w:rFonts w:ascii="Calibri" w:hAnsi="Calibri"/>
          <w:sz w:val="24"/>
          <w:szCs w:val="24"/>
        </w:rPr>
        <w:t xml:space="preserve"> het risico </w:t>
      </w:r>
      <w:r w:rsidR="008A2418">
        <w:rPr>
          <w:rFonts w:ascii="Calibri" w:hAnsi="Calibri"/>
          <w:sz w:val="24"/>
          <w:szCs w:val="24"/>
        </w:rPr>
        <w:t xml:space="preserve">durven </w:t>
      </w:r>
      <w:r w:rsidR="002403DC">
        <w:rPr>
          <w:rFonts w:ascii="Calibri" w:hAnsi="Calibri"/>
          <w:sz w:val="24"/>
          <w:szCs w:val="24"/>
        </w:rPr>
        <w:t xml:space="preserve">lopen van </w:t>
      </w:r>
      <w:r w:rsidR="008A2418">
        <w:rPr>
          <w:rFonts w:ascii="Calibri" w:hAnsi="Calibri"/>
          <w:sz w:val="24"/>
          <w:szCs w:val="24"/>
        </w:rPr>
        <w:t xml:space="preserve">door een arme mens </w:t>
      </w:r>
      <w:r w:rsidR="002403DC">
        <w:rPr>
          <w:rFonts w:ascii="Calibri" w:hAnsi="Calibri"/>
          <w:sz w:val="24"/>
          <w:szCs w:val="24"/>
        </w:rPr>
        <w:t>bedrogen te worden</w:t>
      </w:r>
      <w:r w:rsidR="008A2418">
        <w:rPr>
          <w:rFonts w:ascii="Calibri" w:hAnsi="Calibri"/>
          <w:sz w:val="24"/>
          <w:szCs w:val="24"/>
        </w:rPr>
        <w:t>,</w:t>
      </w:r>
      <w:r w:rsidR="002403DC">
        <w:rPr>
          <w:rFonts w:ascii="Calibri" w:hAnsi="Calibri"/>
          <w:sz w:val="24"/>
          <w:szCs w:val="24"/>
        </w:rPr>
        <w:t xml:space="preserve"> </w:t>
      </w:r>
      <w:r w:rsidR="008A2418">
        <w:rPr>
          <w:rFonts w:ascii="Calibri" w:hAnsi="Calibri"/>
          <w:sz w:val="24"/>
          <w:szCs w:val="24"/>
        </w:rPr>
        <w:t xml:space="preserve">in zekere zin juist niet het bewijs dat men </w:t>
      </w:r>
      <w:r w:rsidRPr="00822F8A">
        <w:rPr>
          <w:rFonts w:ascii="Calibri" w:hAnsi="Calibri"/>
          <w:sz w:val="24"/>
          <w:szCs w:val="24"/>
        </w:rPr>
        <w:t xml:space="preserve">hem </w:t>
      </w:r>
      <w:r w:rsidR="002403DC">
        <w:rPr>
          <w:rFonts w:ascii="Calibri" w:hAnsi="Calibri"/>
          <w:sz w:val="24"/>
          <w:szCs w:val="24"/>
        </w:rPr>
        <w:t xml:space="preserve">eigenlijk recht </w:t>
      </w:r>
      <w:r w:rsidR="008A2418">
        <w:rPr>
          <w:rFonts w:ascii="Calibri" w:hAnsi="Calibri"/>
          <w:sz w:val="24"/>
          <w:szCs w:val="24"/>
        </w:rPr>
        <w:t xml:space="preserve">ten volle wil </w:t>
      </w:r>
      <w:r w:rsidR="002403DC">
        <w:rPr>
          <w:rFonts w:ascii="Calibri" w:hAnsi="Calibri"/>
          <w:sz w:val="24"/>
          <w:szCs w:val="24"/>
        </w:rPr>
        <w:t>doen? Er staat toch n</w:t>
      </w:r>
      <w:r w:rsidRPr="00822F8A">
        <w:rPr>
          <w:rFonts w:ascii="Calibri" w:hAnsi="Calibri"/>
          <w:sz w:val="24"/>
          <w:szCs w:val="24"/>
        </w:rPr>
        <w:t xml:space="preserve">ergens </w:t>
      </w:r>
      <w:r w:rsidR="008A2418">
        <w:rPr>
          <w:rFonts w:ascii="Calibri" w:hAnsi="Calibri"/>
          <w:sz w:val="24"/>
          <w:szCs w:val="24"/>
        </w:rPr>
        <w:t>in het E</w:t>
      </w:r>
      <w:r w:rsidR="002403DC">
        <w:rPr>
          <w:rFonts w:ascii="Calibri" w:hAnsi="Calibri"/>
          <w:sz w:val="24"/>
          <w:szCs w:val="24"/>
        </w:rPr>
        <w:t xml:space="preserve">vangelie </w:t>
      </w:r>
      <w:r w:rsidRPr="00822F8A">
        <w:rPr>
          <w:rFonts w:ascii="Calibri" w:hAnsi="Calibri"/>
          <w:sz w:val="24"/>
          <w:szCs w:val="24"/>
        </w:rPr>
        <w:t xml:space="preserve"> geschreven dat de arme Lazarus een </w:t>
      </w:r>
      <w:r w:rsidR="002403DC">
        <w:rPr>
          <w:rFonts w:ascii="Calibri" w:hAnsi="Calibri"/>
          <w:sz w:val="24"/>
          <w:szCs w:val="24"/>
        </w:rPr>
        <w:t>‘</w:t>
      </w:r>
      <w:r w:rsidRPr="00822F8A">
        <w:rPr>
          <w:rFonts w:ascii="Calibri" w:hAnsi="Calibri"/>
          <w:sz w:val="24"/>
          <w:szCs w:val="24"/>
        </w:rPr>
        <w:t>goede</w:t>
      </w:r>
      <w:r w:rsidR="002403DC">
        <w:rPr>
          <w:rFonts w:ascii="Calibri" w:hAnsi="Calibri"/>
          <w:sz w:val="24"/>
          <w:szCs w:val="24"/>
        </w:rPr>
        <w:t>’</w:t>
      </w:r>
      <w:r w:rsidRPr="00822F8A">
        <w:rPr>
          <w:rFonts w:ascii="Calibri" w:hAnsi="Calibri"/>
          <w:sz w:val="24"/>
          <w:szCs w:val="24"/>
        </w:rPr>
        <w:t xml:space="preserve"> arme man was, rechtvaardig, wijs en onderdanig</w:t>
      </w:r>
      <w:r w:rsidR="002403DC">
        <w:rPr>
          <w:rFonts w:ascii="Calibri" w:hAnsi="Calibri"/>
          <w:sz w:val="24"/>
          <w:szCs w:val="24"/>
        </w:rPr>
        <w:t xml:space="preserve"> –</w:t>
      </w:r>
      <w:r w:rsidR="008A2418">
        <w:rPr>
          <w:rFonts w:ascii="Calibri" w:hAnsi="Calibri"/>
          <w:sz w:val="24"/>
          <w:szCs w:val="24"/>
        </w:rPr>
        <w:t xml:space="preserve"> en dat hij enkel</w:t>
      </w:r>
      <w:r w:rsidR="002403DC">
        <w:rPr>
          <w:rFonts w:ascii="Calibri" w:hAnsi="Calibri"/>
          <w:sz w:val="24"/>
          <w:szCs w:val="24"/>
        </w:rPr>
        <w:t xml:space="preserve"> </w:t>
      </w:r>
      <w:proofErr w:type="spellStart"/>
      <w:r w:rsidR="002403DC">
        <w:rPr>
          <w:rFonts w:ascii="Calibri" w:hAnsi="Calibri"/>
          <w:sz w:val="24"/>
          <w:szCs w:val="24"/>
        </w:rPr>
        <w:t>dààrom</w:t>
      </w:r>
      <w:proofErr w:type="spellEnd"/>
      <w:r w:rsidR="002403DC">
        <w:rPr>
          <w:rFonts w:ascii="Calibri" w:hAnsi="Calibri"/>
          <w:sz w:val="24"/>
          <w:szCs w:val="24"/>
        </w:rPr>
        <w:t xml:space="preserve"> verdiende om geholpen te worden?</w:t>
      </w:r>
    </w:p>
    <w:p w:rsidR="008A2418" w:rsidRDefault="008A2418" w:rsidP="006B11AE">
      <w:pPr>
        <w:jc w:val="both"/>
        <w:rPr>
          <w:rFonts w:ascii="Calibri" w:hAnsi="Calibri"/>
          <w:b/>
          <w:sz w:val="24"/>
          <w:szCs w:val="24"/>
        </w:rPr>
      </w:pPr>
    </w:p>
    <w:p w:rsidR="008A2418" w:rsidRDefault="008A2418" w:rsidP="006B11AE">
      <w:pPr>
        <w:jc w:val="both"/>
        <w:rPr>
          <w:rFonts w:ascii="Calibri" w:hAnsi="Calibri"/>
          <w:b/>
          <w:sz w:val="24"/>
          <w:szCs w:val="24"/>
        </w:rPr>
      </w:pPr>
    </w:p>
    <w:p w:rsidR="006B11AE" w:rsidRPr="002403DC" w:rsidRDefault="006B11AE" w:rsidP="006B11AE">
      <w:pPr>
        <w:jc w:val="both"/>
        <w:rPr>
          <w:rFonts w:ascii="Calibri" w:hAnsi="Calibri"/>
          <w:b/>
          <w:sz w:val="24"/>
          <w:szCs w:val="24"/>
        </w:rPr>
      </w:pPr>
      <w:r w:rsidRPr="002403DC">
        <w:rPr>
          <w:rFonts w:ascii="Calibri" w:hAnsi="Calibri"/>
          <w:b/>
          <w:sz w:val="24"/>
          <w:szCs w:val="24"/>
        </w:rPr>
        <w:lastRenderedPageBreak/>
        <w:t xml:space="preserve">Bisschop </w:t>
      </w:r>
      <w:r w:rsidR="002403DC">
        <w:rPr>
          <w:rFonts w:ascii="Calibri" w:hAnsi="Calibri"/>
          <w:b/>
          <w:sz w:val="24"/>
          <w:szCs w:val="24"/>
        </w:rPr>
        <w:t xml:space="preserve">van een virtueel bisdom, </w:t>
      </w:r>
      <w:r w:rsidRPr="002403DC">
        <w:rPr>
          <w:rFonts w:ascii="Calibri" w:hAnsi="Calibri"/>
          <w:b/>
          <w:sz w:val="24"/>
          <w:szCs w:val="24"/>
        </w:rPr>
        <w:t>bron</w:t>
      </w:r>
      <w:r w:rsidR="002403DC">
        <w:rPr>
          <w:rFonts w:ascii="Calibri" w:hAnsi="Calibri"/>
          <w:b/>
          <w:sz w:val="24"/>
          <w:szCs w:val="24"/>
        </w:rPr>
        <w:t xml:space="preserve"> van geloof, baken </w:t>
      </w:r>
      <w:r w:rsidRPr="002403DC">
        <w:rPr>
          <w:rFonts w:ascii="Calibri" w:hAnsi="Calibri"/>
          <w:b/>
          <w:sz w:val="24"/>
          <w:szCs w:val="24"/>
        </w:rPr>
        <w:t>van hoop</w:t>
      </w:r>
      <w:r w:rsidR="002403DC">
        <w:rPr>
          <w:rFonts w:ascii="Calibri" w:hAnsi="Calibri"/>
          <w:b/>
          <w:sz w:val="24"/>
          <w:szCs w:val="24"/>
        </w:rPr>
        <w:t xml:space="preserve">, </w:t>
      </w:r>
      <w:r w:rsidRPr="002403DC">
        <w:rPr>
          <w:rFonts w:ascii="Calibri" w:hAnsi="Calibri"/>
          <w:b/>
          <w:sz w:val="24"/>
          <w:szCs w:val="24"/>
        </w:rPr>
        <w:t>haven van vrede</w:t>
      </w:r>
      <w:r w:rsidR="002403DC">
        <w:rPr>
          <w:rFonts w:ascii="Calibri" w:hAnsi="Calibri"/>
          <w:b/>
          <w:sz w:val="24"/>
          <w:szCs w:val="24"/>
        </w:rPr>
        <w:t>…</w:t>
      </w:r>
    </w:p>
    <w:p w:rsidR="006B11AE" w:rsidRPr="006A41E3" w:rsidRDefault="002403DC" w:rsidP="006B11AE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Lange tijd rijmde de </w:t>
      </w:r>
      <w:r w:rsidR="006B11AE" w:rsidRPr="00822F8A">
        <w:rPr>
          <w:rFonts w:ascii="Calibri" w:hAnsi="Calibri"/>
          <w:sz w:val="24"/>
          <w:szCs w:val="24"/>
        </w:rPr>
        <w:t xml:space="preserve">poëzie </w:t>
      </w:r>
      <w:r>
        <w:rPr>
          <w:rFonts w:ascii="Calibri" w:hAnsi="Calibri"/>
          <w:sz w:val="24"/>
          <w:szCs w:val="24"/>
        </w:rPr>
        <w:t xml:space="preserve">van Jacques </w:t>
      </w:r>
      <w:proofErr w:type="spellStart"/>
      <w:r>
        <w:rPr>
          <w:rFonts w:ascii="Calibri" w:hAnsi="Calibri"/>
          <w:sz w:val="24"/>
          <w:szCs w:val="24"/>
        </w:rPr>
        <w:t>Gaillot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6B11AE" w:rsidRPr="00822F8A">
        <w:rPr>
          <w:rFonts w:ascii="Calibri" w:hAnsi="Calibri"/>
          <w:sz w:val="24"/>
          <w:szCs w:val="24"/>
        </w:rPr>
        <w:t xml:space="preserve">op </w:t>
      </w:r>
      <w:r w:rsidR="008A2418">
        <w:rPr>
          <w:rFonts w:ascii="Calibri" w:hAnsi="Calibri"/>
          <w:sz w:val="24"/>
          <w:szCs w:val="24"/>
        </w:rPr>
        <w:t>‘</w:t>
      </w:r>
      <w:proofErr w:type="spellStart"/>
      <w:r w:rsidR="006B11AE" w:rsidRPr="00822F8A">
        <w:rPr>
          <w:rFonts w:ascii="Calibri" w:hAnsi="Calibri"/>
          <w:sz w:val="24"/>
          <w:szCs w:val="24"/>
        </w:rPr>
        <w:t>Partenia</w:t>
      </w:r>
      <w:proofErr w:type="spellEnd"/>
      <w:r w:rsidR="008A2418">
        <w:rPr>
          <w:rFonts w:ascii="Calibri" w:hAnsi="Calibri"/>
          <w:sz w:val="24"/>
          <w:szCs w:val="24"/>
        </w:rPr>
        <w:t>’</w:t>
      </w:r>
      <w:r w:rsidR="006B11AE" w:rsidRPr="00822F8A">
        <w:rPr>
          <w:rFonts w:ascii="Calibri" w:hAnsi="Calibri"/>
          <w:sz w:val="24"/>
          <w:szCs w:val="24"/>
        </w:rPr>
        <w:t>, d</w:t>
      </w:r>
      <w:r>
        <w:rPr>
          <w:rFonts w:ascii="Calibri" w:hAnsi="Calibri"/>
          <w:sz w:val="24"/>
          <w:szCs w:val="24"/>
        </w:rPr>
        <w:t>i</w:t>
      </w:r>
      <w:r w:rsidR="006B11AE" w:rsidRPr="00822F8A">
        <w:rPr>
          <w:rFonts w:ascii="Calibri" w:hAnsi="Calibri"/>
          <w:sz w:val="24"/>
          <w:szCs w:val="24"/>
        </w:rPr>
        <w:t>e herberg</w:t>
      </w:r>
      <w:r>
        <w:rPr>
          <w:rFonts w:ascii="Calibri" w:hAnsi="Calibri"/>
          <w:sz w:val="24"/>
          <w:szCs w:val="24"/>
        </w:rPr>
        <w:t xml:space="preserve"> in het zogezegde niemandsland die hem van bovenaf </w:t>
      </w:r>
      <w:r w:rsidR="008A2418">
        <w:rPr>
          <w:rFonts w:ascii="Calibri" w:hAnsi="Calibri"/>
          <w:sz w:val="24"/>
          <w:szCs w:val="24"/>
        </w:rPr>
        <w:t xml:space="preserve">als Bisschop </w:t>
      </w:r>
      <w:r>
        <w:rPr>
          <w:rFonts w:ascii="Calibri" w:hAnsi="Calibri"/>
          <w:sz w:val="24"/>
          <w:szCs w:val="24"/>
        </w:rPr>
        <w:t>was toegewezen, en</w:t>
      </w:r>
      <w:r w:rsidR="006B11AE" w:rsidRPr="00822F8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waar hij duizenden mensen naartoe leidde die door het leven, door de Kerk en de maatschappij gekwetst</w:t>
      </w:r>
      <w:r w:rsidR="006B11AE" w:rsidRPr="00822F8A">
        <w:rPr>
          <w:rFonts w:ascii="Calibri" w:hAnsi="Calibri"/>
          <w:sz w:val="24"/>
          <w:szCs w:val="24"/>
        </w:rPr>
        <w:t xml:space="preserve"> waren geraakt. </w:t>
      </w:r>
      <w:r w:rsidR="006B11AE" w:rsidRPr="006A41E3">
        <w:rPr>
          <w:rFonts w:ascii="Calibri" w:hAnsi="Calibri"/>
          <w:b/>
          <w:sz w:val="24"/>
          <w:szCs w:val="24"/>
        </w:rPr>
        <w:t>Vrouwe</w:t>
      </w:r>
      <w:r w:rsidRPr="006A41E3">
        <w:rPr>
          <w:rFonts w:ascii="Calibri" w:hAnsi="Calibri"/>
          <w:b/>
          <w:sz w:val="24"/>
          <w:szCs w:val="24"/>
        </w:rPr>
        <w:t xml:space="preserve">n, mannen, jongeren, die in de Kerk en daarbuiten met het gevoel werden opgezadeld van </w:t>
      </w:r>
      <w:r w:rsidR="006B11AE" w:rsidRPr="006A41E3">
        <w:rPr>
          <w:rFonts w:ascii="Calibri" w:hAnsi="Calibri"/>
          <w:b/>
          <w:sz w:val="24"/>
          <w:szCs w:val="24"/>
        </w:rPr>
        <w:t xml:space="preserve">niet te bestaan, die </w:t>
      </w:r>
      <w:r w:rsidRPr="006A41E3">
        <w:rPr>
          <w:rFonts w:ascii="Calibri" w:hAnsi="Calibri"/>
          <w:b/>
          <w:sz w:val="24"/>
          <w:szCs w:val="24"/>
        </w:rPr>
        <w:t xml:space="preserve">zich aan de kant gezet voelden en </w:t>
      </w:r>
      <w:r w:rsidR="008A2418">
        <w:rPr>
          <w:rFonts w:ascii="Calibri" w:hAnsi="Calibri"/>
          <w:b/>
          <w:sz w:val="24"/>
          <w:szCs w:val="24"/>
        </w:rPr>
        <w:t xml:space="preserve">zich </w:t>
      </w:r>
      <w:r w:rsidR="006B11AE" w:rsidRPr="006A41E3">
        <w:rPr>
          <w:rFonts w:ascii="Calibri" w:hAnsi="Calibri"/>
          <w:b/>
          <w:sz w:val="24"/>
          <w:szCs w:val="24"/>
        </w:rPr>
        <w:t xml:space="preserve">niet </w:t>
      </w:r>
      <w:r w:rsidRPr="006A41E3">
        <w:rPr>
          <w:rFonts w:ascii="Calibri" w:hAnsi="Calibri"/>
          <w:b/>
          <w:sz w:val="24"/>
          <w:szCs w:val="24"/>
        </w:rPr>
        <w:t xml:space="preserve">in het minst </w:t>
      </w:r>
      <w:r w:rsidR="006B11AE" w:rsidRPr="006A41E3">
        <w:rPr>
          <w:rFonts w:ascii="Calibri" w:hAnsi="Calibri"/>
          <w:b/>
          <w:sz w:val="24"/>
          <w:szCs w:val="24"/>
        </w:rPr>
        <w:t xml:space="preserve">betrokken </w:t>
      </w:r>
      <w:r w:rsidR="008A2418">
        <w:rPr>
          <w:rFonts w:ascii="Calibri" w:hAnsi="Calibri"/>
          <w:b/>
          <w:sz w:val="24"/>
          <w:szCs w:val="24"/>
        </w:rPr>
        <w:t xml:space="preserve">voelden </w:t>
      </w:r>
      <w:r w:rsidR="006B11AE" w:rsidRPr="006A41E3">
        <w:rPr>
          <w:rFonts w:ascii="Calibri" w:hAnsi="Calibri"/>
          <w:b/>
          <w:sz w:val="24"/>
          <w:szCs w:val="24"/>
        </w:rPr>
        <w:t xml:space="preserve">bij wat hen </w:t>
      </w:r>
      <w:r w:rsidR="006A41E3" w:rsidRPr="006A41E3">
        <w:rPr>
          <w:rFonts w:ascii="Calibri" w:hAnsi="Calibri"/>
          <w:b/>
          <w:sz w:val="24"/>
          <w:szCs w:val="24"/>
        </w:rPr>
        <w:t xml:space="preserve">van bovenaf </w:t>
      </w:r>
      <w:r w:rsidR="006B11AE" w:rsidRPr="006A41E3">
        <w:rPr>
          <w:rFonts w:ascii="Calibri" w:hAnsi="Calibri"/>
          <w:b/>
          <w:sz w:val="24"/>
          <w:szCs w:val="24"/>
        </w:rPr>
        <w:t>werd voorgesteld</w:t>
      </w:r>
      <w:r w:rsidR="008A2418">
        <w:rPr>
          <w:rFonts w:ascii="Calibri" w:hAnsi="Calibri"/>
          <w:b/>
          <w:sz w:val="24"/>
          <w:szCs w:val="24"/>
        </w:rPr>
        <w:t xml:space="preserve"> en opgelegd. Zij vonden daar, in da</w:t>
      </w:r>
      <w:r w:rsidR="006B11AE" w:rsidRPr="006A41E3">
        <w:rPr>
          <w:rFonts w:ascii="Calibri" w:hAnsi="Calibri"/>
          <w:b/>
          <w:sz w:val="24"/>
          <w:szCs w:val="24"/>
        </w:rPr>
        <w:t>t virtuele bisdom</w:t>
      </w:r>
      <w:r w:rsidR="006A41E3" w:rsidRPr="006A41E3">
        <w:rPr>
          <w:rFonts w:ascii="Calibri" w:hAnsi="Calibri"/>
          <w:b/>
          <w:sz w:val="24"/>
          <w:szCs w:val="24"/>
        </w:rPr>
        <w:t xml:space="preserve"> van </w:t>
      </w:r>
      <w:proofErr w:type="spellStart"/>
      <w:r w:rsidR="006A41E3" w:rsidRPr="006A41E3">
        <w:rPr>
          <w:rFonts w:ascii="Calibri" w:hAnsi="Calibri"/>
          <w:b/>
          <w:sz w:val="24"/>
          <w:szCs w:val="24"/>
        </w:rPr>
        <w:t>Partenia</w:t>
      </w:r>
      <w:proofErr w:type="spellEnd"/>
      <w:r w:rsidR="006B11AE" w:rsidRPr="006A41E3">
        <w:rPr>
          <w:rFonts w:ascii="Calibri" w:hAnsi="Calibri"/>
          <w:b/>
          <w:sz w:val="24"/>
          <w:szCs w:val="24"/>
        </w:rPr>
        <w:t xml:space="preserve">, dat </w:t>
      </w:r>
      <w:r w:rsidR="006A41E3" w:rsidRPr="006A41E3">
        <w:rPr>
          <w:rFonts w:ascii="Calibri" w:hAnsi="Calibri"/>
          <w:b/>
          <w:sz w:val="24"/>
          <w:szCs w:val="24"/>
        </w:rPr>
        <w:t xml:space="preserve">eigenlijk speciaal </w:t>
      </w:r>
      <w:r w:rsidR="008A2418">
        <w:rPr>
          <w:rFonts w:ascii="Calibri" w:hAnsi="Calibri"/>
          <w:b/>
          <w:sz w:val="24"/>
          <w:szCs w:val="24"/>
        </w:rPr>
        <w:t xml:space="preserve">door Rome </w:t>
      </w:r>
      <w:r w:rsidR="006A41E3" w:rsidRPr="006A41E3">
        <w:rPr>
          <w:rFonts w:ascii="Calibri" w:hAnsi="Calibri"/>
          <w:b/>
          <w:sz w:val="24"/>
          <w:szCs w:val="24"/>
        </w:rPr>
        <w:t xml:space="preserve">voor hen leek te zijn </w:t>
      </w:r>
      <w:r w:rsidR="006B11AE" w:rsidRPr="006A41E3">
        <w:rPr>
          <w:rFonts w:ascii="Calibri" w:hAnsi="Calibri"/>
          <w:b/>
          <w:sz w:val="24"/>
          <w:szCs w:val="24"/>
        </w:rPr>
        <w:t>uitgevonden, ee</w:t>
      </w:r>
      <w:r w:rsidR="006A41E3" w:rsidRPr="006A41E3">
        <w:rPr>
          <w:rFonts w:ascii="Calibri" w:hAnsi="Calibri"/>
          <w:b/>
          <w:sz w:val="24"/>
          <w:szCs w:val="24"/>
        </w:rPr>
        <w:t xml:space="preserve">n bron van geloof, een baken </w:t>
      </w:r>
      <w:r w:rsidR="006B11AE" w:rsidRPr="006A41E3">
        <w:rPr>
          <w:rFonts w:ascii="Calibri" w:hAnsi="Calibri"/>
          <w:b/>
          <w:sz w:val="24"/>
          <w:szCs w:val="24"/>
        </w:rPr>
        <w:t xml:space="preserve">van hoop, een haven van vrede, een </w:t>
      </w:r>
      <w:r w:rsidR="006A41E3" w:rsidRPr="006A41E3">
        <w:rPr>
          <w:rFonts w:ascii="Calibri" w:hAnsi="Calibri"/>
          <w:b/>
          <w:sz w:val="24"/>
          <w:szCs w:val="24"/>
        </w:rPr>
        <w:t xml:space="preserve">kruik met </w:t>
      </w:r>
      <w:r w:rsidR="006B11AE" w:rsidRPr="006A41E3">
        <w:rPr>
          <w:rFonts w:ascii="Calibri" w:hAnsi="Calibri"/>
          <w:b/>
          <w:sz w:val="24"/>
          <w:szCs w:val="24"/>
        </w:rPr>
        <w:t xml:space="preserve">balsem </w:t>
      </w:r>
      <w:r w:rsidR="006A41E3" w:rsidRPr="006A41E3">
        <w:rPr>
          <w:rFonts w:ascii="Calibri" w:hAnsi="Calibri"/>
          <w:b/>
          <w:sz w:val="24"/>
          <w:szCs w:val="24"/>
        </w:rPr>
        <w:t xml:space="preserve">van liefde, een zeer tastbare vorm van </w:t>
      </w:r>
      <w:r w:rsidR="006B11AE" w:rsidRPr="006A41E3">
        <w:rPr>
          <w:rFonts w:ascii="Calibri" w:hAnsi="Calibri"/>
          <w:b/>
          <w:sz w:val="24"/>
          <w:szCs w:val="24"/>
        </w:rPr>
        <w:t>menselijkheid</w:t>
      </w:r>
      <w:r w:rsidR="006A41E3" w:rsidRPr="006A41E3">
        <w:rPr>
          <w:rFonts w:ascii="Calibri" w:hAnsi="Calibri"/>
          <w:b/>
          <w:sz w:val="24"/>
          <w:szCs w:val="24"/>
        </w:rPr>
        <w:t>,…</w:t>
      </w:r>
      <w:r w:rsidR="006B11AE" w:rsidRPr="006A41E3">
        <w:rPr>
          <w:rFonts w:ascii="Calibri" w:hAnsi="Calibri"/>
          <w:b/>
          <w:sz w:val="24"/>
          <w:szCs w:val="24"/>
        </w:rPr>
        <w:t xml:space="preserve"> die hen in staat stelde </w:t>
      </w:r>
      <w:r w:rsidR="006A41E3" w:rsidRPr="006A41E3">
        <w:rPr>
          <w:rFonts w:ascii="Calibri" w:hAnsi="Calibri"/>
          <w:b/>
          <w:sz w:val="24"/>
          <w:szCs w:val="24"/>
        </w:rPr>
        <w:t>om langzaamaan hun diepe wonden te laten genezen</w:t>
      </w:r>
      <w:r w:rsidR="006B11AE" w:rsidRPr="006A41E3">
        <w:rPr>
          <w:rFonts w:ascii="Calibri" w:hAnsi="Calibri"/>
          <w:b/>
          <w:sz w:val="24"/>
          <w:szCs w:val="24"/>
        </w:rPr>
        <w:t>...</w:t>
      </w:r>
    </w:p>
    <w:p w:rsidR="006B11AE" w:rsidRPr="00822F8A" w:rsidRDefault="006A41E3" w:rsidP="006B11A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verder – via de organisatie ‘</w:t>
      </w:r>
      <w:proofErr w:type="spellStart"/>
      <w:r w:rsidR="006B11AE" w:rsidRPr="00822F8A">
        <w:rPr>
          <w:rFonts w:ascii="Calibri" w:hAnsi="Calibri"/>
          <w:sz w:val="24"/>
          <w:szCs w:val="24"/>
        </w:rPr>
        <w:t>Droits</w:t>
      </w:r>
      <w:proofErr w:type="spellEnd"/>
      <w:r w:rsidR="006B11AE" w:rsidRPr="00822F8A">
        <w:rPr>
          <w:rFonts w:ascii="Calibri" w:hAnsi="Calibri"/>
          <w:sz w:val="24"/>
          <w:szCs w:val="24"/>
        </w:rPr>
        <w:t xml:space="preserve"> </w:t>
      </w:r>
      <w:proofErr w:type="spellStart"/>
      <w:r w:rsidR="006B11AE" w:rsidRPr="00822F8A">
        <w:rPr>
          <w:rFonts w:ascii="Calibri" w:hAnsi="Calibri"/>
          <w:sz w:val="24"/>
          <w:szCs w:val="24"/>
        </w:rPr>
        <w:t>devant</w:t>
      </w:r>
      <w:proofErr w:type="spellEnd"/>
      <w:r>
        <w:rPr>
          <w:rFonts w:ascii="Calibri" w:hAnsi="Calibri"/>
          <w:sz w:val="24"/>
          <w:szCs w:val="24"/>
        </w:rPr>
        <w:t>’</w:t>
      </w:r>
      <w:r w:rsidR="006B11AE" w:rsidRPr="00822F8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(opgericht in 1994 ter verdediging van de rechten van mensen zonder wettig verblijf) rijmde zijn </w:t>
      </w:r>
      <w:r w:rsidR="006B11AE" w:rsidRPr="00822F8A">
        <w:rPr>
          <w:rFonts w:ascii="Calibri" w:hAnsi="Calibri"/>
          <w:sz w:val="24"/>
          <w:szCs w:val="24"/>
        </w:rPr>
        <w:t>engagement op de n</w:t>
      </w:r>
      <w:r>
        <w:rPr>
          <w:rFonts w:ascii="Calibri" w:hAnsi="Calibri"/>
          <w:sz w:val="24"/>
          <w:szCs w:val="24"/>
        </w:rPr>
        <w:t xml:space="preserve">iet aflatende steun aan mensen zonder papieren, vluchtelingen en asielzoekers </w:t>
      </w:r>
      <w:r w:rsidR="006B11AE" w:rsidRPr="00822F8A">
        <w:rPr>
          <w:rFonts w:ascii="Calibri" w:hAnsi="Calibri"/>
          <w:sz w:val="24"/>
          <w:szCs w:val="24"/>
        </w:rPr>
        <w:t>op zoek naar een</w:t>
      </w:r>
      <w:r>
        <w:rPr>
          <w:rFonts w:ascii="Calibri" w:hAnsi="Calibri"/>
          <w:sz w:val="24"/>
          <w:szCs w:val="24"/>
        </w:rPr>
        <w:t xml:space="preserve"> menswaardig </w:t>
      </w:r>
      <w:r w:rsidR="006B11AE" w:rsidRPr="00822F8A">
        <w:rPr>
          <w:rFonts w:ascii="Calibri" w:hAnsi="Calibri"/>
          <w:sz w:val="24"/>
          <w:szCs w:val="24"/>
        </w:rPr>
        <w:t xml:space="preserve">leven, </w:t>
      </w:r>
      <w:r>
        <w:rPr>
          <w:rFonts w:ascii="Calibri" w:hAnsi="Calibri"/>
          <w:sz w:val="24"/>
          <w:szCs w:val="24"/>
        </w:rPr>
        <w:t xml:space="preserve">terzijde </w:t>
      </w:r>
      <w:r w:rsidR="006B11AE" w:rsidRPr="00822F8A">
        <w:rPr>
          <w:rFonts w:ascii="Calibri" w:hAnsi="Calibri"/>
          <w:sz w:val="24"/>
          <w:szCs w:val="24"/>
        </w:rPr>
        <w:t>geparkeerd in ongezonde sloppenwijken in onze voorsteden, vaak niet ver van vuilnisbelten, spoorlijnen, autowegen of begraafplaatsen...</w:t>
      </w:r>
    </w:p>
    <w:p w:rsidR="006B11AE" w:rsidRPr="006A41E3" w:rsidRDefault="006B11AE" w:rsidP="006B11AE">
      <w:pPr>
        <w:jc w:val="both"/>
        <w:rPr>
          <w:rFonts w:ascii="Calibri" w:hAnsi="Calibri"/>
          <w:b/>
          <w:sz w:val="24"/>
          <w:szCs w:val="24"/>
        </w:rPr>
      </w:pPr>
      <w:r w:rsidRPr="006A41E3">
        <w:rPr>
          <w:rFonts w:ascii="Calibri" w:hAnsi="Calibri"/>
          <w:b/>
          <w:sz w:val="24"/>
          <w:szCs w:val="24"/>
        </w:rPr>
        <w:t xml:space="preserve">Door </w:t>
      </w:r>
      <w:r w:rsidR="006A41E3" w:rsidRPr="006A41E3">
        <w:rPr>
          <w:rFonts w:ascii="Calibri" w:hAnsi="Calibri"/>
          <w:b/>
          <w:sz w:val="24"/>
          <w:szCs w:val="24"/>
        </w:rPr>
        <w:t xml:space="preserve">stelselmatig en gedreven </w:t>
      </w:r>
      <w:r w:rsidRPr="006A41E3">
        <w:rPr>
          <w:rFonts w:ascii="Calibri" w:hAnsi="Calibri"/>
          <w:b/>
          <w:sz w:val="24"/>
          <w:szCs w:val="24"/>
        </w:rPr>
        <w:t xml:space="preserve">de kunst </w:t>
      </w:r>
      <w:r w:rsidR="006A41E3" w:rsidRPr="006A41E3">
        <w:rPr>
          <w:rFonts w:ascii="Calibri" w:hAnsi="Calibri"/>
          <w:b/>
          <w:sz w:val="24"/>
          <w:szCs w:val="24"/>
        </w:rPr>
        <w:t xml:space="preserve">te beoefenen van de dienstbaarheid – iets wat </w:t>
      </w:r>
      <w:r w:rsidRPr="006A41E3">
        <w:rPr>
          <w:rFonts w:ascii="Calibri" w:hAnsi="Calibri"/>
          <w:b/>
          <w:sz w:val="24"/>
          <w:szCs w:val="24"/>
        </w:rPr>
        <w:t>voor hem een tweede natuur geworden</w:t>
      </w:r>
      <w:r w:rsidR="008A2418" w:rsidRPr="008A2418">
        <w:rPr>
          <w:rFonts w:ascii="Calibri" w:hAnsi="Calibri"/>
          <w:b/>
          <w:sz w:val="24"/>
          <w:szCs w:val="24"/>
        </w:rPr>
        <w:t xml:space="preserve"> </w:t>
      </w:r>
      <w:r w:rsidR="008A2418" w:rsidRPr="006A41E3">
        <w:rPr>
          <w:rFonts w:ascii="Calibri" w:hAnsi="Calibri"/>
          <w:b/>
          <w:sz w:val="24"/>
          <w:szCs w:val="24"/>
        </w:rPr>
        <w:t>was</w:t>
      </w:r>
      <w:r w:rsidRPr="006A41E3">
        <w:rPr>
          <w:rFonts w:ascii="Calibri" w:hAnsi="Calibri"/>
          <w:b/>
          <w:sz w:val="24"/>
          <w:szCs w:val="24"/>
        </w:rPr>
        <w:t xml:space="preserve">, wist Jacques </w:t>
      </w:r>
      <w:proofErr w:type="spellStart"/>
      <w:r w:rsidR="008A2418">
        <w:rPr>
          <w:rFonts w:ascii="Calibri" w:hAnsi="Calibri"/>
          <w:b/>
          <w:sz w:val="24"/>
          <w:szCs w:val="24"/>
        </w:rPr>
        <w:t>Gaillot</w:t>
      </w:r>
      <w:proofErr w:type="spellEnd"/>
      <w:r w:rsidR="008A2418">
        <w:rPr>
          <w:rFonts w:ascii="Calibri" w:hAnsi="Calibri"/>
          <w:b/>
          <w:sz w:val="24"/>
          <w:szCs w:val="24"/>
        </w:rPr>
        <w:t xml:space="preserve"> </w:t>
      </w:r>
      <w:r w:rsidRPr="006A41E3">
        <w:rPr>
          <w:rFonts w:ascii="Calibri" w:hAnsi="Calibri"/>
          <w:b/>
          <w:sz w:val="24"/>
          <w:szCs w:val="24"/>
        </w:rPr>
        <w:t xml:space="preserve">zich </w:t>
      </w:r>
      <w:r w:rsidR="006A41E3" w:rsidRPr="006A41E3">
        <w:rPr>
          <w:rFonts w:ascii="Calibri" w:hAnsi="Calibri"/>
          <w:b/>
          <w:sz w:val="24"/>
          <w:szCs w:val="24"/>
        </w:rPr>
        <w:t xml:space="preserve">tot </w:t>
      </w:r>
      <w:r w:rsidRPr="006A41E3">
        <w:rPr>
          <w:rFonts w:ascii="Calibri" w:hAnsi="Calibri"/>
          <w:b/>
          <w:sz w:val="24"/>
          <w:szCs w:val="24"/>
        </w:rPr>
        <w:t>de naa</w:t>
      </w:r>
      <w:r w:rsidR="006A41E3" w:rsidRPr="006A41E3">
        <w:rPr>
          <w:rFonts w:ascii="Calibri" w:hAnsi="Calibri"/>
          <w:b/>
          <w:sz w:val="24"/>
          <w:szCs w:val="24"/>
        </w:rPr>
        <w:t>ste te maken van al die gekwetste</w:t>
      </w:r>
      <w:r w:rsidR="008A2418">
        <w:rPr>
          <w:rFonts w:ascii="Calibri" w:hAnsi="Calibri"/>
          <w:b/>
          <w:sz w:val="24"/>
          <w:szCs w:val="24"/>
        </w:rPr>
        <w:t>n</w:t>
      </w:r>
      <w:r w:rsidRPr="006A41E3">
        <w:rPr>
          <w:rFonts w:ascii="Calibri" w:hAnsi="Calibri"/>
          <w:b/>
          <w:sz w:val="24"/>
          <w:szCs w:val="24"/>
        </w:rPr>
        <w:t xml:space="preserve"> die op een bepaald moment in hun leven een woord, een gebaar, een </w:t>
      </w:r>
      <w:r w:rsidR="006A41E3" w:rsidRPr="006A41E3">
        <w:rPr>
          <w:rFonts w:ascii="Calibri" w:hAnsi="Calibri"/>
          <w:b/>
          <w:sz w:val="24"/>
          <w:szCs w:val="24"/>
        </w:rPr>
        <w:t xml:space="preserve">blijk van steun, een milde, tedere </w:t>
      </w:r>
      <w:r w:rsidRPr="006A41E3">
        <w:rPr>
          <w:rFonts w:ascii="Calibri" w:hAnsi="Calibri"/>
          <w:b/>
          <w:sz w:val="24"/>
          <w:szCs w:val="24"/>
        </w:rPr>
        <w:t>bl</w:t>
      </w:r>
      <w:r w:rsidR="008A2418">
        <w:rPr>
          <w:rFonts w:ascii="Calibri" w:hAnsi="Calibri"/>
          <w:b/>
          <w:sz w:val="24"/>
          <w:szCs w:val="24"/>
        </w:rPr>
        <w:t xml:space="preserve">ik van medeleven nodig hadden. </w:t>
      </w:r>
      <w:r w:rsidRPr="006A41E3">
        <w:rPr>
          <w:rFonts w:ascii="Calibri" w:hAnsi="Calibri"/>
          <w:b/>
          <w:sz w:val="24"/>
          <w:szCs w:val="24"/>
        </w:rPr>
        <w:t xml:space="preserve">En als hij </w:t>
      </w:r>
      <w:r w:rsidR="006A41E3" w:rsidRPr="006A41E3">
        <w:rPr>
          <w:rFonts w:ascii="Calibri" w:hAnsi="Calibri"/>
          <w:b/>
          <w:sz w:val="24"/>
          <w:szCs w:val="24"/>
        </w:rPr>
        <w:t>al enige bekendheid en  reputatie bezat</w:t>
      </w:r>
      <w:r w:rsidRPr="006A41E3">
        <w:rPr>
          <w:rFonts w:ascii="Calibri" w:hAnsi="Calibri"/>
          <w:b/>
          <w:sz w:val="24"/>
          <w:szCs w:val="24"/>
        </w:rPr>
        <w:t>, dan gebruikte hij die</w:t>
      </w:r>
      <w:r w:rsidR="006A41E3" w:rsidRPr="006A41E3">
        <w:rPr>
          <w:rFonts w:ascii="Calibri" w:hAnsi="Calibri"/>
          <w:b/>
          <w:sz w:val="24"/>
          <w:szCs w:val="24"/>
        </w:rPr>
        <w:t xml:space="preserve"> </w:t>
      </w:r>
      <w:r w:rsidRPr="006A41E3">
        <w:rPr>
          <w:rFonts w:ascii="Calibri" w:hAnsi="Calibri"/>
          <w:b/>
          <w:sz w:val="24"/>
          <w:szCs w:val="24"/>
        </w:rPr>
        <w:t xml:space="preserve">tijdens zijn talrijke </w:t>
      </w:r>
      <w:r w:rsidR="006A41E3" w:rsidRPr="006A41E3">
        <w:rPr>
          <w:rFonts w:ascii="Calibri" w:hAnsi="Calibri"/>
          <w:b/>
          <w:sz w:val="24"/>
          <w:szCs w:val="24"/>
        </w:rPr>
        <w:t xml:space="preserve">openbare optredens en </w:t>
      </w:r>
      <w:r w:rsidR="008A2418">
        <w:rPr>
          <w:rFonts w:ascii="Calibri" w:hAnsi="Calibri"/>
          <w:b/>
          <w:sz w:val="24"/>
          <w:szCs w:val="24"/>
        </w:rPr>
        <w:t xml:space="preserve">demonstraties </w:t>
      </w:r>
      <w:r w:rsidR="008A2418" w:rsidRPr="006A41E3">
        <w:rPr>
          <w:rFonts w:ascii="Calibri" w:hAnsi="Calibri"/>
          <w:b/>
          <w:sz w:val="24"/>
          <w:szCs w:val="24"/>
        </w:rPr>
        <w:t xml:space="preserve">maar al te graag </w:t>
      </w:r>
      <w:r w:rsidRPr="006A41E3">
        <w:rPr>
          <w:rFonts w:ascii="Calibri" w:hAnsi="Calibri"/>
          <w:b/>
          <w:sz w:val="24"/>
          <w:szCs w:val="24"/>
        </w:rPr>
        <w:t xml:space="preserve">om </w:t>
      </w:r>
      <w:r w:rsidR="006A41E3" w:rsidRPr="006A41E3">
        <w:rPr>
          <w:rFonts w:ascii="Calibri" w:hAnsi="Calibri"/>
          <w:b/>
          <w:sz w:val="24"/>
          <w:szCs w:val="24"/>
        </w:rPr>
        <w:t xml:space="preserve">in de eerste plaats en zeer partijdig </w:t>
      </w:r>
      <w:r w:rsidRPr="006A41E3">
        <w:rPr>
          <w:rFonts w:ascii="Calibri" w:hAnsi="Calibri"/>
          <w:b/>
          <w:sz w:val="24"/>
          <w:szCs w:val="24"/>
        </w:rPr>
        <w:t>diegenen te steunen die uitgesloten, onbegrepen en lijdend waren...</w:t>
      </w:r>
    </w:p>
    <w:p w:rsidR="006B11AE" w:rsidRPr="00796405" w:rsidRDefault="006A41E3" w:rsidP="006B11AE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Maar… is </w:t>
      </w:r>
      <w:r w:rsidR="008A2418">
        <w:rPr>
          <w:rFonts w:ascii="Calibri" w:hAnsi="Calibri"/>
          <w:sz w:val="24"/>
          <w:szCs w:val="24"/>
        </w:rPr>
        <w:t>dat niet de plaats van elke</w:t>
      </w:r>
      <w:r w:rsidR="006B11AE" w:rsidRPr="00822F8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herder, (ook) van een Bisschop? Het is e</w:t>
      </w:r>
      <w:r w:rsidR="006B11AE" w:rsidRPr="00822F8A">
        <w:rPr>
          <w:rFonts w:ascii="Calibri" w:hAnsi="Calibri"/>
          <w:sz w:val="24"/>
          <w:szCs w:val="24"/>
        </w:rPr>
        <w:t>en oude vraag</w:t>
      </w:r>
      <w:r>
        <w:rPr>
          <w:rFonts w:ascii="Calibri" w:hAnsi="Calibri"/>
          <w:sz w:val="24"/>
          <w:szCs w:val="24"/>
        </w:rPr>
        <w:t>, natuurlijk</w:t>
      </w:r>
      <w:r w:rsidR="00796405">
        <w:rPr>
          <w:rFonts w:ascii="Calibri" w:hAnsi="Calibri"/>
          <w:sz w:val="24"/>
          <w:szCs w:val="24"/>
        </w:rPr>
        <w:t xml:space="preserve">. En we kennen het antwoord. </w:t>
      </w:r>
      <w:r w:rsidR="006B11AE" w:rsidRPr="00822F8A">
        <w:rPr>
          <w:rFonts w:ascii="Calibri" w:hAnsi="Calibri"/>
          <w:sz w:val="24"/>
          <w:szCs w:val="24"/>
        </w:rPr>
        <w:t xml:space="preserve">Was dat </w:t>
      </w:r>
      <w:r w:rsidR="00796405">
        <w:rPr>
          <w:rFonts w:ascii="Calibri" w:hAnsi="Calibri"/>
          <w:sz w:val="24"/>
          <w:szCs w:val="24"/>
        </w:rPr>
        <w:t xml:space="preserve">immers </w:t>
      </w:r>
      <w:r w:rsidR="006B11AE" w:rsidRPr="00822F8A">
        <w:rPr>
          <w:rFonts w:ascii="Calibri" w:hAnsi="Calibri"/>
          <w:sz w:val="24"/>
          <w:szCs w:val="24"/>
        </w:rPr>
        <w:t xml:space="preserve">niet de plaats </w:t>
      </w:r>
      <w:r w:rsidR="00796405">
        <w:rPr>
          <w:rFonts w:ascii="Calibri" w:hAnsi="Calibri"/>
          <w:sz w:val="24"/>
          <w:szCs w:val="24"/>
        </w:rPr>
        <w:t xml:space="preserve">die </w:t>
      </w:r>
      <w:r w:rsidR="006B11AE" w:rsidRPr="00822F8A">
        <w:rPr>
          <w:rFonts w:ascii="Calibri" w:hAnsi="Calibri"/>
          <w:sz w:val="24"/>
          <w:szCs w:val="24"/>
        </w:rPr>
        <w:t xml:space="preserve">Jezus </w:t>
      </w:r>
      <w:r w:rsidR="00796405">
        <w:rPr>
          <w:rFonts w:ascii="Calibri" w:hAnsi="Calibri"/>
          <w:sz w:val="24"/>
          <w:szCs w:val="24"/>
        </w:rPr>
        <w:t xml:space="preserve">zelf keer op keer </w:t>
      </w:r>
      <w:r w:rsidR="00796405">
        <w:rPr>
          <w:rFonts w:ascii="Calibri" w:hAnsi="Calibri"/>
          <w:sz w:val="24"/>
          <w:szCs w:val="24"/>
        </w:rPr>
        <w:t>innam</w:t>
      </w:r>
      <w:r w:rsidR="00796405" w:rsidRPr="00822F8A">
        <w:rPr>
          <w:rFonts w:ascii="Calibri" w:hAnsi="Calibri"/>
          <w:sz w:val="24"/>
          <w:szCs w:val="24"/>
        </w:rPr>
        <w:t xml:space="preserve"> </w:t>
      </w:r>
      <w:r w:rsidR="006B11AE" w:rsidRPr="00822F8A">
        <w:rPr>
          <w:rFonts w:ascii="Calibri" w:hAnsi="Calibri"/>
          <w:sz w:val="24"/>
          <w:szCs w:val="24"/>
        </w:rPr>
        <w:t xml:space="preserve">op de wegen van Palestina, aan de tafel van tollenaars en zondaars, </w:t>
      </w:r>
      <w:r w:rsidR="00796405">
        <w:rPr>
          <w:rFonts w:ascii="Calibri" w:hAnsi="Calibri"/>
          <w:sz w:val="24"/>
          <w:szCs w:val="24"/>
        </w:rPr>
        <w:t xml:space="preserve">en waar Hij </w:t>
      </w:r>
      <w:r w:rsidR="006B11AE" w:rsidRPr="00822F8A">
        <w:rPr>
          <w:rFonts w:ascii="Calibri" w:hAnsi="Calibri"/>
          <w:sz w:val="24"/>
          <w:szCs w:val="24"/>
        </w:rPr>
        <w:t>zich liet aanraken door vro</w:t>
      </w:r>
      <w:r w:rsidR="00B04386">
        <w:rPr>
          <w:rFonts w:ascii="Calibri" w:hAnsi="Calibri"/>
          <w:sz w:val="24"/>
          <w:szCs w:val="24"/>
        </w:rPr>
        <w:t xml:space="preserve">uwen met een slechte reputatie? </w:t>
      </w:r>
      <w:r w:rsidR="006B11AE" w:rsidRPr="00796405">
        <w:rPr>
          <w:rFonts w:ascii="Calibri" w:hAnsi="Calibri"/>
          <w:b/>
          <w:sz w:val="24"/>
          <w:szCs w:val="24"/>
        </w:rPr>
        <w:t xml:space="preserve">Het kruis </w:t>
      </w:r>
      <w:r w:rsidR="00796405">
        <w:rPr>
          <w:rFonts w:ascii="Calibri" w:hAnsi="Calibri"/>
          <w:b/>
          <w:sz w:val="24"/>
          <w:szCs w:val="24"/>
        </w:rPr>
        <w:t xml:space="preserve">op </w:t>
      </w:r>
      <w:proofErr w:type="spellStart"/>
      <w:r w:rsidR="00796405">
        <w:rPr>
          <w:rFonts w:ascii="Calibri" w:hAnsi="Calibri"/>
          <w:b/>
          <w:sz w:val="24"/>
          <w:szCs w:val="24"/>
        </w:rPr>
        <w:t>Golgotha</w:t>
      </w:r>
      <w:proofErr w:type="spellEnd"/>
      <w:r w:rsidR="00796405">
        <w:rPr>
          <w:rFonts w:ascii="Calibri" w:hAnsi="Calibri"/>
          <w:b/>
          <w:sz w:val="24"/>
          <w:szCs w:val="24"/>
        </w:rPr>
        <w:t xml:space="preserve"> </w:t>
      </w:r>
      <w:r w:rsidR="006B11AE" w:rsidRPr="00796405">
        <w:rPr>
          <w:rFonts w:ascii="Calibri" w:hAnsi="Calibri"/>
          <w:b/>
          <w:sz w:val="24"/>
          <w:szCs w:val="24"/>
        </w:rPr>
        <w:t xml:space="preserve">was </w:t>
      </w:r>
      <w:r w:rsidR="00796405" w:rsidRPr="00796405">
        <w:rPr>
          <w:rFonts w:ascii="Calibri" w:hAnsi="Calibri"/>
          <w:b/>
          <w:sz w:val="24"/>
          <w:szCs w:val="24"/>
        </w:rPr>
        <w:t xml:space="preserve">echter </w:t>
      </w:r>
      <w:r w:rsidR="00796405">
        <w:rPr>
          <w:rFonts w:ascii="Calibri" w:hAnsi="Calibri"/>
          <w:b/>
          <w:sz w:val="24"/>
          <w:szCs w:val="24"/>
        </w:rPr>
        <w:t xml:space="preserve">helemaal niet de plaats van </w:t>
      </w:r>
      <w:r w:rsidR="006B11AE" w:rsidRPr="00796405">
        <w:rPr>
          <w:rFonts w:ascii="Calibri" w:hAnsi="Calibri"/>
          <w:b/>
          <w:sz w:val="24"/>
          <w:szCs w:val="24"/>
        </w:rPr>
        <w:t xml:space="preserve">de Zoon van God, maar </w:t>
      </w:r>
      <w:r w:rsidR="00796405">
        <w:rPr>
          <w:rFonts w:ascii="Calibri" w:hAnsi="Calibri"/>
          <w:b/>
          <w:sz w:val="24"/>
          <w:szCs w:val="24"/>
        </w:rPr>
        <w:t xml:space="preserve">het is </w:t>
      </w:r>
      <w:r w:rsidR="006B11AE" w:rsidRPr="00796405">
        <w:rPr>
          <w:rFonts w:ascii="Calibri" w:hAnsi="Calibri"/>
          <w:b/>
          <w:sz w:val="24"/>
          <w:szCs w:val="24"/>
        </w:rPr>
        <w:t xml:space="preserve">de mens </w:t>
      </w:r>
      <w:r w:rsidR="00796405">
        <w:rPr>
          <w:rFonts w:ascii="Calibri" w:hAnsi="Calibri"/>
          <w:b/>
          <w:sz w:val="24"/>
          <w:szCs w:val="24"/>
        </w:rPr>
        <w:t xml:space="preserve">die </w:t>
      </w:r>
      <w:r w:rsidR="00796405" w:rsidRPr="00796405">
        <w:rPr>
          <w:rFonts w:ascii="Calibri" w:hAnsi="Calibri"/>
          <w:b/>
          <w:sz w:val="24"/>
          <w:szCs w:val="24"/>
        </w:rPr>
        <w:t xml:space="preserve">hem daar </w:t>
      </w:r>
      <w:r w:rsidR="00796405">
        <w:rPr>
          <w:rFonts w:ascii="Calibri" w:hAnsi="Calibri"/>
          <w:b/>
          <w:sz w:val="24"/>
          <w:szCs w:val="24"/>
        </w:rPr>
        <w:t xml:space="preserve">heeft </w:t>
      </w:r>
      <w:r w:rsidR="00796405" w:rsidRPr="00796405">
        <w:rPr>
          <w:rFonts w:ascii="Calibri" w:hAnsi="Calibri"/>
          <w:b/>
          <w:sz w:val="24"/>
          <w:szCs w:val="24"/>
        </w:rPr>
        <w:t>gekruisigd</w:t>
      </w:r>
      <w:r w:rsidR="006B11AE" w:rsidRPr="00796405">
        <w:rPr>
          <w:rFonts w:ascii="Calibri" w:hAnsi="Calibri"/>
          <w:b/>
          <w:sz w:val="24"/>
          <w:szCs w:val="24"/>
        </w:rPr>
        <w:t>!</w:t>
      </w:r>
    </w:p>
    <w:p w:rsidR="006B11AE" w:rsidRPr="00822F8A" w:rsidRDefault="008A2418" w:rsidP="006B11A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Jacques</w:t>
      </w:r>
      <w:r w:rsidR="006B11AE" w:rsidRPr="00822F8A">
        <w:rPr>
          <w:rFonts w:ascii="Calibri" w:hAnsi="Calibri"/>
          <w:sz w:val="24"/>
          <w:szCs w:val="24"/>
        </w:rPr>
        <w:t xml:space="preserve">, moge het gedicht van je leven nog lang doorgaan </w:t>
      </w:r>
      <w:r w:rsidR="00796405">
        <w:rPr>
          <w:rFonts w:ascii="Calibri" w:hAnsi="Calibri"/>
          <w:sz w:val="24"/>
          <w:szCs w:val="24"/>
        </w:rPr>
        <w:t xml:space="preserve">en zijn weg </w:t>
      </w:r>
      <w:r>
        <w:rPr>
          <w:rFonts w:ascii="Calibri" w:hAnsi="Calibri"/>
          <w:sz w:val="24"/>
          <w:szCs w:val="24"/>
        </w:rPr>
        <w:t xml:space="preserve">blijven </w:t>
      </w:r>
      <w:r w:rsidR="00796405">
        <w:rPr>
          <w:rFonts w:ascii="Calibri" w:hAnsi="Calibri"/>
          <w:sz w:val="24"/>
          <w:szCs w:val="24"/>
        </w:rPr>
        <w:t xml:space="preserve">vinden, </w:t>
      </w:r>
      <w:r w:rsidR="006B11AE" w:rsidRPr="00822F8A">
        <w:rPr>
          <w:rFonts w:ascii="Calibri" w:hAnsi="Calibri"/>
          <w:sz w:val="24"/>
          <w:szCs w:val="24"/>
        </w:rPr>
        <w:t xml:space="preserve">om met de balsem van de liefde de wonden van </w:t>
      </w:r>
      <w:r w:rsidR="00796405">
        <w:rPr>
          <w:rFonts w:ascii="Calibri" w:hAnsi="Calibri"/>
          <w:sz w:val="24"/>
          <w:szCs w:val="24"/>
        </w:rPr>
        <w:t xml:space="preserve">al </w:t>
      </w:r>
      <w:r w:rsidR="006B11AE" w:rsidRPr="00822F8A">
        <w:rPr>
          <w:rFonts w:ascii="Calibri" w:hAnsi="Calibri"/>
          <w:sz w:val="24"/>
          <w:szCs w:val="24"/>
        </w:rPr>
        <w:t xml:space="preserve">de verminkten die onze wereld, </w:t>
      </w:r>
      <w:r w:rsidR="00796405">
        <w:rPr>
          <w:rFonts w:ascii="Calibri" w:hAnsi="Calibri"/>
          <w:sz w:val="24"/>
          <w:szCs w:val="24"/>
        </w:rPr>
        <w:t>die onze maatschappij én onze K</w:t>
      </w:r>
      <w:r w:rsidR="006B11AE" w:rsidRPr="00822F8A">
        <w:rPr>
          <w:rFonts w:ascii="Calibri" w:hAnsi="Calibri"/>
          <w:sz w:val="24"/>
          <w:szCs w:val="24"/>
        </w:rPr>
        <w:t xml:space="preserve">erk </w:t>
      </w:r>
      <w:r w:rsidR="00796405">
        <w:rPr>
          <w:rFonts w:ascii="Calibri" w:hAnsi="Calibri"/>
          <w:sz w:val="24"/>
          <w:szCs w:val="24"/>
        </w:rPr>
        <w:t xml:space="preserve">stelselmatig </w:t>
      </w:r>
      <w:r w:rsidR="006B11AE" w:rsidRPr="00822F8A">
        <w:rPr>
          <w:rFonts w:ascii="Calibri" w:hAnsi="Calibri"/>
          <w:sz w:val="24"/>
          <w:szCs w:val="24"/>
        </w:rPr>
        <w:t>aan de</w:t>
      </w:r>
      <w:r w:rsidR="00796405">
        <w:rPr>
          <w:rFonts w:ascii="Calibri" w:hAnsi="Calibri"/>
          <w:sz w:val="24"/>
          <w:szCs w:val="24"/>
        </w:rPr>
        <w:t xml:space="preserve"> kant laten liggen, zorgvuldig te zalven en te helpen genezen</w:t>
      </w:r>
      <w:r w:rsidR="006B11AE" w:rsidRPr="00822F8A">
        <w:rPr>
          <w:rFonts w:ascii="Calibri" w:hAnsi="Calibri"/>
          <w:sz w:val="24"/>
          <w:szCs w:val="24"/>
        </w:rPr>
        <w:t>!</w:t>
      </w:r>
      <w:r>
        <w:rPr>
          <w:rFonts w:ascii="Calibri" w:hAnsi="Calibri"/>
          <w:sz w:val="24"/>
          <w:szCs w:val="24"/>
        </w:rPr>
        <w:t xml:space="preserve"> Zo moge het zijn, in Gods Naam! Amen.</w:t>
      </w:r>
    </w:p>
    <w:p w:rsidR="006B11AE" w:rsidRPr="00822F8A" w:rsidRDefault="006B11AE" w:rsidP="006B11AE">
      <w:pPr>
        <w:jc w:val="both"/>
        <w:rPr>
          <w:rFonts w:ascii="Calibri" w:hAnsi="Calibri"/>
          <w:sz w:val="24"/>
          <w:szCs w:val="24"/>
        </w:rPr>
      </w:pPr>
      <w:r w:rsidRPr="00822F8A">
        <w:rPr>
          <w:rFonts w:ascii="Calibri" w:hAnsi="Calibri"/>
          <w:sz w:val="24"/>
          <w:szCs w:val="24"/>
        </w:rPr>
        <w:t xml:space="preserve">Franz </w:t>
      </w:r>
      <w:proofErr w:type="spellStart"/>
      <w:r w:rsidRPr="00822F8A">
        <w:rPr>
          <w:rFonts w:ascii="Calibri" w:hAnsi="Calibri"/>
          <w:sz w:val="24"/>
          <w:szCs w:val="24"/>
        </w:rPr>
        <w:t>Lichtlé</w:t>
      </w:r>
      <w:proofErr w:type="spellEnd"/>
      <w:r w:rsidRPr="00822F8A">
        <w:rPr>
          <w:rFonts w:ascii="Calibri" w:hAnsi="Calibri"/>
          <w:sz w:val="24"/>
          <w:szCs w:val="24"/>
        </w:rPr>
        <w:t>,</w:t>
      </w:r>
      <w:r w:rsidR="001C59BE" w:rsidRPr="00822F8A">
        <w:rPr>
          <w:rFonts w:ascii="Calibri" w:hAnsi="Calibri"/>
          <w:sz w:val="24"/>
          <w:szCs w:val="24"/>
        </w:rPr>
        <w:t xml:space="preserve"> </w:t>
      </w:r>
      <w:proofErr w:type="spellStart"/>
      <w:r w:rsidR="001C59BE" w:rsidRPr="00822F8A">
        <w:rPr>
          <w:rFonts w:ascii="Calibri" w:hAnsi="Calibri"/>
          <w:sz w:val="24"/>
          <w:szCs w:val="24"/>
        </w:rPr>
        <w:t>Spiritijn</w:t>
      </w:r>
      <w:proofErr w:type="spellEnd"/>
      <w:r w:rsidR="001C59BE" w:rsidRPr="00822F8A">
        <w:rPr>
          <w:rFonts w:ascii="Calibri" w:hAnsi="Calibri"/>
          <w:sz w:val="24"/>
          <w:szCs w:val="24"/>
        </w:rPr>
        <w:t xml:space="preserve"> –</w:t>
      </w:r>
      <w:r w:rsidR="008A2418">
        <w:rPr>
          <w:rFonts w:ascii="Calibri" w:hAnsi="Calibri"/>
          <w:sz w:val="24"/>
          <w:szCs w:val="24"/>
        </w:rPr>
        <w:t xml:space="preserve"> lid van de congregatie van de Heilige Geest en medebroeder-compagnon op de levensweg in dienstbaarheid van Mgr. Jacques </w:t>
      </w:r>
      <w:proofErr w:type="spellStart"/>
      <w:r w:rsidR="008A2418">
        <w:rPr>
          <w:rFonts w:ascii="Calibri" w:hAnsi="Calibri"/>
          <w:sz w:val="24"/>
          <w:szCs w:val="24"/>
        </w:rPr>
        <w:t>Gaillot</w:t>
      </w:r>
      <w:proofErr w:type="spellEnd"/>
      <w:r w:rsidR="00B04386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1C59BE" w:rsidRDefault="001C59BE" w:rsidP="006B11AE">
      <w:pPr>
        <w:jc w:val="both"/>
        <w:rPr>
          <w:sz w:val="24"/>
          <w:szCs w:val="24"/>
        </w:rPr>
      </w:pPr>
    </w:p>
    <w:p w:rsidR="001C59BE" w:rsidRPr="006B11AE" w:rsidRDefault="001C59BE" w:rsidP="006B11AE">
      <w:pPr>
        <w:jc w:val="both"/>
        <w:rPr>
          <w:sz w:val="24"/>
          <w:szCs w:val="24"/>
        </w:rPr>
      </w:pPr>
    </w:p>
    <w:sectPr w:rsidR="001C59BE" w:rsidRPr="006B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33A"/>
    <w:multiLevelType w:val="multilevel"/>
    <w:tmpl w:val="56C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41C95"/>
    <w:multiLevelType w:val="multilevel"/>
    <w:tmpl w:val="921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F0FCF"/>
    <w:multiLevelType w:val="multilevel"/>
    <w:tmpl w:val="628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AE"/>
    <w:rsid w:val="00032AED"/>
    <w:rsid w:val="001A4E25"/>
    <w:rsid w:val="001C59BE"/>
    <w:rsid w:val="002403DC"/>
    <w:rsid w:val="0032727A"/>
    <w:rsid w:val="0038771D"/>
    <w:rsid w:val="005916AA"/>
    <w:rsid w:val="006A41E3"/>
    <w:rsid w:val="006B11AE"/>
    <w:rsid w:val="00796405"/>
    <w:rsid w:val="00822F8A"/>
    <w:rsid w:val="008A2418"/>
    <w:rsid w:val="00B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7C0168-8F1A-4C78-AC89-864ACB63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C5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59B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1C59BE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C59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C59BE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1C59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1C59BE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b-sharebar-text">
    <w:name w:val="ob-sharebar-text"/>
    <w:basedOn w:val="Standaardalinea-lettertype"/>
    <w:rsid w:val="001C59BE"/>
  </w:style>
  <w:style w:type="character" w:customStyle="1" w:styleId="ob-sharebar-plus">
    <w:name w:val="ob-sharebar-plus"/>
    <w:basedOn w:val="Standaardalinea-lettertype"/>
    <w:rsid w:val="001C59BE"/>
  </w:style>
  <w:style w:type="paragraph" w:customStyle="1" w:styleId="post-meta">
    <w:name w:val="post-meta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postmeta-user">
    <w:name w:val="postmeta-user"/>
    <w:basedOn w:val="Standaardalinea-lettertype"/>
    <w:rsid w:val="001C59BE"/>
  </w:style>
  <w:style w:type="character" w:customStyle="1" w:styleId="postmeta-tags">
    <w:name w:val="postmeta-tags"/>
    <w:basedOn w:val="Standaardalinea-lettertype"/>
    <w:rsid w:val="001C59BE"/>
  </w:style>
  <w:style w:type="character" w:customStyle="1" w:styleId="postmeta-comments">
    <w:name w:val="postmeta-comments"/>
    <w:basedOn w:val="Standaardalinea-lettertype"/>
    <w:rsid w:val="001C59BE"/>
  </w:style>
  <w:style w:type="character" w:customStyle="1" w:styleId="postdate-day">
    <w:name w:val="postdate-day"/>
    <w:basedOn w:val="Standaardalinea-lettertype"/>
    <w:rsid w:val="001C59BE"/>
  </w:style>
  <w:style w:type="character" w:customStyle="1" w:styleId="postdate-month">
    <w:name w:val="postdate-month"/>
    <w:basedOn w:val="Standaardalinea-lettertype"/>
    <w:rsid w:val="001C59BE"/>
  </w:style>
  <w:style w:type="character" w:customStyle="1" w:styleId="postdate-year">
    <w:name w:val="postdate-year"/>
    <w:basedOn w:val="Standaardalinea-lettertype"/>
    <w:rsid w:val="001C59BE"/>
  </w:style>
  <w:style w:type="paragraph" w:customStyle="1" w:styleId="ob-desc">
    <w:name w:val="ob-desc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C59BE"/>
    <w:rPr>
      <w:b/>
      <w:bCs/>
    </w:rPr>
  </w:style>
  <w:style w:type="character" w:customStyle="1" w:styleId="in-widget">
    <w:name w:val="in-widget"/>
    <w:basedOn w:val="Standaardalinea-lettertype"/>
    <w:rsid w:val="001C59BE"/>
  </w:style>
  <w:style w:type="character" w:customStyle="1" w:styleId="pin1682061861856count">
    <w:name w:val="pin_1682061861856_count"/>
    <w:basedOn w:val="Standaardalinea-lettertype"/>
    <w:rsid w:val="001C59BE"/>
  </w:style>
  <w:style w:type="character" w:customStyle="1" w:styleId="ob-repost-label">
    <w:name w:val="ob-repost-label"/>
    <w:basedOn w:val="Standaardalinea-lettertype"/>
    <w:rsid w:val="001C59BE"/>
  </w:style>
  <w:style w:type="character" w:customStyle="1" w:styleId="ob-repost-count">
    <w:name w:val="ob-repost-count"/>
    <w:basedOn w:val="Standaardalinea-lettertype"/>
    <w:rsid w:val="001C59BE"/>
  </w:style>
  <w:style w:type="paragraph" w:customStyle="1" w:styleId="boxbiography-description">
    <w:name w:val="boxbiography-description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postpreview-tags">
    <w:name w:val="postpreview-tags"/>
    <w:basedOn w:val="Standaardalinea-lettertype"/>
    <w:rsid w:val="001C59BE"/>
  </w:style>
  <w:style w:type="paragraph" w:customStyle="1" w:styleId="postpreview-snippet">
    <w:name w:val="postpreview-snippet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ostpreview-meta">
    <w:name w:val="postpreview-meta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postpreviewmeta-date">
    <w:name w:val="postpreviewmeta-date"/>
    <w:basedOn w:val="Standaardalinea-lettertype"/>
    <w:rsid w:val="001C59BE"/>
  </w:style>
  <w:style w:type="character" w:customStyle="1" w:styleId="postpreviewmeta-comments">
    <w:name w:val="postpreviewmeta-comments"/>
    <w:basedOn w:val="Standaardalinea-lettertype"/>
    <w:rsid w:val="001C59BE"/>
  </w:style>
  <w:style w:type="paragraph" w:customStyle="1" w:styleId="footer-content">
    <w:name w:val="footer-content"/>
    <w:basedOn w:val="Standaard"/>
    <w:rsid w:val="001C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123">
          <w:marLeft w:val="0"/>
          <w:marRight w:val="255"/>
          <w:marTop w:val="0"/>
          <w:marBottom w:val="0"/>
          <w:divBdr>
            <w:top w:val="none" w:sz="0" w:space="0" w:color="262626"/>
            <w:left w:val="none" w:sz="0" w:space="8" w:color="262626"/>
            <w:bottom w:val="single" w:sz="6" w:space="0" w:color="262626"/>
            <w:right w:val="none" w:sz="0" w:space="8" w:color="262626"/>
          </w:divBdr>
          <w:divsChild>
            <w:div w:id="20459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08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924">
              <w:marLeft w:val="0"/>
              <w:marRight w:val="0"/>
              <w:marTop w:val="0"/>
              <w:marBottom w:val="300"/>
              <w:divBdr>
                <w:top w:val="single" w:sz="2" w:space="15" w:color="4A4A4A"/>
                <w:left w:val="single" w:sz="2" w:space="15" w:color="4A4A4A"/>
                <w:bottom w:val="single" w:sz="36" w:space="15" w:color="4A4A4A"/>
                <w:right w:val="single" w:sz="2" w:space="15" w:color="4A4A4A"/>
              </w:divBdr>
            </w:div>
            <w:div w:id="841239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49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95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4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872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31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1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76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3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0473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4177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3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2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5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6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28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80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95797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5257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2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</cp:revision>
  <dcterms:created xsi:type="dcterms:W3CDTF">2023-04-21T07:12:00Z</dcterms:created>
  <dcterms:modified xsi:type="dcterms:W3CDTF">2023-04-21T08:55:00Z</dcterms:modified>
</cp:coreProperties>
</file>