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947" w:rsidRDefault="00CC1289" w:rsidP="00CC1289">
      <w:pPr>
        <w:pStyle w:val="Geenafstand"/>
        <w:jc w:val="both"/>
        <w:rPr>
          <w:b/>
          <w:sz w:val="28"/>
          <w:szCs w:val="28"/>
        </w:rPr>
      </w:pPr>
      <w:r>
        <w:rPr>
          <w:b/>
          <w:sz w:val="28"/>
          <w:szCs w:val="28"/>
        </w:rPr>
        <w:t>Homilie op de 13</w:t>
      </w:r>
      <w:r w:rsidRPr="00CC1289">
        <w:rPr>
          <w:b/>
          <w:sz w:val="28"/>
          <w:szCs w:val="28"/>
          <w:vertAlign w:val="superscript"/>
        </w:rPr>
        <w:t>e</w:t>
      </w:r>
      <w:r>
        <w:rPr>
          <w:b/>
          <w:sz w:val="28"/>
          <w:szCs w:val="28"/>
        </w:rPr>
        <w:t xml:space="preserve"> zondag door het jaar C: “Wie omziet is niet geschikt” </w:t>
      </w:r>
    </w:p>
    <w:p w:rsidR="00CC1289" w:rsidRDefault="00CC1289" w:rsidP="00CC1289">
      <w:pPr>
        <w:pStyle w:val="Geenafstand"/>
        <w:jc w:val="both"/>
        <w:rPr>
          <w:b/>
          <w:sz w:val="28"/>
          <w:szCs w:val="28"/>
        </w:rPr>
      </w:pPr>
      <w:r>
        <w:rPr>
          <w:b/>
          <w:sz w:val="28"/>
          <w:szCs w:val="28"/>
        </w:rPr>
        <w:t>(</w:t>
      </w:r>
      <w:proofErr w:type="spellStart"/>
      <w:r>
        <w:rPr>
          <w:b/>
          <w:sz w:val="28"/>
          <w:szCs w:val="28"/>
        </w:rPr>
        <w:t>Lc</w:t>
      </w:r>
      <w:proofErr w:type="spellEnd"/>
      <w:r>
        <w:rPr>
          <w:b/>
          <w:sz w:val="28"/>
          <w:szCs w:val="28"/>
        </w:rPr>
        <w:t>. 9, 51-62)</w:t>
      </w:r>
    </w:p>
    <w:p w:rsidR="00CC1289" w:rsidRDefault="00CC1289" w:rsidP="00CC1289">
      <w:pPr>
        <w:pStyle w:val="Geenafstand"/>
        <w:jc w:val="both"/>
        <w:rPr>
          <w:sz w:val="28"/>
          <w:szCs w:val="28"/>
        </w:rPr>
      </w:pPr>
      <w:r>
        <w:rPr>
          <w:b/>
          <w:sz w:val="28"/>
          <w:szCs w:val="28"/>
        </w:rPr>
        <w:t xml:space="preserve">                                </w:t>
      </w:r>
      <w:r>
        <w:rPr>
          <w:sz w:val="28"/>
          <w:szCs w:val="28"/>
        </w:rPr>
        <w:t xml:space="preserve">                                                                Tielt, 30 juni 2013</w:t>
      </w:r>
    </w:p>
    <w:p w:rsidR="00CC1289" w:rsidRDefault="00CC1289" w:rsidP="00CC1289">
      <w:pPr>
        <w:pStyle w:val="Geenafstand"/>
        <w:jc w:val="both"/>
        <w:rPr>
          <w:sz w:val="28"/>
          <w:szCs w:val="28"/>
        </w:rPr>
      </w:pPr>
    </w:p>
    <w:p w:rsidR="00382DA0" w:rsidRDefault="00500DEE" w:rsidP="00CC1289">
      <w:pPr>
        <w:pStyle w:val="Geenafstand"/>
        <w:jc w:val="both"/>
        <w:rPr>
          <w:sz w:val="28"/>
          <w:szCs w:val="28"/>
        </w:rPr>
      </w:pPr>
      <w:r>
        <w:rPr>
          <w:sz w:val="28"/>
          <w:szCs w:val="28"/>
        </w:rPr>
        <w:t>We hebben zojuist het evangelie beaamd met de acclamatie: “U komt de lof toe, U het gezang…”, maar zelf had ik na die toch wel harde uitspraken van Jezus meer de neiging te roepen: “Jezus, dat is niet serieus, dat is onmenselijk.</w:t>
      </w:r>
      <w:r w:rsidR="00EB643B">
        <w:rPr>
          <w:sz w:val="28"/>
          <w:szCs w:val="28"/>
        </w:rPr>
        <w:t>”</w:t>
      </w:r>
      <w:r w:rsidR="00186E4C">
        <w:rPr>
          <w:sz w:val="28"/>
          <w:szCs w:val="28"/>
        </w:rPr>
        <w:t xml:space="preserve">  Ik kan het me ook moeilijk voorstellen</w:t>
      </w:r>
      <w:r w:rsidR="00EB643B">
        <w:rPr>
          <w:sz w:val="28"/>
          <w:szCs w:val="28"/>
        </w:rPr>
        <w:t xml:space="preserve">.  Of gelooft u werkelijk dat Jezus </w:t>
      </w:r>
      <w:r w:rsidR="005020CA">
        <w:rPr>
          <w:sz w:val="28"/>
          <w:szCs w:val="28"/>
        </w:rPr>
        <w:t>n</w:t>
      </w:r>
      <w:r w:rsidR="00EB643B">
        <w:rPr>
          <w:sz w:val="28"/>
          <w:szCs w:val="28"/>
        </w:rPr>
        <w:t xml:space="preserve">iets had om zijn hoofd op neer te leggen?  Denkt u </w:t>
      </w:r>
      <w:r w:rsidR="005020CA">
        <w:rPr>
          <w:sz w:val="28"/>
          <w:szCs w:val="28"/>
        </w:rPr>
        <w:t>werkelijk</w:t>
      </w:r>
      <w:r w:rsidR="00EB643B">
        <w:rPr>
          <w:sz w:val="28"/>
          <w:szCs w:val="28"/>
        </w:rPr>
        <w:t xml:space="preserve"> dat Hij, die zoveel mensen achter zich wist te scharen</w:t>
      </w:r>
      <w:r w:rsidR="005020CA">
        <w:rPr>
          <w:sz w:val="28"/>
          <w:szCs w:val="28"/>
        </w:rPr>
        <w:t xml:space="preserve">, geen slaapplaats had om de nacht door te brengen?  Hij, de man die op de bruiloft van </w:t>
      </w:r>
      <w:proofErr w:type="spellStart"/>
      <w:r w:rsidR="005020CA">
        <w:rPr>
          <w:sz w:val="28"/>
          <w:szCs w:val="28"/>
        </w:rPr>
        <w:t>Kana</w:t>
      </w:r>
      <w:proofErr w:type="spellEnd"/>
      <w:r w:rsidR="005020CA">
        <w:rPr>
          <w:sz w:val="28"/>
          <w:szCs w:val="28"/>
        </w:rPr>
        <w:t xml:space="preserve"> 6 kruiken water, elk met een inhoud van 100 liter, in schitterende wijn kon veranderen, de man die erin slaagde met de inbreng van 5 broden en 2 vissen</w:t>
      </w:r>
      <w:r w:rsidR="006A101A">
        <w:rPr>
          <w:sz w:val="28"/>
          <w:szCs w:val="28"/>
        </w:rPr>
        <w:t xml:space="preserve"> aan</w:t>
      </w:r>
      <w:r w:rsidR="005020CA">
        <w:rPr>
          <w:sz w:val="28"/>
          <w:szCs w:val="28"/>
        </w:rPr>
        <w:t xml:space="preserve"> 5000 mannen eten te geven, de man van de overvloedige visvangst, de man wiens kleed te goed was om te verdelen bij zijn executie…  </w:t>
      </w:r>
    </w:p>
    <w:p w:rsidR="00CD3257" w:rsidRDefault="00382DA0" w:rsidP="00CC1289">
      <w:pPr>
        <w:pStyle w:val="Geenafstand"/>
        <w:jc w:val="both"/>
        <w:rPr>
          <w:sz w:val="28"/>
          <w:szCs w:val="28"/>
        </w:rPr>
      </w:pPr>
      <w:r>
        <w:rPr>
          <w:sz w:val="28"/>
          <w:szCs w:val="28"/>
        </w:rPr>
        <w:t>En dan zijn oproep om er zonder je huisgenoten  goedendag te zeggen tussenuit te knijpen, ook al is het om een profeet te volgen: hoe kun je dat rijmen met het respect voor mensen</w:t>
      </w:r>
      <w:r w:rsidR="005020CA">
        <w:rPr>
          <w:sz w:val="28"/>
          <w:szCs w:val="28"/>
        </w:rPr>
        <w:t xml:space="preserve"> </w:t>
      </w:r>
      <w:r>
        <w:rPr>
          <w:sz w:val="28"/>
          <w:szCs w:val="28"/>
        </w:rPr>
        <w:t>dat Hij predikte.  En dan dat laatste vooral “Laat de doden hun doden begraven”: hoe kan Hij dat nu zeggen tegen iemand die Hem wel wil volgen, maar die even uitstel vraagt omdat hij zijn vader netjes wil begraven?  Geldt “Eer u</w:t>
      </w:r>
      <w:r w:rsidR="0008269F">
        <w:rPr>
          <w:sz w:val="28"/>
          <w:szCs w:val="28"/>
        </w:rPr>
        <w:t>w</w:t>
      </w:r>
      <w:r>
        <w:rPr>
          <w:sz w:val="28"/>
          <w:szCs w:val="28"/>
        </w:rPr>
        <w:t xml:space="preserve"> vader en uw moeder” soms niet voor </w:t>
      </w:r>
      <w:r w:rsidR="0008269F">
        <w:rPr>
          <w:sz w:val="28"/>
          <w:szCs w:val="28"/>
        </w:rPr>
        <w:t>J</w:t>
      </w:r>
      <w:r>
        <w:rPr>
          <w:sz w:val="28"/>
          <w:szCs w:val="28"/>
        </w:rPr>
        <w:t>ezus?</w:t>
      </w:r>
    </w:p>
    <w:p w:rsidR="00CD3257" w:rsidRDefault="006A101A" w:rsidP="00CC1289">
      <w:pPr>
        <w:pStyle w:val="Geenafstand"/>
        <w:jc w:val="both"/>
        <w:rPr>
          <w:sz w:val="28"/>
          <w:szCs w:val="28"/>
        </w:rPr>
      </w:pPr>
      <w:r>
        <w:rPr>
          <w:sz w:val="28"/>
          <w:szCs w:val="28"/>
        </w:rPr>
        <w:t>Wat J</w:t>
      </w:r>
      <w:r w:rsidR="00CD3257">
        <w:rPr>
          <w:sz w:val="28"/>
          <w:szCs w:val="28"/>
        </w:rPr>
        <w:t>ezus aan zijn volgelingen vraagt, lijkt nog een graadje strenger dan wat we in de eerste lezing hoorden over Elisa.  Om de profeet Elia te volgen “ging Elisa naar de ossen terug”, zo staat er, “slachtte er twee, kookte het vlees op het hout van de jukken en gaf het aan</w:t>
      </w:r>
      <w:r w:rsidR="006643DE">
        <w:rPr>
          <w:sz w:val="28"/>
          <w:szCs w:val="28"/>
        </w:rPr>
        <w:t xml:space="preserve"> het</w:t>
      </w:r>
      <w:r w:rsidR="00CD3257">
        <w:rPr>
          <w:sz w:val="28"/>
          <w:szCs w:val="28"/>
        </w:rPr>
        <w:t xml:space="preserve"> werkvolk te eten.  Daarna vertrok hij, volgde Elia en werd zijn dienaar.”  Elisa organiseerde tenminste nog een afschei</w:t>
      </w:r>
      <w:r w:rsidR="00533A9E">
        <w:rPr>
          <w:sz w:val="28"/>
          <w:szCs w:val="28"/>
        </w:rPr>
        <w:t>dsbarbecue voor zijn personeel.</w:t>
      </w:r>
    </w:p>
    <w:p w:rsidR="00D31355" w:rsidRDefault="00533A9E" w:rsidP="00CC1289">
      <w:pPr>
        <w:pStyle w:val="Geenafstand"/>
        <w:jc w:val="both"/>
        <w:rPr>
          <w:sz w:val="28"/>
          <w:szCs w:val="28"/>
        </w:rPr>
      </w:pPr>
      <w:r>
        <w:rPr>
          <w:sz w:val="28"/>
          <w:szCs w:val="28"/>
        </w:rPr>
        <w:t>Maar laten we voorzichtig zijn met on</w:t>
      </w:r>
      <w:r w:rsidR="006643DE">
        <w:rPr>
          <w:sz w:val="28"/>
          <w:szCs w:val="28"/>
        </w:rPr>
        <w:t>ze</w:t>
      </w:r>
      <w:r>
        <w:rPr>
          <w:sz w:val="28"/>
          <w:szCs w:val="28"/>
        </w:rPr>
        <w:t xml:space="preserve"> eerste reacties.  Want er staat dat Jezus vastberaden de weg naar Jerusalem aanvaardt.  In Jerusalem zal Jezus sterven.  En dat weet Hij.  Naar Jerusalem gaan betekent voor Hem hetzelfde als d</w:t>
      </w:r>
      <w:r w:rsidR="006643DE">
        <w:rPr>
          <w:sz w:val="28"/>
          <w:szCs w:val="28"/>
        </w:rPr>
        <w:t>e</w:t>
      </w:r>
      <w:r>
        <w:rPr>
          <w:sz w:val="28"/>
          <w:szCs w:val="28"/>
        </w:rPr>
        <w:t xml:space="preserve"> boodschap van een dokter: “Het spijt me dat ik het moet zeggen, maar het is kwaadaardig.</w:t>
      </w:r>
      <w:r w:rsidR="006643DE">
        <w:rPr>
          <w:sz w:val="28"/>
          <w:szCs w:val="28"/>
        </w:rPr>
        <w:t>”</w:t>
      </w:r>
      <w:r>
        <w:rPr>
          <w:sz w:val="28"/>
          <w:szCs w:val="28"/>
        </w:rPr>
        <w:t xml:space="preserve">  En om dan vastberaden de weg naar het einde te aanvaarden, daar is heel veel moed voor nodig.  Als er mensen zijn die Jezus op die weg willen volgen, wordt van die mensen het uiterste gevraagd.</w:t>
      </w:r>
    </w:p>
    <w:p w:rsidR="00533A9E" w:rsidRDefault="00D31355" w:rsidP="00CC1289">
      <w:pPr>
        <w:pStyle w:val="Geenafstand"/>
        <w:jc w:val="both"/>
        <w:rPr>
          <w:sz w:val="28"/>
          <w:szCs w:val="28"/>
        </w:rPr>
      </w:pPr>
      <w:r>
        <w:rPr>
          <w:sz w:val="28"/>
          <w:szCs w:val="28"/>
        </w:rPr>
        <w:t>En er staat nog iets in het evangelie, namelijk: “Toen de dagen van zijn verheffing</w:t>
      </w:r>
      <w:r w:rsidR="00533A9E">
        <w:rPr>
          <w:sz w:val="28"/>
          <w:szCs w:val="28"/>
        </w:rPr>
        <w:t xml:space="preserve"> </w:t>
      </w:r>
      <w:r>
        <w:rPr>
          <w:sz w:val="28"/>
          <w:szCs w:val="28"/>
        </w:rPr>
        <w:t>hun vervulling naderden, aanvaardde Jezus vastberaden de reis naar Jerusalem.” Daarmee toont Lucas een ijzersterk geloof in de verrijzenis.  En misschien is het goed dat wij dat geloof in onszelf weer wa</w:t>
      </w:r>
      <w:r w:rsidR="00D063BE">
        <w:rPr>
          <w:sz w:val="28"/>
          <w:szCs w:val="28"/>
        </w:rPr>
        <w:t>t</w:t>
      </w:r>
      <w:r>
        <w:rPr>
          <w:sz w:val="28"/>
          <w:szCs w:val="28"/>
        </w:rPr>
        <w:t xml:space="preserve"> tot leven brengen.</w:t>
      </w:r>
      <w:r w:rsidR="00D063BE">
        <w:rPr>
          <w:sz w:val="28"/>
          <w:szCs w:val="28"/>
        </w:rPr>
        <w:t xml:space="preserve">  Want dan worden een heleboel dingen waar wij ons normaal druk over maken, </w:t>
      </w:r>
      <w:r w:rsidR="00D063BE">
        <w:rPr>
          <w:sz w:val="28"/>
          <w:szCs w:val="28"/>
        </w:rPr>
        <w:lastRenderedPageBreak/>
        <w:t>volslagen onbelangrijk.  Dan gaan wij duidelijk zien waar het uiteindelijk om gaat.</w:t>
      </w:r>
    </w:p>
    <w:p w:rsidR="00D063BE" w:rsidRDefault="00D063BE" w:rsidP="00CC1289">
      <w:pPr>
        <w:pStyle w:val="Geenafstand"/>
        <w:jc w:val="both"/>
        <w:rPr>
          <w:sz w:val="28"/>
          <w:szCs w:val="28"/>
        </w:rPr>
      </w:pPr>
      <w:r>
        <w:rPr>
          <w:sz w:val="28"/>
          <w:szCs w:val="28"/>
        </w:rPr>
        <w:t>Er zijn heel wat momenten in ons leven wa</w:t>
      </w:r>
      <w:r w:rsidR="00412F34">
        <w:rPr>
          <w:sz w:val="28"/>
          <w:szCs w:val="28"/>
        </w:rPr>
        <w:t xml:space="preserve">arop wij ons vreselijk druk </w:t>
      </w:r>
      <w:r>
        <w:rPr>
          <w:sz w:val="28"/>
          <w:szCs w:val="28"/>
        </w:rPr>
        <w:t xml:space="preserve"> maken om dingen die achteraf de moeite niet waard waren.  Als b.v. in een restaurant een kelner per ongeluk een bord soep laat vallen op iemands kostuum, dan lijkt dat een drama.  Ik heb het ook al meegemaakt.  Maar als drie maanden later het slachtoffer overlijdt aan iets heel anders en er hangen nog minstens zeven kostuums van hem in de kast, dan wordt zo’n bord soep wel heel onbelangrijk.  Zo kunnen wij ons ontzettend druk maken over van alles en nog wat: een krasje op onze nieuwe auto</w:t>
      </w:r>
      <w:r w:rsidR="004B5B10">
        <w:rPr>
          <w:sz w:val="28"/>
          <w:szCs w:val="28"/>
        </w:rPr>
        <w:t>, een kopje dat breekt of een auto voor je die te traag rijdt.  Maar al die dingen worden ineens volmaakt onbelangrijk als wij tot het besef komen waar het werkelijk om gaat.</w:t>
      </w:r>
    </w:p>
    <w:p w:rsidR="00E2492D" w:rsidRDefault="004B5B10" w:rsidP="00CC1289">
      <w:pPr>
        <w:pStyle w:val="Geenafstand"/>
        <w:jc w:val="both"/>
        <w:rPr>
          <w:sz w:val="28"/>
          <w:szCs w:val="28"/>
        </w:rPr>
      </w:pPr>
      <w:r>
        <w:rPr>
          <w:sz w:val="28"/>
          <w:szCs w:val="28"/>
        </w:rPr>
        <w:t>En waar gaat het uiteindelijk om?  Om het Godsrijk, waarvan Jezus in het evangelie ons een voorbeeld gaf: durven delen, niets opeisen voor jezelf alleen, op geen enkele manier jaloers zijn, geen deur meer dicht, geen drempel te hoog;  je geld, je tijd en je talenten ter beschikking</w:t>
      </w:r>
      <w:bookmarkStart w:id="0" w:name="_GoBack"/>
      <w:bookmarkEnd w:id="0"/>
      <w:r>
        <w:rPr>
          <w:sz w:val="28"/>
          <w:szCs w:val="28"/>
        </w:rPr>
        <w:t xml:space="preserve"> stellen.  Dat is de wer</w:t>
      </w:r>
      <w:r w:rsidR="00E2492D">
        <w:rPr>
          <w:sz w:val="28"/>
          <w:szCs w:val="28"/>
        </w:rPr>
        <w:t>k</w:t>
      </w:r>
      <w:r>
        <w:rPr>
          <w:sz w:val="28"/>
          <w:szCs w:val="28"/>
        </w:rPr>
        <w:t>elijke armoede</w:t>
      </w:r>
      <w:r w:rsidR="00E2492D">
        <w:rPr>
          <w:sz w:val="28"/>
          <w:szCs w:val="28"/>
        </w:rPr>
        <w:t>.  Als mensen ondervoed zijn in onze wereld, als mensen geen kleren hebben, geen huis, geen zekerheid, is het omdat breken en delen ons niet zo goed ligt.  Dat wilde Jezus aan zijn leerlingen duidelijk maken.  Maar daarvoor moet je heel veel achterlaten.  We hoorden het Jezus duidelijk zeggen: “Wie de hand aan de ploeg slaat maar omziet naar wat achter hem ligt, is ongeschikt voor het Rijk Gods.”</w:t>
      </w:r>
    </w:p>
    <w:p w:rsidR="004F6538" w:rsidRDefault="00E2492D" w:rsidP="00CC1289">
      <w:pPr>
        <w:pStyle w:val="Geenafstand"/>
        <w:jc w:val="both"/>
        <w:rPr>
          <w:sz w:val="28"/>
          <w:szCs w:val="28"/>
        </w:rPr>
      </w:pPr>
      <w:r>
        <w:rPr>
          <w:sz w:val="28"/>
          <w:szCs w:val="28"/>
        </w:rPr>
        <w:t>Het is de introductie van een compleet nieuwe levensstijl, de enige die de wereld kan redden, die armoede kan opheffen en alle andere ellende, die wij dagelijks meemaken, zeker in deze cris</w:t>
      </w:r>
      <w:r w:rsidR="004F6538">
        <w:rPr>
          <w:sz w:val="28"/>
          <w:szCs w:val="28"/>
        </w:rPr>
        <w:t>is</w:t>
      </w:r>
      <w:r>
        <w:rPr>
          <w:sz w:val="28"/>
          <w:szCs w:val="28"/>
        </w:rPr>
        <w:t>tijd</w:t>
      </w:r>
      <w:r w:rsidR="004F6538">
        <w:rPr>
          <w:sz w:val="28"/>
          <w:szCs w:val="28"/>
        </w:rPr>
        <w:t>.</w:t>
      </w:r>
    </w:p>
    <w:p w:rsidR="004F6538" w:rsidRDefault="004F6538" w:rsidP="00CC1289">
      <w:pPr>
        <w:pStyle w:val="Geenafstand"/>
        <w:jc w:val="both"/>
        <w:rPr>
          <w:sz w:val="28"/>
          <w:szCs w:val="28"/>
        </w:rPr>
      </w:pPr>
      <w:r>
        <w:rPr>
          <w:sz w:val="28"/>
          <w:szCs w:val="28"/>
        </w:rPr>
        <w:t xml:space="preserve">Er wordt gelukkig niet gezegd: je moet het kunnen zoals Jezus.  Maar eerder: </w:t>
      </w:r>
      <w:r w:rsidR="006406E7">
        <w:rPr>
          <w:sz w:val="28"/>
          <w:szCs w:val="28"/>
        </w:rPr>
        <w:t>z</w:t>
      </w:r>
      <w:r>
        <w:rPr>
          <w:sz w:val="28"/>
          <w:szCs w:val="28"/>
        </w:rPr>
        <w:t>ou je eraan willen beginnen, tenminste het proberen, wellicht met veel vallen, maar zonder je te verbergen achter verontschuldigingen</w:t>
      </w:r>
      <w:r w:rsidR="00906345">
        <w:rPr>
          <w:sz w:val="28"/>
          <w:szCs w:val="28"/>
        </w:rPr>
        <w:t xml:space="preserve"> of bedenkingen, zonder allerlei smoesjes te verzinnen om niet het goede te doen dat eigenlijk gedaan moet worden</w:t>
      </w:r>
      <w:r>
        <w:rPr>
          <w:sz w:val="28"/>
          <w:szCs w:val="28"/>
        </w:rPr>
        <w:t>?</w:t>
      </w:r>
    </w:p>
    <w:p w:rsidR="004F6538" w:rsidRDefault="004F6538" w:rsidP="00CC1289">
      <w:pPr>
        <w:pStyle w:val="Geenafstand"/>
        <w:jc w:val="both"/>
        <w:rPr>
          <w:sz w:val="28"/>
          <w:szCs w:val="28"/>
        </w:rPr>
      </w:pPr>
    </w:p>
    <w:p w:rsidR="004B5B10" w:rsidRDefault="004F6538" w:rsidP="00CC1289">
      <w:pPr>
        <w:pStyle w:val="Geenafstand"/>
        <w:jc w:val="both"/>
        <w:rPr>
          <w:sz w:val="28"/>
          <w:szCs w:val="28"/>
        </w:rPr>
      </w:pPr>
      <w:r>
        <w:rPr>
          <w:sz w:val="28"/>
          <w:szCs w:val="28"/>
        </w:rPr>
        <w:t xml:space="preserve">                                                                    </w:t>
      </w:r>
      <w:proofErr w:type="spellStart"/>
      <w:r>
        <w:rPr>
          <w:sz w:val="28"/>
          <w:szCs w:val="28"/>
        </w:rPr>
        <w:t>Gabriël</w:t>
      </w:r>
      <w:proofErr w:type="spellEnd"/>
      <w:r>
        <w:rPr>
          <w:sz w:val="28"/>
          <w:szCs w:val="28"/>
        </w:rPr>
        <w:t xml:space="preserve"> </w:t>
      </w:r>
      <w:proofErr w:type="spellStart"/>
      <w:r>
        <w:rPr>
          <w:sz w:val="28"/>
          <w:szCs w:val="28"/>
        </w:rPr>
        <w:t>Buyse</w:t>
      </w:r>
      <w:proofErr w:type="spellEnd"/>
      <w:r>
        <w:rPr>
          <w:sz w:val="28"/>
          <w:szCs w:val="28"/>
        </w:rPr>
        <w:t>, pastoor-deken em. Tielt</w:t>
      </w:r>
      <w:r w:rsidR="004B5B10">
        <w:rPr>
          <w:sz w:val="28"/>
          <w:szCs w:val="28"/>
        </w:rPr>
        <w:t xml:space="preserve"> </w:t>
      </w:r>
    </w:p>
    <w:p w:rsidR="00500DEE" w:rsidRPr="00CC1289" w:rsidRDefault="005020CA" w:rsidP="00CC1289">
      <w:pPr>
        <w:pStyle w:val="Geenafstand"/>
        <w:jc w:val="both"/>
        <w:rPr>
          <w:sz w:val="28"/>
          <w:szCs w:val="28"/>
        </w:rPr>
      </w:pPr>
      <w:r>
        <w:rPr>
          <w:sz w:val="28"/>
          <w:szCs w:val="28"/>
        </w:rPr>
        <w:t xml:space="preserve"> </w:t>
      </w:r>
      <w:r w:rsidR="00EB643B">
        <w:rPr>
          <w:sz w:val="28"/>
          <w:szCs w:val="28"/>
        </w:rPr>
        <w:t xml:space="preserve"> </w:t>
      </w:r>
    </w:p>
    <w:sectPr w:rsidR="00500DEE" w:rsidRPr="00CC12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E22"/>
    <w:rsid w:val="00047E22"/>
    <w:rsid w:val="0008269F"/>
    <w:rsid w:val="00186E4C"/>
    <w:rsid w:val="00285947"/>
    <w:rsid w:val="00382DA0"/>
    <w:rsid w:val="00412F34"/>
    <w:rsid w:val="004B5B10"/>
    <w:rsid w:val="004F6538"/>
    <w:rsid w:val="00500DEE"/>
    <w:rsid w:val="005020CA"/>
    <w:rsid w:val="00533A9E"/>
    <w:rsid w:val="006406E7"/>
    <w:rsid w:val="006643DE"/>
    <w:rsid w:val="006A101A"/>
    <w:rsid w:val="00906345"/>
    <w:rsid w:val="00925280"/>
    <w:rsid w:val="00B9277D"/>
    <w:rsid w:val="00CC1289"/>
    <w:rsid w:val="00CD3257"/>
    <w:rsid w:val="00D063BE"/>
    <w:rsid w:val="00D31355"/>
    <w:rsid w:val="00E2492D"/>
    <w:rsid w:val="00EB64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C128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C12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5BD92-AC0A-46E4-9193-43AC5EA38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764</Words>
  <Characters>4206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14</cp:revision>
  <cp:lastPrinted>2013-06-10T15:36:00Z</cp:lastPrinted>
  <dcterms:created xsi:type="dcterms:W3CDTF">2013-06-10T12:43:00Z</dcterms:created>
  <dcterms:modified xsi:type="dcterms:W3CDTF">2013-06-10T15:43:00Z</dcterms:modified>
</cp:coreProperties>
</file>