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C66" w:rsidRDefault="00B00595">
      <w:pPr>
        <w:rPr>
          <w:b/>
          <w:sz w:val="32"/>
          <w:szCs w:val="32"/>
          <w:u w:val="single"/>
        </w:rPr>
      </w:pPr>
      <w:r w:rsidRPr="00B00595">
        <w:rPr>
          <w:b/>
          <w:sz w:val="32"/>
          <w:szCs w:val="32"/>
          <w:u w:val="single"/>
        </w:rPr>
        <w:t xml:space="preserve">15 – 10 – 2017  Achtentwintigste zondag door het jaar A  </w:t>
      </w:r>
      <w:proofErr w:type="spellStart"/>
      <w:r w:rsidRPr="00B00595">
        <w:rPr>
          <w:b/>
          <w:sz w:val="32"/>
          <w:szCs w:val="32"/>
          <w:u w:val="single"/>
        </w:rPr>
        <w:t>Dadizele</w:t>
      </w:r>
      <w:proofErr w:type="spellEnd"/>
    </w:p>
    <w:p w:rsidR="00B00595" w:rsidRDefault="00B00595">
      <w:pPr>
        <w:rPr>
          <w:sz w:val="32"/>
          <w:szCs w:val="32"/>
        </w:rPr>
      </w:pPr>
      <w:r>
        <w:rPr>
          <w:sz w:val="32"/>
          <w:szCs w:val="32"/>
        </w:rPr>
        <w:tab/>
      </w:r>
      <w:r>
        <w:rPr>
          <w:sz w:val="32"/>
          <w:szCs w:val="32"/>
        </w:rPr>
        <w:tab/>
      </w:r>
      <w:r>
        <w:rPr>
          <w:sz w:val="32"/>
          <w:szCs w:val="32"/>
        </w:rPr>
        <w:tab/>
        <w:t>Goede vrienden,</w:t>
      </w:r>
    </w:p>
    <w:p w:rsidR="00DB1730" w:rsidRDefault="00DB1730" w:rsidP="005B48DB">
      <w:pPr>
        <w:spacing w:after="0"/>
        <w:rPr>
          <w:sz w:val="32"/>
          <w:szCs w:val="32"/>
        </w:rPr>
      </w:pPr>
      <w:r>
        <w:rPr>
          <w:sz w:val="32"/>
          <w:szCs w:val="32"/>
        </w:rPr>
        <w:t>Uitgenodigd</w:t>
      </w:r>
      <w:r w:rsidR="00F04C5C">
        <w:rPr>
          <w:sz w:val="32"/>
          <w:szCs w:val="32"/>
        </w:rPr>
        <w:t xml:space="preserve"> worden op een feestje</w:t>
      </w:r>
      <w:r>
        <w:rPr>
          <w:sz w:val="32"/>
          <w:szCs w:val="32"/>
        </w:rPr>
        <w:t xml:space="preserve"> : </w:t>
      </w:r>
      <w:r w:rsidRPr="000748F9">
        <w:rPr>
          <w:i/>
          <w:sz w:val="32"/>
          <w:szCs w:val="32"/>
        </w:rPr>
        <w:t>iedereen heeft dat graag,</w:t>
      </w:r>
      <w:r>
        <w:rPr>
          <w:sz w:val="32"/>
          <w:szCs w:val="32"/>
        </w:rPr>
        <w:t xml:space="preserve"> </w:t>
      </w:r>
      <w:r w:rsidR="008330C2">
        <w:rPr>
          <w:sz w:val="32"/>
          <w:szCs w:val="32"/>
        </w:rPr>
        <w:t xml:space="preserve">    </w:t>
      </w:r>
      <w:r>
        <w:rPr>
          <w:sz w:val="32"/>
          <w:szCs w:val="32"/>
        </w:rPr>
        <w:t>zeker als het gaat om een uitnodiging die niet verwacht werd.</w:t>
      </w:r>
      <w:r w:rsidR="005B48DB">
        <w:rPr>
          <w:sz w:val="32"/>
          <w:szCs w:val="32"/>
        </w:rPr>
        <w:t xml:space="preserve">                    </w:t>
      </w:r>
      <w:r>
        <w:rPr>
          <w:sz w:val="32"/>
          <w:szCs w:val="32"/>
        </w:rPr>
        <w:t xml:space="preserve">Dan is ons reactie: </w:t>
      </w:r>
      <w:r w:rsidRPr="00686558">
        <w:rPr>
          <w:i/>
          <w:sz w:val="32"/>
          <w:szCs w:val="32"/>
        </w:rPr>
        <w:t>“ Ha, ze hebben toch aan mij gedacht, ze zijn me niet vergeten ! “</w:t>
      </w:r>
      <w:r>
        <w:rPr>
          <w:sz w:val="32"/>
          <w:szCs w:val="32"/>
        </w:rPr>
        <w:t xml:space="preserve"> En dat is belangrijk: dat we niet vergeten worden, </w:t>
      </w:r>
    </w:p>
    <w:p w:rsidR="008330C2" w:rsidRPr="00686558" w:rsidRDefault="008330C2" w:rsidP="005B48DB">
      <w:pPr>
        <w:spacing w:after="0"/>
        <w:rPr>
          <w:b/>
          <w:sz w:val="32"/>
          <w:szCs w:val="32"/>
        </w:rPr>
      </w:pPr>
      <w:r w:rsidRPr="00686558">
        <w:rPr>
          <w:b/>
          <w:sz w:val="32"/>
          <w:szCs w:val="32"/>
        </w:rPr>
        <w:t>Dat iemand aan ons denkt.</w:t>
      </w:r>
    </w:p>
    <w:p w:rsidR="008330C2" w:rsidRPr="00686558" w:rsidRDefault="008330C2" w:rsidP="008330C2">
      <w:pPr>
        <w:spacing w:after="0"/>
        <w:rPr>
          <w:i/>
          <w:sz w:val="32"/>
          <w:szCs w:val="32"/>
        </w:rPr>
      </w:pPr>
      <w:r w:rsidRPr="00686558">
        <w:rPr>
          <w:i/>
          <w:sz w:val="32"/>
          <w:szCs w:val="32"/>
        </w:rPr>
        <w:t>En dan kijken we even naar de parabel die Jezus vandaag vertelt.</w:t>
      </w:r>
    </w:p>
    <w:p w:rsidR="008330C2" w:rsidRDefault="008330C2" w:rsidP="008330C2">
      <w:pPr>
        <w:spacing w:after="0"/>
        <w:rPr>
          <w:sz w:val="32"/>
          <w:szCs w:val="32"/>
        </w:rPr>
      </w:pPr>
      <w:r>
        <w:rPr>
          <w:sz w:val="32"/>
          <w:szCs w:val="32"/>
        </w:rPr>
        <w:t>De koning geeft een bruiloftsfeest voor zijn zoon, zijn dienaren nodigen honderden mensen uit, maar niemand wil komen.</w:t>
      </w:r>
    </w:p>
    <w:p w:rsidR="008330C2" w:rsidRDefault="008330C2" w:rsidP="008330C2">
      <w:pPr>
        <w:spacing w:after="0"/>
        <w:rPr>
          <w:sz w:val="32"/>
          <w:szCs w:val="32"/>
        </w:rPr>
      </w:pPr>
      <w:r>
        <w:rPr>
          <w:sz w:val="32"/>
          <w:szCs w:val="32"/>
        </w:rPr>
        <w:t>Ze hebben geen tijd of geen zin, en sommigen mishandelen en vermoorden zijn dienaren zelfs.</w:t>
      </w:r>
    </w:p>
    <w:p w:rsidR="008330C2" w:rsidRDefault="008330C2" w:rsidP="008330C2">
      <w:pPr>
        <w:spacing w:after="0"/>
        <w:rPr>
          <w:sz w:val="32"/>
          <w:szCs w:val="32"/>
        </w:rPr>
      </w:pPr>
      <w:r>
        <w:rPr>
          <w:sz w:val="32"/>
          <w:szCs w:val="32"/>
        </w:rPr>
        <w:tab/>
      </w:r>
      <w:r w:rsidRPr="00686558">
        <w:rPr>
          <w:b/>
          <w:sz w:val="32"/>
          <w:szCs w:val="32"/>
        </w:rPr>
        <w:t>Het is duidelijk wie die koning is</w:t>
      </w:r>
      <w:r>
        <w:rPr>
          <w:sz w:val="32"/>
          <w:szCs w:val="32"/>
        </w:rPr>
        <w:t xml:space="preserve"> en welk fe</w:t>
      </w:r>
      <w:r w:rsidR="006967BC">
        <w:rPr>
          <w:sz w:val="32"/>
          <w:szCs w:val="32"/>
        </w:rPr>
        <w:t>e</w:t>
      </w:r>
      <w:r>
        <w:rPr>
          <w:sz w:val="32"/>
          <w:szCs w:val="32"/>
        </w:rPr>
        <w:t xml:space="preserve">stmaal Hij geeft: </w:t>
      </w:r>
      <w:r w:rsidRPr="00686558">
        <w:rPr>
          <w:b/>
          <w:sz w:val="32"/>
          <w:szCs w:val="32"/>
        </w:rPr>
        <w:t>het is God de Heer,</w:t>
      </w:r>
      <w:r>
        <w:rPr>
          <w:sz w:val="32"/>
          <w:szCs w:val="32"/>
        </w:rPr>
        <w:t xml:space="preserve"> en het feestmaal is</w:t>
      </w:r>
      <w:r w:rsidR="00ED4ADD">
        <w:rPr>
          <w:sz w:val="32"/>
          <w:szCs w:val="32"/>
        </w:rPr>
        <w:t>,</w:t>
      </w:r>
      <w:r>
        <w:rPr>
          <w:sz w:val="32"/>
          <w:szCs w:val="32"/>
        </w:rPr>
        <w:t xml:space="preserve"> dat Hij zijn Zoon naar de wereld zendt om zij</w:t>
      </w:r>
      <w:r w:rsidR="006967BC">
        <w:rPr>
          <w:sz w:val="32"/>
          <w:szCs w:val="32"/>
        </w:rPr>
        <w:t>n</w:t>
      </w:r>
      <w:r>
        <w:rPr>
          <w:sz w:val="32"/>
          <w:szCs w:val="32"/>
        </w:rPr>
        <w:t xml:space="preserve"> Koninkrijk van </w:t>
      </w:r>
      <w:r w:rsidR="00C365EF">
        <w:rPr>
          <w:sz w:val="32"/>
          <w:szCs w:val="32"/>
        </w:rPr>
        <w:t xml:space="preserve">liefde </w:t>
      </w:r>
      <w:r w:rsidR="00AF240B">
        <w:rPr>
          <w:sz w:val="32"/>
          <w:szCs w:val="32"/>
        </w:rPr>
        <w:t xml:space="preserve">en vrede </w:t>
      </w:r>
      <w:r w:rsidR="00AF240B" w:rsidRPr="00686558">
        <w:rPr>
          <w:b/>
          <w:sz w:val="32"/>
          <w:szCs w:val="32"/>
        </w:rPr>
        <w:t>te verkondigen</w:t>
      </w:r>
      <w:r w:rsidR="00AF240B">
        <w:rPr>
          <w:sz w:val="32"/>
          <w:szCs w:val="32"/>
        </w:rPr>
        <w:t xml:space="preserve">  </w:t>
      </w:r>
      <w:r w:rsidR="00AF240B" w:rsidRPr="00686558">
        <w:rPr>
          <w:b/>
          <w:sz w:val="32"/>
          <w:szCs w:val="32"/>
        </w:rPr>
        <w:t xml:space="preserve">en </w:t>
      </w:r>
      <w:r w:rsidR="00C365EF" w:rsidRPr="00686558">
        <w:rPr>
          <w:b/>
          <w:sz w:val="32"/>
          <w:szCs w:val="32"/>
        </w:rPr>
        <w:t xml:space="preserve"> te </w:t>
      </w:r>
      <w:r w:rsidR="00AF240B" w:rsidRPr="00686558">
        <w:rPr>
          <w:b/>
          <w:sz w:val="32"/>
          <w:szCs w:val="32"/>
        </w:rPr>
        <w:t>be</w:t>
      </w:r>
      <w:r w:rsidR="00C365EF" w:rsidRPr="00686558">
        <w:rPr>
          <w:b/>
          <w:sz w:val="32"/>
          <w:szCs w:val="32"/>
        </w:rPr>
        <w:t>leven.</w:t>
      </w:r>
      <w:r w:rsidR="00C365EF">
        <w:rPr>
          <w:sz w:val="32"/>
          <w:szCs w:val="32"/>
        </w:rPr>
        <w:t xml:space="preserve"> </w:t>
      </w:r>
      <w:r w:rsidR="006967BC">
        <w:rPr>
          <w:sz w:val="32"/>
          <w:szCs w:val="32"/>
        </w:rPr>
        <w:t>Maar het volk wil helemaal niets met zijn Zoon en zijn feestmaal te maken hebben, en daarom zendt Hij zijn dienaren er opnieuw op uit, deze keer naar de kruispunten van de wegen, waar ze zeker mensen zullen vinden die wél willen ingaan op zijn uitnodiging.</w:t>
      </w:r>
    </w:p>
    <w:p w:rsidR="00F16EAD" w:rsidRDefault="00F16EAD" w:rsidP="008330C2">
      <w:pPr>
        <w:spacing w:after="0"/>
        <w:rPr>
          <w:sz w:val="32"/>
          <w:szCs w:val="32"/>
        </w:rPr>
      </w:pPr>
      <w:r>
        <w:rPr>
          <w:sz w:val="32"/>
          <w:szCs w:val="32"/>
        </w:rPr>
        <w:tab/>
      </w:r>
      <w:r w:rsidRPr="00686558">
        <w:rPr>
          <w:i/>
          <w:sz w:val="32"/>
          <w:szCs w:val="32"/>
          <w:u w:val="single"/>
        </w:rPr>
        <w:t xml:space="preserve">En als we dat verhaal </w:t>
      </w:r>
      <w:r w:rsidR="00AF240B" w:rsidRPr="00686558">
        <w:rPr>
          <w:i/>
          <w:sz w:val="32"/>
          <w:szCs w:val="32"/>
          <w:u w:val="single"/>
        </w:rPr>
        <w:t xml:space="preserve">vertalen naar </w:t>
      </w:r>
      <w:r w:rsidRPr="00686558">
        <w:rPr>
          <w:i/>
          <w:sz w:val="32"/>
          <w:szCs w:val="32"/>
          <w:u w:val="single"/>
        </w:rPr>
        <w:t>v</w:t>
      </w:r>
      <w:r w:rsidR="00AF240B" w:rsidRPr="00686558">
        <w:rPr>
          <w:i/>
          <w:sz w:val="32"/>
          <w:szCs w:val="32"/>
          <w:u w:val="single"/>
        </w:rPr>
        <w:t>andaag ,</w:t>
      </w:r>
      <w:r w:rsidR="00AF240B">
        <w:rPr>
          <w:sz w:val="32"/>
          <w:szCs w:val="32"/>
        </w:rPr>
        <w:t xml:space="preserve"> </w:t>
      </w:r>
      <w:r>
        <w:rPr>
          <w:sz w:val="32"/>
          <w:szCs w:val="32"/>
        </w:rPr>
        <w:t>dan weten we welke mensen die dienaren op de kruispunten zullen aantreffen. Mensen die de weg zijn kwijtgeraakt, die het niet meer zien zitten. Mensen die niet meetellen, die voorbij gelopen worden.</w:t>
      </w:r>
    </w:p>
    <w:p w:rsidR="00F16EAD" w:rsidRDefault="00F16EAD" w:rsidP="008330C2">
      <w:pPr>
        <w:spacing w:after="0"/>
        <w:rPr>
          <w:sz w:val="32"/>
          <w:szCs w:val="32"/>
        </w:rPr>
      </w:pPr>
      <w:r>
        <w:rPr>
          <w:sz w:val="32"/>
          <w:szCs w:val="32"/>
        </w:rPr>
        <w:tab/>
        <w:t>Vreemdelingen, armen, daklozen, zieken, eenzamen…</w:t>
      </w:r>
    </w:p>
    <w:p w:rsidR="00F16EAD" w:rsidRPr="00686558" w:rsidRDefault="00F16EAD" w:rsidP="008330C2">
      <w:pPr>
        <w:spacing w:after="0"/>
        <w:rPr>
          <w:b/>
          <w:sz w:val="32"/>
          <w:szCs w:val="32"/>
        </w:rPr>
      </w:pPr>
      <w:r w:rsidRPr="00686558">
        <w:rPr>
          <w:b/>
          <w:sz w:val="32"/>
          <w:szCs w:val="32"/>
        </w:rPr>
        <w:t>Maar ook wij staan soms op zo’n kruispunt.</w:t>
      </w:r>
    </w:p>
    <w:p w:rsidR="00F16EAD" w:rsidRDefault="00F16EAD" w:rsidP="008330C2">
      <w:pPr>
        <w:spacing w:after="0"/>
        <w:rPr>
          <w:sz w:val="32"/>
          <w:szCs w:val="32"/>
        </w:rPr>
      </w:pPr>
      <w:r>
        <w:rPr>
          <w:sz w:val="32"/>
          <w:szCs w:val="32"/>
        </w:rPr>
        <w:t>Geen kruispunt op de weg, maar een kruispunt in ons leven.</w:t>
      </w:r>
    </w:p>
    <w:p w:rsidR="00F16EAD" w:rsidRDefault="008605DA" w:rsidP="008330C2">
      <w:pPr>
        <w:spacing w:after="0"/>
        <w:rPr>
          <w:sz w:val="32"/>
          <w:szCs w:val="32"/>
        </w:rPr>
      </w:pPr>
      <w:r>
        <w:rPr>
          <w:sz w:val="32"/>
          <w:szCs w:val="32"/>
        </w:rPr>
        <w:t>Ook wij weten soms niet waarheen of waar naartoe.</w:t>
      </w:r>
    </w:p>
    <w:p w:rsidR="008605DA" w:rsidRDefault="008605DA" w:rsidP="008330C2">
      <w:pPr>
        <w:spacing w:after="0"/>
        <w:rPr>
          <w:sz w:val="32"/>
          <w:szCs w:val="32"/>
        </w:rPr>
      </w:pPr>
      <w:r>
        <w:rPr>
          <w:sz w:val="32"/>
          <w:szCs w:val="32"/>
        </w:rPr>
        <w:t>We hebben problemen in ons gezin, in onze relatie, op ons werk, in onze omgeving. We weten niet wat we moeten kiezen.</w:t>
      </w:r>
    </w:p>
    <w:p w:rsidR="008605DA" w:rsidRDefault="008605DA" w:rsidP="008330C2">
      <w:pPr>
        <w:spacing w:after="0"/>
        <w:rPr>
          <w:sz w:val="32"/>
          <w:szCs w:val="32"/>
        </w:rPr>
      </w:pPr>
      <w:r>
        <w:rPr>
          <w:sz w:val="32"/>
          <w:szCs w:val="32"/>
        </w:rPr>
        <w:t>Of we hebben te maken met ziekte en dood. We zijn onzeker…</w:t>
      </w:r>
    </w:p>
    <w:p w:rsidR="008605DA" w:rsidRDefault="008605DA" w:rsidP="008330C2">
      <w:pPr>
        <w:spacing w:after="0"/>
        <w:rPr>
          <w:sz w:val="32"/>
          <w:szCs w:val="32"/>
        </w:rPr>
      </w:pPr>
      <w:r>
        <w:rPr>
          <w:sz w:val="32"/>
          <w:szCs w:val="32"/>
        </w:rPr>
        <w:lastRenderedPageBreak/>
        <w:tab/>
        <w:t xml:space="preserve">Op zo’n  kruispunt, op zo’n punt waar we geen uitkomst meer zien, </w:t>
      </w:r>
      <w:r w:rsidRPr="00686558">
        <w:rPr>
          <w:b/>
          <w:sz w:val="32"/>
          <w:szCs w:val="32"/>
        </w:rPr>
        <w:t>komt God de Heer naar ons toe.</w:t>
      </w:r>
      <w:r>
        <w:rPr>
          <w:sz w:val="32"/>
          <w:szCs w:val="32"/>
        </w:rPr>
        <w:t xml:space="preserve"> Hij nodigt ons uit aan Zijn tafel.</w:t>
      </w:r>
    </w:p>
    <w:p w:rsidR="008605DA" w:rsidRPr="00686558" w:rsidRDefault="008605DA" w:rsidP="008330C2">
      <w:pPr>
        <w:spacing w:after="0"/>
        <w:rPr>
          <w:i/>
          <w:sz w:val="32"/>
          <w:szCs w:val="32"/>
        </w:rPr>
      </w:pPr>
      <w:r>
        <w:rPr>
          <w:sz w:val="32"/>
          <w:szCs w:val="32"/>
        </w:rPr>
        <w:t>Hij biedt ons een feestmaal aan in zij</w:t>
      </w:r>
      <w:r w:rsidR="00E502F1">
        <w:rPr>
          <w:sz w:val="32"/>
          <w:szCs w:val="32"/>
        </w:rPr>
        <w:t>n</w:t>
      </w:r>
      <w:r>
        <w:rPr>
          <w:sz w:val="32"/>
          <w:szCs w:val="32"/>
        </w:rPr>
        <w:t xml:space="preserve"> </w:t>
      </w:r>
      <w:r w:rsidRPr="00686558">
        <w:rPr>
          <w:i/>
          <w:sz w:val="32"/>
          <w:szCs w:val="32"/>
        </w:rPr>
        <w:t>Koninkrijk van liefde, van hoop, van vertrouwen, van VREDE.</w:t>
      </w:r>
    </w:p>
    <w:p w:rsidR="00667185" w:rsidRPr="00686558" w:rsidRDefault="008605DA" w:rsidP="008330C2">
      <w:pPr>
        <w:spacing w:after="0"/>
        <w:rPr>
          <w:b/>
          <w:sz w:val="32"/>
          <w:szCs w:val="32"/>
        </w:rPr>
      </w:pPr>
      <w:r>
        <w:rPr>
          <w:sz w:val="32"/>
          <w:szCs w:val="32"/>
        </w:rPr>
        <w:tab/>
      </w:r>
      <w:r w:rsidR="00667185">
        <w:rPr>
          <w:sz w:val="32"/>
          <w:szCs w:val="32"/>
        </w:rPr>
        <w:tab/>
        <w:t>Goede vrienden</w:t>
      </w:r>
      <w:r w:rsidR="00667185" w:rsidRPr="00686558">
        <w:rPr>
          <w:b/>
          <w:sz w:val="32"/>
          <w:szCs w:val="32"/>
        </w:rPr>
        <w:t>, GOD HEET ONS WELKOM IN ZIJN HUIS.</w:t>
      </w:r>
    </w:p>
    <w:p w:rsidR="00667185" w:rsidRDefault="00667185" w:rsidP="008330C2">
      <w:pPr>
        <w:spacing w:after="0"/>
        <w:rPr>
          <w:sz w:val="32"/>
          <w:szCs w:val="32"/>
        </w:rPr>
      </w:pPr>
      <w:r>
        <w:rPr>
          <w:sz w:val="32"/>
          <w:szCs w:val="32"/>
        </w:rPr>
        <w:t xml:space="preserve">Jullie allen zijn hier welkom ! Elk weekend worden we uitgenodigd </w:t>
      </w:r>
      <w:r w:rsidRPr="00686558">
        <w:rPr>
          <w:i/>
          <w:sz w:val="32"/>
          <w:szCs w:val="32"/>
        </w:rPr>
        <w:t>aan de tafel van de Heer.</w:t>
      </w:r>
      <w:r>
        <w:rPr>
          <w:sz w:val="32"/>
          <w:szCs w:val="32"/>
        </w:rPr>
        <w:t xml:space="preserve"> </w:t>
      </w:r>
      <w:r w:rsidRPr="00686558">
        <w:rPr>
          <w:b/>
          <w:sz w:val="32"/>
          <w:szCs w:val="32"/>
        </w:rPr>
        <w:t>HIER ontvangen wij Zijn vrede,</w:t>
      </w:r>
      <w:r w:rsidR="00686558">
        <w:rPr>
          <w:b/>
          <w:sz w:val="32"/>
          <w:szCs w:val="32"/>
        </w:rPr>
        <w:t xml:space="preserve">                                   </w:t>
      </w:r>
      <w:r w:rsidRPr="00686558">
        <w:rPr>
          <w:b/>
          <w:sz w:val="32"/>
          <w:szCs w:val="32"/>
        </w:rPr>
        <w:t xml:space="preserve"> Zijn lichaam, Zijn kracht, Zijn Geest !</w:t>
      </w:r>
      <w:r w:rsidR="00686558">
        <w:rPr>
          <w:sz w:val="32"/>
          <w:szCs w:val="32"/>
        </w:rPr>
        <w:t xml:space="preserve">                                                                          </w:t>
      </w:r>
      <w:r>
        <w:rPr>
          <w:sz w:val="32"/>
          <w:szCs w:val="32"/>
        </w:rPr>
        <w:t xml:space="preserve"> Maar velen hebben geen tijd meer voor GOD.</w:t>
      </w:r>
    </w:p>
    <w:p w:rsidR="00667185" w:rsidRDefault="00667185" w:rsidP="008330C2">
      <w:pPr>
        <w:spacing w:after="0"/>
        <w:rPr>
          <w:sz w:val="32"/>
          <w:szCs w:val="32"/>
        </w:rPr>
      </w:pPr>
      <w:r>
        <w:rPr>
          <w:sz w:val="32"/>
          <w:szCs w:val="32"/>
        </w:rPr>
        <w:tab/>
        <w:t>Goede vrienden, ik las deze week in Tertio een mooi artikel van Mark van de Voorde, vroeger hoofdredacteur van kerk en leven.</w:t>
      </w:r>
    </w:p>
    <w:p w:rsidR="0091200D" w:rsidRPr="00686558" w:rsidRDefault="001554E1" w:rsidP="008330C2">
      <w:pPr>
        <w:spacing w:after="0"/>
        <w:rPr>
          <w:i/>
          <w:sz w:val="32"/>
          <w:szCs w:val="32"/>
          <w:u w:val="single"/>
        </w:rPr>
      </w:pPr>
      <w:r w:rsidRPr="00686558">
        <w:rPr>
          <w:i/>
          <w:sz w:val="32"/>
          <w:szCs w:val="32"/>
          <w:u w:val="single"/>
        </w:rPr>
        <w:t>Hij schrijft:</w:t>
      </w:r>
    </w:p>
    <w:p w:rsidR="001554E1" w:rsidRPr="00686558" w:rsidRDefault="001554E1" w:rsidP="008330C2">
      <w:pPr>
        <w:spacing w:after="0"/>
        <w:rPr>
          <w:i/>
          <w:sz w:val="32"/>
          <w:szCs w:val="32"/>
        </w:rPr>
      </w:pPr>
      <w:r w:rsidRPr="00686558">
        <w:rPr>
          <w:i/>
          <w:sz w:val="32"/>
          <w:szCs w:val="32"/>
        </w:rPr>
        <w:t>“ We moeten naar een denkende kerk in onze verdwaasde wereld.</w:t>
      </w:r>
    </w:p>
    <w:p w:rsidR="001554E1" w:rsidRDefault="001554E1" w:rsidP="008330C2">
      <w:pPr>
        <w:spacing w:after="0"/>
        <w:rPr>
          <w:sz w:val="32"/>
          <w:szCs w:val="32"/>
        </w:rPr>
      </w:pPr>
      <w:r w:rsidRPr="00686558">
        <w:rPr>
          <w:b/>
          <w:sz w:val="32"/>
          <w:szCs w:val="32"/>
          <w:u w:val="single"/>
        </w:rPr>
        <w:t>De gees</w:t>
      </w:r>
      <w:r w:rsidR="00A33078" w:rsidRPr="00686558">
        <w:rPr>
          <w:b/>
          <w:sz w:val="32"/>
          <w:szCs w:val="32"/>
          <w:u w:val="single"/>
        </w:rPr>
        <w:t>telijke leegte is nooit zo groot</w:t>
      </w:r>
      <w:r w:rsidRPr="00686558">
        <w:rPr>
          <w:b/>
          <w:sz w:val="32"/>
          <w:szCs w:val="32"/>
          <w:u w:val="single"/>
        </w:rPr>
        <w:t xml:space="preserve"> geweest.</w:t>
      </w:r>
      <w:r w:rsidR="00686558">
        <w:rPr>
          <w:b/>
          <w:sz w:val="32"/>
          <w:szCs w:val="32"/>
          <w:u w:val="single"/>
        </w:rPr>
        <w:t xml:space="preserve">                                                    </w:t>
      </w:r>
      <w:r>
        <w:rPr>
          <w:sz w:val="32"/>
          <w:szCs w:val="32"/>
        </w:rPr>
        <w:t xml:space="preserve"> Het Christelijke gebed vraagt niet dat God zou doen wat wij willen, maar dat wij Gods wil doen.</w:t>
      </w:r>
    </w:p>
    <w:p w:rsidR="001554E1" w:rsidRPr="00686558" w:rsidRDefault="001554E1" w:rsidP="008330C2">
      <w:pPr>
        <w:spacing w:after="0"/>
        <w:rPr>
          <w:b/>
          <w:sz w:val="32"/>
          <w:szCs w:val="32"/>
          <w:u w:val="single"/>
        </w:rPr>
      </w:pPr>
      <w:r w:rsidRPr="00686558">
        <w:rPr>
          <w:b/>
          <w:sz w:val="32"/>
          <w:szCs w:val="32"/>
        </w:rPr>
        <w:t>God houdt zich op in de marge.</w:t>
      </w:r>
      <w:r>
        <w:rPr>
          <w:sz w:val="32"/>
          <w:szCs w:val="32"/>
        </w:rPr>
        <w:t xml:space="preserve"> Daar waar de mens van de mislukking woont. De mens die uit de bocht vloog, die vergeten wordt, in al zijn breekbaarheid</w:t>
      </w:r>
      <w:r w:rsidRPr="00686558">
        <w:rPr>
          <w:b/>
          <w:sz w:val="32"/>
          <w:szCs w:val="32"/>
          <w:u w:val="single"/>
        </w:rPr>
        <w:t xml:space="preserve">. Ja, de MENS IS BREEKBAAR. </w:t>
      </w:r>
    </w:p>
    <w:p w:rsidR="001554E1" w:rsidRDefault="001554E1" w:rsidP="008330C2">
      <w:pPr>
        <w:spacing w:after="0"/>
        <w:rPr>
          <w:sz w:val="32"/>
          <w:szCs w:val="32"/>
        </w:rPr>
      </w:pPr>
      <w:r>
        <w:rPr>
          <w:sz w:val="32"/>
          <w:szCs w:val="32"/>
        </w:rPr>
        <w:tab/>
        <w:t>Ooit komen we allemaal in de marge terecht:</w:t>
      </w:r>
      <w:r w:rsidR="00013DC8">
        <w:rPr>
          <w:sz w:val="32"/>
          <w:szCs w:val="32"/>
        </w:rPr>
        <w:t xml:space="preserve">                                            </w:t>
      </w:r>
      <w:r>
        <w:rPr>
          <w:sz w:val="32"/>
          <w:szCs w:val="32"/>
        </w:rPr>
        <w:t xml:space="preserve"> </w:t>
      </w:r>
      <w:r w:rsidRPr="00013DC8">
        <w:rPr>
          <w:i/>
          <w:sz w:val="32"/>
          <w:szCs w:val="32"/>
        </w:rPr>
        <w:t>als we ziek zijn, oud, hulpeloos, of dement worden.</w:t>
      </w:r>
      <w:r>
        <w:rPr>
          <w:sz w:val="32"/>
          <w:szCs w:val="32"/>
        </w:rPr>
        <w:t xml:space="preserve"> </w:t>
      </w:r>
      <w:r w:rsidR="00AF240B">
        <w:rPr>
          <w:sz w:val="32"/>
          <w:szCs w:val="32"/>
        </w:rPr>
        <w:t xml:space="preserve">                                                     </w:t>
      </w:r>
      <w:r>
        <w:rPr>
          <w:sz w:val="32"/>
          <w:szCs w:val="32"/>
        </w:rPr>
        <w:t xml:space="preserve"> </w:t>
      </w:r>
      <w:r w:rsidRPr="00013DC8">
        <w:rPr>
          <w:b/>
          <w:sz w:val="32"/>
          <w:szCs w:val="32"/>
          <w:u w:val="single"/>
        </w:rPr>
        <w:t xml:space="preserve">GOD IS DAAR OM ONS OP TE VANGEN. </w:t>
      </w:r>
      <w:r w:rsidR="00AF240B" w:rsidRPr="00013DC8">
        <w:rPr>
          <w:b/>
          <w:sz w:val="32"/>
          <w:szCs w:val="32"/>
          <w:u w:val="single"/>
        </w:rPr>
        <w:t xml:space="preserve">                                                                     </w:t>
      </w:r>
      <w:r>
        <w:rPr>
          <w:sz w:val="32"/>
          <w:szCs w:val="32"/>
        </w:rPr>
        <w:t>Daar moet de kerk zijn , in de rand, de marge, in de kwetsbaarheid</w:t>
      </w:r>
      <w:r w:rsidR="001B2390">
        <w:rPr>
          <w:sz w:val="32"/>
          <w:szCs w:val="32"/>
        </w:rPr>
        <w:t>. “ zegt Van de Voorde.</w:t>
      </w:r>
    </w:p>
    <w:p w:rsidR="001B2390" w:rsidRPr="00013DC8" w:rsidRDefault="001B2390" w:rsidP="008330C2">
      <w:pPr>
        <w:spacing w:after="0"/>
        <w:rPr>
          <w:b/>
          <w:sz w:val="32"/>
          <w:szCs w:val="32"/>
          <w:u w:val="single"/>
        </w:rPr>
      </w:pPr>
      <w:r>
        <w:rPr>
          <w:sz w:val="32"/>
          <w:szCs w:val="32"/>
        </w:rPr>
        <w:t xml:space="preserve">“ De kerk geeft ons vandaag onvoldoende geborgenheid, warmte en troost. </w:t>
      </w:r>
      <w:r w:rsidRPr="00013DC8">
        <w:rPr>
          <w:b/>
          <w:sz w:val="32"/>
          <w:szCs w:val="32"/>
          <w:u w:val="single"/>
        </w:rPr>
        <w:t>DAT MOET ONZE EERSTE PLICHT WORDEN !!</w:t>
      </w:r>
    </w:p>
    <w:p w:rsidR="001B2390" w:rsidRDefault="001B2390" w:rsidP="008330C2">
      <w:pPr>
        <w:spacing w:after="0"/>
        <w:rPr>
          <w:sz w:val="32"/>
          <w:szCs w:val="32"/>
        </w:rPr>
      </w:pPr>
      <w:r w:rsidRPr="00013DC8">
        <w:rPr>
          <w:i/>
          <w:sz w:val="32"/>
          <w:szCs w:val="32"/>
        </w:rPr>
        <w:t xml:space="preserve">Een barmhartige kerk zijn, in een onbarmhartige tijd, </w:t>
      </w:r>
      <w:r w:rsidR="00013DC8" w:rsidRPr="00013DC8">
        <w:rPr>
          <w:i/>
          <w:sz w:val="32"/>
          <w:szCs w:val="32"/>
        </w:rPr>
        <w:t xml:space="preserve">                                               </w:t>
      </w:r>
      <w:r w:rsidRPr="00013DC8">
        <w:rPr>
          <w:i/>
          <w:sz w:val="32"/>
          <w:szCs w:val="32"/>
        </w:rPr>
        <w:t xml:space="preserve">een WARME kerk in een kille samenleving, een blije kerk in een droevige tijd, </w:t>
      </w:r>
      <w:r w:rsidR="00AF240B" w:rsidRPr="00013DC8">
        <w:rPr>
          <w:i/>
          <w:sz w:val="32"/>
          <w:szCs w:val="32"/>
        </w:rPr>
        <w:t xml:space="preserve">     </w:t>
      </w:r>
      <w:r w:rsidRPr="00013DC8">
        <w:rPr>
          <w:i/>
          <w:sz w:val="32"/>
          <w:szCs w:val="32"/>
        </w:rPr>
        <w:t>een denkende</w:t>
      </w:r>
      <w:r w:rsidR="00A33078" w:rsidRPr="00013DC8">
        <w:rPr>
          <w:i/>
          <w:sz w:val="32"/>
          <w:szCs w:val="32"/>
        </w:rPr>
        <w:t xml:space="preserve"> kerk in een verdwaalde wereld.</w:t>
      </w:r>
      <w:r w:rsidRPr="00013DC8">
        <w:rPr>
          <w:i/>
          <w:sz w:val="32"/>
          <w:szCs w:val="32"/>
        </w:rPr>
        <w:t>“</w:t>
      </w:r>
      <w:r>
        <w:rPr>
          <w:sz w:val="32"/>
          <w:szCs w:val="32"/>
        </w:rPr>
        <w:t xml:space="preserve"> </w:t>
      </w:r>
      <w:r w:rsidR="00AF240B">
        <w:rPr>
          <w:sz w:val="32"/>
          <w:szCs w:val="32"/>
        </w:rPr>
        <w:t xml:space="preserve">                                               </w:t>
      </w:r>
      <w:r>
        <w:rPr>
          <w:sz w:val="32"/>
          <w:szCs w:val="32"/>
        </w:rPr>
        <w:t>Wijze woorden</w:t>
      </w:r>
      <w:r w:rsidR="00AF240B">
        <w:rPr>
          <w:sz w:val="32"/>
          <w:szCs w:val="32"/>
        </w:rPr>
        <w:t xml:space="preserve"> van Mark van de Voorde.</w:t>
      </w:r>
    </w:p>
    <w:p w:rsidR="001B2390" w:rsidRDefault="001B2390" w:rsidP="008330C2">
      <w:pPr>
        <w:spacing w:after="0"/>
        <w:rPr>
          <w:sz w:val="32"/>
          <w:szCs w:val="32"/>
        </w:rPr>
      </w:pPr>
      <w:r>
        <w:rPr>
          <w:sz w:val="32"/>
          <w:szCs w:val="32"/>
        </w:rPr>
        <w:t xml:space="preserve">Goede vrienden, </w:t>
      </w:r>
    </w:p>
    <w:p w:rsidR="00013DC8" w:rsidRDefault="00013DC8" w:rsidP="008330C2">
      <w:pPr>
        <w:spacing w:after="0"/>
        <w:rPr>
          <w:sz w:val="32"/>
          <w:szCs w:val="32"/>
        </w:rPr>
      </w:pPr>
      <w:r>
        <w:rPr>
          <w:sz w:val="32"/>
          <w:szCs w:val="32"/>
        </w:rPr>
        <w:t>Straks mogen we aanzitten aan de tafel van de Heer. LOF EN DANK.</w:t>
      </w:r>
      <w:bookmarkStart w:id="0" w:name="_GoBack"/>
      <w:bookmarkEnd w:id="0"/>
    </w:p>
    <w:p w:rsidR="00013DC8" w:rsidRDefault="00013DC8" w:rsidP="008330C2">
      <w:pPr>
        <w:spacing w:after="0"/>
        <w:rPr>
          <w:sz w:val="32"/>
          <w:szCs w:val="32"/>
        </w:rPr>
      </w:pPr>
      <w:r>
        <w:rPr>
          <w:sz w:val="32"/>
          <w:szCs w:val="32"/>
        </w:rPr>
        <w:t xml:space="preserve">Amen;  Deo </w:t>
      </w:r>
      <w:proofErr w:type="spellStart"/>
      <w:r>
        <w:rPr>
          <w:sz w:val="32"/>
          <w:szCs w:val="32"/>
        </w:rPr>
        <w:t>gratias</w:t>
      </w:r>
      <w:proofErr w:type="spellEnd"/>
      <w:r>
        <w:rPr>
          <w:sz w:val="32"/>
          <w:szCs w:val="32"/>
        </w:rPr>
        <w:t>.             Diaken Frans Gheysen.</w:t>
      </w:r>
    </w:p>
    <w:p w:rsidR="00AF240B" w:rsidRDefault="00AF240B" w:rsidP="008330C2">
      <w:pPr>
        <w:spacing w:after="0"/>
        <w:rPr>
          <w:sz w:val="32"/>
          <w:szCs w:val="32"/>
        </w:rPr>
      </w:pPr>
    </w:p>
    <w:p w:rsidR="008330C2" w:rsidRPr="00B00595" w:rsidRDefault="008330C2" w:rsidP="008330C2">
      <w:pPr>
        <w:spacing w:after="100" w:afterAutospacing="1"/>
        <w:rPr>
          <w:sz w:val="32"/>
          <w:szCs w:val="32"/>
        </w:rPr>
      </w:pPr>
    </w:p>
    <w:sectPr w:rsidR="008330C2" w:rsidRPr="00B00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95"/>
    <w:rsid w:val="00013DC8"/>
    <w:rsid w:val="000748F9"/>
    <w:rsid w:val="001554E1"/>
    <w:rsid w:val="001B2390"/>
    <w:rsid w:val="005B48DB"/>
    <w:rsid w:val="00667185"/>
    <w:rsid w:val="00686558"/>
    <w:rsid w:val="006967BC"/>
    <w:rsid w:val="006F7C66"/>
    <w:rsid w:val="008330C2"/>
    <w:rsid w:val="008605DA"/>
    <w:rsid w:val="0091200D"/>
    <w:rsid w:val="00A33078"/>
    <w:rsid w:val="00AF240B"/>
    <w:rsid w:val="00B00595"/>
    <w:rsid w:val="00B006D4"/>
    <w:rsid w:val="00C365EF"/>
    <w:rsid w:val="00DB1730"/>
    <w:rsid w:val="00E502F1"/>
    <w:rsid w:val="00ED4ADD"/>
    <w:rsid w:val="00F04C5C"/>
    <w:rsid w:val="00F16E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D2ADB"/>
  <w15:chartTrackingRefBased/>
  <w15:docId w15:val="{A4BA6EFC-E395-4E6C-9A9D-075B10DC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3300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dc:creator>
  <cp:keywords/>
  <dc:description/>
  <cp:lastModifiedBy>Frans</cp:lastModifiedBy>
  <cp:revision>2</cp:revision>
  <dcterms:created xsi:type="dcterms:W3CDTF">2017-10-12T20:25:00Z</dcterms:created>
  <dcterms:modified xsi:type="dcterms:W3CDTF">2017-10-12T20:25:00Z</dcterms:modified>
</cp:coreProperties>
</file>