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6F" w:rsidRPr="00C67918" w:rsidRDefault="00DE7E6F" w:rsidP="00A83C03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C67918">
        <w:rPr>
          <w:rFonts w:cs="Calibri Light"/>
          <w:b/>
          <w:bCs/>
          <w:sz w:val="28"/>
          <w:szCs w:val="28"/>
          <w:lang w:val="nl-BE"/>
        </w:rPr>
        <w:t xml:space="preserve">Wekelijkse reflectie onder </w:t>
      </w:r>
      <w:r>
        <w:rPr>
          <w:rFonts w:cs="Calibri Light"/>
          <w:b/>
          <w:bCs/>
          <w:sz w:val="28"/>
          <w:szCs w:val="28"/>
          <w:lang w:val="nl-BE"/>
        </w:rPr>
        <w:t>het licht van Romero - nr. 87</w:t>
      </w:r>
      <w:r w:rsidR="000834B6">
        <w:rPr>
          <w:rFonts w:cs="Calibri Light"/>
          <w:b/>
          <w:bCs/>
          <w:sz w:val="28"/>
          <w:szCs w:val="28"/>
          <w:lang w:val="nl-BE"/>
        </w:rPr>
        <w:t>. Tweede Zondag van de Advent-</w:t>
      </w:r>
      <w:r>
        <w:rPr>
          <w:rFonts w:cs="Calibri Light"/>
          <w:b/>
          <w:bCs/>
          <w:sz w:val="28"/>
          <w:szCs w:val="28"/>
          <w:lang w:val="nl-BE"/>
        </w:rPr>
        <w:t>A – 4 dec</w:t>
      </w:r>
      <w:r w:rsidRPr="00C67918">
        <w:rPr>
          <w:rFonts w:cs="Calibri Light"/>
          <w:b/>
          <w:bCs/>
          <w:sz w:val="28"/>
          <w:szCs w:val="28"/>
          <w:lang w:val="nl-BE"/>
        </w:rPr>
        <w:t>ember 2022.</w:t>
      </w:r>
    </w:p>
    <w:p w:rsidR="00A83C03" w:rsidRDefault="00A83C03" w:rsidP="00A83C03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A83C03" w:rsidRDefault="00DE7E6F" w:rsidP="00A83C03">
      <w:pPr>
        <w:spacing w:after="0" w:line="240" w:lineRule="auto"/>
        <w:rPr>
          <w:rFonts w:cs="Calibri Light"/>
          <w:b/>
          <w:bCs/>
          <w:color w:val="FF0000"/>
          <w:sz w:val="24"/>
          <w:szCs w:val="24"/>
          <w:lang w:val="nl-BE"/>
        </w:rPr>
      </w:pPr>
      <w:r w:rsidRPr="00DE7E6F">
        <w:rPr>
          <w:rFonts w:cs="Calibri Light"/>
          <w:b/>
          <w:bCs/>
          <w:sz w:val="24"/>
          <w:szCs w:val="24"/>
          <w:lang w:val="nl-BE"/>
        </w:rPr>
        <w:t xml:space="preserve">De predikant moet </w:t>
      </w:r>
      <w:r w:rsidR="00A83C03">
        <w:rPr>
          <w:rFonts w:cs="Calibri Light"/>
          <w:b/>
          <w:bCs/>
          <w:sz w:val="24"/>
          <w:szCs w:val="24"/>
          <w:lang w:val="nl-BE"/>
        </w:rPr>
        <w:t xml:space="preserve">telkens weer </w:t>
      </w:r>
      <w:r w:rsidR="00C00804">
        <w:rPr>
          <w:rFonts w:cs="Calibri Light"/>
          <w:b/>
          <w:bCs/>
          <w:sz w:val="24"/>
          <w:szCs w:val="24"/>
          <w:lang w:val="nl-BE"/>
        </w:rPr>
        <w:t xml:space="preserve">incarneren in de </w:t>
      </w:r>
      <w:r w:rsidRPr="00DE7E6F">
        <w:rPr>
          <w:rFonts w:cs="Calibri Light"/>
          <w:b/>
          <w:bCs/>
          <w:sz w:val="24"/>
          <w:szCs w:val="24"/>
          <w:lang w:val="nl-BE"/>
        </w:rPr>
        <w:t xml:space="preserve">realiteit </w:t>
      </w:r>
      <w:r w:rsidR="00C00804">
        <w:rPr>
          <w:rFonts w:cs="Calibri Light"/>
          <w:b/>
          <w:bCs/>
          <w:sz w:val="24"/>
          <w:szCs w:val="24"/>
          <w:lang w:val="nl-BE"/>
        </w:rPr>
        <w:t>van vandaag</w:t>
      </w:r>
      <w:r w:rsidRPr="00DE7E6F">
        <w:rPr>
          <w:rFonts w:cs="Calibri Light"/>
          <w:b/>
          <w:bCs/>
          <w:sz w:val="24"/>
          <w:szCs w:val="24"/>
          <w:lang w:val="nl-BE"/>
        </w:rPr>
        <w:t xml:space="preserve"> </w:t>
      </w:r>
    </w:p>
    <w:p w:rsidR="00DE7E6F" w:rsidRDefault="00A83C03" w:rsidP="00A83C03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>
        <w:rPr>
          <w:rFonts w:cs="Calibri Light"/>
          <w:i/>
          <w:iCs/>
          <w:sz w:val="24"/>
          <w:szCs w:val="24"/>
          <w:lang w:val="nl-BE"/>
        </w:rPr>
        <w:t>"Zo’n homilie als deze, het is mijn bescheiden bijdrage om het W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 xml:space="preserve">oord van God te verspreiden in deze </w:t>
      </w:r>
      <w:r w:rsidR="00A9570F">
        <w:rPr>
          <w:rFonts w:cs="Calibri Light"/>
          <w:i/>
          <w:iCs/>
          <w:sz w:val="24"/>
          <w:szCs w:val="24"/>
          <w:lang w:val="nl-BE"/>
        </w:rPr>
        <w:t xml:space="preserve">zeer 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 xml:space="preserve">moeilijke context van </w:t>
      </w:r>
      <w:r>
        <w:rPr>
          <w:rFonts w:cs="Calibri Light"/>
          <w:i/>
          <w:iCs/>
          <w:sz w:val="24"/>
          <w:szCs w:val="24"/>
          <w:lang w:val="nl-BE"/>
        </w:rPr>
        <w:t>El Salvador.  ...</w:t>
      </w:r>
      <w:r w:rsidR="00410138">
        <w:rPr>
          <w:rFonts w:cs="Calibri Light"/>
          <w:i/>
          <w:iCs/>
          <w:sz w:val="24"/>
          <w:szCs w:val="24"/>
          <w:lang w:val="nl-BE"/>
        </w:rPr>
        <w:t>Zie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 xml:space="preserve"> hoe de predikant van deze tijd enerzijds zijn gedachten</w:t>
      </w:r>
      <w:r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DE7E6F">
        <w:rPr>
          <w:rFonts w:cs="Calibri Light"/>
          <w:i/>
          <w:iCs/>
          <w:sz w:val="24"/>
          <w:szCs w:val="24"/>
          <w:lang w:val="nl-BE"/>
        </w:rPr>
        <w:t xml:space="preserve">moet </w:t>
      </w:r>
      <w:r>
        <w:rPr>
          <w:rFonts w:cs="Calibri Light"/>
          <w:i/>
          <w:iCs/>
          <w:sz w:val="24"/>
          <w:szCs w:val="24"/>
          <w:lang w:val="nl-BE"/>
        </w:rPr>
        <w:t xml:space="preserve">laten </w:t>
      </w:r>
      <w:r w:rsidRPr="00DE7E6F">
        <w:rPr>
          <w:rFonts w:cs="Calibri Light"/>
          <w:i/>
          <w:iCs/>
          <w:sz w:val="24"/>
          <w:szCs w:val="24"/>
          <w:lang w:val="nl-BE"/>
        </w:rPr>
        <w:t xml:space="preserve">verzinken 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>in de Schrift,</w:t>
      </w:r>
      <w:r>
        <w:rPr>
          <w:rFonts w:cs="Calibri Light"/>
          <w:i/>
          <w:iCs/>
          <w:sz w:val="24"/>
          <w:szCs w:val="24"/>
          <w:lang w:val="nl-BE"/>
        </w:rPr>
        <w:t xml:space="preserve"> want er is geen andere bron voor de boodschap die de Kerk moet </w:t>
      </w:r>
      <w:r w:rsidR="00C00804">
        <w:rPr>
          <w:rFonts w:cs="Calibri Light"/>
          <w:i/>
          <w:iCs/>
          <w:sz w:val="24"/>
          <w:szCs w:val="24"/>
          <w:lang w:val="nl-BE"/>
        </w:rPr>
        <w:t xml:space="preserve">brengen dan de Heilige Schrift, </w:t>
      </w:r>
      <w:r>
        <w:rPr>
          <w:rFonts w:cs="Calibri Light"/>
          <w:i/>
          <w:iCs/>
          <w:sz w:val="24"/>
          <w:szCs w:val="24"/>
          <w:lang w:val="nl-BE"/>
        </w:rPr>
        <w:t xml:space="preserve">het Woord van God. Maar anderzijds is er ook altijd de realiteit van vandaag. Want het gaat </w:t>
      </w:r>
      <w:r w:rsidR="00B532E7">
        <w:rPr>
          <w:rFonts w:cs="Calibri Light"/>
          <w:i/>
          <w:iCs/>
          <w:sz w:val="24"/>
          <w:szCs w:val="24"/>
          <w:lang w:val="nl-BE"/>
        </w:rPr>
        <w:t xml:space="preserve">bij het verkondigen 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 xml:space="preserve">niet </w:t>
      </w:r>
      <w:r>
        <w:rPr>
          <w:rFonts w:cs="Calibri Light"/>
          <w:i/>
          <w:iCs/>
          <w:sz w:val="24"/>
          <w:szCs w:val="24"/>
          <w:lang w:val="nl-BE"/>
        </w:rPr>
        <w:t>om het verspreiden van een W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>oord van God dat eeuwen g</w:t>
      </w:r>
      <w:r>
        <w:rPr>
          <w:rFonts w:cs="Calibri Light"/>
          <w:i/>
          <w:iCs/>
          <w:sz w:val="24"/>
          <w:szCs w:val="24"/>
          <w:lang w:val="nl-BE"/>
        </w:rPr>
        <w:t xml:space="preserve">eleden is geschreven en dat 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 xml:space="preserve">etherisch, onstoffelijk, </w:t>
      </w:r>
      <w:r w:rsidR="00C00804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 xml:space="preserve">theoretisch </w:t>
      </w:r>
      <w:r w:rsidR="00811E4B">
        <w:rPr>
          <w:rFonts w:cs="Calibri Light"/>
          <w:i/>
          <w:iCs/>
          <w:sz w:val="24"/>
          <w:szCs w:val="24"/>
          <w:lang w:val="nl-BE"/>
        </w:rPr>
        <w:t xml:space="preserve">is en altijd hetzelfde blijft. </w:t>
      </w:r>
      <w:r>
        <w:rPr>
          <w:rFonts w:cs="Calibri Light"/>
          <w:i/>
          <w:iCs/>
          <w:sz w:val="24"/>
          <w:szCs w:val="24"/>
          <w:lang w:val="nl-BE"/>
        </w:rPr>
        <w:t xml:space="preserve">Nee, 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>d</w:t>
      </w:r>
      <w:r w:rsidR="00D41B23">
        <w:rPr>
          <w:rFonts w:cs="Calibri Light"/>
          <w:i/>
          <w:iCs/>
          <w:sz w:val="24"/>
          <w:szCs w:val="24"/>
          <w:lang w:val="nl-BE"/>
        </w:rPr>
        <w:t>e predikant moet</w:t>
      </w:r>
      <w:r w:rsidR="00C00804">
        <w:rPr>
          <w:rFonts w:cs="Calibri Light"/>
          <w:i/>
          <w:iCs/>
          <w:sz w:val="24"/>
          <w:szCs w:val="24"/>
          <w:lang w:val="nl-BE"/>
        </w:rPr>
        <w:t xml:space="preserve"> met zijn gedachten en woorden </w:t>
      </w:r>
      <w:r w:rsidR="00D41B23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410138">
        <w:rPr>
          <w:rFonts w:cs="Calibri Light"/>
          <w:i/>
          <w:iCs/>
          <w:sz w:val="24"/>
          <w:szCs w:val="24"/>
          <w:lang w:val="nl-BE"/>
        </w:rPr>
        <w:t xml:space="preserve">telkens weer </w:t>
      </w:r>
      <w:r>
        <w:rPr>
          <w:rFonts w:cs="Calibri Light"/>
          <w:i/>
          <w:iCs/>
          <w:sz w:val="24"/>
          <w:szCs w:val="24"/>
          <w:lang w:val="nl-BE"/>
        </w:rPr>
        <w:t xml:space="preserve">incarneren in de 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 xml:space="preserve">werkelijkheid </w:t>
      </w:r>
      <w:r>
        <w:rPr>
          <w:rFonts w:cs="Calibri Light"/>
          <w:i/>
          <w:iCs/>
          <w:sz w:val="24"/>
          <w:szCs w:val="24"/>
          <w:lang w:val="nl-BE"/>
        </w:rPr>
        <w:t>van hier en nu, vandaag."</w:t>
      </w:r>
    </w:p>
    <w:p w:rsidR="00A9570F" w:rsidRDefault="00DE7E6F" w:rsidP="00A9570F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E7E6F">
        <w:rPr>
          <w:rFonts w:cs="Calibri Light"/>
          <w:sz w:val="24"/>
          <w:szCs w:val="24"/>
          <w:lang w:val="nl-BE"/>
        </w:rPr>
        <w:t>Het is opvallend hoe vaak Monseigneur Romero nadenkt ov</w:t>
      </w:r>
      <w:r w:rsidR="00A9570F">
        <w:rPr>
          <w:rFonts w:cs="Calibri Light"/>
          <w:sz w:val="24"/>
          <w:szCs w:val="24"/>
          <w:lang w:val="nl-BE"/>
        </w:rPr>
        <w:t xml:space="preserve">er de missie van de predikant. </w:t>
      </w:r>
      <w:r w:rsidRPr="00DE7E6F">
        <w:rPr>
          <w:rFonts w:cs="Calibri Light"/>
          <w:sz w:val="24"/>
          <w:szCs w:val="24"/>
          <w:lang w:val="nl-BE"/>
        </w:rPr>
        <w:t>Wij denken hierbij aan de mensen die preken in de liturgie, maar ook aan de mensen die bijdragen aan de pre-sacramentele catechese (doop</w:t>
      </w:r>
      <w:r w:rsidR="00A9570F">
        <w:rPr>
          <w:rFonts w:cs="Calibri Light"/>
          <w:sz w:val="24"/>
          <w:szCs w:val="24"/>
          <w:lang w:val="nl-BE"/>
        </w:rPr>
        <w:t>sel</w:t>
      </w:r>
      <w:r w:rsidRPr="00DE7E6F">
        <w:rPr>
          <w:rFonts w:cs="Calibri Light"/>
          <w:sz w:val="24"/>
          <w:szCs w:val="24"/>
          <w:lang w:val="nl-BE"/>
        </w:rPr>
        <w:t>, eerste communie, vormsel, huwelijk</w:t>
      </w:r>
      <w:r w:rsidR="00A9570F">
        <w:rPr>
          <w:rFonts w:cs="Calibri Light"/>
          <w:sz w:val="24"/>
          <w:szCs w:val="24"/>
          <w:lang w:val="nl-BE"/>
        </w:rPr>
        <w:t>…</w:t>
      </w:r>
      <w:r w:rsidRPr="00DE7E6F">
        <w:rPr>
          <w:rFonts w:cs="Calibri Light"/>
          <w:sz w:val="24"/>
          <w:szCs w:val="24"/>
          <w:lang w:val="nl-BE"/>
        </w:rPr>
        <w:t xml:space="preserve">), </w:t>
      </w:r>
      <w:r w:rsidR="00A9570F">
        <w:rPr>
          <w:rFonts w:cs="Calibri Light"/>
          <w:sz w:val="24"/>
          <w:szCs w:val="24"/>
          <w:lang w:val="nl-BE"/>
        </w:rPr>
        <w:t xml:space="preserve">en ook </w:t>
      </w:r>
      <w:r w:rsidRPr="00DE7E6F">
        <w:rPr>
          <w:rFonts w:cs="Calibri Light"/>
          <w:sz w:val="24"/>
          <w:szCs w:val="24"/>
          <w:lang w:val="nl-BE"/>
        </w:rPr>
        <w:t>aan animatore</w:t>
      </w:r>
      <w:r w:rsidR="00A9570F">
        <w:rPr>
          <w:rFonts w:cs="Calibri Light"/>
          <w:sz w:val="24"/>
          <w:szCs w:val="24"/>
          <w:lang w:val="nl-BE"/>
        </w:rPr>
        <w:t>n van gelovige gemeenschappen. En nog meer aan</w:t>
      </w:r>
      <w:r w:rsidRPr="00DE7E6F">
        <w:rPr>
          <w:rFonts w:cs="Calibri Light"/>
          <w:sz w:val="24"/>
          <w:szCs w:val="24"/>
          <w:lang w:val="nl-BE"/>
        </w:rPr>
        <w:t xml:space="preserve"> het dagelijks</w:t>
      </w:r>
      <w:r w:rsidR="00B93939">
        <w:rPr>
          <w:rFonts w:cs="Calibri Light"/>
          <w:sz w:val="24"/>
          <w:szCs w:val="24"/>
          <w:lang w:val="nl-BE"/>
        </w:rPr>
        <w:t>e getuigenis van zowel pastorale</w:t>
      </w:r>
      <w:r w:rsidRPr="00DE7E6F">
        <w:rPr>
          <w:rFonts w:cs="Calibri Light"/>
          <w:sz w:val="24"/>
          <w:szCs w:val="24"/>
          <w:lang w:val="nl-BE"/>
        </w:rPr>
        <w:t xml:space="preserve"> werkers als </w:t>
      </w:r>
      <w:r w:rsidR="00A9570F">
        <w:rPr>
          <w:rFonts w:cs="Calibri Light"/>
          <w:sz w:val="24"/>
          <w:szCs w:val="24"/>
          <w:lang w:val="nl-BE"/>
        </w:rPr>
        <w:t>leken</w:t>
      </w:r>
      <w:r w:rsidRPr="00DE7E6F">
        <w:rPr>
          <w:rFonts w:cs="Calibri Light"/>
          <w:sz w:val="24"/>
          <w:szCs w:val="24"/>
          <w:lang w:val="nl-BE"/>
        </w:rPr>
        <w:t>gelovigen in hun werk- en leefomgeving.</w:t>
      </w:r>
    </w:p>
    <w:p w:rsidR="00EA48EF" w:rsidRDefault="00DE7E6F" w:rsidP="00A9570F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E7E6F">
        <w:rPr>
          <w:rFonts w:cs="Calibri Light"/>
          <w:sz w:val="24"/>
          <w:szCs w:val="24"/>
          <w:lang w:val="nl-BE"/>
        </w:rPr>
        <w:t>De aartsb</w:t>
      </w:r>
      <w:r w:rsidR="00A9570F">
        <w:rPr>
          <w:rFonts w:cs="Calibri Light"/>
          <w:sz w:val="24"/>
          <w:szCs w:val="24"/>
          <w:lang w:val="nl-BE"/>
        </w:rPr>
        <w:t xml:space="preserve">isschop is zich, zo zegt hij, bewust van de </w:t>
      </w:r>
      <w:r w:rsidRPr="00DE7E6F">
        <w:rPr>
          <w:rFonts w:cs="Calibri Light"/>
          <w:sz w:val="24"/>
          <w:szCs w:val="24"/>
          <w:lang w:val="nl-BE"/>
        </w:rPr>
        <w:t xml:space="preserve">enorme verantwoordelijkheid </w:t>
      </w:r>
      <w:r w:rsidR="00A9570F">
        <w:rPr>
          <w:rFonts w:cs="Calibri Light"/>
          <w:sz w:val="24"/>
          <w:szCs w:val="24"/>
          <w:lang w:val="nl-BE"/>
        </w:rPr>
        <w:t xml:space="preserve">die hij draagt </w:t>
      </w:r>
      <w:r w:rsidRPr="00DE7E6F">
        <w:rPr>
          <w:rFonts w:cs="Calibri Light"/>
          <w:sz w:val="24"/>
          <w:szCs w:val="24"/>
          <w:lang w:val="nl-BE"/>
        </w:rPr>
        <w:t>in zijn "</w:t>
      </w:r>
      <w:r w:rsidR="00B532E7">
        <w:rPr>
          <w:rFonts w:cs="Calibri Light"/>
          <w:i/>
          <w:iCs/>
          <w:sz w:val="24"/>
          <w:szCs w:val="24"/>
          <w:lang w:val="nl-BE"/>
        </w:rPr>
        <w:t>bescheiden bijdrage om het W</w:t>
      </w:r>
      <w:r w:rsidRPr="00DE7E6F">
        <w:rPr>
          <w:rFonts w:cs="Calibri Light"/>
          <w:i/>
          <w:iCs/>
          <w:sz w:val="24"/>
          <w:szCs w:val="24"/>
          <w:lang w:val="nl-BE"/>
        </w:rPr>
        <w:t>oord van God te verspreiden in deze zeer moeilijke context van El Salvador</w:t>
      </w:r>
      <w:r w:rsidR="00A9570F">
        <w:rPr>
          <w:rFonts w:cs="Calibri Light"/>
          <w:sz w:val="24"/>
          <w:szCs w:val="24"/>
          <w:lang w:val="nl-BE"/>
        </w:rPr>
        <w:t xml:space="preserve">". </w:t>
      </w:r>
      <w:r w:rsidRPr="00B93939">
        <w:rPr>
          <w:rFonts w:cs="Calibri Light"/>
          <w:b/>
          <w:sz w:val="24"/>
          <w:szCs w:val="24"/>
          <w:lang w:val="nl-BE"/>
        </w:rPr>
        <w:t xml:space="preserve">Zijn wij ons </w:t>
      </w:r>
      <w:r w:rsidR="00A9570F" w:rsidRPr="00B93939">
        <w:rPr>
          <w:rFonts w:cs="Calibri Light"/>
          <w:b/>
          <w:sz w:val="24"/>
          <w:szCs w:val="24"/>
          <w:lang w:val="nl-BE"/>
        </w:rPr>
        <w:t xml:space="preserve">al evenzeer </w:t>
      </w:r>
      <w:r w:rsidRPr="00B93939">
        <w:rPr>
          <w:rFonts w:cs="Calibri Light"/>
          <w:b/>
          <w:sz w:val="24"/>
          <w:szCs w:val="24"/>
          <w:lang w:val="nl-BE"/>
        </w:rPr>
        <w:t>bewust van</w:t>
      </w:r>
      <w:r w:rsidRPr="00DE7E6F">
        <w:rPr>
          <w:rFonts w:cs="Calibri Light"/>
          <w:sz w:val="24"/>
          <w:szCs w:val="24"/>
          <w:lang w:val="nl-BE"/>
        </w:rPr>
        <w:t xml:space="preserve"> </w:t>
      </w:r>
      <w:r w:rsidRPr="00B532E7">
        <w:rPr>
          <w:rFonts w:cs="Calibri Light"/>
          <w:b/>
          <w:sz w:val="24"/>
          <w:szCs w:val="24"/>
          <w:lang w:val="nl-BE"/>
        </w:rPr>
        <w:t>onze verantwoordelijkheid om bij te dragen aan de verkondiging van het goede nieuws van God, in woord en daad</w:t>
      </w:r>
      <w:r w:rsidR="00A9570F" w:rsidRPr="00B532E7">
        <w:rPr>
          <w:rFonts w:cs="Calibri Light"/>
          <w:b/>
          <w:sz w:val="24"/>
          <w:szCs w:val="24"/>
          <w:lang w:val="nl-BE"/>
        </w:rPr>
        <w:t xml:space="preserve">, voor ons volk, </w:t>
      </w:r>
      <w:r w:rsidRPr="00B532E7">
        <w:rPr>
          <w:rFonts w:cs="Calibri Light"/>
          <w:b/>
          <w:sz w:val="24"/>
          <w:szCs w:val="24"/>
          <w:lang w:val="nl-BE"/>
        </w:rPr>
        <w:t>in deze – ook vandaag en b</w:t>
      </w:r>
      <w:r w:rsidR="00A9570F" w:rsidRPr="00B532E7">
        <w:rPr>
          <w:rFonts w:cs="Calibri Light"/>
          <w:b/>
          <w:sz w:val="24"/>
          <w:szCs w:val="24"/>
          <w:lang w:val="nl-BE"/>
        </w:rPr>
        <w:t xml:space="preserve">ij ons – </w:t>
      </w:r>
      <w:r w:rsidR="00A9570F" w:rsidRPr="00B532E7">
        <w:rPr>
          <w:rFonts w:cs="Calibri Light"/>
          <w:b/>
          <w:i/>
          <w:sz w:val="24"/>
          <w:szCs w:val="24"/>
          <w:lang w:val="nl-BE"/>
        </w:rPr>
        <w:t>“zeer moeilijke context”</w:t>
      </w:r>
      <w:r w:rsidRPr="00B532E7">
        <w:rPr>
          <w:rFonts w:cs="Calibri Light"/>
          <w:b/>
          <w:sz w:val="24"/>
          <w:szCs w:val="24"/>
          <w:lang w:val="nl-BE"/>
        </w:rPr>
        <w:t>?</w:t>
      </w:r>
      <w:r w:rsidRPr="00DE7E6F">
        <w:rPr>
          <w:rFonts w:cs="Calibri Light"/>
          <w:sz w:val="24"/>
          <w:szCs w:val="24"/>
          <w:lang w:val="nl-BE"/>
        </w:rPr>
        <w:t xml:space="preserve">  </w:t>
      </w:r>
    </w:p>
    <w:p w:rsidR="00F41B1C" w:rsidRDefault="00DE7E6F" w:rsidP="00F41B1C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B532E7">
        <w:rPr>
          <w:rFonts w:cs="Calibri Light"/>
          <w:b/>
          <w:sz w:val="24"/>
          <w:szCs w:val="24"/>
          <w:lang w:val="nl-BE"/>
        </w:rPr>
        <w:t>We spelen met vuur als ons getuigenis niet in overeenstemming i</w:t>
      </w:r>
      <w:r w:rsidR="00B532E7" w:rsidRPr="00B532E7">
        <w:rPr>
          <w:rFonts w:cs="Calibri Light"/>
          <w:b/>
          <w:sz w:val="24"/>
          <w:szCs w:val="24"/>
          <w:lang w:val="nl-BE"/>
        </w:rPr>
        <w:t>s met het woord dat we preken.</w:t>
      </w:r>
      <w:r w:rsidR="00B93939">
        <w:rPr>
          <w:rFonts w:cs="Calibri Light"/>
          <w:sz w:val="24"/>
          <w:szCs w:val="24"/>
          <w:lang w:val="nl-BE"/>
        </w:rPr>
        <w:t xml:space="preserve"> </w:t>
      </w:r>
      <w:r w:rsidR="00D35901">
        <w:rPr>
          <w:rFonts w:cs="Calibri Light"/>
          <w:sz w:val="24"/>
          <w:szCs w:val="24"/>
          <w:lang w:val="nl-BE"/>
        </w:rPr>
        <w:t xml:space="preserve">Het biedt </w:t>
      </w:r>
      <w:r w:rsidRPr="00DE7E6F">
        <w:rPr>
          <w:rFonts w:cs="Calibri Light"/>
          <w:sz w:val="24"/>
          <w:szCs w:val="24"/>
          <w:lang w:val="nl-BE"/>
        </w:rPr>
        <w:t>ge</w:t>
      </w:r>
      <w:r w:rsidR="00632126">
        <w:rPr>
          <w:rFonts w:cs="Calibri Light"/>
          <w:sz w:val="24"/>
          <w:szCs w:val="24"/>
          <w:lang w:val="nl-BE"/>
        </w:rPr>
        <w:t>en oplossing om te kiezen voor ‘</w:t>
      </w:r>
      <w:r w:rsidR="00D35901">
        <w:rPr>
          <w:rFonts w:cs="Calibri Light"/>
          <w:sz w:val="24"/>
          <w:szCs w:val="24"/>
          <w:lang w:val="nl-BE"/>
        </w:rPr>
        <w:t>lichte</w:t>
      </w:r>
      <w:r w:rsidR="00632126">
        <w:rPr>
          <w:rFonts w:cs="Calibri Light"/>
          <w:sz w:val="24"/>
          <w:szCs w:val="24"/>
          <w:lang w:val="nl-BE"/>
        </w:rPr>
        <w:t>’</w:t>
      </w:r>
      <w:r w:rsidRPr="00DE7E6F">
        <w:rPr>
          <w:rFonts w:cs="Calibri Light"/>
          <w:sz w:val="24"/>
          <w:szCs w:val="24"/>
          <w:lang w:val="nl-BE"/>
        </w:rPr>
        <w:t xml:space="preserve">, buitenaardse, etherische boodschappen die onmiddellijk </w:t>
      </w:r>
      <w:r w:rsidR="00632126">
        <w:rPr>
          <w:rFonts w:cs="Calibri Light"/>
          <w:sz w:val="24"/>
          <w:szCs w:val="24"/>
          <w:lang w:val="nl-BE"/>
        </w:rPr>
        <w:t xml:space="preserve">na het uitspreken </w:t>
      </w:r>
      <w:r w:rsidRPr="00DE7E6F">
        <w:rPr>
          <w:rFonts w:cs="Calibri Light"/>
          <w:sz w:val="24"/>
          <w:szCs w:val="24"/>
          <w:lang w:val="nl-BE"/>
        </w:rPr>
        <w:t xml:space="preserve">verwateren, die op niemand effect hebben, die niemand bevragen, die </w:t>
      </w:r>
      <w:r w:rsidR="00632126">
        <w:rPr>
          <w:rFonts w:cs="Calibri Light"/>
          <w:sz w:val="24"/>
          <w:szCs w:val="24"/>
          <w:lang w:val="nl-BE"/>
        </w:rPr>
        <w:t xml:space="preserve">ook niemand hoop geven </w:t>
      </w:r>
      <w:r w:rsidRPr="00DE7E6F">
        <w:rPr>
          <w:rFonts w:cs="Calibri Light"/>
          <w:sz w:val="24"/>
          <w:szCs w:val="24"/>
          <w:lang w:val="nl-BE"/>
        </w:rPr>
        <w:t xml:space="preserve">en die </w:t>
      </w:r>
      <w:r w:rsidR="005F2742">
        <w:rPr>
          <w:rFonts w:cs="Calibri Light"/>
          <w:sz w:val="24"/>
          <w:szCs w:val="24"/>
          <w:lang w:val="nl-BE"/>
        </w:rPr>
        <w:t xml:space="preserve">ook nooit </w:t>
      </w:r>
      <w:r w:rsidRPr="00DE7E6F">
        <w:rPr>
          <w:rFonts w:cs="Calibri Light"/>
          <w:sz w:val="24"/>
          <w:szCs w:val="24"/>
          <w:lang w:val="nl-BE"/>
        </w:rPr>
        <w:t>begre</w:t>
      </w:r>
      <w:r w:rsidR="005F2742">
        <w:rPr>
          <w:rFonts w:cs="Calibri Light"/>
          <w:sz w:val="24"/>
          <w:szCs w:val="24"/>
          <w:lang w:val="nl-BE"/>
        </w:rPr>
        <w:t>pen kunnen</w:t>
      </w:r>
      <w:r w:rsidR="00F41B1C">
        <w:rPr>
          <w:rFonts w:cs="Calibri Light"/>
          <w:sz w:val="24"/>
          <w:szCs w:val="24"/>
          <w:lang w:val="nl-BE"/>
        </w:rPr>
        <w:t xml:space="preserve"> worden als uitgaande vanuit de</w:t>
      </w:r>
      <w:r w:rsidR="005F2742">
        <w:rPr>
          <w:rFonts w:cs="Calibri Light"/>
          <w:sz w:val="24"/>
          <w:szCs w:val="24"/>
          <w:lang w:val="nl-BE"/>
        </w:rPr>
        <w:t xml:space="preserve"> zichzelf kritisch in vraag stellen</w:t>
      </w:r>
      <w:r w:rsidR="00632126">
        <w:rPr>
          <w:rFonts w:cs="Calibri Light"/>
          <w:sz w:val="24"/>
          <w:szCs w:val="24"/>
          <w:lang w:val="nl-BE"/>
        </w:rPr>
        <w:t xml:space="preserve">de persoon van de predikant. </w:t>
      </w:r>
      <w:r w:rsidR="00632126" w:rsidRPr="00F41B1C">
        <w:rPr>
          <w:rFonts w:cs="Calibri Light"/>
          <w:b/>
          <w:sz w:val="24"/>
          <w:szCs w:val="24"/>
          <w:lang w:val="nl-BE"/>
        </w:rPr>
        <w:t xml:space="preserve">Preken en verkondigen </w:t>
      </w:r>
      <w:r w:rsidR="005F2742" w:rsidRPr="00F41B1C">
        <w:rPr>
          <w:rFonts w:cs="Calibri Light"/>
          <w:b/>
          <w:sz w:val="24"/>
          <w:szCs w:val="24"/>
          <w:lang w:val="nl-BE"/>
        </w:rPr>
        <w:t xml:space="preserve">houdt </w:t>
      </w:r>
      <w:r w:rsidRPr="00F41B1C">
        <w:rPr>
          <w:rFonts w:cs="Calibri Light"/>
          <w:b/>
          <w:sz w:val="24"/>
          <w:szCs w:val="24"/>
          <w:lang w:val="nl-BE"/>
        </w:rPr>
        <w:t>een enorme verantwoordelijkheid</w:t>
      </w:r>
      <w:r w:rsidR="005F2742" w:rsidRPr="00F41B1C">
        <w:rPr>
          <w:rFonts w:cs="Calibri Light"/>
          <w:b/>
          <w:sz w:val="24"/>
          <w:szCs w:val="24"/>
          <w:lang w:val="nl-BE"/>
        </w:rPr>
        <w:t xml:space="preserve"> in,</w:t>
      </w:r>
      <w:r w:rsidRPr="00F41B1C">
        <w:rPr>
          <w:rFonts w:cs="Calibri Light"/>
          <w:b/>
          <w:sz w:val="24"/>
          <w:szCs w:val="24"/>
          <w:lang w:val="nl-BE"/>
        </w:rPr>
        <w:t xml:space="preserve"> omdat het er</w:t>
      </w:r>
      <w:r w:rsidR="005F2742" w:rsidRPr="00F41B1C">
        <w:rPr>
          <w:rFonts w:cs="Calibri Light"/>
          <w:b/>
          <w:sz w:val="24"/>
          <w:szCs w:val="24"/>
          <w:lang w:val="nl-BE"/>
        </w:rPr>
        <w:t xml:space="preserve"> telkens weer </w:t>
      </w:r>
      <w:r w:rsidR="00F41B1C">
        <w:rPr>
          <w:rFonts w:cs="Calibri Light"/>
          <w:b/>
          <w:sz w:val="24"/>
          <w:szCs w:val="24"/>
          <w:lang w:val="nl-BE"/>
        </w:rPr>
        <w:t>om gaat het Woord van de God D</w:t>
      </w:r>
      <w:r w:rsidRPr="00F41B1C">
        <w:rPr>
          <w:rFonts w:cs="Calibri Light"/>
          <w:b/>
          <w:sz w:val="24"/>
          <w:szCs w:val="24"/>
          <w:lang w:val="nl-BE"/>
        </w:rPr>
        <w:t xml:space="preserve">ie in Jezus van Nazareth </w:t>
      </w:r>
      <w:r w:rsidR="005F2742" w:rsidRPr="00F41B1C">
        <w:rPr>
          <w:rFonts w:cs="Calibri Light"/>
          <w:b/>
          <w:sz w:val="24"/>
          <w:szCs w:val="24"/>
          <w:lang w:val="nl-BE"/>
        </w:rPr>
        <w:t>mens werd, een stem te geven.</w:t>
      </w:r>
      <w:r w:rsidR="005F2742">
        <w:rPr>
          <w:rFonts w:cs="Calibri Light"/>
          <w:sz w:val="24"/>
          <w:szCs w:val="24"/>
          <w:lang w:val="nl-BE"/>
        </w:rPr>
        <w:t xml:space="preserve"> Het verspreiden van dat W</w:t>
      </w:r>
      <w:r w:rsidRPr="00DE7E6F">
        <w:rPr>
          <w:rFonts w:cs="Calibri Light"/>
          <w:sz w:val="24"/>
          <w:szCs w:val="24"/>
          <w:lang w:val="nl-BE"/>
        </w:rPr>
        <w:t>oord vraagt van ons op zijn minst grote inspanningen om een leven te leiden dat in overeenstemming is met de boodschap</w:t>
      </w:r>
      <w:r w:rsidR="005F2742">
        <w:rPr>
          <w:rFonts w:cs="Calibri Light"/>
          <w:sz w:val="24"/>
          <w:szCs w:val="24"/>
          <w:lang w:val="nl-BE"/>
        </w:rPr>
        <w:t xml:space="preserve"> die we verkondigen</w:t>
      </w:r>
      <w:r w:rsidRPr="00DE7E6F">
        <w:rPr>
          <w:rFonts w:cs="Calibri Light"/>
          <w:sz w:val="24"/>
          <w:szCs w:val="24"/>
          <w:lang w:val="nl-BE"/>
        </w:rPr>
        <w:t xml:space="preserve">.    </w:t>
      </w:r>
    </w:p>
    <w:p w:rsidR="00FF07D4" w:rsidRDefault="00DE7E6F" w:rsidP="00F41B1C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E7E6F">
        <w:rPr>
          <w:rFonts w:cs="Calibri Light"/>
          <w:sz w:val="24"/>
          <w:szCs w:val="24"/>
          <w:lang w:val="nl-BE"/>
        </w:rPr>
        <w:t xml:space="preserve">Bovendien gaat het </w:t>
      </w:r>
      <w:r w:rsidR="005F2742">
        <w:rPr>
          <w:rFonts w:cs="Calibri Light"/>
          <w:sz w:val="24"/>
          <w:szCs w:val="24"/>
          <w:lang w:val="nl-BE"/>
        </w:rPr>
        <w:t xml:space="preserve">in wat we ter sprake brengen </w:t>
      </w:r>
      <w:r w:rsidR="00D35901">
        <w:rPr>
          <w:rFonts w:cs="Calibri Light"/>
          <w:sz w:val="24"/>
          <w:szCs w:val="24"/>
          <w:lang w:val="nl-BE"/>
        </w:rPr>
        <w:t xml:space="preserve">altijd </w:t>
      </w:r>
      <w:r w:rsidR="005F2742">
        <w:rPr>
          <w:rFonts w:cs="Calibri Light"/>
          <w:sz w:val="24"/>
          <w:szCs w:val="24"/>
          <w:lang w:val="nl-BE"/>
        </w:rPr>
        <w:t>om ‘Goed Nieuws’, ‘Nieuwigheid</w:t>
      </w:r>
      <w:r w:rsidR="00811E4B">
        <w:rPr>
          <w:rFonts w:cs="Calibri Light"/>
          <w:sz w:val="24"/>
          <w:szCs w:val="24"/>
          <w:lang w:val="nl-BE"/>
        </w:rPr>
        <w:t xml:space="preserve"> en Uitnodiging tot nieuw begin</w:t>
      </w:r>
      <w:r w:rsidR="005F2742">
        <w:rPr>
          <w:rFonts w:cs="Calibri Light"/>
          <w:sz w:val="24"/>
          <w:szCs w:val="24"/>
          <w:lang w:val="nl-BE"/>
        </w:rPr>
        <w:t>’</w:t>
      </w:r>
      <w:r w:rsidR="00811E4B">
        <w:rPr>
          <w:rFonts w:cs="Calibri Light"/>
          <w:sz w:val="24"/>
          <w:szCs w:val="24"/>
          <w:lang w:val="nl-BE"/>
        </w:rPr>
        <w:t>, ‘</w:t>
      </w:r>
      <w:r w:rsidRPr="00DE7E6F">
        <w:rPr>
          <w:rFonts w:cs="Calibri Light"/>
          <w:sz w:val="24"/>
          <w:szCs w:val="24"/>
          <w:lang w:val="nl-BE"/>
        </w:rPr>
        <w:t>Transfo</w:t>
      </w:r>
      <w:r w:rsidR="005F2742">
        <w:rPr>
          <w:rFonts w:cs="Calibri Light"/>
          <w:sz w:val="24"/>
          <w:szCs w:val="24"/>
          <w:lang w:val="nl-BE"/>
        </w:rPr>
        <w:t>rm</w:t>
      </w:r>
      <w:r w:rsidR="009638D9">
        <w:rPr>
          <w:rFonts w:cs="Calibri Light"/>
          <w:sz w:val="24"/>
          <w:szCs w:val="24"/>
          <w:lang w:val="nl-BE"/>
        </w:rPr>
        <w:t xml:space="preserve">erende en vernieuwende kracht’, </w:t>
      </w:r>
      <w:r w:rsidR="00811E4B">
        <w:rPr>
          <w:rFonts w:cs="Calibri Light"/>
          <w:sz w:val="24"/>
          <w:szCs w:val="24"/>
          <w:lang w:val="nl-BE"/>
        </w:rPr>
        <w:t>‘E</w:t>
      </w:r>
      <w:r w:rsidRPr="00DE7E6F">
        <w:rPr>
          <w:rFonts w:cs="Calibri Light"/>
          <w:sz w:val="24"/>
          <w:szCs w:val="24"/>
          <w:lang w:val="nl-BE"/>
        </w:rPr>
        <w:t>vangelie</w:t>
      </w:r>
      <w:r w:rsidR="005F2742">
        <w:rPr>
          <w:rFonts w:cs="Calibri Light"/>
          <w:sz w:val="24"/>
          <w:szCs w:val="24"/>
          <w:lang w:val="nl-BE"/>
        </w:rPr>
        <w:t>’</w:t>
      </w:r>
      <w:r w:rsidR="00811E4B">
        <w:rPr>
          <w:rFonts w:cs="Calibri Light"/>
          <w:sz w:val="24"/>
          <w:szCs w:val="24"/>
          <w:lang w:val="nl-BE"/>
        </w:rPr>
        <w:t xml:space="preserve"> kortom... </w:t>
      </w:r>
      <w:r w:rsidRPr="009638D9">
        <w:rPr>
          <w:rFonts w:cs="Calibri Light"/>
          <w:b/>
          <w:sz w:val="24"/>
          <w:szCs w:val="24"/>
          <w:lang w:val="nl-BE"/>
        </w:rPr>
        <w:t>Als prediking, catechese of bezinning in e</w:t>
      </w:r>
      <w:r w:rsidR="005F2742" w:rsidRPr="009638D9">
        <w:rPr>
          <w:rFonts w:cs="Calibri Light"/>
          <w:b/>
          <w:sz w:val="24"/>
          <w:szCs w:val="24"/>
          <w:lang w:val="nl-BE"/>
        </w:rPr>
        <w:t xml:space="preserve">en gemeenschap niet worden ervaren en begrepen als </w:t>
      </w:r>
      <w:r w:rsidR="00D35901" w:rsidRPr="009638D9">
        <w:rPr>
          <w:rFonts w:cs="Calibri Light"/>
          <w:b/>
          <w:sz w:val="24"/>
          <w:szCs w:val="24"/>
          <w:lang w:val="nl-BE"/>
        </w:rPr>
        <w:t xml:space="preserve">het aanreiken van </w:t>
      </w:r>
      <w:r w:rsidR="005F2742" w:rsidRPr="009638D9">
        <w:rPr>
          <w:rFonts w:cs="Calibri Light"/>
          <w:b/>
          <w:sz w:val="24"/>
          <w:szCs w:val="24"/>
          <w:lang w:val="nl-BE"/>
        </w:rPr>
        <w:t>een ‘nieuwe horizon van hoop’</w:t>
      </w:r>
      <w:r w:rsidRPr="009638D9">
        <w:rPr>
          <w:rFonts w:cs="Calibri Light"/>
          <w:b/>
          <w:sz w:val="24"/>
          <w:szCs w:val="24"/>
          <w:lang w:val="nl-BE"/>
        </w:rPr>
        <w:t xml:space="preserve">, </w:t>
      </w:r>
      <w:r w:rsidR="005F2742" w:rsidRPr="009638D9">
        <w:rPr>
          <w:rFonts w:cs="Calibri Light"/>
          <w:b/>
          <w:sz w:val="24"/>
          <w:szCs w:val="24"/>
          <w:lang w:val="nl-BE"/>
        </w:rPr>
        <w:t xml:space="preserve">dan </w:t>
      </w:r>
      <w:r w:rsidRPr="009638D9">
        <w:rPr>
          <w:rFonts w:cs="Calibri Light"/>
          <w:b/>
          <w:sz w:val="24"/>
          <w:szCs w:val="24"/>
          <w:lang w:val="nl-BE"/>
        </w:rPr>
        <w:t xml:space="preserve">is het beter </w:t>
      </w:r>
      <w:r w:rsidR="005F2742" w:rsidRPr="009638D9">
        <w:rPr>
          <w:rFonts w:cs="Calibri Light"/>
          <w:b/>
          <w:sz w:val="24"/>
          <w:szCs w:val="24"/>
          <w:lang w:val="nl-BE"/>
        </w:rPr>
        <w:t xml:space="preserve">van </w:t>
      </w:r>
      <w:r w:rsidRPr="009638D9">
        <w:rPr>
          <w:rFonts w:cs="Calibri Light"/>
          <w:b/>
          <w:sz w:val="24"/>
          <w:szCs w:val="24"/>
          <w:lang w:val="nl-BE"/>
        </w:rPr>
        <w:t>niet te spreken</w:t>
      </w:r>
      <w:r w:rsidR="005F2742" w:rsidRPr="009638D9">
        <w:rPr>
          <w:rFonts w:cs="Calibri Light"/>
          <w:b/>
          <w:sz w:val="24"/>
          <w:szCs w:val="24"/>
          <w:lang w:val="nl-BE"/>
        </w:rPr>
        <w:t xml:space="preserve"> en te preken</w:t>
      </w:r>
      <w:r w:rsidR="005F2742">
        <w:rPr>
          <w:rFonts w:cs="Calibri Light"/>
          <w:sz w:val="24"/>
          <w:szCs w:val="24"/>
          <w:lang w:val="nl-BE"/>
        </w:rPr>
        <w:t xml:space="preserve">. </w:t>
      </w:r>
      <w:r w:rsidRPr="00DE7E6F">
        <w:rPr>
          <w:rFonts w:cs="Calibri Light"/>
          <w:sz w:val="24"/>
          <w:szCs w:val="24"/>
          <w:lang w:val="nl-BE"/>
        </w:rPr>
        <w:t xml:space="preserve">Als het ons geen moed en kracht geeft om de duistere krachten te weerstaan en ons aan de </w:t>
      </w:r>
      <w:r w:rsidR="00D35901">
        <w:rPr>
          <w:rFonts w:cs="Calibri Light"/>
          <w:sz w:val="24"/>
          <w:szCs w:val="24"/>
          <w:lang w:val="nl-BE"/>
        </w:rPr>
        <w:t xml:space="preserve">goede </w:t>
      </w:r>
      <w:r w:rsidRPr="00DE7E6F">
        <w:rPr>
          <w:rFonts w:cs="Calibri Light"/>
          <w:sz w:val="24"/>
          <w:szCs w:val="24"/>
          <w:lang w:val="nl-BE"/>
        </w:rPr>
        <w:t>krac</w:t>
      </w:r>
      <w:r w:rsidR="00FF07D4">
        <w:rPr>
          <w:rFonts w:cs="Calibri Light"/>
          <w:sz w:val="24"/>
          <w:szCs w:val="24"/>
          <w:lang w:val="nl-BE"/>
        </w:rPr>
        <w:t>hten va</w:t>
      </w:r>
      <w:r w:rsidR="00B93939">
        <w:rPr>
          <w:rFonts w:cs="Calibri Light"/>
          <w:sz w:val="24"/>
          <w:szCs w:val="24"/>
          <w:lang w:val="nl-BE"/>
        </w:rPr>
        <w:t>n het L</w:t>
      </w:r>
      <w:r w:rsidR="00FF07D4">
        <w:rPr>
          <w:rFonts w:cs="Calibri Light"/>
          <w:sz w:val="24"/>
          <w:szCs w:val="24"/>
          <w:lang w:val="nl-BE"/>
        </w:rPr>
        <w:t xml:space="preserve">icht te riskeren, </w:t>
      </w:r>
      <w:r w:rsidRPr="00DE7E6F">
        <w:rPr>
          <w:rFonts w:cs="Calibri Light"/>
          <w:sz w:val="24"/>
          <w:szCs w:val="24"/>
          <w:lang w:val="nl-BE"/>
        </w:rPr>
        <w:t xml:space="preserve">is het beter </w:t>
      </w:r>
      <w:r w:rsidR="00D35901">
        <w:rPr>
          <w:rFonts w:cs="Calibri Light"/>
          <w:sz w:val="24"/>
          <w:szCs w:val="24"/>
          <w:lang w:val="nl-BE"/>
        </w:rPr>
        <w:t xml:space="preserve">van </w:t>
      </w:r>
      <w:r w:rsidRPr="00DE7E6F">
        <w:rPr>
          <w:rFonts w:cs="Calibri Light"/>
          <w:sz w:val="24"/>
          <w:szCs w:val="24"/>
          <w:lang w:val="nl-BE"/>
        </w:rPr>
        <w:t xml:space="preserve">te zwijgen. Hebben wij ons al afgevraagd of de mensen die naar de homilie komen luisteren, </w:t>
      </w:r>
      <w:r w:rsidR="00FF07D4">
        <w:rPr>
          <w:rFonts w:cs="Calibri Light"/>
          <w:sz w:val="24"/>
          <w:szCs w:val="24"/>
          <w:lang w:val="nl-BE"/>
        </w:rPr>
        <w:t xml:space="preserve">die komen </w:t>
      </w:r>
      <w:r w:rsidRPr="00DE7E6F">
        <w:rPr>
          <w:rFonts w:cs="Calibri Light"/>
          <w:sz w:val="24"/>
          <w:szCs w:val="24"/>
          <w:lang w:val="nl-BE"/>
        </w:rPr>
        <w:t>om deel te nemen aan de pre-sacramentele catechese of aan een gemeenschapsbezinning</w:t>
      </w:r>
      <w:r w:rsidR="009638D9">
        <w:rPr>
          <w:rFonts w:cs="Calibri Light"/>
          <w:sz w:val="24"/>
          <w:szCs w:val="24"/>
          <w:lang w:val="nl-BE"/>
        </w:rPr>
        <w:t>…</w:t>
      </w:r>
      <w:r w:rsidRPr="00DE7E6F">
        <w:rPr>
          <w:rFonts w:cs="Calibri Light"/>
          <w:sz w:val="24"/>
          <w:szCs w:val="24"/>
          <w:lang w:val="nl-BE"/>
        </w:rPr>
        <w:t xml:space="preserve">, iets nieuws verwachten </w:t>
      </w:r>
      <w:r w:rsidR="00FF07D4" w:rsidRPr="00DE7E6F">
        <w:rPr>
          <w:rFonts w:cs="Calibri Light"/>
          <w:sz w:val="24"/>
          <w:szCs w:val="24"/>
          <w:lang w:val="nl-BE"/>
        </w:rPr>
        <w:t xml:space="preserve">van ons </w:t>
      </w:r>
      <w:r w:rsidR="00FF07D4">
        <w:rPr>
          <w:rFonts w:cs="Calibri Light"/>
          <w:sz w:val="24"/>
          <w:szCs w:val="24"/>
          <w:lang w:val="nl-BE"/>
        </w:rPr>
        <w:t xml:space="preserve">of liever </w:t>
      </w:r>
      <w:r w:rsidR="009638D9">
        <w:rPr>
          <w:rFonts w:cs="Calibri Light"/>
          <w:sz w:val="24"/>
          <w:szCs w:val="24"/>
          <w:lang w:val="nl-BE"/>
        </w:rPr>
        <w:t xml:space="preserve">nog: </w:t>
      </w:r>
      <w:r w:rsidR="00FF07D4">
        <w:rPr>
          <w:rFonts w:cs="Calibri Light"/>
          <w:sz w:val="24"/>
          <w:szCs w:val="24"/>
          <w:lang w:val="nl-BE"/>
        </w:rPr>
        <w:t>iets nieuws verwachten van God? O</w:t>
      </w:r>
      <w:r w:rsidRPr="00DE7E6F">
        <w:rPr>
          <w:rFonts w:cs="Calibri Light"/>
          <w:sz w:val="24"/>
          <w:szCs w:val="24"/>
          <w:lang w:val="nl-BE"/>
        </w:rPr>
        <w:t>f met welke verwachting</w:t>
      </w:r>
      <w:r w:rsidR="00FF07D4">
        <w:rPr>
          <w:rFonts w:cs="Calibri Light"/>
          <w:sz w:val="24"/>
          <w:szCs w:val="24"/>
          <w:lang w:val="nl-BE"/>
        </w:rPr>
        <w:t xml:space="preserve"> zouden zij anders </w:t>
      </w:r>
      <w:r w:rsidRPr="00DE7E6F">
        <w:rPr>
          <w:rFonts w:cs="Calibri Light"/>
          <w:sz w:val="24"/>
          <w:szCs w:val="24"/>
          <w:lang w:val="nl-BE"/>
        </w:rPr>
        <w:t>gekomen</w:t>
      </w:r>
      <w:r w:rsidR="00FF07D4">
        <w:rPr>
          <w:rFonts w:cs="Calibri Light"/>
          <w:sz w:val="24"/>
          <w:szCs w:val="24"/>
          <w:lang w:val="nl-BE"/>
        </w:rPr>
        <w:t xml:space="preserve"> zijn? </w:t>
      </w:r>
      <w:r w:rsidRPr="00DE7E6F">
        <w:rPr>
          <w:rFonts w:cs="Calibri Light"/>
          <w:sz w:val="24"/>
          <w:szCs w:val="24"/>
          <w:lang w:val="nl-BE"/>
        </w:rPr>
        <w:t xml:space="preserve">Hoe vaak </w:t>
      </w:r>
      <w:r w:rsidR="009638D9">
        <w:rPr>
          <w:rFonts w:cs="Calibri Light"/>
          <w:sz w:val="24"/>
          <w:szCs w:val="24"/>
          <w:lang w:val="nl-BE"/>
        </w:rPr>
        <w:t xml:space="preserve">is het niet zo dat er niets gebeurde </w:t>
      </w:r>
      <w:r w:rsidR="00FF07D4">
        <w:rPr>
          <w:rFonts w:cs="Calibri Light"/>
          <w:sz w:val="24"/>
          <w:szCs w:val="24"/>
          <w:lang w:val="nl-BE"/>
        </w:rPr>
        <w:t>op zulke momenten</w:t>
      </w:r>
      <w:r w:rsidRPr="00DE7E6F">
        <w:rPr>
          <w:rFonts w:cs="Calibri Light"/>
          <w:sz w:val="24"/>
          <w:szCs w:val="24"/>
          <w:lang w:val="nl-BE"/>
        </w:rPr>
        <w:t>? Hoe vaak werden ze teleurgesteld? Hoe vaak werden ze gesterkt</w:t>
      </w:r>
      <w:r w:rsidR="00FF07D4">
        <w:rPr>
          <w:rFonts w:cs="Calibri Light"/>
          <w:sz w:val="24"/>
          <w:szCs w:val="24"/>
          <w:lang w:val="nl-BE"/>
        </w:rPr>
        <w:t xml:space="preserve">, getroost, bemoedigd, bevrijd? </w:t>
      </w:r>
      <w:r w:rsidRPr="00DE7E6F">
        <w:rPr>
          <w:rFonts w:cs="Calibri Light"/>
          <w:sz w:val="24"/>
          <w:szCs w:val="24"/>
          <w:lang w:val="nl-BE"/>
        </w:rPr>
        <w:t xml:space="preserve">Werd onze prediking </w:t>
      </w:r>
      <w:r w:rsidR="00FF07D4">
        <w:rPr>
          <w:rFonts w:cs="Calibri Light"/>
          <w:sz w:val="24"/>
          <w:szCs w:val="24"/>
          <w:lang w:val="nl-BE"/>
        </w:rPr>
        <w:t xml:space="preserve">ingedronken als was het ‘Levend Water’? </w:t>
      </w:r>
      <w:r w:rsidRPr="00DE7E6F">
        <w:rPr>
          <w:rFonts w:cs="Calibri Light"/>
          <w:sz w:val="24"/>
          <w:szCs w:val="24"/>
          <w:lang w:val="nl-BE"/>
        </w:rPr>
        <w:t xml:space="preserve">Thomas </w:t>
      </w:r>
      <w:proofErr w:type="spellStart"/>
      <w:r w:rsidRPr="00DE7E6F">
        <w:rPr>
          <w:rFonts w:cs="Calibri Light"/>
          <w:sz w:val="24"/>
          <w:szCs w:val="24"/>
          <w:lang w:val="nl-BE"/>
        </w:rPr>
        <w:lastRenderedPageBreak/>
        <w:t>Merton</w:t>
      </w:r>
      <w:proofErr w:type="spellEnd"/>
      <w:r w:rsidRPr="00DE7E6F">
        <w:rPr>
          <w:rFonts w:cs="Calibri Light"/>
          <w:sz w:val="24"/>
          <w:szCs w:val="24"/>
          <w:lang w:val="nl-BE"/>
        </w:rPr>
        <w:t xml:space="preserve"> schrijft</w:t>
      </w:r>
      <w:r w:rsidR="00FF07D4" w:rsidRPr="00DE7E6F">
        <w:rPr>
          <w:rStyle w:val="Voetnootmarkering"/>
          <w:rFonts w:cs="Calibri Light"/>
          <w:sz w:val="24"/>
          <w:szCs w:val="24"/>
          <w:lang w:val="nl-BE"/>
        </w:rPr>
        <w:footnoteReference w:id="1"/>
      </w:r>
      <w:r w:rsidRPr="00DE7E6F">
        <w:rPr>
          <w:rFonts w:cs="Calibri Light"/>
          <w:sz w:val="24"/>
          <w:szCs w:val="24"/>
          <w:lang w:val="nl-BE"/>
        </w:rPr>
        <w:t>:</w:t>
      </w:r>
      <w:r w:rsidRPr="009638D9">
        <w:rPr>
          <w:rFonts w:cs="Calibri Light"/>
          <w:b/>
          <w:sz w:val="24"/>
          <w:szCs w:val="24"/>
          <w:lang w:val="nl-BE"/>
        </w:rPr>
        <w:t xml:space="preserve"> </w:t>
      </w:r>
      <w:r w:rsidR="00FF07D4" w:rsidRPr="009638D9">
        <w:rPr>
          <w:rFonts w:cs="Calibri Light"/>
          <w:b/>
          <w:sz w:val="24"/>
          <w:szCs w:val="24"/>
          <w:lang w:val="nl-BE"/>
        </w:rPr>
        <w:t>“</w:t>
      </w:r>
      <w:r w:rsidRPr="009638D9">
        <w:rPr>
          <w:rFonts w:cs="Calibri Light"/>
          <w:b/>
          <w:sz w:val="24"/>
          <w:szCs w:val="24"/>
          <w:lang w:val="nl-BE"/>
        </w:rPr>
        <w:t>Het evangelie is van generatie op generatie overgeleverd, maar het moet ieder van ons raken als gloednieuw, ander</w:t>
      </w:r>
      <w:r w:rsidR="00FF07D4" w:rsidRPr="009638D9">
        <w:rPr>
          <w:rFonts w:cs="Calibri Light"/>
          <w:b/>
          <w:sz w:val="24"/>
          <w:szCs w:val="24"/>
          <w:lang w:val="nl-BE"/>
        </w:rPr>
        <w:t xml:space="preserve">s raakt het ons helemaal niet. Als het alleen maar ‘traditie’ is </w:t>
      </w:r>
      <w:r w:rsidRPr="009638D9">
        <w:rPr>
          <w:rFonts w:cs="Calibri Light"/>
          <w:b/>
          <w:sz w:val="24"/>
          <w:szCs w:val="24"/>
          <w:lang w:val="nl-BE"/>
        </w:rPr>
        <w:t>en geen nieuws</w:t>
      </w:r>
      <w:r w:rsidR="00FF07D4" w:rsidRPr="009638D9">
        <w:rPr>
          <w:rFonts w:cs="Calibri Light"/>
          <w:b/>
          <w:sz w:val="24"/>
          <w:szCs w:val="24"/>
          <w:lang w:val="nl-BE"/>
        </w:rPr>
        <w:t>,</w:t>
      </w:r>
      <w:r w:rsidRPr="009638D9">
        <w:rPr>
          <w:rFonts w:cs="Calibri Light"/>
          <w:b/>
          <w:sz w:val="24"/>
          <w:szCs w:val="24"/>
          <w:lang w:val="nl-BE"/>
        </w:rPr>
        <w:t xml:space="preserve"> dan is het niet gepredikt of niet gehoord,</w:t>
      </w:r>
      <w:r w:rsidR="00FF07D4" w:rsidRPr="009638D9">
        <w:rPr>
          <w:rFonts w:cs="Calibri Light"/>
          <w:b/>
          <w:sz w:val="24"/>
          <w:szCs w:val="24"/>
          <w:lang w:val="nl-BE"/>
        </w:rPr>
        <w:t xml:space="preserve"> dan is het niet het evangelie…”</w:t>
      </w:r>
    </w:p>
    <w:p w:rsidR="006075E2" w:rsidRDefault="00DE7E6F" w:rsidP="006075E2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E7E6F">
        <w:rPr>
          <w:rFonts w:cs="Calibri Light"/>
          <w:sz w:val="24"/>
          <w:szCs w:val="24"/>
          <w:lang w:val="nl-BE"/>
        </w:rPr>
        <w:t xml:space="preserve">De predikant, zegt </w:t>
      </w:r>
      <w:r w:rsidR="00FF07D4">
        <w:rPr>
          <w:rFonts w:cs="Calibri Light"/>
          <w:sz w:val="24"/>
          <w:szCs w:val="24"/>
          <w:lang w:val="nl-BE"/>
        </w:rPr>
        <w:t xml:space="preserve">Monseigneur Romero, </w:t>
      </w:r>
      <w:r w:rsidRPr="00DE7E6F">
        <w:rPr>
          <w:rFonts w:cs="Calibri Light"/>
          <w:sz w:val="24"/>
          <w:szCs w:val="24"/>
          <w:lang w:val="nl-BE"/>
        </w:rPr>
        <w:t>"</w:t>
      </w:r>
      <w:r w:rsidRPr="00DE7E6F">
        <w:rPr>
          <w:rFonts w:cs="Calibri Light"/>
          <w:i/>
          <w:iCs/>
          <w:sz w:val="24"/>
          <w:szCs w:val="24"/>
          <w:lang w:val="nl-BE"/>
        </w:rPr>
        <w:t>moet enerzijds zijn gedachte</w:t>
      </w:r>
      <w:r w:rsidR="00FF07D4">
        <w:rPr>
          <w:rFonts w:cs="Calibri Light"/>
          <w:i/>
          <w:iCs/>
          <w:sz w:val="24"/>
          <w:szCs w:val="24"/>
          <w:lang w:val="nl-BE"/>
        </w:rPr>
        <w:t>n</w:t>
      </w:r>
      <w:r w:rsidRPr="00DE7E6F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FF07D4">
        <w:rPr>
          <w:rFonts w:cs="Calibri Light"/>
          <w:i/>
          <w:iCs/>
          <w:sz w:val="24"/>
          <w:szCs w:val="24"/>
          <w:lang w:val="nl-BE"/>
        </w:rPr>
        <w:t xml:space="preserve">laten verzinken in de Schrift". </w:t>
      </w:r>
      <w:r w:rsidR="00811E4B">
        <w:rPr>
          <w:rFonts w:cs="Calibri Light"/>
          <w:iCs/>
          <w:sz w:val="24"/>
          <w:szCs w:val="24"/>
          <w:lang w:val="nl-BE"/>
        </w:rPr>
        <w:t>Natuurlijk - w</w:t>
      </w:r>
      <w:r w:rsidR="00FF07D4" w:rsidRPr="00FF07D4">
        <w:rPr>
          <w:rFonts w:cs="Calibri Light"/>
          <w:iCs/>
          <w:sz w:val="24"/>
          <w:szCs w:val="24"/>
          <w:lang w:val="nl-BE"/>
        </w:rPr>
        <w:t xml:space="preserve">ant </w:t>
      </w:r>
      <w:r w:rsidR="00FF07D4">
        <w:rPr>
          <w:rFonts w:cs="Calibri Light"/>
          <w:i/>
          <w:iCs/>
          <w:sz w:val="24"/>
          <w:szCs w:val="24"/>
          <w:lang w:val="nl-BE"/>
        </w:rPr>
        <w:t>"…d</w:t>
      </w:r>
      <w:r w:rsidRPr="00DE7E6F">
        <w:rPr>
          <w:rFonts w:cs="Calibri Light"/>
          <w:i/>
          <w:iCs/>
          <w:sz w:val="24"/>
          <w:szCs w:val="24"/>
          <w:lang w:val="nl-BE"/>
        </w:rPr>
        <w:t>e bron van de boodschap van de Kerk is de Heilige Schrift".</w:t>
      </w:r>
      <w:r w:rsidR="00B93939">
        <w:rPr>
          <w:rFonts w:cs="Calibri Light"/>
          <w:sz w:val="24"/>
          <w:szCs w:val="24"/>
          <w:lang w:val="nl-BE"/>
        </w:rPr>
        <w:t xml:space="preserve"> </w:t>
      </w:r>
      <w:r w:rsidRPr="00DE7E6F">
        <w:rPr>
          <w:rFonts w:cs="Calibri Light"/>
          <w:sz w:val="24"/>
          <w:szCs w:val="24"/>
          <w:lang w:val="nl-BE"/>
        </w:rPr>
        <w:t>Hoezeer ontbre</w:t>
      </w:r>
      <w:r w:rsidR="00B93939">
        <w:rPr>
          <w:rFonts w:cs="Calibri Light"/>
          <w:sz w:val="24"/>
          <w:szCs w:val="24"/>
          <w:lang w:val="nl-BE"/>
        </w:rPr>
        <w:t>ekt het ons aan Bijbelkennis! Eé</w:t>
      </w:r>
      <w:r w:rsidRPr="00DE7E6F">
        <w:rPr>
          <w:rFonts w:cs="Calibri Light"/>
          <w:sz w:val="24"/>
          <w:szCs w:val="24"/>
          <w:lang w:val="nl-BE"/>
        </w:rPr>
        <w:t xml:space="preserve">n van de grote taken </w:t>
      </w:r>
      <w:r w:rsidR="00FF07D4">
        <w:rPr>
          <w:rFonts w:cs="Calibri Light"/>
          <w:sz w:val="24"/>
          <w:szCs w:val="24"/>
          <w:lang w:val="nl-BE"/>
        </w:rPr>
        <w:t xml:space="preserve">die we daarbij hebben </w:t>
      </w:r>
      <w:r w:rsidRPr="00DE7E6F">
        <w:rPr>
          <w:rFonts w:cs="Calibri Light"/>
          <w:sz w:val="24"/>
          <w:szCs w:val="24"/>
          <w:lang w:val="nl-BE"/>
        </w:rPr>
        <w:t>is het ontdekken van de historische en persoonlijke conflicten in de Bijbel, de tegenstrijdigheden en tegenstellingen</w:t>
      </w:r>
      <w:r w:rsidR="00FF07D4">
        <w:rPr>
          <w:rFonts w:cs="Calibri Light"/>
          <w:sz w:val="24"/>
          <w:szCs w:val="24"/>
          <w:lang w:val="nl-BE"/>
        </w:rPr>
        <w:t xml:space="preserve"> waarover er verteld wordt</w:t>
      </w:r>
      <w:r w:rsidRPr="00DE7E6F">
        <w:rPr>
          <w:rFonts w:cs="Calibri Light"/>
          <w:sz w:val="24"/>
          <w:szCs w:val="24"/>
          <w:lang w:val="nl-BE"/>
        </w:rPr>
        <w:t xml:space="preserve">. Hoezeer moeten wij </w:t>
      </w:r>
      <w:r w:rsidR="009638D9">
        <w:rPr>
          <w:rFonts w:cs="Calibri Light"/>
          <w:sz w:val="24"/>
          <w:szCs w:val="24"/>
          <w:lang w:val="nl-BE"/>
        </w:rPr>
        <w:t xml:space="preserve">leren </w:t>
      </w:r>
      <w:r w:rsidR="00811E4B">
        <w:rPr>
          <w:rFonts w:cs="Calibri Light"/>
          <w:sz w:val="24"/>
          <w:szCs w:val="24"/>
          <w:lang w:val="nl-BE"/>
        </w:rPr>
        <w:t xml:space="preserve">aan </w:t>
      </w:r>
      <w:r w:rsidR="009638D9">
        <w:rPr>
          <w:rFonts w:cs="Calibri Light"/>
          <w:sz w:val="24"/>
          <w:szCs w:val="24"/>
          <w:lang w:val="nl-BE"/>
        </w:rPr>
        <w:t xml:space="preserve">te </w:t>
      </w:r>
      <w:r w:rsidRPr="00DE7E6F">
        <w:rPr>
          <w:rFonts w:cs="Calibri Light"/>
          <w:sz w:val="24"/>
          <w:szCs w:val="24"/>
          <w:lang w:val="nl-BE"/>
        </w:rPr>
        <w:t>voelen hoe Bijbelse teksten vensters kunnen zijn</w:t>
      </w:r>
      <w:r w:rsidR="00FF07D4">
        <w:rPr>
          <w:rFonts w:cs="Calibri Light"/>
          <w:sz w:val="24"/>
          <w:szCs w:val="24"/>
          <w:lang w:val="nl-BE"/>
        </w:rPr>
        <w:t xml:space="preserve"> die uitzicht bieden</w:t>
      </w:r>
      <w:r w:rsidR="009638D9">
        <w:rPr>
          <w:rFonts w:cs="Calibri Light"/>
          <w:sz w:val="24"/>
          <w:szCs w:val="24"/>
          <w:lang w:val="nl-BE"/>
        </w:rPr>
        <w:t xml:space="preserve"> op</w:t>
      </w:r>
      <w:r w:rsidRPr="00DE7E6F">
        <w:rPr>
          <w:rFonts w:cs="Calibri Light"/>
          <w:sz w:val="24"/>
          <w:szCs w:val="24"/>
          <w:lang w:val="nl-BE"/>
        </w:rPr>
        <w:t xml:space="preserve"> de diepte van ons leven! H</w:t>
      </w:r>
      <w:r w:rsidR="00FF07D4">
        <w:rPr>
          <w:rFonts w:cs="Calibri Light"/>
          <w:sz w:val="24"/>
          <w:szCs w:val="24"/>
          <w:lang w:val="nl-BE"/>
        </w:rPr>
        <w:t xml:space="preserve">oezeer moeten wij dat </w:t>
      </w:r>
      <w:r w:rsidR="006075E2">
        <w:rPr>
          <w:rFonts w:cs="Calibri Light"/>
          <w:sz w:val="24"/>
          <w:szCs w:val="24"/>
          <w:lang w:val="nl-BE"/>
        </w:rPr>
        <w:t>W</w:t>
      </w:r>
      <w:r w:rsidR="006075E2" w:rsidRPr="00DE7E6F">
        <w:rPr>
          <w:rFonts w:cs="Calibri Light"/>
          <w:sz w:val="24"/>
          <w:szCs w:val="24"/>
          <w:lang w:val="nl-BE"/>
        </w:rPr>
        <w:t>oord</w:t>
      </w:r>
      <w:r w:rsidR="006075E2">
        <w:rPr>
          <w:rFonts w:cs="Calibri Light"/>
          <w:sz w:val="24"/>
          <w:szCs w:val="24"/>
          <w:lang w:val="nl-BE"/>
        </w:rPr>
        <w:t xml:space="preserve"> van de Bijbel</w:t>
      </w:r>
      <w:r w:rsidR="00FF07D4">
        <w:rPr>
          <w:rFonts w:cs="Calibri Light"/>
          <w:sz w:val="24"/>
          <w:szCs w:val="24"/>
          <w:lang w:val="nl-BE"/>
        </w:rPr>
        <w:t xml:space="preserve"> </w:t>
      </w:r>
      <w:r w:rsidRPr="00DE7E6F">
        <w:rPr>
          <w:rFonts w:cs="Calibri Light"/>
          <w:sz w:val="24"/>
          <w:szCs w:val="24"/>
          <w:lang w:val="nl-BE"/>
        </w:rPr>
        <w:t>in ons lat</w:t>
      </w:r>
      <w:r w:rsidR="00FF07D4">
        <w:rPr>
          <w:rFonts w:cs="Calibri Light"/>
          <w:sz w:val="24"/>
          <w:szCs w:val="24"/>
          <w:lang w:val="nl-BE"/>
        </w:rPr>
        <w:t xml:space="preserve">en branden en </w:t>
      </w:r>
      <w:r w:rsidR="006075E2">
        <w:rPr>
          <w:rFonts w:cs="Calibri Light"/>
          <w:sz w:val="24"/>
          <w:szCs w:val="24"/>
          <w:lang w:val="nl-BE"/>
        </w:rPr>
        <w:t xml:space="preserve">er </w:t>
      </w:r>
      <w:r w:rsidR="00FF07D4">
        <w:rPr>
          <w:rFonts w:cs="Calibri Light"/>
          <w:sz w:val="24"/>
          <w:szCs w:val="24"/>
          <w:lang w:val="nl-BE"/>
        </w:rPr>
        <w:t xml:space="preserve">ons </w:t>
      </w:r>
      <w:r w:rsidR="006075E2">
        <w:rPr>
          <w:rFonts w:cs="Calibri Light"/>
          <w:sz w:val="24"/>
          <w:szCs w:val="24"/>
          <w:lang w:val="nl-BE"/>
        </w:rPr>
        <w:t xml:space="preserve">door laten </w:t>
      </w:r>
      <w:r w:rsidR="00FF07D4">
        <w:rPr>
          <w:rFonts w:cs="Calibri Light"/>
          <w:sz w:val="24"/>
          <w:szCs w:val="24"/>
          <w:lang w:val="nl-BE"/>
        </w:rPr>
        <w:t xml:space="preserve">verleiden. </w:t>
      </w:r>
      <w:r w:rsidRPr="00DE7E6F">
        <w:rPr>
          <w:rFonts w:cs="Calibri Light"/>
          <w:sz w:val="24"/>
          <w:szCs w:val="24"/>
          <w:lang w:val="nl-BE"/>
        </w:rPr>
        <w:t xml:space="preserve">De afstand tussen ons en de geschiedenis, </w:t>
      </w:r>
      <w:r w:rsidR="006075E2">
        <w:rPr>
          <w:rFonts w:cs="Calibri Light"/>
          <w:sz w:val="24"/>
          <w:szCs w:val="24"/>
          <w:lang w:val="nl-BE"/>
        </w:rPr>
        <w:t xml:space="preserve">de </w:t>
      </w:r>
      <w:r w:rsidRPr="00DE7E6F">
        <w:rPr>
          <w:rFonts w:cs="Calibri Light"/>
          <w:sz w:val="24"/>
          <w:szCs w:val="24"/>
          <w:lang w:val="nl-BE"/>
        </w:rPr>
        <w:t xml:space="preserve">cultuur, </w:t>
      </w:r>
      <w:r w:rsidR="006075E2">
        <w:rPr>
          <w:rFonts w:cs="Calibri Light"/>
          <w:sz w:val="24"/>
          <w:szCs w:val="24"/>
          <w:lang w:val="nl-BE"/>
        </w:rPr>
        <w:t xml:space="preserve">de taal, het leven van de Bijbel is </w:t>
      </w:r>
      <w:r w:rsidR="00B93939">
        <w:rPr>
          <w:rFonts w:cs="Calibri Light"/>
          <w:sz w:val="24"/>
          <w:szCs w:val="24"/>
          <w:lang w:val="nl-BE"/>
        </w:rPr>
        <w:t xml:space="preserve">daarbij </w:t>
      </w:r>
      <w:r w:rsidR="009638D9">
        <w:rPr>
          <w:rFonts w:cs="Calibri Light"/>
          <w:sz w:val="24"/>
          <w:szCs w:val="24"/>
          <w:lang w:val="nl-BE"/>
        </w:rPr>
        <w:t xml:space="preserve">vaak </w:t>
      </w:r>
      <w:r w:rsidR="006075E2">
        <w:rPr>
          <w:rFonts w:cs="Calibri Light"/>
          <w:sz w:val="24"/>
          <w:szCs w:val="24"/>
          <w:lang w:val="nl-BE"/>
        </w:rPr>
        <w:t xml:space="preserve">te groot. </w:t>
      </w:r>
      <w:r w:rsidRPr="009638D9">
        <w:rPr>
          <w:rFonts w:cs="Calibri Light"/>
          <w:b/>
          <w:sz w:val="24"/>
          <w:szCs w:val="24"/>
          <w:lang w:val="nl-BE"/>
        </w:rPr>
        <w:t xml:space="preserve">We hebben nieuwe lenzen nodig, nieuwe benaderingen, </w:t>
      </w:r>
      <w:r w:rsidR="006075E2" w:rsidRPr="009638D9">
        <w:rPr>
          <w:rFonts w:cs="Calibri Light"/>
          <w:b/>
          <w:sz w:val="24"/>
          <w:szCs w:val="24"/>
          <w:lang w:val="nl-BE"/>
        </w:rPr>
        <w:t xml:space="preserve">en </w:t>
      </w:r>
      <w:r w:rsidRPr="009638D9">
        <w:rPr>
          <w:rFonts w:cs="Calibri Light"/>
          <w:b/>
          <w:sz w:val="24"/>
          <w:szCs w:val="24"/>
          <w:lang w:val="nl-BE"/>
        </w:rPr>
        <w:t xml:space="preserve">nieuwe lezingen vanuit </w:t>
      </w:r>
      <w:r w:rsidR="006075E2" w:rsidRPr="009638D9">
        <w:rPr>
          <w:rFonts w:cs="Calibri Light"/>
          <w:b/>
          <w:sz w:val="24"/>
          <w:szCs w:val="24"/>
          <w:lang w:val="nl-BE"/>
        </w:rPr>
        <w:t xml:space="preserve">die nieuwe benaderingen </w:t>
      </w:r>
      <w:r w:rsidR="00B93939">
        <w:rPr>
          <w:rFonts w:cs="Calibri Light"/>
          <w:b/>
          <w:sz w:val="24"/>
          <w:szCs w:val="24"/>
          <w:lang w:val="nl-BE"/>
        </w:rPr>
        <w:t>–</w:t>
      </w:r>
      <w:r w:rsidR="006075E2" w:rsidRPr="009638D9">
        <w:rPr>
          <w:rFonts w:cs="Calibri Light"/>
          <w:b/>
          <w:sz w:val="24"/>
          <w:szCs w:val="24"/>
          <w:lang w:val="nl-BE"/>
        </w:rPr>
        <w:t xml:space="preserve"> </w:t>
      </w:r>
      <w:r w:rsidR="00B93939">
        <w:rPr>
          <w:rFonts w:cs="Calibri Light"/>
          <w:b/>
          <w:sz w:val="24"/>
          <w:szCs w:val="24"/>
          <w:lang w:val="nl-BE"/>
        </w:rPr>
        <w:t xml:space="preserve">maar </w:t>
      </w:r>
      <w:r w:rsidRPr="009638D9">
        <w:rPr>
          <w:rFonts w:cs="Calibri Light"/>
          <w:b/>
          <w:sz w:val="24"/>
          <w:szCs w:val="24"/>
          <w:lang w:val="nl-BE"/>
        </w:rPr>
        <w:t xml:space="preserve">altijd vanuit onze gelovige ervaring dat we ons hebben laten verleiden door </w:t>
      </w:r>
      <w:r w:rsidR="006075E2" w:rsidRPr="009638D9">
        <w:rPr>
          <w:rFonts w:cs="Calibri Light"/>
          <w:b/>
          <w:sz w:val="24"/>
          <w:szCs w:val="24"/>
          <w:lang w:val="nl-BE"/>
        </w:rPr>
        <w:t xml:space="preserve">de God van het Leven om in </w:t>
      </w:r>
      <w:r w:rsidRPr="009638D9">
        <w:rPr>
          <w:rFonts w:cs="Calibri Light"/>
          <w:b/>
          <w:sz w:val="24"/>
          <w:szCs w:val="24"/>
          <w:lang w:val="nl-BE"/>
        </w:rPr>
        <w:t xml:space="preserve">verzet </w:t>
      </w:r>
      <w:r w:rsidR="006075E2" w:rsidRPr="009638D9">
        <w:rPr>
          <w:rFonts w:cs="Calibri Light"/>
          <w:b/>
          <w:sz w:val="24"/>
          <w:szCs w:val="24"/>
          <w:lang w:val="nl-BE"/>
        </w:rPr>
        <w:t xml:space="preserve">te komen tegen de goden van de dood. </w:t>
      </w:r>
      <w:r w:rsidRPr="00DE7E6F">
        <w:rPr>
          <w:rFonts w:cs="Calibri Light"/>
          <w:sz w:val="24"/>
          <w:szCs w:val="24"/>
          <w:lang w:val="nl-BE"/>
        </w:rPr>
        <w:t xml:space="preserve">Gelukkig zijn er predikanten, catechisten en animatoren van de gemeenschap die </w:t>
      </w:r>
      <w:r w:rsidR="00B93939">
        <w:rPr>
          <w:rFonts w:cs="Calibri Light"/>
          <w:sz w:val="24"/>
          <w:szCs w:val="24"/>
          <w:lang w:val="nl-BE"/>
        </w:rPr>
        <w:t xml:space="preserve">ons </w:t>
      </w:r>
      <w:r w:rsidRPr="00DE7E6F">
        <w:rPr>
          <w:rFonts w:cs="Calibri Light"/>
          <w:sz w:val="24"/>
          <w:szCs w:val="24"/>
          <w:lang w:val="nl-BE"/>
        </w:rPr>
        <w:t xml:space="preserve">op creatieve wijze hun </w:t>
      </w:r>
      <w:r w:rsidR="009638D9">
        <w:rPr>
          <w:rFonts w:cs="Calibri Light"/>
          <w:sz w:val="24"/>
          <w:szCs w:val="24"/>
          <w:lang w:val="nl-BE"/>
        </w:rPr>
        <w:t xml:space="preserve">eigen </w:t>
      </w:r>
      <w:r w:rsidRPr="00DE7E6F">
        <w:rPr>
          <w:rFonts w:cs="Calibri Light"/>
          <w:sz w:val="24"/>
          <w:szCs w:val="24"/>
          <w:lang w:val="nl-BE"/>
        </w:rPr>
        <w:t xml:space="preserve">onderdompeling in de Schrift kunnen </w:t>
      </w:r>
      <w:r w:rsidR="00811E4B">
        <w:rPr>
          <w:rFonts w:cs="Calibri Light"/>
          <w:sz w:val="24"/>
          <w:szCs w:val="24"/>
          <w:lang w:val="nl-BE"/>
        </w:rPr>
        <w:t>mee</w:t>
      </w:r>
      <w:r w:rsidRPr="00DE7E6F">
        <w:rPr>
          <w:rFonts w:cs="Calibri Light"/>
          <w:sz w:val="24"/>
          <w:szCs w:val="24"/>
          <w:lang w:val="nl-BE"/>
        </w:rPr>
        <w:t>dele</w:t>
      </w:r>
      <w:r w:rsidR="006075E2">
        <w:rPr>
          <w:rFonts w:cs="Calibri Light"/>
          <w:sz w:val="24"/>
          <w:szCs w:val="24"/>
          <w:lang w:val="nl-BE"/>
        </w:rPr>
        <w:t xml:space="preserve">n en ons </w:t>
      </w:r>
      <w:r w:rsidR="00B93939">
        <w:rPr>
          <w:rFonts w:cs="Calibri Light"/>
          <w:sz w:val="24"/>
          <w:szCs w:val="24"/>
          <w:lang w:val="nl-BE"/>
        </w:rPr>
        <w:t xml:space="preserve">ook </w:t>
      </w:r>
      <w:r w:rsidR="006075E2">
        <w:rPr>
          <w:rFonts w:cs="Calibri Light"/>
          <w:sz w:val="24"/>
          <w:szCs w:val="24"/>
          <w:lang w:val="nl-BE"/>
        </w:rPr>
        <w:t xml:space="preserve">de tegenstrijdigheid </w:t>
      </w:r>
      <w:r w:rsidR="006075E2" w:rsidRPr="00DE7E6F">
        <w:rPr>
          <w:rFonts w:cs="Calibri Light"/>
          <w:sz w:val="24"/>
          <w:szCs w:val="24"/>
          <w:lang w:val="nl-BE"/>
        </w:rPr>
        <w:t xml:space="preserve">kunnen onthullen </w:t>
      </w:r>
      <w:r w:rsidR="006075E2">
        <w:rPr>
          <w:rFonts w:cs="Calibri Light"/>
          <w:sz w:val="24"/>
          <w:szCs w:val="24"/>
          <w:lang w:val="nl-BE"/>
        </w:rPr>
        <w:t>tussen het Woord Gods en de realiteit waarin we leven</w:t>
      </w:r>
      <w:r w:rsidRPr="00DE7E6F">
        <w:rPr>
          <w:rFonts w:cs="Calibri Light"/>
          <w:sz w:val="24"/>
          <w:szCs w:val="24"/>
          <w:lang w:val="nl-BE"/>
        </w:rPr>
        <w:t xml:space="preserve">. </w:t>
      </w:r>
    </w:p>
    <w:p w:rsidR="00EA6709" w:rsidRDefault="00DE7E6F" w:rsidP="00EA6709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E7E6F">
        <w:rPr>
          <w:rFonts w:cs="Calibri Light"/>
          <w:sz w:val="24"/>
          <w:szCs w:val="24"/>
          <w:lang w:val="nl-BE"/>
        </w:rPr>
        <w:t xml:space="preserve">Carlos Mesters, een bijbelgeleerde in Brazilië, heeft eens gezegd dat God </w:t>
      </w:r>
      <w:r w:rsidR="00811E4B">
        <w:rPr>
          <w:rFonts w:cs="Calibri Light"/>
          <w:sz w:val="24"/>
          <w:szCs w:val="24"/>
          <w:lang w:val="nl-BE"/>
        </w:rPr>
        <w:t xml:space="preserve">niet één, maar </w:t>
      </w:r>
      <w:r w:rsidRPr="00DE7E6F">
        <w:rPr>
          <w:rFonts w:cs="Calibri Light"/>
          <w:sz w:val="24"/>
          <w:szCs w:val="24"/>
          <w:lang w:val="nl-BE"/>
        </w:rPr>
        <w:t xml:space="preserve">twee boeken heeft geschreven. Het eerste boek is </w:t>
      </w:r>
      <w:r w:rsidR="00EA6709">
        <w:rPr>
          <w:rFonts w:cs="Calibri Light"/>
          <w:sz w:val="24"/>
          <w:szCs w:val="24"/>
          <w:lang w:val="nl-BE"/>
        </w:rPr>
        <w:t xml:space="preserve">dat van </w:t>
      </w:r>
      <w:r w:rsidRPr="00DE7E6F">
        <w:rPr>
          <w:rFonts w:cs="Calibri Light"/>
          <w:sz w:val="24"/>
          <w:szCs w:val="24"/>
          <w:lang w:val="nl-BE"/>
        </w:rPr>
        <w:t xml:space="preserve">de geschiedenis, </w:t>
      </w:r>
      <w:r w:rsidR="00EA6709">
        <w:rPr>
          <w:rFonts w:cs="Calibri Light"/>
          <w:sz w:val="24"/>
          <w:szCs w:val="24"/>
          <w:lang w:val="nl-BE"/>
        </w:rPr>
        <w:t xml:space="preserve">het </w:t>
      </w:r>
      <w:r w:rsidRPr="00DE7E6F">
        <w:rPr>
          <w:rFonts w:cs="Calibri Light"/>
          <w:sz w:val="24"/>
          <w:szCs w:val="24"/>
          <w:lang w:val="nl-BE"/>
        </w:rPr>
        <w:t xml:space="preserve">leven, </w:t>
      </w:r>
      <w:r w:rsidR="00EA6709">
        <w:rPr>
          <w:rFonts w:cs="Calibri Light"/>
          <w:sz w:val="24"/>
          <w:szCs w:val="24"/>
          <w:lang w:val="nl-BE"/>
        </w:rPr>
        <w:t xml:space="preserve">de natuur. </w:t>
      </w:r>
      <w:r w:rsidRPr="00DE7E6F">
        <w:rPr>
          <w:rFonts w:cs="Calibri Light"/>
          <w:sz w:val="24"/>
          <w:szCs w:val="24"/>
          <w:lang w:val="nl-BE"/>
        </w:rPr>
        <w:t xml:space="preserve">Het tweede boek is de Bijbel, die dient als licht voor onze </w:t>
      </w:r>
      <w:r w:rsidR="00EA6709">
        <w:rPr>
          <w:rFonts w:cs="Calibri Light"/>
          <w:sz w:val="24"/>
          <w:szCs w:val="24"/>
          <w:lang w:val="nl-BE"/>
        </w:rPr>
        <w:t xml:space="preserve">handel en </w:t>
      </w:r>
      <w:r w:rsidRPr="00DE7E6F">
        <w:rPr>
          <w:rFonts w:cs="Calibri Light"/>
          <w:sz w:val="24"/>
          <w:szCs w:val="24"/>
          <w:lang w:val="nl-BE"/>
        </w:rPr>
        <w:t>wandel in deze geschiedenis en op d</w:t>
      </w:r>
      <w:r w:rsidR="00EA6709">
        <w:rPr>
          <w:rFonts w:cs="Calibri Light"/>
          <w:sz w:val="24"/>
          <w:szCs w:val="24"/>
          <w:lang w:val="nl-BE"/>
        </w:rPr>
        <w:t xml:space="preserve">eze planeet. </w:t>
      </w:r>
      <w:r w:rsidRPr="00DE7E6F">
        <w:rPr>
          <w:rFonts w:cs="Calibri Light"/>
          <w:sz w:val="24"/>
          <w:szCs w:val="24"/>
          <w:lang w:val="nl-BE"/>
        </w:rPr>
        <w:t xml:space="preserve">Misschien is er zelfs </w:t>
      </w:r>
      <w:r w:rsidR="009638D9">
        <w:rPr>
          <w:rFonts w:cs="Calibri Light"/>
          <w:sz w:val="24"/>
          <w:szCs w:val="24"/>
          <w:lang w:val="nl-BE"/>
        </w:rPr>
        <w:t xml:space="preserve">nog </w:t>
      </w:r>
      <w:r w:rsidRPr="00DE7E6F">
        <w:rPr>
          <w:rFonts w:cs="Calibri Light"/>
          <w:sz w:val="24"/>
          <w:szCs w:val="24"/>
          <w:lang w:val="nl-BE"/>
        </w:rPr>
        <w:t>een derde of vierde of vijfde boek van God, zoals a</w:t>
      </w:r>
      <w:r w:rsidR="00EA6709">
        <w:rPr>
          <w:rFonts w:cs="Calibri Light"/>
          <w:sz w:val="24"/>
          <w:szCs w:val="24"/>
          <w:lang w:val="nl-BE"/>
        </w:rPr>
        <w:t xml:space="preserve">ndere religies hebben ontdekt. </w:t>
      </w:r>
      <w:r w:rsidRPr="00DE7E6F">
        <w:rPr>
          <w:rFonts w:cs="Calibri Light"/>
          <w:sz w:val="24"/>
          <w:szCs w:val="24"/>
          <w:lang w:val="nl-BE"/>
        </w:rPr>
        <w:t xml:space="preserve">Maar </w:t>
      </w:r>
      <w:r w:rsidRPr="009638D9">
        <w:rPr>
          <w:rFonts w:cs="Calibri Light"/>
          <w:b/>
          <w:sz w:val="24"/>
          <w:szCs w:val="24"/>
          <w:lang w:val="nl-BE"/>
        </w:rPr>
        <w:t>het fundamentele is</w:t>
      </w:r>
      <w:r w:rsidR="00EA6709" w:rsidRPr="009638D9">
        <w:rPr>
          <w:rFonts w:cs="Calibri Light"/>
          <w:b/>
          <w:sz w:val="24"/>
          <w:szCs w:val="24"/>
          <w:lang w:val="nl-BE"/>
        </w:rPr>
        <w:t xml:space="preserve">: </w:t>
      </w:r>
      <w:r w:rsidRPr="009638D9">
        <w:rPr>
          <w:rFonts w:cs="Calibri Light"/>
          <w:b/>
          <w:sz w:val="24"/>
          <w:szCs w:val="24"/>
          <w:lang w:val="nl-BE"/>
        </w:rPr>
        <w:t>God die tot ons spreekt in het leven van vandaag, in de geschiedenis van vand</w:t>
      </w:r>
      <w:r w:rsidR="00EA6709" w:rsidRPr="009638D9">
        <w:rPr>
          <w:rFonts w:cs="Calibri Light"/>
          <w:b/>
          <w:sz w:val="24"/>
          <w:szCs w:val="24"/>
          <w:lang w:val="nl-BE"/>
        </w:rPr>
        <w:t xml:space="preserve">aag, in de natuur van vandaag. </w:t>
      </w:r>
      <w:r w:rsidRPr="009638D9">
        <w:rPr>
          <w:rFonts w:cs="Calibri Light"/>
          <w:b/>
          <w:sz w:val="24"/>
          <w:szCs w:val="24"/>
          <w:lang w:val="nl-BE"/>
        </w:rPr>
        <w:t>Het Bijbelse Woord verlicht ons om de weg van het Leven te vinden te midden van de tegenstrijdigheden en conflicten waarin wij leven, persoonlijk, als volk</w:t>
      </w:r>
      <w:r w:rsidR="009638D9">
        <w:rPr>
          <w:rFonts w:cs="Calibri Light"/>
          <w:b/>
          <w:sz w:val="24"/>
          <w:szCs w:val="24"/>
          <w:lang w:val="nl-BE"/>
        </w:rPr>
        <w:t>,</w:t>
      </w:r>
      <w:r w:rsidRPr="009638D9">
        <w:rPr>
          <w:rFonts w:cs="Calibri Light"/>
          <w:b/>
          <w:sz w:val="24"/>
          <w:szCs w:val="24"/>
          <w:lang w:val="nl-BE"/>
        </w:rPr>
        <w:t xml:space="preserve"> en als geheel van de volkeren van de wereld. </w:t>
      </w:r>
    </w:p>
    <w:p w:rsidR="00D41B23" w:rsidRDefault="00DE7E6F" w:rsidP="00D41B23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E7E6F">
        <w:rPr>
          <w:rFonts w:cs="Calibri Light"/>
          <w:sz w:val="24"/>
          <w:szCs w:val="24"/>
          <w:lang w:val="nl-BE"/>
        </w:rPr>
        <w:t xml:space="preserve">In Latijns-Amerika arriveerde de Bijbel </w:t>
      </w:r>
      <w:r w:rsidR="00D41B23">
        <w:rPr>
          <w:rFonts w:cs="Calibri Light"/>
          <w:sz w:val="24"/>
          <w:szCs w:val="24"/>
          <w:lang w:val="nl-BE"/>
        </w:rPr>
        <w:t xml:space="preserve">ooit </w:t>
      </w:r>
      <w:r w:rsidRPr="00DE7E6F">
        <w:rPr>
          <w:rFonts w:cs="Calibri Light"/>
          <w:sz w:val="24"/>
          <w:szCs w:val="24"/>
          <w:lang w:val="nl-BE"/>
        </w:rPr>
        <w:t>samen met het zwaard van de kolonisator en als i</w:t>
      </w:r>
      <w:r w:rsidR="00D41B23">
        <w:rPr>
          <w:rFonts w:cs="Calibri Light"/>
          <w:sz w:val="24"/>
          <w:szCs w:val="24"/>
          <w:lang w:val="nl-BE"/>
        </w:rPr>
        <w:t xml:space="preserve">nstrument van de kolonisatie. </w:t>
      </w:r>
      <w:r w:rsidRPr="00DE7E6F">
        <w:rPr>
          <w:rFonts w:cs="Calibri Light"/>
          <w:sz w:val="24"/>
          <w:szCs w:val="24"/>
          <w:lang w:val="nl-BE"/>
        </w:rPr>
        <w:t xml:space="preserve">Veel gelovige lezers zijn verontwaardigd wanneer zij in Bijbelse teksten de voortdurende manipulaties en vervormingen </w:t>
      </w:r>
      <w:r w:rsidR="00D41B23" w:rsidRPr="00DE7E6F">
        <w:rPr>
          <w:rFonts w:cs="Calibri Light"/>
          <w:sz w:val="24"/>
          <w:szCs w:val="24"/>
          <w:lang w:val="nl-BE"/>
        </w:rPr>
        <w:t xml:space="preserve">ontwaren </w:t>
      </w:r>
      <w:r w:rsidR="00D41B23">
        <w:rPr>
          <w:rFonts w:cs="Calibri Light"/>
          <w:sz w:val="24"/>
          <w:szCs w:val="24"/>
          <w:lang w:val="nl-BE"/>
        </w:rPr>
        <w:t xml:space="preserve">die </w:t>
      </w:r>
      <w:r w:rsidRPr="00DE7E6F">
        <w:rPr>
          <w:rFonts w:cs="Calibri Light"/>
          <w:sz w:val="24"/>
          <w:szCs w:val="24"/>
          <w:lang w:val="nl-BE"/>
        </w:rPr>
        <w:t>de God van het leven</w:t>
      </w:r>
      <w:r w:rsidR="00B93939">
        <w:rPr>
          <w:rFonts w:cs="Calibri Light"/>
          <w:sz w:val="24"/>
          <w:szCs w:val="24"/>
          <w:lang w:val="nl-BE"/>
        </w:rPr>
        <w:t xml:space="preserve"> verduisteren. </w:t>
      </w:r>
      <w:r w:rsidRPr="00DE7E6F">
        <w:rPr>
          <w:rFonts w:cs="Calibri Light"/>
          <w:sz w:val="24"/>
          <w:szCs w:val="24"/>
          <w:lang w:val="nl-BE"/>
        </w:rPr>
        <w:t>Tegelijkertijd verheugen zij zich over de licht</w:t>
      </w:r>
      <w:r w:rsidR="00D41B23">
        <w:rPr>
          <w:rFonts w:cs="Calibri Light"/>
          <w:sz w:val="24"/>
          <w:szCs w:val="24"/>
          <w:lang w:val="nl-BE"/>
        </w:rPr>
        <w:t>punt</w:t>
      </w:r>
      <w:r w:rsidRPr="00DE7E6F">
        <w:rPr>
          <w:rFonts w:cs="Calibri Light"/>
          <w:sz w:val="24"/>
          <w:szCs w:val="24"/>
          <w:lang w:val="nl-BE"/>
        </w:rPr>
        <w:t>en die de weg naar het Konin</w:t>
      </w:r>
      <w:r w:rsidR="009638D9">
        <w:rPr>
          <w:rFonts w:cs="Calibri Light"/>
          <w:sz w:val="24"/>
          <w:szCs w:val="24"/>
          <w:lang w:val="nl-BE"/>
        </w:rPr>
        <w:t>krijk van God zichtbaar</w:t>
      </w:r>
      <w:r w:rsidR="00D41B23">
        <w:rPr>
          <w:rFonts w:cs="Calibri Light"/>
          <w:sz w:val="24"/>
          <w:szCs w:val="24"/>
          <w:lang w:val="nl-BE"/>
        </w:rPr>
        <w:t xml:space="preserve"> maken. </w:t>
      </w:r>
      <w:r w:rsidRPr="009638D9">
        <w:rPr>
          <w:rFonts w:cs="Calibri Light"/>
          <w:b/>
          <w:sz w:val="24"/>
          <w:szCs w:val="24"/>
          <w:lang w:val="nl-BE"/>
        </w:rPr>
        <w:t xml:space="preserve">Dat onderscheidingsvermogen is meer dan nodig, want ook vandaag de dag aarzelen zij die macht en rijkdom bezitten niet om Bijbelteksten </w:t>
      </w:r>
      <w:r w:rsidR="00D41B23" w:rsidRPr="009638D9">
        <w:rPr>
          <w:rFonts w:cs="Calibri Light"/>
          <w:b/>
          <w:sz w:val="24"/>
          <w:szCs w:val="24"/>
          <w:lang w:val="nl-BE"/>
        </w:rPr>
        <w:t xml:space="preserve">uit </w:t>
      </w:r>
      <w:r w:rsidRPr="009638D9">
        <w:rPr>
          <w:rFonts w:cs="Calibri Light"/>
          <w:b/>
          <w:sz w:val="24"/>
          <w:szCs w:val="24"/>
          <w:lang w:val="nl-BE"/>
        </w:rPr>
        <w:t xml:space="preserve">te kiezen </w:t>
      </w:r>
      <w:r w:rsidR="00D41B23" w:rsidRPr="009638D9">
        <w:rPr>
          <w:rFonts w:cs="Calibri Light"/>
          <w:b/>
          <w:sz w:val="24"/>
          <w:szCs w:val="24"/>
          <w:lang w:val="nl-BE"/>
        </w:rPr>
        <w:t xml:space="preserve">en aan te wenden </w:t>
      </w:r>
      <w:r w:rsidRPr="009638D9">
        <w:rPr>
          <w:rFonts w:cs="Calibri Light"/>
          <w:b/>
          <w:sz w:val="24"/>
          <w:szCs w:val="24"/>
          <w:lang w:val="nl-BE"/>
        </w:rPr>
        <w:t>die hun manier van leven en handelen rechtvaardigen.</w:t>
      </w:r>
      <w:r w:rsidRPr="00DE7E6F">
        <w:rPr>
          <w:rFonts w:cs="Calibri Light"/>
          <w:sz w:val="24"/>
          <w:szCs w:val="24"/>
          <w:lang w:val="nl-BE"/>
        </w:rPr>
        <w:t xml:space="preserve">  </w:t>
      </w:r>
    </w:p>
    <w:p w:rsidR="00811E4B" w:rsidRDefault="00D41B23" w:rsidP="00811E4B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De goede ‘predikant’ </w:t>
      </w:r>
      <w:r w:rsidR="00DE7E6F" w:rsidRPr="00DE7E6F">
        <w:rPr>
          <w:rFonts w:cs="Calibri Light"/>
          <w:sz w:val="24"/>
          <w:szCs w:val="24"/>
          <w:lang w:val="nl-BE"/>
        </w:rPr>
        <w:t>zal in staat zijn Gods boodschap voor de weg</w:t>
      </w:r>
      <w:r>
        <w:rPr>
          <w:rFonts w:cs="Calibri Light"/>
          <w:sz w:val="24"/>
          <w:szCs w:val="24"/>
          <w:lang w:val="nl-BE"/>
        </w:rPr>
        <w:t xml:space="preserve"> van vandaag duidelijk te onderscheiden. </w:t>
      </w:r>
      <w:r w:rsidR="00DE7E6F" w:rsidRPr="00DE7E6F">
        <w:rPr>
          <w:rFonts w:cs="Calibri Light"/>
          <w:sz w:val="24"/>
          <w:szCs w:val="24"/>
          <w:lang w:val="nl-BE"/>
        </w:rPr>
        <w:t xml:space="preserve">Dit is </w:t>
      </w:r>
      <w:r>
        <w:rPr>
          <w:rFonts w:cs="Calibri Light"/>
          <w:sz w:val="24"/>
          <w:szCs w:val="24"/>
          <w:lang w:val="nl-BE"/>
        </w:rPr>
        <w:t>wat ‘</w:t>
      </w:r>
      <w:r w:rsidRPr="00DE7E6F">
        <w:rPr>
          <w:rFonts w:cs="Calibri Light"/>
          <w:sz w:val="24"/>
          <w:szCs w:val="24"/>
          <w:lang w:val="nl-BE"/>
        </w:rPr>
        <w:t>incarneren</w:t>
      </w:r>
      <w:r>
        <w:rPr>
          <w:rFonts w:cs="Calibri Light"/>
          <w:sz w:val="24"/>
          <w:szCs w:val="24"/>
          <w:lang w:val="nl-BE"/>
        </w:rPr>
        <w:t xml:space="preserve">’ betekent: </w:t>
      </w:r>
      <w:r>
        <w:rPr>
          <w:rFonts w:cs="Calibri Light"/>
          <w:i/>
          <w:iCs/>
          <w:sz w:val="24"/>
          <w:szCs w:val="24"/>
          <w:lang w:val="nl-BE"/>
        </w:rPr>
        <w:t>"…d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>e predikan</w:t>
      </w:r>
      <w:r w:rsidR="009638D9">
        <w:rPr>
          <w:rFonts w:cs="Calibri Light"/>
          <w:i/>
          <w:iCs/>
          <w:sz w:val="24"/>
          <w:szCs w:val="24"/>
          <w:lang w:val="nl-BE"/>
        </w:rPr>
        <w:t xml:space="preserve">t moet incarneren in de 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>realiteit</w:t>
      </w:r>
      <w:r w:rsidR="009638D9">
        <w:rPr>
          <w:rFonts w:cs="Calibri Light"/>
          <w:i/>
          <w:iCs/>
          <w:sz w:val="24"/>
          <w:szCs w:val="24"/>
          <w:lang w:val="nl-BE"/>
        </w:rPr>
        <w:t xml:space="preserve"> van vandaag</w:t>
      </w:r>
      <w:r w:rsidR="00DE7E6F" w:rsidRPr="00DE7E6F">
        <w:rPr>
          <w:rFonts w:cs="Calibri Light"/>
          <w:i/>
          <w:iCs/>
          <w:sz w:val="24"/>
          <w:szCs w:val="24"/>
          <w:lang w:val="nl-BE"/>
        </w:rPr>
        <w:t>",</w:t>
      </w:r>
      <w:r>
        <w:rPr>
          <w:rFonts w:cs="Calibri Light"/>
          <w:sz w:val="24"/>
          <w:szCs w:val="24"/>
          <w:lang w:val="nl-BE"/>
        </w:rPr>
        <w:t xml:space="preserve"> </w:t>
      </w:r>
      <w:r w:rsidR="009638D9">
        <w:rPr>
          <w:rFonts w:cs="Calibri Light"/>
          <w:sz w:val="24"/>
          <w:szCs w:val="24"/>
          <w:lang w:val="nl-BE"/>
        </w:rPr>
        <w:t xml:space="preserve">dat wil zeggen: ook </w:t>
      </w:r>
      <w:r w:rsidR="00B93939">
        <w:rPr>
          <w:rFonts w:cs="Calibri Light"/>
          <w:sz w:val="24"/>
          <w:szCs w:val="24"/>
          <w:lang w:val="nl-BE"/>
        </w:rPr>
        <w:t xml:space="preserve">in de </w:t>
      </w:r>
      <w:r>
        <w:rPr>
          <w:rFonts w:cs="Calibri Light"/>
          <w:sz w:val="24"/>
          <w:szCs w:val="24"/>
          <w:lang w:val="nl-BE"/>
        </w:rPr>
        <w:t>huidige conflict</w:t>
      </w:r>
      <w:r w:rsidR="00B93939">
        <w:rPr>
          <w:rFonts w:cs="Calibri Light"/>
          <w:sz w:val="24"/>
          <w:szCs w:val="24"/>
          <w:lang w:val="nl-BE"/>
        </w:rPr>
        <w:t>en die er zijn.</w:t>
      </w:r>
      <w:r>
        <w:rPr>
          <w:rFonts w:cs="Calibri Light"/>
          <w:sz w:val="24"/>
          <w:szCs w:val="24"/>
          <w:lang w:val="nl-BE"/>
        </w:rPr>
        <w:t xml:space="preserve"> De</w:t>
      </w:r>
      <w:r w:rsidR="00DE7E6F" w:rsidRPr="00DE7E6F">
        <w:rPr>
          <w:rFonts w:cs="Calibri Light"/>
          <w:sz w:val="24"/>
          <w:szCs w:val="24"/>
          <w:lang w:val="nl-BE"/>
        </w:rPr>
        <w:t xml:space="preserve"> aanbidders van macht en rijkdom handelen vandaag </w:t>
      </w:r>
      <w:r w:rsidR="00811E4B">
        <w:rPr>
          <w:rFonts w:cs="Calibri Light"/>
          <w:sz w:val="24"/>
          <w:szCs w:val="24"/>
          <w:lang w:val="nl-BE"/>
        </w:rPr>
        <w:t xml:space="preserve">namelijk </w:t>
      </w:r>
      <w:r w:rsidR="00DE7E6F" w:rsidRPr="00DE7E6F">
        <w:rPr>
          <w:rFonts w:cs="Calibri Light"/>
          <w:sz w:val="24"/>
          <w:szCs w:val="24"/>
          <w:lang w:val="nl-BE"/>
        </w:rPr>
        <w:t>o</w:t>
      </w:r>
      <w:r>
        <w:rPr>
          <w:rFonts w:cs="Calibri Light"/>
          <w:sz w:val="24"/>
          <w:szCs w:val="24"/>
          <w:lang w:val="nl-BE"/>
        </w:rPr>
        <w:t xml:space="preserve">p dezelfde manier als zij die dat vroeger deden. </w:t>
      </w:r>
      <w:r w:rsidR="00DE7E6F" w:rsidRPr="00DE7E6F">
        <w:rPr>
          <w:rFonts w:cs="Calibri Light"/>
          <w:sz w:val="24"/>
          <w:szCs w:val="24"/>
          <w:lang w:val="nl-BE"/>
        </w:rPr>
        <w:t xml:space="preserve">De </w:t>
      </w:r>
      <w:r>
        <w:rPr>
          <w:rFonts w:cs="Calibri Light"/>
          <w:sz w:val="24"/>
          <w:szCs w:val="24"/>
          <w:lang w:val="nl-BE"/>
        </w:rPr>
        <w:t>‘</w:t>
      </w:r>
      <w:r w:rsidR="00DE7E6F" w:rsidRPr="00DE7E6F">
        <w:rPr>
          <w:rFonts w:cs="Calibri Light"/>
          <w:sz w:val="24"/>
          <w:szCs w:val="24"/>
          <w:lang w:val="nl-BE"/>
        </w:rPr>
        <w:t>predikant</w:t>
      </w:r>
      <w:r>
        <w:rPr>
          <w:rFonts w:cs="Calibri Light"/>
          <w:sz w:val="24"/>
          <w:szCs w:val="24"/>
          <w:lang w:val="nl-BE"/>
        </w:rPr>
        <w:t>’</w:t>
      </w:r>
      <w:r w:rsidR="00DE7E6F" w:rsidRPr="00DE7E6F">
        <w:rPr>
          <w:rFonts w:cs="Calibri Light"/>
          <w:sz w:val="24"/>
          <w:szCs w:val="24"/>
          <w:lang w:val="nl-BE"/>
        </w:rPr>
        <w:t xml:space="preserve"> moet de mensen helpen in hun onderscheidingsvermogen, </w:t>
      </w:r>
      <w:r>
        <w:rPr>
          <w:rFonts w:cs="Calibri Light"/>
          <w:sz w:val="24"/>
          <w:szCs w:val="24"/>
          <w:lang w:val="nl-BE"/>
        </w:rPr>
        <w:t xml:space="preserve">moet hen </w:t>
      </w:r>
      <w:r w:rsidR="00DE7E6F" w:rsidRPr="00DE7E6F">
        <w:rPr>
          <w:rFonts w:cs="Calibri Light"/>
          <w:sz w:val="24"/>
          <w:szCs w:val="24"/>
          <w:lang w:val="nl-BE"/>
        </w:rPr>
        <w:t>m</w:t>
      </w:r>
      <w:r>
        <w:rPr>
          <w:rFonts w:cs="Calibri Light"/>
          <w:sz w:val="24"/>
          <w:szCs w:val="24"/>
          <w:lang w:val="nl-BE"/>
        </w:rPr>
        <w:t>ethoden aanbieden, manieren om “</w:t>
      </w:r>
      <w:r w:rsidR="00DE7E6F" w:rsidRPr="00D41B23">
        <w:rPr>
          <w:rFonts w:cs="Calibri Light"/>
          <w:i/>
          <w:sz w:val="24"/>
          <w:szCs w:val="24"/>
          <w:lang w:val="nl-BE"/>
        </w:rPr>
        <w:t>het onrechtvaardige systeem te ontwortelen"</w:t>
      </w:r>
      <w:r>
        <w:rPr>
          <w:rFonts w:cs="Calibri Light"/>
          <w:sz w:val="24"/>
          <w:szCs w:val="24"/>
          <w:lang w:val="nl-BE"/>
        </w:rPr>
        <w:t xml:space="preserve"> </w:t>
      </w:r>
      <w:r w:rsidR="00DE7E6F" w:rsidRPr="00DE7E6F">
        <w:rPr>
          <w:rFonts w:cs="Calibri Light"/>
          <w:sz w:val="24"/>
          <w:szCs w:val="24"/>
          <w:lang w:val="nl-BE"/>
        </w:rPr>
        <w:t>(zoals Monseigneur Romero zei), maniere</w:t>
      </w:r>
      <w:r w:rsidR="009638D9">
        <w:rPr>
          <w:rFonts w:cs="Calibri Light"/>
          <w:sz w:val="24"/>
          <w:szCs w:val="24"/>
          <w:lang w:val="nl-BE"/>
        </w:rPr>
        <w:t xml:space="preserve">n om ketens te </w:t>
      </w:r>
      <w:r w:rsidR="00811E4B">
        <w:rPr>
          <w:rFonts w:cs="Calibri Light"/>
          <w:sz w:val="24"/>
          <w:szCs w:val="24"/>
          <w:lang w:val="nl-BE"/>
        </w:rPr>
        <w:t>ver</w:t>
      </w:r>
      <w:r w:rsidR="009638D9">
        <w:rPr>
          <w:rFonts w:cs="Calibri Light"/>
          <w:sz w:val="24"/>
          <w:szCs w:val="24"/>
          <w:lang w:val="nl-BE"/>
        </w:rPr>
        <w:t xml:space="preserve">breken, manieren </w:t>
      </w:r>
      <w:r w:rsidR="00DE7E6F" w:rsidRPr="00DE7E6F">
        <w:rPr>
          <w:rFonts w:cs="Calibri Light"/>
          <w:sz w:val="24"/>
          <w:szCs w:val="24"/>
          <w:lang w:val="nl-BE"/>
        </w:rPr>
        <w:t xml:space="preserve">om bruggen te bouwen en </w:t>
      </w:r>
      <w:r w:rsidR="00811E4B">
        <w:rPr>
          <w:rFonts w:cs="Calibri Light"/>
          <w:sz w:val="24"/>
          <w:szCs w:val="24"/>
          <w:lang w:val="nl-BE"/>
        </w:rPr>
        <w:t xml:space="preserve">muren </w:t>
      </w:r>
      <w:r>
        <w:rPr>
          <w:rFonts w:cs="Calibri Light"/>
          <w:sz w:val="24"/>
          <w:szCs w:val="24"/>
          <w:lang w:val="nl-BE"/>
        </w:rPr>
        <w:t xml:space="preserve">neer te halen. </w:t>
      </w:r>
      <w:r w:rsidR="00DE7E6F" w:rsidRPr="00DE7E6F">
        <w:rPr>
          <w:rFonts w:cs="Calibri Light"/>
          <w:sz w:val="24"/>
          <w:szCs w:val="24"/>
          <w:lang w:val="nl-BE"/>
        </w:rPr>
        <w:t xml:space="preserve">Nadat hij in Bijbelse teksten onderscheid heeft gemaakt tussen </w:t>
      </w:r>
      <w:r w:rsidR="009638D9">
        <w:rPr>
          <w:rFonts w:cs="Calibri Light"/>
          <w:sz w:val="24"/>
          <w:szCs w:val="24"/>
          <w:lang w:val="nl-BE"/>
        </w:rPr>
        <w:t xml:space="preserve">enerzijds </w:t>
      </w:r>
      <w:r w:rsidR="00DE7E6F" w:rsidRPr="00DE7E6F">
        <w:rPr>
          <w:rFonts w:cs="Calibri Light"/>
          <w:sz w:val="24"/>
          <w:szCs w:val="24"/>
          <w:lang w:val="nl-BE"/>
        </w:rPr>
        <w:t xml:space="preserve">de </w:t>
      </w:r>
      <w:r w:rsidR="00E935D5">
        <w:rPr>
          <w:rFonts w:cs="Calibri Light"/>
          <w:sz w:val="24"/>
          <w:szCs w:val="24"/>
          <w:lang w:val="nl-BE"/>
        </w:rPr>
        <w:t xml:space="preserve">wijze waarop de taal soms </w:t>
      </w:r>
      <w:r w:rsidR="009638D9">
        <w:rPr>
          <w:rFonts w:cs="Calibri Light"/>
          <w:sz w:val="24"/>
          <w:szCs w:val="24"/>
          <w:lang w:val="nl-BE"/>
        </w:rPr>
        <w:t xml:space="preserve">met </w:t>
      </w:r>
      <w:r w:rsidR="009638D9" w:rsidRPr="00DE7E6F">
        <w:rPr>
          <w:rFonts w:cs="Calibri Light"/>
          <w:sz w:val="24"/>
          <w:szCs w:val="24"/>
          <w:lang w:val="nl-BE"/>
        </w:rPr>
        <w:t>God</w:t>
      </w:r>
      <w:r w:rsidR="009638D9">
        <w:rPr>
          <w:rFonts w:cs="Calibri Light"/>
          <w:sz w:val="24"/>
          <w:szCs w:val="24"/>
          <w:lang w:val="nl-BE"/>
        </w:rPr>
        <w:t xml:space="preserve"> </w:t>
      </w:r>
      <w:r w:rsidR="00E935D5">
        <w:rPr>
          <w:rFonts w:cs="Calibri Light"/>
          <w:sz w:val="24"/>
          <w:szCs w:val="24"/>
          <w:lang w:val="nl-BE"/>
        </w:rPr>
        <w:t xml:space="preserve">manipuleert, </w:t>
      </w:r>
      <w:r w:rsidR="00DE7E6F" w:rsidRPr="00DE7E6F">
        <w:rPr>
          <w:rFonts w:cs="Calibri Light"/>
          <w:sz w:val="24"/>
          <w:szCs w:val="24"/>
          <w:lang w:val="nl-BE"/>
        </w:rPr>
        <w:t xml:space="preserve">en </w:t>
      </w:r>
      <w:r w:rsidR="009638D9">
        <w:rPr>
          <w:rFonts w:cs="Calibri Light"/>
          <w:sz w:val="24"/>
          <w:szCs w:val="24"/>
          <w:lang w:val="nl-BE"/>
        </w:rPr>
        <w:t xml:space="preserve">anderzijds </w:t>
      </w:r>
      <w:r w:rsidR="00DE7E6F" w:rsidRPr="00DE7E6F">
        <w:rPr>
          <w:rFonts w:cs="Calibri Light"/>
          <w:sz w:val="24"/>
          <w:szCs w:val="24"/>
          <w:lang w:val="nl-BE"/>
        </w:rPr>
        <w:t xml:space="preserve">de </w:t>
      </w:r>
      <w:r w:rsidR="00DE7E6F" w:rsidRPr="00DE7E6F">
        <w:rPr>
          <w:rFonts w:cs="Calibri Light"/>
          <w:sz w:val="24"/>
          <w:szCs w:val="24"/>
          <w:lang w:val="nl-BE"/>
        </w:rPr>
        <w:lastRenderedPageBreak/>
        <w:t>authenti</w:t>
      </w:r>
      <w:r w:rsidR="00E935D5">
        <w:rPr>
          <w:rFonts w:cs="Calibri Light"/>
          <w:sz w:val="24"/>
          <w:szCs w:val="24"/>
          <w:lang w:val="nl-BE"/>
        </w:rPr>
        <w:t>citeit van God zelf</w:t>
      </w:r>
      <w:r w:rsidR="00B93939">
        <w:rPr>
          <w:rFonts w:cs="Calibri Light"/>
          <w:sz w:val="24"/>
          <w:szCs w:val="24"/>
          <w:lang w:val="nl-BE"/>
        </w:rPr>
        <w:t xml:space="preserve"> Die er in spreekt, D</w:t>
      </w:r>
      <w:r w:rsidR="00E935D5">
        <w:rPr>
          <w:rFonts w:cs="Calibri Light"/>
          <w:sz w:val="24"/>
          <w:szCs w:val="24"/>
          <w:lang w:val="nl-BE"/>
        </w:rPr>
        <w:t>ie de roep van Z</w:t>
      </w:r>
      <w:r w:rsidR="00DE7E6F" w:rsidRPr="00DE7E6F">
        <w:rPr>
          <w:rFonts w:cs="Calibri Light"/>
          <w:sz w:val="24"/>
          <w:szCs w:val="24"/>
          <w:lang w:val="nl-BE"/>
        </w:rPr>
        <w:t xml:space="preserve">ijn volk hoort en naar hen toekomt om hen te bevrijden, zal de predikant het volk vandaag helpen </w:t>
      </w:r>
      <w:r w:rsidR="00B93939">
        <w:rPr>
          <w:rFonts w:cs="Calibri Light"/>
          <w:sz w:val="24"/>
          <w:szCs w:val="24"/>
          <w:lang w:val="nl-BE"/>
        </w:rPr>
        <w:t xml:space="preserve">om </w:t>
      </w:r>
      <w:r w:rsidR="00DE7E6F" w:rsidRPr="00DE7E6F">
        <w:rPr>
          <w:rFonts w:cs="Calibri Light"/>
          <w:sz w:val="24"/>
          <w:szCs w:val="24"/>
          <w:lang w:val="nl-BE"/>
        </w:rPr>
        <w:t>h</w:t>
      </w:r>
      <w:r w:rsidR="00E935D5">
        <w:rPr>
          <w:rFonts w:cs="Calibri Light"/>
          <w:sz w:val="24"/>
          <w:szCs w:val="24"/>
          <w:lang w:val="nl-BE"/>
        </w:rPr>
        <w:t xml:space="preserve">etzelfde onderscheid te maken. </w:t>
      </w:r>
      <w:r w:rsidR="009638D9" w:rsidRPr="009638D9">
        <w:rPr>
          <w:rFonts w:cs="Calibri Light"/>
          <w:b/>
          <w:sz w:val="24"/>
          <w:szCs w:val="24"/>
          <w:lang w:val="nl-BE"/>
        </w:rPr>
        <w:t>Het W</w:t>
      </w:r>
      <w:r w:rsidR="00DE7E6F" w:rsidRPr="009638D9">
        <w:rPr>
          <w:rFonts w:cs="Calibri Light"/>
          <w:b/>
          <w:sz w:val="24"/>
          <w:szCs w:val="24"/>
          <w:lang w:val="nl-BE"/>
        </w:rPr>
        <w:t xml:space="preserve">oord van de God des levens in de Bijbel kan een venster </w:t>
      </w:r>
      <w:r w:rsidR="00E935D5" w:rsidRPr="009638D9">
        <w:rPr>
          <w:rFonts w:cs="Calibri Light"/>
          <w:b/>
          <w:sz w:val="24"/>
          <w:szCs w:val="24"/>
          <w:lang w:val="nl-BE"/>
        </w:rPr>
        <w:t xml:space="preserve">openen </w:t>
      </w:r>
      <w:r w:rsidR="00DE7E6F" w:rsidRPr="009638D9">
        <w:rPr>
          <w:rFonts w:cs="Calibri Light"/>
          <w:b/>
          <w:sz w:val="24"/>
          <w:szCs w:val="24"/>
          <w:lang w:val="nl-BE"/>
        </w:rPr>
        <w:t>op de werkelijkheid, zodat de krachten van de dood worden weggenomen en de bronnen van het leven zichtbaar worden.</w:t>
      </w:r>
    </w:p>
    <w:p w:rsidR="00DE7E6F" w:rsidRPr="00DE7E6F" w:rsidRDefault="00DE7E6F" w:rsidP="00811E4B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E7E6F">
        <w:rPr>
          <w:rFonts w:cs="Calibri Light"/>
          <w:sz w:val="24"/>
          <w:szCs w:val="24"/>
          <w:lang w:val="nl-BE"/>
        </w:rPr>
        <w:t>We hoeven niet bang zijn om het Woord van God te ontdekken en er</w:t>
      </w:r>
      <w:r w:rsidR="00E935D5">
        <w:rPr>
          <w:rFonts w:cs="Calibri Light"/>
          <w:sz w:val="24"/>
          <w:szCs w:val="24"/>
          <w:lang w:val="nl-BE"/>
        </w:rPr>
        <w:t xml:space="preserve"> </w:t>
      </w:r>
      <w:r w:rsidRPr="00DE7E6F">
        <w:rPr>
          <w:rFonts w:cs="Calibri Light"/>
          <w:sz w:val="24"/>
          <w:szCs w:val="24"/>
          <w:lang w:val="nl-BE"/>
        </w:rPr>
        <w:t>naar te luisteren in de werkelijkheid van vandaag.</w:t>
      </w:r>
    </w:p>
    <w:p w:rsidR="00DE7E6F" w:rsidRPr="00DE7E6F" w:rsidRDefault="00DE7E6F" w:rsidP="00E935D5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E7E6F">
        <w:rPr>
          <w:rFonts w:cs="Calibri Light"/>
          <w:sz w:val="24"/>
          <w:szCs w:val="24"/>
          <w:lang w:val="nl-BE"/>
        </w:rPr>
        <w:t xml:space="preserve">Tere en Ludo Van de Velde </w:t>
      </w:r>
    </w:p>
    <w:p w:rsidR="00E935D5" w:rsidRDefault="00E935D5" w:rsidP="009622F5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</w:p>
    <w:p w:rsidR="009622F5" w:rsidRPr="003216C1" w:rsidRDefault="009622F5" w:rsidP="009622F5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3216C1">
        <w:rPr>
          <w:rFonts w:cs="Calibri Light"/>
          <w:sz w:val="24"/>
          <w:szCs w:val="24"/>
          <w:lang w:val="nl-BE"/>
        </w:rPr>
        <w:t>Voor wie Spaans begrijpt: we delen gra</w:t>
      </w:r>
      <w:r>
        <w:rPr>
          <w:rFonts w:cs="Calibri Light"/>
          <w:sz w:val="24"/>
          <w:szCs w:val="24"/>
          <w:lang w:val="nl-BE"/>
        </w:rPr>
        <w:t>ag drie andere citaten</w:t>
      </w:r>
      <w:r w:rsidRPr="003216C1">
        <w:rPr>
          <w:rFonts w:cs="Calibri Light"/>
          <w:sz w:val="24"/>
          <w:szCs w:val="24"/>
          <w:lang w:val="nl-BE"/>
        </w:rPr>
        <w:t xml:space="preserve"> uit dezelfde preek </w:t>
      </w:r>
      <w:r w:rsidRPr="003216C1">
        <w:rPr>
          <w:rFonts w:ascii="Calibri" w:hAnsi="Calibri" w:cs="Calibri Light"/>
          <w:sz w:val="24"/>
          <w:szCs w:val="24"/>
          <w:lang w:val="nl-BE"/>
        </w:rPr>
        <w:t xml:space="preserve">van Mgr. Romero </w:t>
      </w:r>
      <w:r w:rsidRPr="003216C1">
        <w:rPr>
          <w:rFonts w:cs="Calibri Light"/>
          <w:sz w:val="24"/>
          <w:szCs w:val="24"/>
          <w:lang w:val="nl-BE"/>
        </w:rPr>
        <w:t xml:space="preserve">met een overdenking erbij van mijn eigen hand (2015), </w:t>
      </w:r>
      <w:r>
        <w:rPr>
          <w:rFonts w:cs="Calibri Light"/>
          <w:sz w:val="24"/>
          <w:szCs w:val="24"/>
          <w:lang w:val="nl-BE"/>
        </w:rPr>
        <w:t xml:space="preserve">later </w:t>
      </w:r>
      <w:r w:rsidRPr="003216C1">
        <w:rPr>
          <w:rFonts w:cs="Calibri Light"/>
          <w:sz w:val="24"/>
          <w:szCs w:val="24"/>
          <w:lang w:val="nl-BE"/>
        </w:rPr>
        <w:t xml:space="preserve">opgenomen op de St. </w:t>
      </w:r>
      <w:proofErr w:type="spellStart"/>
      <w:r w:rsidRPr="003216C1">
        <w:rPr>
          <w:rFonts w:cs="Calibri Light"/>
          <w:sz w:val="24"/>
          <w:szCs w:val="24"/>
          <w:lang w:val="nl-BE"/>
        </w:rPr>
        <w:t>Matthew's</w:t>
      </w:r>
      <w:proofErr w:type="spellEnd"/>
      <w:r w:rsidRPr="003216C1"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DE7E6F" w:rsidRPr="00DE7E6F" w:rsidRDefault="00DE7E6F" w:rsidP="00DE7E6F">
      <w:pPr>
        <w:rPr>
          <w:rFonts w:cs="Calibri Light"/>
          <w:sz w:val="24"/>
          <w:szCs w:val="24"/>
          <w:lang w:val="nl-BE"/>
        </w:rPr>
      </w:pPr>
    </w:p>
    <w:p w:rsidR="00DE7E6F" w:rsidRPr="00DE7E6F" w:rsidRDefault="00DE7E6F" w:rsidP="00DE7E6F">
      <w:pPr>
        <w:jc w:val="left"/>
        <w:rPr>
          <w:sz w:val="24"/>
          <w:szCs w:val="24"/>
        </w:rPr>
      </w:pPr>
      <w:r w:rsidRPr="00DE7E6F">
        <w:rPr>
          <w:sz w:val="24"/>
          <w:szCs w:val="24"/>
        </w:rPr>
        <w:t xml:space="preserve">60. Religión de misa dominical pero de semana injustas  </w:t>
      </w:r>
      <w:hyperlink r:id="rId6" w:history="1">
        <w:r w:rsidRPr="00DE7E6F">
          <w:rPr>
            <w:rStyle w:val="Hyperlink"/>
            <w:sz w:val="24"/>
            <w:szCs w:val="24"/>
          </w:rPr>
          <w:t>https://www.facebook.com/watch?v=675438183498871</w:t>
        </w:r>
      </w:hyperlink>
    </w:p>
    <w:p w:rsidR="00DE7E6F" w:rsidRPr="00DE7E6F" w:rsidRDefault="00DE7E6F" w:rsidP="00DE7E6F">
      <w:pPr>
        <w:jc w:val="left"/>
        <w:rPr>
          <w:sz w:val="24"/>
          <w:szCs w:val="24"/>
        </w:rPr>
      </w:pPr>
      <w:r w:rsidRPr="00DE7E6F">
        <w:rPr>
          <w:sz w:val="24"/>
          <w:szCs w:val="24"/>
        </w:rPr>
        <w:t xml:space="preserve">59. Es la palabra como rayo del sol    </w:t>
      </w:r>
      <w:bookmarkStart w:id="0" w:name="_GoBack"/>
      <w:bookmarkEnd w:id="0"/>
      <w:r w:rsidR="00810989">
        <w:rPr>
          <w:rStyle w:val="Hyperlink"/>
          <w:sz w:val="24"/>
          <w:szCs w:val="24"/>
        </w:rPr>
        <w:fldChar w:fldCharType="begin"/>
      </w:r>
      <w:r w:rsidR="00810989">
        <w:rPr>
          <w:rStyle w:val="Hyperlink"/>
          <w:sz w:val="24"/>
          <w:szCs w:val="24"/>
        </w:rPr>
        <w:instrText xml:space="preserve"> HYPERLINK "https://www.facebook.com/watch?v=3296574470466981" </w:instrText>
      </w:r>
      <w:r w:rsidR="00810989">
        <w:rPr>
          <w:rStyle w:val="Hyperlink"/>
          <w:sz w:val="24"/>
          <w:szCs w:val="24"/>
        </w:rPr>
        <w:fldChar w:fldCharType="separate"/>
      </w:r>
      <w:r w:rsidRPr="00DE7E6F">
        <w:rPr>
          <w:rStyle w:val="Hyperlink"/>
          <w:sz w:val="24"/>
          <w:szCs w:val="24"/>
        </w:rPr>
        <w:t>https://www.facebook.com/watch?v=3296574470466981</w:t>
      </w:r>
      <w:r w:rsidR="00810989">
        <w:rPr>
          <w:rStyle w:val="Hyperlink"/>
          <w:sz w:val="24"/>
          <w:szCs w:val="24"/>
        </w:rPr>
        <w:fldChar w:fldCharType="end"/>
      </w:r>
    </w:p>
    <w:p w:rsidR="00DE7E6F" w:rsidRPr="00DE7E6F" w:rsidRDefault="00DE7E6F" w:rsidP="00DE7E6F">
      <w:pPr>
        <w:jc w:val="left"/>
        <w:rPr>
          <w:sz w:val="24"/>
          <w:szCs w:val="24"/>
        </w:rPr>
      </w:pPr>
      <w:r w:rsidRPr="00DE7E6F">
        <w:rPr>
          <w:sz w:val="24"/>
          <w:szCs w:val="24"/>
        </w:rPr>
        <w:t xml:space="preserve">58. Si estamos hablando de las estrellas   </w:t>
      </w:r>
      <w:hyperlink r:id="rId7" w:history="1">
        <w:r w:rsidRPr="00DE7E6F">
          <w:rPr>
            <w:rStyle w:val="Hyperlink"/>
            <w:sz w:val="24"/>
            <w:szCs w:val="24"/>
          </w:rPr>
          <w:t>https://www.facebook.com/watch?v=1328030577647036</w:t>
        </w:r>
      </w:hyperlink>
    </w:p>
    <w:p w:rsidR="009622F5" w:rsidRPr="009D68B5" w:rsidRDefault="009622F5" w:rsidP="009622F5">
      <w:pPr>
        <w:spacing w:after="0" w:line="240" w:lineRule="auto"/>
        <w:rPr>
          <w:rFonts w:cs="Calibri Light"/>
          <w:sz w:val="24"/>
          <w:szCs w:val="24"/>
        </w:rPr>
      </w:pPr>
    </w:p>
    <w:p w:rsidR="009622F5" w:rsidRDefault="009622F5" w:rsidP="009622F5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cs="Calibri Light"/>
          <w:sz w:val="24"/>
          <w:szCs w:val="24"/>
          <w:lang w:val="nl-BE"/>
        </w:rPr>
        <w:t>Overdenking voor zondag 4 dec</w:t>
      </w:r>
      <w:r w:rsidRPr="003216C1">
        <w:rPr>
          <w:rFonts w:cs="Calibri Light"/>
          <w:sz w:val="24"/>
          <w:szCs w:val="24"/>
          <w:lang w:val="nl-BE"/>
        </w:rPr>
        <w:t>ember 2022. Voor deze overdenking hebben wij een citaat genomen uit de homilie van Monseigneur Romero tijdens de</w:t>
      </w:r>
      <w:r>
        <w:rPr>
          <w:rFonts w:cs="Calibri Light"/>
          <w:sz w:val="24"/>
          <w:szCs w:val="24"/>
          <w:lang w:val="nl-BE"/>
        </w:rPr>
        <w:t xml:space="preserve"> eucharistieviering van de Tweede  Zondag van de Advent-A – </w:t>
      </w:r>
      <w:r>
        <w:rPr>
          <w:rFonts w:ascii="Calibri" w:hAnsi="Calibri" w:cs="Calibri Light"/>
          <w:sz w:val="24"/>
          <w:szCs w:val="24"/>
          <w:lang w:val="nl-BE"/>
        </w:rPr>
        <w:t>4 dec</w:t>
      </w:r>
      <w:r w:rsidRPr="003216C1">
        <w:rPr>
          <w:rFonts w:ascii="Calibri" w:hAnsi="Calibri" w:cs="Calibri Light"/>
          <w:sz w:val="24"/>
          <w:szCs w:val="24"/>
          <w:lang w:val="nl-BE"/>
        </w:rPr>
        <w:t>ember 1977</w:t>
      </w:r>
      <w:r w:rsidRPr="003216C1">
        <w:rPr>
          <w:rFonts w:cs="Calibri Light"/>
          <w:sz w:val="24"/>
          <w:szCs w:val="24"/>
          <w:lang w:val="nl-BE"/>
        </w:rPr>
        <w:t xml:space="preserve">. </w:t>
      </w:r>
      <w:r>
        <w:rPr>
          <w:rFonts w:ascii="Calibri" w:hAnsi="Calibri" w:cs="Calibri Light"/>
          <w:bCs/>
          <w:sz w:val="24"/>
          <w:szCs w:val="24"/>
        </w:rPr>
        <w:t>Homilías, Monseñor Oscar A Romero, Tomo II, Ciclo A, UCA editores, San Salvador,</w:t>
      </w:r>
      <w:r w:rsidRPr="009622F5">
        <w:rPr>
          <w:rFonts w:cs="Calibri Light"/>
          <w:sz w:val="24"/>
          <w:szCs w:val="24"/>
          <w:lang w:val="es-ES"/>
        </w:rPr>
        <w:t xml:space="preserve"> </w:t>
      </w:r>
      <w:r>
        <w:rPr>
          <w:rFonts w:cs="Calibri Light"/>
          <w:sz w:val="24"/>
          <w:szCs w:val="24"/>
          <w:lang w:val="es-ES"/>
        </w:rPr>
        <w:t>p.49-50.</w:t>
      </w:r>
    </w:p>
    <w:p w:rsidR="009622F5" w:rsidRPr="009622F5" w:rsidRDefault="009622F5"/>
    <w:sectPr w:rsidR="009622F5" w:rsidRPr="009622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89" w:rsidRDefault="00810989" w:rsidP="00DE7E6F">
      <w:pPr>
        <w:spacing w:after="0" w:line="240" w:lineRule="auto"/>
      </w:pPr>
      <w:r>
        <w:separator/>
      </w:r>
    </w:p>
  </w:endnote>
  <w:endnote w:type="continuationSeparator" w:id="0">
    <w:p w:rsidR="00810989" w:rsidRDefault="00810989" w:rsidP="00DE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861697"/>
      <w:docPartObj>
        <w:docPartGallery w:val="Page Numbers (Bottom of Page)"/>
        <w:docPartUnique/>
      </w:docPartObj>
    </w:sdtPr>
    <w:sdtEndPr/>
    <w:sdtContent>
      <w:p w:rsidR="00FF07D4" w:rsidRDefault="00FF07D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E4B" w:rsidRPr="00811E4B">
          <w:rPr>
            <w:noProof/>
            <w:lang w:val="nl-NL"/>
          </w:rPr>
          <w:t>3</w:t>
        </w:r>
        <w:r>
          <w:fldChar w:fldCharType="end"/>
        </w:r>
      </w:p>
    </w:sdtContent>
  </w:sdt>
  <w:p w:rsidR="00FF07D4" w:rsidRDefault="00FF07D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89" w:rsidRDefault="00810989" w:rsidP="00DE7E6F">
      <w:pPr>
        <w:spacing w:after="0" w:line="240" w:lineRule="auto"/>
      </w:pPr>
      <w:r>
        <w:separator/>
      </w:r>
    </w:p>
  </w:footnote>
  <w:footnote w:type="continuationSeparator" w:id="0">
    <w:p w:rsidR="00810989" w:rsidRDefault="00810989" w:rsidP="00DE7E6F">
      <w:pPr>
        <w:spacing w:after="0" w:line="240" w:lineRule="auto"/>
      </w:pPr>
      <w:r>
        <w:continuationSeparator/>
      </w:r>
    </w:p>
  </w:footnote>
  <w:footnote w:id="1">
    <w:p w:rsidR="00FF07D4" w:rsidRPr="00DE7E6F" w:rsidRDefault="00FF07D4" w:rsidP="00FF07D4">
      <w:pPr>
        <w:pStyle w:val="Voetnoottekst"/>
        <w:rPr>
          <w:rFonts w:asciiTheme="majorHAnsi" w:hAnsiTheme="majorHAnsi" w:cstheme="majorHAnsi"/>
          <w:sz w:val="24"/>
          <w:szCs w:val="24"/>
          <w:lang w:val="nl-BE"/>
        </w:rPr>
      </w:pPr>
      <w:r w:rsidRPr="00DE7E6F">
        <w:rPr>
          <w:rStyle w:val="Voetnootmarkering"/>
          <w:rFonts w:asciiTheme="majorHAnsi" w:hAnsiTheme="majorHAnsi" w:cstheme="majorHAnsi"/>
          <w:sz w:val="24"/>
          <w:szCs w:val="24"/>
        </w:rPr>
        <w:footnoteRef/>
      </w:r>
      <w:r w:rsidRPr="00DE7E6F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Pr="00811E4B">
        <w:rPr>
          <w:rFonts w:cstheme="majorHAnsi"/>
          <w:sz w:val="24"/>
          <w:szCs w:val="24"/>
          <w:lang w:val="nl-BE"/>
        </w:rPr>
        <w:t xml:space="preserve">Thomas </w:t>
      </w:r>
      <w:proofErr w:type="spellStart"/>
      <w:r w:rsidRPr="00811E4B">
        <w:rPr>
          <w:rFonts w:cstheme="majorHAnsi"/>
          <w:sz w:val="24"/>
          <w:szCs w:val="24"/>
          <w:lang w:val="nl-BE"/>
        </w:rPr>
        <w:t>Merton</w:t>
      </w:r>
      <w:proofErr w:type="spellEnd"/>
      <w:r w:rsidRPr="00811E4B">
        <w:rPr>
          <w:rFonts w:cstheme="majorHAnsi"/>
          <w:sz w:val="24"/>
          <w:szCs w:val="24"/>
          <w:lang w:val="nl-BE"/>
        </w:rPr>
        <w:t xml:space="preserve"> in ‘Bespiegelingen van een schuldige toeschouwer’, </w:t>
      </w:r>
      <w:proofErr w:type="spellStart"/>
      <w:r w:rsidRPr="00811E4B">
        <w:rPr>
          <w:rFonts w:cstheme="majorHAnsi"/>
          <w:sz w:val="24"/>
          <w:szCs w:val="24"/>
          <w:lang w:val="nl-BE"/>
        </w:rPr>
        <w:t>Damon</w:t>
      </w:r>
      <w:proofErr w:type="spellEnd"/>
      <w:r w:rsidRPr="00811E4B">
        <w:rPr>
          <w:rFonts w:cstheme="majorHAnsi"/>
          <w:sz w:val="24"/>
          <w:szCs w:val="24"/>
          <w:lang w:val="nl-BE"/>
        </w:rPr>
        <w:t>, 2020, p. 128.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6F"/>
    <w:rsid w:val="00010920"/>
    <w:rsid w:val="000834B6"/>
    <w:rsid w:val="00410138"/>
    <w:rsid w:val="005F2742"/>
    <w:rsid w:val="006075E2"/>
    <w:rsid w:val="00632126"/>
    <w:rsid w:val="006E40EC"/>
    <w:rsid w:val="00810989"/>
    <w:rsid w:val="00811E4B"/>
    <w:rsid w:val="00862104"/>
    <w:rsid w:val="008A0C90"/>
    <w:rsid w:val="008C2DB1"/>
    <w:rsid w:val="008F06E0"/>
    <w:rsid w:val="009622F5"/>
    <w:rsid w:val="009638D9"/>
    <w:rsid w:val="00A83C03"/>
    <w:rsid w:val="00A9570F"/>
    <w:rsid w:val="00B532E7"/>
    <w:rsid w:val="00B93939"/>
    <w:rsid w:val="00C00804"/>
    <w:rsid w:val="00C23501"/>
    <w:rsid w:val="00D35901"/>
    <w:rsid w:val="00D41B23"/>
    <w:rsid w:val="00DE7E6F"/>
    <w:rsid w:val="00E07AE3"/>
    <w:rsid w:val="00E935D5"/>
    <w:rsid w:val="00EA48EF"/>
    <w:rsid w:val="00EA6709"/>
    <w:rsid w:val="00F41B1C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0FD22-5CE6-4924-B7FE-0E28B4F6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7E6F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E7E6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E7E6F"/>
    <w:rPr>
      <w:sz w:val="20"/>
      <w:szCs w:val="20"/>
      <w:lang w:val="es-SV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E7E6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E7E6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F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07D4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FF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07D4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1328030577647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6754381834988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1367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19</cp:revision>
  <dcterms:created xsi:type="dcterms:W3CDTF">2022-11-23T10:23:00Z</dcterms:created>
  <dcterms:modified xsi:type="dcterms:W3CDTF">2022-11-24T16:52:00Z</dcterms:modified>
</cp:coreProperties>
</file>