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0C" w:rsidRDefault="00E9520C" w:rsidP="0093707C">
      <w:pPr>
        <w:spacing w:after="0" w:line="240" w:lineRule="auto"/>
        <w:jc w:val="both"/>
        <w:rPr>
          <w:rFonts w:ascii="Calibri" w:hAnsi="Calibri"/>
          <w:sz w:val="28"/>
          <w:szCs w:val="28"/>
        </w:rPr>
      </w:pPr>
      <w:r>
        <w:rPr>
          <w:rFonts w:ascii="Calibri" w:hAnsi="Calibri"/>
          <w:b/>
          <w:sz w:val="28"/>
          <w:szCs w:val="28"/>
        </w:rPr>
        <w:tab/>
      </w:r>
      <w:r>
        <w:rPr>
          <w:rFonts w:ascii="Calibri" w:hAnsi="Calibri"/>
          <w:b/>
          <w:sz w:val="28"/>
          <w:szCs w:val="28"/>
        </w:rPr>
        <w:tab/>
      </w:r>
      <w:r>
        <w:rPr>
          <w:rFonts w:ascii="Calibri" w:hAnsi="Calibri"/>
          <w:b/>
          <w:sz w:val="28"/>
          <w:szCs w:val="28"/>
        </w:rPr>
        <w:tab/>
      </w:r>
      <w:r w:rsidRPr="00E9520C">
        <w:rPr>
          <w:rFonts w:ascii="Calibri" w:hAnsi="Calibri"/>
          <w:b/>
          <w:sz w:val="28"/>
          <w:szCs w:val="28"/>
        </w:rPr>
        <w:t>HOMILIE OP VADERDAG (1</w:t>
      </w:r>
      <w:r w:rsidR="00F363D3">
        <w:rPr>
          <w:rFonts w:ascii="Calibri" w:hAnsi="Calibri"/>
          <w:b/>
          <w:sz w:val="28"/>
          <w:szCs w:val="28"/>
        </w:rPr>
        <w:t>0</w:t>
      </w:r>
      <w:r w:rsidRPr="00E9520C">
        <w:rPr>
          <w:rFonts w:ascii="Calibri" w:hAnsi="Calibri"/>
          <w:b/>
          <w:sz w:val="28"/>
          <w:szCs w:val="28"/>
        </w:rPr>
        <w:t xml:space="preserve"> juni 20</w:t>
      </w:r>
      <w:r w:rsidR="00F363D3">
        <w:rPr>
          <w:rFonts w:ascii="Calibri" w:hAnsi="Calibri"/>
          <w:b/>
          <w:sz w:val="28"/>
          <w:szCs w:val="28"/>
        </w:rPr>
        <w:t>12</w:t>
      </w:r>
      <w:r w:rsidRPr="00E9520C">
        <w:rPr>
          <w:rFonts w:ascii="Calibri" w:hAnsi="Calibri"/>
          <w:b/>
          <w:sz w:val="28"/>
          <w:szCs w:val="28"/>
        </w:rPr>
        <w:t>)</w:t>
      </w:r>
    </w:p>
    <w:p w:rsidR="00E9520C" w:rsidRDefault="00E9520C" w:rsidP="0093707C">
      <w:pPr>
        <w:spacing w:after="0" w:line="240" w:lineRule="auto"/>
        <w:jc w:val="both"/>
        <w:rPr>
          <w:rFonts w:ascii="Calibri" w:hAnsi="Calibri"/>
          <w:sz w:val="28"/>
          <w:szCs w:val="28"/>
        </w:rPr>
      </w:pPr>
    </w:p>
    <w:p w:rsidR="00E9520C" w:rsidRDefault="00E9520C" w:rsidP="0093707C">
      <w:pPr>
        <w:spacing w:after="0" w:line="240" w:lineRule="auto"/>
        <w:jc w:val="both"/>
        <w:rPr>
          <w:rFonts w:ascii="Calibri" w:hAnsi="Calibri"/>
          <w:sz w:val="28"/>
          <w:szCs w:val="28"/>
        </w:rPr>
      </w:pPr>
      <w:r>
        <w:rPr>
          <w:rFonts w:ascii="Calibri" w:hAnsi="Calibri"/>
          <w:sz w:val="28"/>
          <w:szCs w:val="28"/>
        </w:rPr>
        <w:t>In "Cider voor arme mensen" van Hella Haasse komt een passage voor waarin de zoon, Reinier, aan zijn vader meedeelt dat hij niet in de zaak bij hem wil werken, maar gaat studeren. Waarop de vader reageert en zegt: "Dat mijn enige zoon niets geeft om traditie, continuïteit</w:t>
      </w:r>
      <w:r w:rsidR="00C04BA5">
        <w:rPr>
          <w:rFonts w:ascii="Calibri" w:hAnsi="Calibri"/>
          <w:sz w:val="28"/>
          <w:szCs w:val="28"/>
        </w:rPr>
        <w:t>,</w:t>
      </w:r>
      <w:r>
        <w:rPr>
          <w:rFonts w:ascii="Calibri" w:hAnsi="Calibri"/>
          <w:sz w:val="28"/>
          <w:szCs w:val="28"/>
        </w:rPr>
        <w:t xml:space="preserve"> en die dingen eenvoudig naast zich neerlegt. Je beseft niet wat het voor mij betekent."En dan komt prompt het antwoord van de zoon: "Ik besef het wel. Ik besef het omdat ik respect voor je heb, omdat ik weet dat je een onkreukbaar hardwerkend man bent, kundig in je vak, diep overtuigd van de geldigheid van de wetten en normen waarmee je bent grootgebracht. Ik stel je functie van vader op losse schroeven, omdat je aan mij niets overdragen kunt, gezag noch geloof. Ik besef het, ik zie in hoe tragisch het is dat jij en ik niet meer in dezelfde wereld leven. Ik heb geen ander houvast dan dat ik je zekerheden niet benijd." </w:t>
      </w:r>
    </w:p>
    <w:p w:rsidR="0096484F" w:rsidRDefault="0096484F" w:rsidP="0093707C">
      <w:pPr>
        <w:spacing w:after="0" w:line="240" w:lineRule="auto"/>
        <w:jc w:val="both"/>
        <w:rPr>
          <w:rFonts w:ascii="Calibri" w:hAnsi="Calibri"/>
          <w:sz w:val="28"/>
          <w:szCs w:val="28"/>
        </w:rPr>
      </w:pPr>
      <w:r>
        <w:rPr>
          <w:rFonts w:ascii="Calibri" w:hAnsi="Calibri"/>
          <w:sz w:val="28"/>
          <w:szCs w:val="28"/>
        </w:rPr>
        <w:t xml:space="preserve">Dat gevoelen van onmacht ervaren vele vaders op onze dagen: onmacht om wat zij zelf als heilig en belangrijk vinden over te dragen op hun kinderen. </w:t>
      </w:r>
    </w:p>
    <w:p w:rsidR="0096484F" w:rsidRDefault="0096484F" w:rsidP="0093707C">
      <w:pPr>
        <w:spacing w:after="0" w:line="240" w:lineRule="auto"/>
        <w:jc w:val="both"/>
        <w:rPr>
          <w:rFonts w:ascii="Calibri" w:hAnsi="Calibri"/>
          <w:sz w:val="28"/>
          <w:szCs w:val="28"/>
        </w:rPr>
      </w:pPr>
      <w:r>
        <w:rPr>
          <w:rFonts w:ascii="Calibri" w:hAnsi="Calibri"/>
          <w:sz w:val="28"/>
          <w:szCs w:val="28"/>
        </w:rPr>
        <w:t xml:space="preserve">Maar ook het antwoord van de zoon is een treffende verwoording van wat vele nochtans goedmenende kinderen op onze dagen voelen: de ervaring dat zij en hun ouders niet meer in dezelfde wereld leven. </w:t>
      </w:r>
    </w:p>
    <w:p w:rsidR="0096484F" w:rsidRDefault="0096484F" w:rsidP="0093707C">
      <w:pPr>
        <w:spacing w:after="0" w:line="240" w:lineRule="auto"/>
        <w:jc w:val="both"/>
        <w:rPr>
          <w:rFonts w:ascii="Calibri" w:hAnsi="Calibri"/>
          <w:sz w:val="28"/>
          <w:szCs w:val="28"/>
        </w:rPr>
      </w:pPr>
      <w:r>
        <w:rPr>
          <w:rFonts w:ascii="Calibri" w:hAnsi="Calibri"/>
          <w:sz w:val="28"/>
          <w:szCs w:val="28"/>
        </w:rPr>
        <w:t>Op deze dag, waarop wij terecht de vaders vieren, is het goed daarbij even stil te staan.</w:t>
      </w:r>
    </w:p>
    <w:p w:rsidR="0096484F" w:rsidRDefault="0096484F" w:rsidP="0093707C">
      <w:pPr>
        <w:spacing w:after="0" w:line="240" w:lineRule="auto"/>
        <w:jc w:val="both"/>
        <w:rPr>
          <w:rFonts w:ascii="Calibri" w:hAnsi="Calibri"/>
          <w:sz w:val="28"/>
          <w:szCs w:val="28"/>
        </w:rPr>
      </w:pPr>
      <w:r>
        <w:rPr>
          <w:rFonts w:ascii="Calibri" w:hAnsi="Calibri"/>
          <w:sz w:val="28"/>
          <w:szCs w:val="28"/>
        </w:rPr>
        <w:t>Tot troost van zowel de vaders als de kinderen is het goed te weten dat een spanning tussen ouders en kinderen zo oud is als het mensdom.</w:t>
      </w:r>
    </w:p>
    <w:p w:rsidR="0096484F" w:rsidRDefault="00E6350A" w:rsidP="0093707C">
      <w:pPr>
        <w:spacing w:after="0" w:line="240" w:lineRule="auto"/>
        <w:jc w:val="both"/>
        <w:rPr>
          <w:rFonts w:ascii="Calibri" w:hAnsi="Calibri"/>
          <w:sz w:val="28"/>
          <w:szCs w:val="28"/>
        </w:rPr>
      </w:pPr>
      <w:r>
        <w:rPr>
          <w:rFonts w:ascii="Calibri" w:hAnsi="Calibri"/>
          <w:sz w:val="28"/>
          <w:szCs w:val="28"/>
        </w:rPr>
        <w:t>Toch zou ik graag aan alle vaders, die het op onze dagen dikwijls heel moeilijk</w:t>
      </w:r>
    </w:p>
    <w:p w:rsidR="00E6350A" w:rsidRDefault="00E6350A" w:rsidP="0093707C">
      <w:pPr>
        <w:spacing w:after="0" w:line="240" w:lineRule="auto"/>
        <w:jc w:val="both"/>
        <w:rPr>
          <w:rFonts w:ascii="Calibri" w:hAnsi="Calibri"/>
          <w:sz w:val="28"/>
          <w:szCs w:val="28"/>
        </w:rPr>
      </w:pPr>
      <w:r>
        <w:rPr>
          <w:rFonts w:ascii="Calibri" w:hAnsi="Calibri"/>
          <w:sz w:val="28"/>
          <w:szCs w:val="28"/>
        </w:rPr>
        <w:t>hebben, drie wegen willen wijzen, die voor het ware vaderschap altijd geldend blijven omdat ze geïnspireerd zijn op Gods Vaderschap. Ik heb me daarbij laten</w:t>
      </w:r>
    </w:p>
    <w:p w:rsidR="00E6350A" w:rsidRDefault="00E6350A" w:rsidP="0093707C">
      <w:pPr>
        <w:spacing w:after="0" w:line="240" w:lineRule="auto"/>
        <w:jc w:val="both"/>
        <w:rPr>
          <w:rFonts w:ascii="Calibri" w:hAnsi="Calibri"/>
          <w:sz w:val="28"/>
          <w:szCs w:val="28"/>
        </w:rPr>
      </w:pPr>
      <w:r>
        <w:rPr>
          <w:rFonts w:ascii="Calibri" w:hAnsi="Calibri"/>
          <w:sz w:val="28"/>
          <w:szCs w:val="28"/>
        </w:rPr>
        <w:t xml:space="preserve">leiden door het boek dat Henri </w:t>
      </w:r>
      <w:proofErr w:type="spellStart"/>
      <w:r>
        <w:rPr>
          <w:rFonts w:ascii="Calibri" w:hAnsi="Calibri"/>
          <w:sz w:val="28"/>
          <w:szCs w:val="28"/>
        </w:rPr>
        <w:t>Nouwen</w:t>
      </w:r>
      <w:proofErr w:type="spellEnd"/>
      <w:r>
        <w:rPr>
          <w:rFonts w:ascii="Calibri" w:hAnsi="Calibri"/>
          <w:sz w:val="28"/>
          <w:szCs w:val="28"/>
        </w:rPr>
        <w:t xml:space="preserve"> in 1991 gepubliceerd heeft, nl.</w:t>
      </w:r>
    </w:p>
    <w:p w:rsidR="00E6350A" w:rsidRDefault="003651E2" w:rsidP="0093707C">
      <w:pPr>
        <w:spacing w:after="0" w:line="240" w:lineRule="auto"/>
        <w:jc w:val="both"/>
        <w:rPr>
          <w:rFonts w:ascii="Calibri" w:hAnsi="Calibri"/>
          <w:sz w:val="28"/>
          <w:szCs w:val="28"/>
        </w:rPr>
      </w:pPr>
      <w:r>
        <w:rPr>
          <w:rFonts w:ascii="Calibri" w:hAnsi="Calibri"/>
          <w:sz w:val="28"/>
          <w:szCs w:val="28"/>
        </w:rPr>
        <w:t>"Eindelijk thuis</w:t>
      </w:r>
      <w:r w:rsidR="00E6350A">
        <w:rPr>
          <w:rFonts w:ascii="Calibri" w:hAnsi="Calibri"/>
          <w:sz w:val="28"/>
          <w:szCs w:val="28"/>
        </w:rPr>
        <w:t xml:space="preserve">: </w:t>
      </w:r>
      <w:r w:rsidR="008D4BCF">
        <w:rPr>
          <w:rFonts w:ascii="Calibri" w:hAnsi="Calibri"/>
          <w:sz w:val="28"/>
          <w:szCs w:val="28"/>
        </w:rPr>
        <w:t>G</w:t>
      </w:r>
      <w:r w:rsidR="00E6350A">
        <w:rPr>
          <w:rFonts w:ascii="Calibri" w:hAnsi="Calibri"/>
          <w:sz w:val="28"/>
          <w:szCs w:val="28"/>
        </w:rPr>
        <w:t xml:space="preserve">edachten bij het schilderij van Rembrandt </w:t>
      </w:r>
      <w:r w:rsidR="008D4BCF">
        <w:rPr>
          <w:rFonts w:ascii="Calibri" w:hAnsi="Calibri"/>
          <w:sz w:val="28"/>
          <w:szCs w:val="28"/>
        </w:rPr>
        <w:t>'</w:t>
      </w:r>
      <w:r w:rsidR="00E6350A">
        <w:rPr>
          <w:rFonts w:ascii="Calibri" w:hAnsi="Calibri"/>
          <w:sz w:val="28"/>
          <w:szCs w:val="28"/>
        </w:rPr>
        <w:t>De terugkeer van de verloren zoon</w:t>
      </w:r>
      <w:r w:rsidR="008D4BCF">
        <w:rPr>
          <w:rFonts w:ascii="Calibri" w:hAnsi="Calibri"/>
          <w:sz w:val="28"/>
          <w:szCs w:val="28"/>
        </w:rPr>
        <w:t>'</w:t>
      </w:r>
      <w:r w:rsidR="00E6350A">
        <w:rPr>
          <w:rFonts w:ascii="Calibri" w:hAnsi="Calibri"/>
          <w:sz w:val="28"/>
          <w:szCs w:val="28"/>
        </w:rPr>
        <w:t xml:space="preserve">". </w:t>
      </w:r>
    </w:p>
    <w:p w:rsidR="00E6350A" w:rsidRDefault="00E6350A" w:rsidP="0093707C">
      <w:pPr>
        <w:spacing w:after="0" w:line="240" w:lineRule="auto"/>
        <w:jc w:val="both"/>
        <w:rPr>
          <w:rFonts w:ascii="Calibri" w:hAnsi="Calibri"/>
          <w:sz w:val="28"/>
          <w:szCs w:val="28"/>
        </w:rPr>
      </w:pPr>
      <w:r>
        <w:rPr>
          <w:rFonts w:ascii="Calibri" w:hAnsi="Calibri"/>
          <w:sz w:val="28"/>
          <w:szCs w:val="28"/>
        </w:rPr>
        <w:t>De drie wegen voo</w:t>
      </w:r>
      <w:r w:rsidR="00B3007D">
        <w:rPr>
          <w:rFonts w:ascii="Calibri" w:hAnsi="Calibri"/>
          <w:sz w:val="28"/>
          <w:szCs w:val="28"/>
        </w:rPr>
        <w:t>r elk werkelijk vaderschap zijn</w:t>
      </w:r>
      <w:r>
        <w:rPr>
          <w:rFonts w:ascii="Calibri" w:hAnsi="Calibri"/>
          <w:sz w:val="28"/>
          <w:szCs w:val="28"/>
        </w:rPr>
        <w:t>: de weg van het verdriet, de weg van de vergeving en de weg van de edelmoedigheid.</w:t>
      </w:r>
    </w:p>
    <w:p w:rsidR="00E6350A" w:rsidRDefault="00E6350A" w:rsidP="0093707C">
      <w:pPr>
        <w:spacing w:after="0" w:line="240" w:lineRule="auto"/>
        <w:jc w:val="both"/>
        <w:rPr>
          <w:rFonts w:ascii="Calibri" w:hAnsi="Calibri"/>
          <w:sz w:val="28"/>
          <w:szCs w:val="28"/>
        </w:rPr>
      </w:pPr>
      <w:r w:rsidRPr="004704C9">
        <w:rPr>
          <w:rFonts w:ascii="Calibri" w:hAnsi="Calibri"/>
          <w:sz w:val="28"/>
          <w:szCs w:val="28"/>
          <w:u w:val="single"/>
        </w:rPr>
        <w:t>De eerste weg is de weg van het verdriet</w:t>
      </w:r>
      <w:r>
        <w:rPr>
          <w:rFonts w:ascii="Calibri" w:hAnsi="Calibri"/>
          <w:sz w:val="28"/>
          <w:szCs w:val="28"/>
        </w:rPr>
        <w:t>:</w:t>
      </w:r>
    </w:p>
    <w:p w:rsidR="00E6350A" w:rsidRDefault="00C05C23" w:rsidP="0093707C">
      <w:pPr>
        <w:spacing w:after="0" w:line="240" w:lineRule="auto"/>
        <w:jc w:val="both"/>
        <w:rPr>
          <w:rFonts w:ascii="Calibri" w:hAnsi="Calibri"/>
          <w:sz w:val="28"/>
          <w:szCs w:val="28"/>
        </w:rPr>
      </w:pPr>
      <w:r>
        <w:rPr>
          <w:rFonts w:ascii="Calibri" w:hAnsi="Calibri"/>
          <w:sz w:val="28"/>
          <w:szCs w:val="28"/>
        </w:rPr>
        <w:t>Het verdriet waarmee elke vader moet leren leven, is het verdriet van het bestendig loslaten, van de onthechting. Elke vader koestert voor zijn zoontje of dochtertje de mooiste dromen. Dat mag en dat moet zelfs! Maar heel vlug ervaart elke vader dat zijn kind een soort kladschrift is met veel vlekken en doorhalingen, dat het verre van volmaakt is. Kortom, hij ervaart dat zijn kind anders is dan wat hij ervan gedroomd heeft. Het verdriet van elke vader is de</w:t>
      </w:r>
    </w:p>
    <w:p w:rsidR="00C05C23" w:rsidRDefault="00C05C23" w:rsidP="0093707C">
      <w:pPr>
        <w:spacing w:after="0" w:line="240" w:lineRule="auto"/>
        <w:jc w:val="both"/>
        <w:rPr>
          <w:rFonts w:ascii="Calibri" w:hAnsi="Calibri"/>
          <w:sz w:val="28"/>
          <w:szCs w:val="28"/>
        </w:rPr>
      </w:pPr>
      <w:r>
        <w:rPr>
          <w:rFonts w:ascii="Calibri" w:hAnsi="Calibri"/>
          <w:sz w:val="28"/>
          <w:szCs w:val="28"/>
        </w:rPr>
        <w:t>onthechting aan de mooie droom over zijn kinderen.</w:t>
      </w:r>
    </w:p>
    <w:p w:rsidR="00C05C23" w:rsidRDefault="00C05C23" w:rsidP="0093707C">
      <w:pPr>
        <w:spacing w:after="0" w:line="240" w:lineRule="auto"/>
        <w:jc w:val="both"/>
        <w:rPr>
          <w:rFonts w:ascii="Calibri" w:hAnsi="Calibri"/>
          <w:sz w:val="28"/>
          <w:szCs w:val="28"/>
        </w:rPr>
      </w:pPr>
      <w:r>
        <w:rPr>
          <w:rFonts w:ascii="Calibri" w:hAnsi="Calibri"/>
          <w:sz w:val="28"/>
          <w:szCs w:val="28"/>
        </w:rPr>
        <w:lastRenderedPageBreak/>
        <w:t>Het verdriet van elke vader is ook het loslaten van de weg die hij voor zijn kinderen uitgestippeld heeft: ze kiezen soms een compleet andere studierichting of beroep dan wat de vader zou kiezen; ze verkeren met een compleet ander meisje of jongen dan het meisje of de jongen van vaders dromen; ze gaan wonen in een streek of land ver van vaders huis en ze hebben een levensstijl die sterk verschilt van die van hun vader. Dat alles mag en moet misschien, maar berokkent soms veel verdriet aan vele vaders. Het is het verdriet van het loslaten, van de onthechting: nochtans een noodzakelijke voorwaarde voor een waarachtig vaderschap.</w:t>
      </w:r>
      <w:r w:rsidR="008D4BCF">
        <w:rPr>
          <w:rFonts w:ascii="Calibri" w:hAnsi="Calibri"/>
          <w:sz w:val="28"/>
          <w:szCs w:val="28"/>
        </w:rPr>
        <w:t xml:space="preserve"> </w:t>
      </w:r>
      <w:r>
        <w:rPr>
          <w:rFonts w:ascii="Calibri" w:hAnsi="Calibri"/>
          <w:sz w:val="28"/>
          <w:szCs w:val="28"/>
        </w:rPr>
        <w:t xml:space="preserve"> Want je beloont</w:t>
      </w:r>
      <w:r w:rsidR="004704C9">
        <w:rPr>
          <w:rFonts w:ascii="Calibri" w:hAnsi="Calibri"/>
          <w:sz w:val="28"/>
          <w:szCs w:val="28"/>
        </w:rPr>
        <w:t xml:space="preserve"> een vader slecht als je steeds zijn kind blijft.</w:t>
      </w:r>
    </w:p>
    <w:p w:rsidR="00C2136A" w:rsidRDefault="00C2136A" w:rsidP="0093707C">
      <w:pPr>
        <w:spacing w:after="0" w:line="240" w:lineRule="auto"/>
        <w:jc w:val="both"/>
        <w:rPr>
          <w:rFonts w:ascii="Calibri" w:hAnsi="Calibri"/>
          <w:sz w:val="28"/>
          <w:szCs w:val="28"/>
        </w:rPr>
      </w:pPr>
      <w:r w:rsidRPr="00D804F7">
        <w:rPr>
          <w:rFonts w:ascii="Calibri" w:hAnsi="Calibri"/>
          <w:sz w:val="28"/>
          <w:szCs w:val="28"/>
          <w:u w:val="single"/>
        </w:rPr>
        <w:t>De tweede weg voor elk waarachtig vaderschap is de weg van de vergeving</w:t>
      </w:r>
      <w:r>
        <w:rPr>
          <w:rFonts w:ascii="Calibri" w:hAnsi="Calibri"/>
          <w:sz w:val="28"/>
          <w:szCs w:val="28"/>
        </w:rPr>
        <w:t>:</w:t>
      </w:r>
    </w:p>
    <w:p w:rsidR="00042376" w:rsidRDefault="00C2136A" w:rsidP="0093707C">
      <w:pPr>
        <w:spacing w:after="0" w:line="240" w:lineRule="auto"/>
        <w:jc w:val="both"/>
        <w:rPr>
          <w:rFonts w:ascii="Calibri" w:hAnsi="Calibri"/>
          <w:sz w:val="28"/>
          <w:szCs w:val="28"/>
        </w:rPr>
      </w:pPr>
      <w:r>
        <w:rPr>
          <w:rFonts w:ascii="Calibri" w:hAnsi="Calibri"/>
          <w:sz w:val="28"/>
          <w:szCs w:val="28"/>
        </w:rPr>
        <w:t xml:space="preserve">Ieder kind misdoet wel iets tegen zijn vader. Vondel schreef het reeds: </w:t>
      </w:r>
    </w:p>
    <w:p w:rsidR="00C2136A" w:rsidRDefault="00C2136A" w:rsidP="0093707C">
      <w:pPr>
        <w:spacing w:after="0" w:line="240" w:lineRule="auto"/>
        <w:jc w:val="both"/>
        <w:rPr>
          <w:rFonts w:ascii="Calibri" w:hAnsi="Calibri"/>
          <w:sz w:val="28"/>
          <w:szCs w:val="28"/>
        </w:rPr>
      </w:pPr>
      <w:r>
        <w:rPr>
          <w:rFonts w:ascii="Calibri" w:hAnsi="Calibri"/>
          <w:sz w:val="28"/>
          <w:szCs w:val="28"/>
        </w:rPr>
        <w:t xml:space="preserve">"Och </w:t>
      </w:r>
      <w:proofErr w:type="spellStart"/>
      <w:r w:rsidR="00042376">
        <w:rPr>
          <w:rFonts w:ascii="Calibri" w:hAnsi="Calibri"/>
          <w:sz w:val="28"/>
          <w:szCs w:val="28"/>
        </w:rPr>
        <w:t>d'ouders</w:t>
      </w:r>
      <w:proofErr w:type="spellEnd"/>
      <w:r w:rsidR="00042376">
        <w:rPr>
          <w:rFonts w:ascii="Calibri" w:hAnsi="Calibri"/>
          <w:sz w:val="28"/>
          <w:szCs w:val="28"/>
        </w:rPr>
        <w:t xml:space="preserve"> </w:t>
      </w:r>
      <w:proofErr w:type="spellStart"/>
      <w:r w:rsidR="00042376">
        <w:rPr>
          <w:rFonts w:ascii="Calibri" w:hAnsi="Calibri"/>
          <w:sz w:val="28"/>
          <w:szCs w:val="28"/>
        </w:rPr>
        <w:t>teelen</w:t>
      </w:r>
      <w:proofErr w:type="spellEnd"/>
      <w:r w:rsidR="00042376">
        <w:rPr>
          <w:rFonts w:ascii="Calibri" w:hAnsi="Calibri"/>
          <w:sz w:val="28"/>
          <w:szCs w:val="28"/>
        </w:rPr>
        <w:t xml:space="preserve"> 't kind</w:t>
      </w:r>
    </w:p>
    <w:p w:rsidR="00042376" w:rsidRDefault="00042376" w:rsidP="0093707C">
      <w:pPr>
        <w:spacing w:after="0" w:line="240" w:lineRule="auto"/>
        <w:jc w:val="both"/>
        <w:rPr>
          <w:rFonts w:ascii="Calibri" w:hAnsi="Calibri"/>
          <w:sz w:val="28"/>
          <w:szCs w:val="28"/>
        </w:rPr>
      </w:pPr>
      <w:r>
        <w:rPr>
          <w:rFonts w:ascii="Calibri" w:hAnsi="Calibri"/>
          <w:sz w:val="28"/>
          <w:szCs w:val="28"/>
        </w:rPr>
        <w:t>en maken 't groot met smart;</w:t>
      </w:r>
    </w:p>
    <w:p w:rsidR="00042376" w:rsidRDefault="00042376" w:rsidP="0093707C">
      <w:pPr>
        <w:spacing w:after="0" w:line="240" w:lineRule="auto"/>
        <w:jc w:val="both"/>
        <w:rPr>
          <w:rFonts w:ascii="Calibri" w:hAnsi="Calibri"/>
          <w:sz w:val="28"/>
          <w:szCs w:val="28"/>
        </w:rPr>
      </w:pPr>
      <w:r>
        <w:rPr>
          <w:rFonts w:ascii="Calibri" w:hAnsi="Calibri"/>
          <w:sz w:val="28"/>
          <w:szCs w:val="28"/>
        </w:rPr>
        <w:t xml:space="preserve">het </w:t>
      </w:r>
      <w:proofErr w:type="spellStart"/>
      <w:r>
        <w:rPr>
          <w:rFonts w:ascii="Calibri" w:hAnsi="Calibri"/>
          <w:sz w:val="28"/>
          <w:szCs w:val="28"/>
        </w:rPr>
        <w:t>kleene</w:t>
      </w:r>
      <w:proofErr w:type="spellEnd"/>
      <w:r>
        <w:rPr>
          <w:rFonts w:ascii="Calibri" w:hAnsi="Calibri"/>
          <w:sz w:val="28"/>
          <w:szCs w:val="28"/>
        </w:rPr>
        <w:t xml:space="preserve"> </w:t>
      </w:r>
      <w:proofErr w:type="spellStart"/>
      <w:r>
        <w:rPr>
          <w:rFonts w:ascii="Calibri" w:hAnsi="Calibri"/>
          <w:sz w:val="28"/>
          <w:szCs w:val="28"/>
        </w:rPr>
        <w:t>treet</w:t>
      </w:r>
      <w:proofErr w:type="spellEnd"/>
      <w:r>
        <w:rPr>
          <w:rFonts w:ascii="Calibri" w:hAnsi="Calibri"/>
          <w:sz w:val="28"/>
          <w:szCs w:val="28"/>
        </w:rPr>
        <w:t xml:space="preserve"> op 't kleed,</w:t>
      </w:r>
    </w:p>
    <w:p w:rsidR="00042376" w:rsidRDefault="00042376" w:rsidP="0093707C">
      <w:pPr>
        <w:spacing w:after="0" w:line="240" w:lineRule="auto"/>
        <w:jc w:val="both"/>
        <w:rPr>
          <w:rFonts w:ascii="Calibri" w:hAnsi="Calibri"/>
          <w:sz w:val="28"/>
          <w:szCs w:val="28"/>
        </w:rPr>
      </w:pPr>
      <w:r>
        <w:rPr>
          <w:rFonts w:ascii="Calibri" w:hAnsi="Calibri"/>
          <w:sz w:val="28"/>
          <w:szCs w:val="28"/>
        </w:rPr>
        <w:t xml:space="preserve">het </w:t>
      </w:r>
      <w:proofErr w:type="spellStart"/>
      <w:r>
        <w:rPr>
          <w:rFonts w:ascii="Calibri" w:hAnsi="Calibri"/>
          <w:sz w:val="28"/>
          <w:szCs w:val="28"/>
        </w:rPr>
        <w:t>groote</w:t>
      </w:r>
      <w:proofErr w:type="spellEnd"/>
      <w:r>
        <w:rPr>
          <w:rFonts w:ascii="Calibri" w:hAnsi="Calibri"/>
          <w:sz w:val="28"/>
          <w:szCs w:val="28"/>
        </w:rPr>
        <w:t xml:space="preserve"> </w:t>
      </w:r>
      <w:proofErr w:type="spellStart"/>
      <w:r>
        <w:rPr>
          <w:rFonts w:ascii="Calibri" w:hAnsi="Calibri"/>
          <w:sz w:val="28"/>
          <w:szCs w:val="28"/>
        </w:rPr>
        <w:t>treet</w:t>
      </w:r>
      <w:proofErr w:type="spellEnd"/>
      <w:r>
        <w:rPr>
          <w:rFonts w:ascii="Calibri" w:hAnsi="Calibri"/>
          <w:sz w:val="28"/>
          <w:szCs w:val="28"/>
        </w:rPr>
        <w:t xml:space="preserve"> op 't hart."</w:t>
      </w:r>
    </w:p>
    <w:p w:rsidR="00042376" w:rsidRDefault="00D17CC7" w:rsidP="0093707C">
      <w:pPr>
        <w:spacing w:after="0" w:line="240" w:lineRule="auto"/>
        <w:jc w:val="both"/>
        <w:rPr>
          <w:rFonts w:ascii="Calibri" w:hAnsi="Calibri"/>
          <w:sz w:val="28"/>
          <w:szCs w:val="28"/>
        </w:rPr>
      </w:pPr>
      <w:r>
        <w:rPr>
          <w:rFonts w:ascii="Calibri" w:hAnsi="Calibri"/>
          <w:sz w:val="28"/>
          <w:szCs w:val="28"/>
        </w:rPr>
        <w:t>Wat in de 17e eeuw waar was, ervaart elke vader ook op onze dagen.</w:t>
      </w:r>
    </w:p>
    <w:p w:rsidR="00D17CC7" w:rsidRDefault="00D17CC7" w:rsidP="0093707C">
      <w:pPr>
        <w:spacing w:after="0" w:line="240" w:lineRule="auto"/>
        <w:jc w:val="both"/>
        <w:rPr>
          <w:rFonts w:ascii="Calibri" w:hAnsi="Calibri"/>
          <w:sz w:val="28"/>
          <w:szCs w:val="28"/>
        </w:rPr>
      </w:pPr>
      <w:r>
        <w:rPr>
          <w:rFonts w:ascii="Calibri" w:hAnsi="Calibri"/>
          <w:sz w:val="28"/>
          <w:szCs w:val="28"/>
        </w:rPr>
        <w:t>Een echte vader verstaat de kunst van het onvoorwaardelijk vergeven: zonder haat of kwaad in zijn hart; zonder achteraf van zijn zoon of dochter te willen</w:t>
      </w:r>
    </w:p>
    <w:p w:rsidR="00D17CC7" w:rsidRDefault="00D17CC7" w:rsidP="0093707C">
      <w:pPr>
        <w:spacing w:after="0" w:line="240" w:lineRule="auto"/>
        <w:jc w:val="both"/>
        <w:rPr>
          <w:rFonts w:ascii="Calibri" w:hAnsi="Calibri"/>
          <w:sz w:val="28"/>
          <w:szCs w:val="28"/>
        </w:rPr>
      </w:pPr>
      <w:r>
        <w:rPr>
          <w:rFonts w:ascii="Calibri" w:hAnsi="Calibri"/>
          <w:sz w:val="28"/>
          <w:szCs w:val="28"/>
        </w:rPr>
        <w:t>horen dat hij, achteraf gezien, toch gelijk had of tenminste het meeste verstand gebruikt heeft.</w:t>
      </w:r>
    </w:p>
    <w:p w:rsidR="00D17CC7" w:rsidRDefault="00D17CC7" w:rsidP="0093707C">
      <w:pPr>
        <w:spacing w:after="0" w:line="240" w:lineRule="auto"/>
        <w:jc w:val="both"/>
        <w:rPr>
          <w:rFonts w:ascii="Calibri" w:hAnsi="Calibri"/>
          <w:sz w:val="28"/>
          <w:szCs w:val="28"/>
        </w:rPr>
      </w:pPr>
      <w:r>
        <w:rPr>
          <w:rFonts w:ascii="Calibri" w:hAnsi="Calibri"/>
          <w:sz w:val="28"/>
          <w:szCs w:val="28"/>
        </w:rPr>
        <w:t>Dat vergeven wil zeggen dat je als vader je zoon of dochter nooit klasseert of afschrijft, maar steeds nieuwe kansen biedt om te herbeginnen, wat misschien zal inhouden dat je kind je weer ontgoochelt of voor de zoveelste keer misbruik maakt van je goedheid. Vergeven is klimmen over de muur van je argumenten of gevoelens, klimmen over de muur van je angst opnieuw misbruikt of gekwetst te worden, klimmen over je muur van trots en van verlangen om meester van de situatie te blijven.</w:t>
      </w:r>
    </w:p>
    <w:p w:rsidR="00D17CC7" w:rsidRPr="00315B9A" w:rsidRDefault="00315B9A" w:rsidP="0093707C">
      <w:pPr>
        <w:spacing w:after="0" w:line="240" w:lineRule="auto"/>
        <w:jc w:val="both"/>
        <w:rPr>
          <w:rFonts w:ascii="Calibri" w:hAnsi="Calibri"/>
          <w:sz w:val="28"/>
          <w:szCs w:val="28"/>
          <w:u w:val="single"/>
        </w:rPr>
      </w:pPr>
      <w:r w:rsidRPr="00315B9A">
        <w:rPr>
          <w:rFonts w:ascii="Calibri" w:hAnsi="Calibri"/>
          <w:sz w:val="28"/>
          <w:szCs w:val="28"/>
          <w:u w:val="single"/>
        </w:rPr>
        <w:t>De derde weg voor het ware vaderschap is d</w:t>
      </w:r>
      <w:r w:rsidR="001368C9">
        <w:rPr>
          <w:rFonts w:ascii="Calibri" w:hAnsi="Calibri"/>
          <w:sz w:val="28"/>
          <w:szCs w:val="28"/>
          <w:u w:val="single"/>
        </w:rPr>
        <w:t>ie van de edelmoedigheid.</w:t>
      </w:r>
    </w:p>
    <w:p w:rsidR="00C2136A" w:rsidRDefault="00F363D3" w:rsidP="0093707C">
      <w:pPr>
        <w:spacing w:after="0" w:line="240" w:lineRule="auto"/>
        <w:jc w:val="both"/>
        <w:rPr>
          <w:rFonts w:ascii="Calibri" w:hAnsi="Calibri"/>
          <w:sz w:val="28"/>
          <w:szCs w:val="28"/>
        </w:rPr>
      </w:pPr>
      <w:r>
        <w:rPr>
          <w:rFonts w:ascii="Calibri" w:hAnsi="Calibri"/>
          <w:sz w:val="28"/>
          <w:szCs w:val="28"/>
        </w:rPr>
        <w:t>E</w:t>
      </w:r>
      <w:r w:rsidR="003A6D41">
        <w:rPr>
          <w:rFonts w:ascii="Calibri" w:hAnsi="Calibri"/>
          <w:sz w:val="28"/>
          <w:szCs w:val="28"/>
        </w:rPr>
        <w:t xml:space="preserve">en kind meet de waarde van zijn vader niet af aan zijn kennis of diploma's, zijn </w:t>
      </w:r>
      <w:bookmarkStart w:id="0" w:name="_GoBack"/>
      <w:bookmarkEnd w:id="0"/>
      <w:r w:rsidR="003A6D41">
        <w:rPr>
          <w:rFonts w:ascii="Calibri" w:hAnsi="Calibri"/>
          <w:sz w:val="28"/>
          <w:szCs w:val="28"/>
        </w:rPr>
        <w:t>functie in de maatschappij, zijn evenwicht, zijn kunde of vaardigheid, maar aan zijn edelmoedigheid, zijn eerlijkheid, zijn luisterbereidheid, zijn aanwezigheid, beschikbaarheid, enz.</w:t>
      </w:r>
    </w:p>
    <w:p w:rsidR="003A6D41" w:rsidRDefault="003A6D41" w:rsidP="0093707C">
      <w:pPr>
        <w:spacing w:after="0" w:line="240" w:lineRule="auto"/>
        <w:jc w:val="both"/>
        <w:rPr>
          <w:rFonts w:ascii="Calibri" w:hAnsi="Calibri"/>
          <w:sz w:val="28"/>
          <w:szCs w:val="28"/>
        </w:rPr>
      </w:pPr>
      <w:r>
        <w:rPr>
          <w:rFonts w:ascii="Calibri" w:hAnsi="Calibri"/>
          <w:sz w:val="28"/>
          <w:szCs w:val="28"/>
        </w:rPr>
        <w:t>Een vader mag heel veel fouten of gebreken hebben als hij maar bekommerd is met het levensgeluk van zijn kinderen, en dat me een grenzeloze edelmoedigheid.</w:t>
      </w:r>
    </w:p>
    <w:p w:rsidR="003A6D41" w:rsidRDefault="003A6D41" w:rsidP="0093707C">
      <w:pPr>
        <w:spacing w:after="0" w:line="240" w:lineRule="auto"/>
        <w:jc w:val="both"/>
        <w:rPr>
          <w:rFonts w:ascii="Calibri" w:hAnsi="Calibri"/>
          <w:sz w:val="28"/>
          <w:szCs w:val="28"/>
        </w:rPr>
      </w:pPr>
      <w:r>
        <w:rPr>
          <w:rFonts w:ascii="Calibri" w:hAnsi="Calibri"/>
          <w:sz w:val="28"/>
          <w:szCs w:val="28"/>
        </w:rPr>
        <w:t>Vandaag, op Vaderdag, bidden wij met veel respect voor alle vaders. Want echte vader zijn is een moeilijk baantje: de weg van het verdriet, de weg van de vergeving en die van de edelmoedigheid zijn immers moeilijke wegen.</w:t>
      </w:r>
    </w:p>
    <w:p w:rsidR="003A6D41" w:rsidRDefault="003A6D41" w:rsidP="0093707C">
      <w:pPr>
        <w:spacing w:after="0" w:line="240" w:lineRule="auto"/>
        <w:jc w:val="both"/>
        <w:rPr>
          <w:rFonts w:ascii="Calibri" w:hAnsi="Calibri"/>
          <w:sz w:val="28"/>
          <w:szCs w:val="28"/>
        </w:rPr>
      </w:pPr>
      <w:r>
        <w:rPr>
          <w:rFonts w:ascii="Calibri" w:hAnsi="Calibri"/>
          <w:sz w:val="28"/>
          <w:szCs w:val="28"/>
        </w:rPr>
        <w:lastRenderedPageBreak/>
        <w:t>Maar het kind van zo een vader is een gelukkig kind. En de vader die bereid is deze drie wegen te behandelen, is een gelukkige vader.</w:t>
      </w:r>
    </w:p>
    <w:p w:rsidR="003A6D41" w:rsidRDefault="003A6D41" w:rsidP="0093707C">
      <w:pPr>
        <w:spacing w:after="0" w:line="240" w:lineRule="auto"/>
        <w:jc w:val="both"/>
        <w:rPr>
          <w:rFonts w:ascii="Calibri" w:hAnsi="Calibri"/>
          <w:sz w:val="28"/>
          <w:szCs w:val="28"/>
        </w:rPr>
      </w:pPr>
      <w:r>
        <w:rPr>
          <w:rFonts w:ascii="Calibri" w:hAnsi="Calibri"/>
          <w:sz w:val="28"/>
          <w:szCs w:val="28"/>
        </w:rPr>
        <w:t xml:space="preserve">Ik wens aan alle vaders gelukkige kinderen en aan alle kinderen een gelukkige vader. </w:t>
      </w:r>
    </w:p>
    <w:p w:rsidR="003A6D41" w:rsidRDefault="003A6D41" w:rsidP="0093707C">
      <w:pPr>
        <w:spacing w:after="0" w:line="240" w:lineRule="auto"/>
        <w:jc w:val="both"/>
        <w:rPr>
          <w:rFonts w:ascii="Calibri" w:hAnsi="Calibri"/>
          <w:sz w:val="28"/>
          <w:szCs w:val="28"/>
        </w:rPr>
      </w:pPr>
    </w:p>
    <w:p w:rsidR="003A6D41" w:rsidRDefault="00066ECF" w:rsidP="0093707C">
      <w:pPr>
        <w:spacing w:after="0" w:line="240" w:lineRule="auto"/>
        <w:jc w:val="both"/>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 xml:space="preserve">G. </w:t>
      </w:r>
      <w:proofErr w:type="spellStart"/>
      <w:r>
        <w:rPr>
          <w:rFonts w:ascii="Calibri" w:hAnsi="Calibri"/>
          <w:sz w:val="28"/>
          <w:szCs w:val="28"/>
        </w:rPr>
        <w:t>Buyse</w:t>
      </w:r>
      <w:proofErr w:type="spellEnd"/>
      <w:r>
        <w:rPr>
          <w:rFonts w:ascii="Calibri" w:hAnsi="Calibri"/>
          <w:sz w:val="28"/>
          <w:szCs w:val="28"/>
        </w:rPr>
        <w:t xml:space="preserve">, pastoor-deken </w:t>
      </w:r>
      <w:proofErr w:type="spellStart"/>
      <w:r w:rsidR="00F363D3">
        <w:rPr>
          <w:rFonts w:ascii="Calibri" w:hAnsi="Calibri"/>
          <w:sz w:val="28"/>
          <w:szCs w:val="28"/>
        </w:rPr>
        <w:t>em</w:t>
      </w:r>
      <w:proofErr w:type="spellEnd"/>
      <w:r w:rsidR="00F363D3">
        <w:rPr>
          <w:rFonts w:ascii="Calibri" w:hAnsi="Calibri"/>
          <w:sz w:val="28"/>
          <w:szCs w:val="28"/>
        </w:rPr>
        <w:t xml:space="preserve"> </w:t>
      </w:r>
      <w:r>
        <w:rPr>
          <w:rFonts w:ascii="Calibri" w:hAnsi="Calibri"/>
          <w:sz w:val="28"/>
          <w:szCs w:val="28"/>
        </w:rPr>
        <w:t>Tielt</w:t>
      </w:r>
    </w:p>
    <w:p w:rsidR="004704C9" w:rsidRPr="00E9520C" w:rsidRDefault="004704C9" w:rsidP="0093707C">
      <w:pPr>
        <w:spacing w:after="0" w:line="240" w:lineRule="auto"/>
        <w:jc w:val="both"/>
        <w:rPr>
          <w:rFonts w:ascii="Calibri" w:hAnsi="Calibri"/>
          <w:sz w:val="28"/>
          <w:szCs w:val="28"/>
        </w:rPr>
      </w:pPr>
    </w:p>
    <w:sectPr w:rsidR="004704C9" w:rsidRPr="00E9520C" w:rsidSect="00901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E9520C"/>
    <w:rsid w:val="00042376"/>
    <w:rsid w:val="00066ECF"/>
    <w:rsid w:val="001368C9"/>
    <w:rsid w:val="002814CF"/>
    <w:rsid w:val="00315B9A"/>
    <w:rsid w:val="003651E2"/>
    <w:rsid w:val="003A6D41"/>
    <w:rsid w:val="004704C9"/>
    <w:rsid w:val="00766469"/>
    <w:rsid w:val="008D4BCF"/>
    <w:rsid w:val="008E45B9"/>
    <w:rsid w:val="00901AB9"/>
    <w:rsid w:val="0093707C"/>
    <w:rsid w:val="0096484F"/>
    <w:rsid w:val="009F1747"/>
    <w:rsid w:val="00B3007D"/>
    <w:rsid w:val="00B96426"/>
    <w:rsid w:val="00C04BA5"/>
    <w:rsid w:val="00C05C23"/>
    <w:rsid w:val="00C2136A"/>
    <w:rsid w:val="00D17CC7"/>
    <w:rsid w:val="00D804F7"/>
    <w:rsid w:val="00D84895"/>
    <w:rsid w:val="00E22289"/>
    <w:rsid w:val="00E6350A"/>
    <w:rsid w:val="00E9520C"/>
    <w:rsid w:val="00F363D3"/>
    <w:rsid w:val="00FA75B3"/>
    <w:rsid w:val="00FD61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1AB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2FF2-407C-45F1-B848-B3E93C1B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823</Words>
  <Characters>4531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5</cp:revision>
  <cp:lastPrinted>2012-05-21T15:39:00Z</cp:lastPrinted>
  <dcterms:created xsi:type="dcterms:W3CDTF">2009-06-09T13:44:00Z</dcterms:created>
  <dcterms:modified xsi:type="dcterms:W3CDTF">2012-05-21T15:44:00Z</dcterms:modified>
</cp:coreProperties>
</file>