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32F8" w:rsidRDefault="00F55D18">
      <w:pPr>
        <w:rPr>
          <w:b/>
          <w:bCs/>
          <w:i/>
          <w:iCs/>
          <w:sz w:val="24"/>
          <w:szCs w:val="24"/>
          <w:lang w:val="nl-BE"/>
        </w:rPr>
      </w:pPr>
      <w:r w:rsidRPr="00F55D18">
        <w:rPr>
          <w:b/>
          <w:bCs/>
          <w:i/>
          <w:iCs/>
          <w:sz w:val="24"/>
          <w:szCs w:val="24"/>
          <w:lang w:val="nl-BE"/>
        </w:rPr>
        <w:t>HORIZON</w:t>
      </w:r>
    </w:p>
    <w:p w:rsidR="00F55D18" w:rsidRDefault="00F55D18">
      <w:pPr>
        <w:rPr>
          <w:sz w:val="24"/>
          <w:szCs w:val="24"/>
          <w:lang w:val="nl-BE"/>
        </w:rPr>
      </w:pPr>
      <w:r>
        <w:rPr>
          <w:sz w:val="24"/>
          <w:szCs w:val="24"/>
          <w:lang w:val="nl-BE"/>
        </w:rPr>
        <w:t>Af en toe moeten we de berg opgaan. In de schaduw van het dal zien we niet alles. We hebben  geen vergezichten. De horizon is verborgen. Daarom neemt Jezus zijn leerlingen mee. Ze volgen hem nu bijna drie jaar lang. Maar zien ze nog de horizon van Gods Rijk?</w:t>
      </w:r>
      <w:r w:rsidR="007A3CA6">
        <w:rPr>
          <w:sz w:val="24"/>
          <w:szCs w:val="24"/>
          <w:lang w:val="nl-BE"/>
        </w:rPr>
        <w:t xml:space="preserve"> </w:t>
      </w:r>
    </w:p>
    <w:p w:rsidR="007A3CA6" w:rsidRDefault="007A3CA6">
      <w:pPr>
        <w:rPr>
          <w:sz w:val="24"/>
          <w:szCs w:val="24"/>
          <w:lang w:val="nl-BE"/>
        </w:rPr>
      </w:pPr>
      <w:r>
        <w:rPr>
          <w:sz w:val="24"/>
          <w:szCs w:val="24"/>
          <w:lang w:val="nl-BE"/>
        </w:rPr>
        <w:t xml:space="preserve">Boven op de berg straalt Jezus. De ware Jezus wordt hen getoond. Gods Zoon is de vervulling van Gods belofte. Mozes en Elia leidden het volk  al naar deze belofte, naar een God die zijn naam waar maakt:  “Ik zal er zijn voor jou”. Een diepe ervaring voor de drie leerlingen. Ze willen dit voor altijd vasthouden. Laten we hier drie tenten bouwen. Maar Jezus neemt hen terug mee naar het dal. Later zullen ze van die horizonten aan </w:t>
      </w:r>
      <w:r w:rsidR="00DB3F47">
        <w:rPr>
          <w:sz w:val="24"/>
          <w:szCs w:val="24"/>
          <w:lang w:val="nl-BE"/>
        </w:rPr>
        <w:t>mensen vertellen.</w:t>
      </w:r>
    </w:p>
    <w:p w:rsidR="00DB3F47" w:rsidRDefault="00DB3F47">
      <w:pPr>
        <w:rPr>
          <w:sz w:val="24"/>
          <w:szCs w:val="24"/>
          <w:lang w:val="nl-BE"/>
        </w:rPr>
      </w:pPr>
      <w:r>
        <w:rPr>
          <w:sz w:val="24"/>
          <w:szCs w:val="24"/>
          <w:lang w:val="nl-BE"/>
        </w:rPr>
        <w:t>Nemen wij af en toe tijd om naar de top te gaan? Zoeken we naar de horizon van ons christen zijn? Kunne we nog stil vallen? Waar vinden wij verdieping? Waar ontmoeten wij onze God? In elk topmoment ontvouwt zich Gods horizon voor ons: Ik zal er zijn voor jou.</w:t>
      </w:r>
    </w:p>
    <w:p w:rsidR="00DB3F47" w:rsidRDefault="00DB3F47">
      <w:pPr>
        <w:rPr>
          <w:sz w:val="24"/>
          <w:szCs w:val="24"/>
          <w:lang w:val="nl-BE"/>
        </w:rPr>
      </w:pPr>
      <w:r>
        <w:rPr>
          <w:sz w:val="24"/>
          <w:szCs w:val="24"/>
          <w:lang w:val="nl-BE"/>
        </w:rPr>
        <w:t xml:space="preserve">Ook wij zijn geroepen om na deze topervaring, naar mens toe te gaan, hen over de verre </w:t>
      </w:r>
      <w:proofErr w:type="spellStart"/>
      <w:r>
        <w:rPr>
          <w:sz w:val="24"/>
          <w:szCs w:val="24"/>
          <w:lang w:val="nl-BE"/>
        </w:rPr>
        <w:t>hozizonten</w:t>
      </w:r>
      <w:proofErr w:type="spellEnd"/>
      <w:r>
        <w:rPr>
          <w:sz w:val="24"/>
          <w:szCs w:val="24"/>
          <w:lang w:val="nl-BE"/>
        </w:rPr>
        <w:t xml:space="preserve"> te verhalen en te leven in het licht van die horizon, Ik zal er zijn voor jou.</w:t>
      </w:r>
    </w:p>
    <w:p w:rsidR="00DB3F47" w:rsidRDefault="00DB3F47">
      <w:pPr>
        <w:rPr>
          <w:sz w:val="24"/>
          <w:szCs w:val="24"/>
          <w:lang w:val="nl-BE"/>
        </w:rPr>
      </w:pPr>
      <w:r>
        <w:rPr>
          <w:sz w:val="24"/>
          <w:szCs w:val="24"/>
          <w:lang w:val="nl-BE"/>
        </w:rPr>
        <w:t xml:space="preserve">(bij </w:t>
      </w:r>
      <w:proofErr w:type="spellStart"/>
      <w:r>
        <w:rPr>
          <w:sz w:val="24"/>
          <w:szCs w:val="24"/>
          <w:lang w:val="nl-BE"/>
        </w:rPr>
        <w:t>Matteüs</w:t>
      </w:r>
      <w:proofErr w:type="spellEnd"/>
      <w:r>
        <w:rPr>
          <w:sz w:val="24"/>
          <w:szCs w:val="24"/>
          <w:lang w:val="nl-BE"/>
        </w:rPr>
        <w:t xml:space="preserve"> 17,1-9)</w:t>
      </w:r>
    </w:p>
    <w:p w:rsidR="00DB3F47" w:rsidRPr="00F55D18" w:rsidRDefault="00DB3F47">
      <w:pPr>
        <w:rPr>
          <w:sz w:val="24"/>
          <w:szCs w:val="24"/>
          <w:lang w:val="nl-BE"/>
        </w:rPr>
      </w:pPr>
      <w:r>
        <w:rPr>
          <w:sz w:val="24"/>
          <w:szCs w:val="24"/>
          <w:lang w:val="nl-BE"/>
        </w:rPr>
        <w:t>Georges</w:t>
      </w:r>
      <w:bookmarkStart w:id="0" w:name="_GoBack"/>
      <w:bookmarkEnd w:id="0"/>
      <w:r>
        <w:rPr>
          <w:sz w:val="24"/>
          <w:szCs w:val="24"/>
          <w:lang w:val="nl-BE"/>
        </w:rPr>
        <w:t xml:space="preserve">  (Pastorale Eenheid </w:t>
      </w:r>
      <w:proofErr w:type="spellStart"/>
      <w:r>
        <w:rPr>
          <w:sz w:val="24"/>
          <w:szCs w:val="24"/>
          <w:lang w:val="nl-BE"/>
        </w:rPr>
        <w:t>Emmaüs</w:t>
      </w:r>
      <w:proofErr w:type="spellEnd"/>
      <w:r>
        <w:rPr>
          <w:sz w:val="24"/>
          <w:szCs w:val="24"/>
          <w:lang w:val="nl-BE"/>
        </w:rPr>
        <w:t>)</w:t>
      </w:r>
    </w:p>
    <w:sectPr w:rsidR="00DB3F47" w:rsidRPr="00F55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18"/>
    <w:rsid w:val="0027454C"/>
    <w:rsid w:val="007A3CA6"/>
    <w:rsid w:val="009A32F8"/>
    <w:rsid w:val="00DB3F47"/>
    <w:rsid w:val="00F55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B2C3"/>
  <w15:chartTrackingRefBased/>
  <w15:docId w15:val="{590FE1FF-DCAA-487A-A43A-347F0A18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186</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2020-03-05T13:53:00Z</dcterms:created>
  <dcterms:modified xsi:type="dcterms:W3CDTF">2020-03-05T14:13:00Z</dcterms:modified>
</cp:coreProperties>
</file>