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BD" w:rsidRPr="009250A2" w:rsidRDefault="00D114BD" w:rsidP="00D114BD">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Vierender</w:t>
      </w:r>
      <w:r w:rsidRPr="009250A2">
        <w:rPr>
          <w:rFonts w:cs="Calibri Light"/>
          <w:b/>
          <w:bCs/>
          <w:sz w:val="28"/>
          <w:szCs w:val="28"/>
        </w:rPr>
        <w:t>tigste Z</w:t>
      </w:r>
      <w:r>
        <w:rPr>
          <w:rFonts w:cs="Calibri Light"/>
          <w:b/>
          <w:bCs/>
          <w:sz w:val="28"/>
          <w:szCs w:val="28"/>
        </w:rPr>
        <w:t>ondag door het jaar – C</w:t>
      </w:r>
      <w:r w:rsidR="00A92FF2">
        <w:rPr>
          <w:rFonts w:cs="Calibri Light"/>
          <w:b/>
          <w:bCs/>
          <w:sz w:val="28"/>
          <w:szCs w:val="28"/>
        </w:rPr>
        <w:t xml:space="preserve"> </w:t>
      </w:r>
      <w:r w:rsidR="00894A69">
        <w:rPr>
          <w:rFonts w:cs="Calibri Light"/>
          <w:b/>
          <w:bCs/>
          <w:sz w:val="28"/>
          <w:szCs w:val="28"/>
        </w:rPr>
        <w:t>–</w:t>
      </w:r>
      <w:r w:rsidR="00A92FF2">
        <w:rPr>
          <w:rFonts w:cs="Calibri Light"/>
          <w:b/>
          <w:bCs/>
          <w:sz w:val="28"/>
          <w:szCs w:val="28"/>
        </w:rPr>
        <w:t xml:space="preserve"> Christus</w:t>
      </w:r>
      <w:r w:rsidR="00894A69">
        <w:rPr>
          <w:rFonts w:cs="Calibri Light"/>
          <w:b/>
          <w:bCs/>
          <w:sz w:val="28"/>
          <w:szCs w:val="28"/>
        </w:rPr>
        <w:t>,</w:t>
      </w:r>
      <w:r w:rsidR="00A92FF2">
        <w:rPr>
          <w:rFonts w:cs="Calibri Light"/>
          <w:b/>
          <w:bCs/>
          <w:sz w:val="28"/>
          <w:szCs w:val="28"/>
        </w:rPr>
        <w:t xml:space="preserve"> Koning van het Heelal - </w:t>
      </w:r>
      <w:r>
        <w:rPr>
          <w:rFonts w:cs="Calibri Light"/>
          <w:b/>
          <w:bCs/>
          <w:sz w:val="28"/>
          <w:szCs w:val="28"/>
        </w:rPr>
        <w:t xml:space="preserve"> </w:t>
      </w:r>
      <w:r w:rsidR="00A92FF2">
        <w:rPr>
          <w:rFonts w:cs="Calibri Light"/>
          <w:b/>
          <w:bCs/>
          <w:sz w:val="28"/>
          <w:szCs w:val="28"/>
        </w:rPr>
        <w:t xml:space="preserve">      20</w:t>
      </w:r>
      <w:r>
        <w:rPr>
          <w:rFonts w:cs="Calibri Light"/>
          <w:b/>
          <w:bCs/>
          <w:sz w:val="28"/>
          <w:szCs w:val="28"/>
        </w:rPr>
        <w:t xml:space="preserve"> novem</w:t>
      </w:r>
      <w:r w:rsidRPr="009250A2">
        <w:rPr>
          <w:rFonts w:cs="Calibri Light"/>
          <w:b/>
          <w:bCs/>
          <w:sz w:val="28"/>
          <w:szCs w:val="28"/>
        </w:rPr>
        <w:t xml:space="preserve">ber 2022       </w:t>
      </w:r>
    </w:p>
    <w:p w:rsidR="00D114BD" w:rsidRPr="009250A2" w:rsidRDefault="00A92FF2" w:rsidP="00D114BD">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23</w:t>
      </w:r>
      <w:r w:rsidR="00D114BD">
        <w:rPr>
          <w:rFonts w:cs="Calibri Light"/>
          <w:b/>
          <w:bCs/>
          <w:sz w:val="28"/>
          <w:szCs w:val="28"/>
        </w:rPr>
        <w:t xml:space="preserve">, </w:t>
      </w:r>
      <w:r>
        <w:rPr>
          <w:rFonts w:cs="Calibri Light"/>
          <w:b/>
          <w:bCs/>
          <w:sz w:val="28"/>
          <w:szCs w:val="28"/>
        </w:rPr>
        <w:t>35-43</w:t>
      </w:r>
    </w:p>
    <w:bookmarkEnd w:id="0"/>
    <w:p w:rsidR="00D114BD" w:rsidRDefault="00D114BD" w:rsidP="00D114BD">
      <w:pPr>
        <w:spacing w:after="0" w:line="240" w:lineRule="auto"/>
        <w:jc w:val="both"/>
        <w:rPr>
          <w:rFonts w:cs="Calibri Light"/>
          <w:sz w:val="24"/>
          <w:szCs w:val="24"/>
        </w:rPr>
      </w:pPr>
    </w:p>
    <w:p w:rsidR="00D114BD" w:rsidRPr="00B81C4F" w:rsidRDefault="00D114BD" w:rsidP="00D114BD">
      <w:pPr>
        <w:spacing w:before="120" w:after="0" w:line="240" w:lineRule="auto"/>
        <w:jc w:val="both"/>
        <w:rPr>
          <w:rFonts w:cs="Calibri Light"/>
          <w:b/>
          <w:sz w:val="24"/>
          <w:szCs w:val="24"/>
        </w:rPr>
      </w:pPr>
      <w:r w:rsidRPr="00B81C4F">
        <w:rPr>
          <w:rFonts w:cs="Calibri Light"/>
          <w:b/>
          <w:sz w:val="24"/>
          <w:szCs w:val="24"/>
        </w:rPr>
        <w:t>Wat zegt</w:t>
      </w:r>
      <w:r w:rsidRPr="00B81C4F">
        <w:rPr>
          <w:rStyle w:val="Voetnootmarkering"/>
          <w:rFonts w:cs="Calibri Light"/>
          <w:b/>
          <w:sz w:val="24"/>
          <w:szCs w:val="24"/>
        </w:rPr>
        <w:footnoteReference w:id="1"/>
      </w:r>
      <w:r w:rsidRPr="00B81C4F">
        <w:rPr>
          <w:rFonts w:cs="Calibri Light"/>
          <w:b/>
          <w:sz w:val="24"/>
          <w:szCs w:val="24"/>
        </w:rPr>
        <w:t xml:space="preserve"> Mgr. Romero ons op deze zondag?</w:t>
      </w:r>
    </w:p>
    <w:p w:rsidR="002B7CCE" w:rsidRDefault="00E1032D" w:rsidP="002B7CCE">
      <w:pPr>
        <w:spacing w:before="120" w:after="0" w:line="240" w:lineRule="auto"/>
        <w:jc w:val="both"/>
        <w:rPr>
          <w:rFonts w:cs="Calibri Light"/>
          <w:sz w:val="24"/>
          <w:szCs w:val="24"/>
        </w:rPr>
      </w:pPr>
      <w:r w:rsidRPr="00046278">
        <w:rPr>
          <w:rFonts w:cs="Calibri Light"/>
          <w:sz w:val="24"/>
          <w:szCs w:val="24"/>
        </w:rPr>
        <w:t>Als afsluit</w:t>
      </w:r>
      <w:r w:rsidR="00894A69">
        <w:rPr>
          <w:rFonts w:cs="Calibri Light"/>
          <w:sz w:val="24"/>
          <w:szCs w:val="24"/>
        </w:rPr>
        <w:t>ing van het liturgisch jaar houd</w:t>
      </w:r>
      <w:r w:rsidRPr="00046278">
        <w:rPr>
          <w:rFonts w:cs="Calibri Light"/>
          <w:sz w:val="24"/>
          <w:szCs w:val="24"/>
        </w:rPr>
        <w:t>t Mgr. R</w:t>
      </w:r>
      <w:r w:rsidR="00D77400">
        <w:rPr>
          <w:rFonts w:cs="Calibri Light"/>
          <w:sz w:val="24"/>
          <w:szCs w:val="24"/>
        </w:rPr>
        <w:t xml:space="preserve">omero een bezinning over Jezus als </w:t>
      </w:r>
      <w:r w:rsidRPr="00046278">
        <w:rPr>
          <w:rFonts w:cs="Calibri Light"/>
          <w:sz w:val="24"/>
          <w:szCs w:val="24"/>
        </w:rPr>
        <w:t xml:space="preserve">Priester, Profeet en Koning, en roept hij de mensen op om </w:t>
      </w:r>
      <w:r w:rsidR="002B7CCE">
        <w:rPr>
          <w:rFonts w:cs="Calibri Light"/>
          <w:sz w:val="24"/>
          <w:szCs w:val="24"/>
        </w:rPr>
        <w:t xml:space="preserve">zelf </w:t>
      </w:r>
      <w:r w:rsidR="00D77400">
        <w:rPr>
          <w:rFonts w:cs="Calibri Light"/>
          <w:sz w:val="24"/>
          <w:szCs w:val="24"/>
        </w:rPr>
        <w:t xml:space="preserve">op hun manier </w:t>
      </w:r>
      <w:r w:rsidR="002B7CCE">
        <w:rPr>
          <w:rFonts w:cs="Calibri Light"/>
          <w:sz w:val="24"/>
          <w:szCs w:val="24"/>
        </w:rPr>
        <w:t>‘</w:t>
      </w:r>
      <w:r w:rsidRPr="00046278">
        <w:rPr>
          <w:rFonts w:cs="Calibri Light"/>
          <w:sz w:val="24"/>
          <w:szCs w:val="24"/>
        </w:rPr>
        <w:t>prieste</w:t>
      </w:r>
      <w:r w:rsidR="002B7CCE">
        <w:rPr>
          <w:rFonts w:cs="Calibri Light"/>
          <w:sz w:val="24"/>
          <w:szCs w:val="24"/>
        </w:rPr>
        <w:t xml:space="preserve">rlijk, profetisch en koninklijk’ te zijn. </w:t>
      </w:r>
      <w:r w:rsidRPr="00046278">
        <w:rPr>
          <w:rFonts w:cs="Calibri Light"/>
          <w:sz w:val="24"/>
          <w:szCs w:val="24"/>
        </w:rPr>
        <w:t xml:space="preserve">We zullen van elk aspect </w:t>
      </w:r>
      <w:r w:rsidR="002B7CCE">
        <w:rPr>
          <w:rFonts w:cs="Calibri Light"/>
          <w:sz w:val="24"/>
          <w:szCs w:val="24"/>
        </w:rPr>
        <w:t xml:space="preserve">uit zijn bezinning </w:t>
      </w:r>
      <w:r w:rsidRPr="00046278">
        <w:rPr>
          <w:rFonts w:cs="Calibri Light"/>
          <w:sz w:val="24"/>
          <w:szCs w:val="24"/>
        </w:rPr>
        <w:t>een paragraaf hernemen</w:t>
      </w:r>
      <w:r w:rsidR="00CB5A3F">
        <w:rPr>
          <w:rFonts w:cs="Calibri Light"/>
          <w:sz w:val="24"/>
          <w:szCs w:val="24"/>
        </w:rPr>
        <w:t xml:space="preserve"> en bespreken</w:t>
      </w:r>
      <w:r w:rsidRPr="00046278">
        <w:rPr>
          <w:rFonts w:cs="Calibri Light"/>
          <w:sz w:val="24"/>
          <w:szCs w:val="24"/>
        </w:rPr>
        <w:t xml:space="preserve">. </w:t>
      </w:r>
    </w:p>
    <w:p w:rsidR="002B7CCE" w:rsidRPr="002B7CCE" w:rsidRDefault="00E1032D" w:rsidP="00E1032D">
      <w:pPr>
        <w:pStyle w:val="Lijstalinea"/>
        <w:numPr>
          <w:ilvl w:val="0"/>
          <w:numId w:val="2"/>
        </w:numPr>
        <w:spacing w:before="120" w:after="0" w:line="240" w:lineRule="auto"/>
        <w:jc w:val="both"/>
        <w:rPr>
          <w:rFonts w:cs="Calibri Light"/>
          <w:sz w:val="24"/>
          <w:szCs w:val="24"/>
        </w:rPr>
      </w:pPr>
      <w:r w:rsidRPr="002B7CCE">
        <w:rPr>
          <w:rFonts w:cs="Calibri Light"/>
          <w:i/>
          <w:iCs/>
          <w:sz w:val="24"/>
          <w:szCs w:val="24"/>
        </w:rPr>
        <w:t xml:space="preserve">"Daarom, broeders </w:t>
      </w:r>
      <w:r w:rsidR="00894A69">
        <w:rPr>
          <w:rFonts w:cs="Calibri Light"/>
          <w:i/>
          <w:iCs/>
          <w:sz w:val="24"/>
          <w:szCs w:val="24"/>
        </w:rPr>
        <w:t xml:space="preserve">en zusters, is het, </w:t>
      </w:r>
      <w:r w:rsidRPr="002B7CCE">
        <w:rPr>
          <w:rFonts w:cs="Calibri Light"/>
          <w:i/>
          <w:iCs/>
          <w:sz w:val="24"/>
          <w:szCs w:val="24"/>
        </w:rPr>
        <w:t>in het licht van Christus</w:t>
      </w:r>
      <w:r w:rsidR="00894A69">
        <w:rPr>
          <w:rFonts w:cs="Calibri Light"/>
          <w:i/>
          <w:iCs/>
          <w:sz w:val="24"/>
          <w:szCs w:val="24"/>
        </w:rPr>
        <w:t xml:space="preserve"> - </w:t>
      </w:r>
      <w:r w:rsidRPr="002B7CCE">
        <w:rPr>
          <w:rFonts w:cs="Calibri Light"/>
          <w:i/>
          <w:iCs/>
          <w:sz w:val="24"/>
          <w:szCs w:val="24"/>
        </w:rPr>
        <w:t>profeet</w:t>
      </w:r>
      <w:r w:rsidR="002B7CCE">
        <w:rPr>
          <w:rFonts w:cs="Calibri Light"/>
          <w:i/>
          <w:iCs/>
          <w:sz w:val="24"/>
          <w:szCs w:val="24"/>
        </w:rPr>
        <w:t xml:space="preserve">, priester en koning - </w:t>
      </w:r>
      <w:r w:rsidR="00D77400">
        <w:rPr>
          <w:rFonts w:cs="Calibri Light"/>
          <w:i/>
          <w:iCs/>
          <w:sz w:val="24"/>
          <w:szCs w:val="24"/>
        </w:rPr>
        <w:t xml:space="preserve">noodzakelijk </w:t>
      </w:r>
      <w:r w:rsidR="00894A69">
        <w:rPr>
          <w:rFonts w:cs="Calibri Light"/>
          <w:i/>
          <w:iCs/>
          <w:sz w:val="24"/>
          <w:szCs w:val="24"/>
        </w:rPr>
        <w:t xml:space="preserve">te beseffen </w:t>
      </w:r>
      <w:r w:rsidR="00894A69" w:rsidRPr="002B7CCE">
        <w:rPr>
          <w:rFonts w:cs="Calibri Light"/>
          <w:i/>
          <w:iCs/>
          <w:sz w:val="24"/>
          <w:szCs w:val="24"/>
        </w:rPr>
        <w:t xml:space="preserve">dat </w:t>
      </w:r>
      <w:r w:rsidR="002B7CCE">
        <w:rPr>
          <w:rFonts w:cs="Calibri Light"/>
          <w:i/>
          <w:iCs/>
          <w:sz w:val="24"/>
          <w:szCs w:val="24"/>
        </w:rPr>
        <w:t xml:space="preserve">dit </w:t>
      </w:r>
      <w:r w:rsidRPr="002B7CCE">
        <w:rPr>
          <w:rFonts w:cs="Calibri Light"/>
          <w:i/>
          <w:iCs/>
          <w:sz w:val="24"/>
          <w:szCs w:val="24"/>
        </w:rPr>
        <w:t xml:space="preserve">eigenschappen </w:t>
      </w:r>
      <w:r w:rsidR="002B7CCE">
        <w:rPr>
          <w:rFonts w:cs="Calibri Light"/>
          <w:i/>
          <w:iCs/>
          <w:sz w:val="24"/>
          <w:szCs w:val="24"/>
        </w:rPr>
        <w:t xml:space="preserve">zijn </w:t>
      </w:r>
      <w:r w:rsidRPr="002B7CCE">
        <w:rPr>
          <w:rFonts w:cs="Calibri Light"/>
          <w:i/>
          <w:iCs/>
          <w:sz w:val="24"/>
          <w:szCs w:val="24"/>
        </w:rPr>
        <w:t>die het doopsel aan</w:t>
      </w:r>
      <w:r w:rsidR="00D77400">
        <w:rPr>
          <w:rFonts w:cs="Calibri Light"/>
          <w:i/>
          <w:iCs/>
          <w:sz w:val="24"/>
          <w:szCs w:val="24"/>
        </w:rPr>
        <w:t xml:space="preserve"> iedere gedoopte heeft meegegeven, om </w:t>
      </w:r>
      <w:r w:rsidR="002B7CCE">
        <w:rPr>
          <w:rFonts w:cs="Calibri Light"/>
          <w:i/>
          <w:iCs/>
          <w:sz w:val="24"/>
          <w:szCs w:val="24"/>
        </w:rPr>
        <w:t xml:space="preserve">met Christus samen te werken. </w:t>
      </w:r>
      <w:r w:rsidRPr="0077623F">
        <w:rPr>
          <w:rFonts w:cs="Calibri Light"/>
          <w:b/>
          <w:i/>
          <w:iCs/>
          <w:sz w:val="24"/>
          <w:szCs w:val="24"/>
        </w:rPr>
        <w:t xml:space="preserve">Als </w:t>
      </w:r>
      <w:r w:rsidR="002B7CCE" w:rsidRPr="0077623F">
        <w:rPr>
          <w:rFonts w:cs="Calibri Light"/>
          <w:b/>
          <w:i/>
          <w:iCs/>
          <w:sz w:val="24"/>
          <w:szCs w:val="24"/>
        </w:rPr>
        <w:t>‘</w:t>
      </w:r>
      <w:r w:rsidRPr="0077623F">
        <w:rPr>
          <w:rFonts w:cs="Calibri Light"/>
          <w:b/>
          <w:i/>
          <w:iCs/>
          <w:sz w:val="24"/>
          <w:szCs w:val="24"/>
        </w:rPr>
        <w:t>priester</w:t>
      </w:r>
      <w:r w:rsidR="002B7CCE" w:rsidRPr="0077623F">
        <w:rPr>
          <w:rFonts w:cs="Calibri Light"/>
          <w:b/>
          <w:i/>
          <w:iCs/>
          <w:sz w:val="24"/>
          <w:szCs w:val="24"/>
        </w:rPr>
        <w:t>’</w:t>
      </w:r>
      <w:r w:rsidRPr="0077623F">
        <w:rPr>
          <w:rFonts w:cs="Calibri Light"/>
          <w:b/>
          <w:i/>
          <w:iCs/>
          <w:sz w:val="24"/>
          <w:szCs w:val="24"/>
        </w:rPr>
        <w:t xml:space="preserve"> moet iedere christen meewerken om de w</w:t>
      </w:r>
      <w:r w:rsidR="002B7CCE" w:rsidRPr="0077623F">
        <w:rPr>
          <w:rFonts w:cs="Calibri Light"/>
          <w:b/>
          <w:i/>
          <w:iCs/>
          <w:sz w:val="24"/>
          <w:szCs w:val="24"/>
        </w:rPr>
        <w:t>ereld aan God toe te wijden.</w:t>
      </w:r>
      <w:r w:rsidR="002B7CCE">
        <w:rPr>
          <w:rFonts w:cs="Calibri Light"/>
          <w:i/>
          <w:iCs/>
          <w:sz w:val="24"/>
          <w:szCs w:val="24"/>
        </w:rPr>
        <w:t xml:space="preserve"> </w:t>
      </w:r>
      <w:r w:rsidRPr="002B7CCE">
        <w:rPr>
          <w:rFonts w:cs="Calibri Light"/>
          <w:i/>
          <w:iCs/>
          <w:sz w:val="24"/>
          <w:szCs w:val="24"/>
        </w:rPr>
        <w:t>De vader van ee</w:t>
      </w:r>
      <w:r w:rsidR="00D77400">
        <w:rPr>
          <w:rFonts w:cs="Calibri Light"/>
          <w:i/>
          <w:iCs/>
          <w:sz w:val="24"/>
          <w:szCs w:val="24"/>
        </w:rPr>
        <w:t>n gezin, de moeder</w:t>
      </w:r>
      <w:r w:rsidRPr="002B7CCE">
        <w:rPr>
          <w:rFonts w:cs="Calibri Light"/>
          <w:i/>
          <w:iCs/>
          <w:sz w:val="24"/>
          <w:szCs w:val="24"/>
        </w:rPr>
        <w:t xml:space="preserve">, de jeugd, de kinderen, de </w:t>
      </w:r>
      <w:proofErr w:type="spellStart"/>
      <w:r w:rsidRPr="002B7CCE">
        <w:rPr>
          <w:rFonts w:cs="Calibri Light"/>
          <w:i/>
          <w:iCs/>
          <w:sz w:val="24"/>
          <w:szCs w:val="24"/>
        </w:rPr>
        <w:t>gedoopten</w:t>
      </w:r>
      <w:proofErr w:type="spellEnd"/>
      <w:r w:rsidR="00CB5A3F">
        <w:rPr>
          <w:rFonts w:cs="Calibri Light"/>
          <w:i/>
          <w:iCs/>
          <w:sz w:val="24"/>
          <w:szCs w:val="24"/>
        </w:rPr>
        <w:t>,</w:t>
      </w:r>
      <w:r w:rsidR="002B7CCE">
        <w:rPr>
          <w:rFonts w:cs="Calibri Light"/>
          <w:i/>
          <w:iCs/>
          <w:sz w:val="24"/>
          <w:szCs w:val="24"/>
        </w:rPr>
        <w:t>…</w:t>
      </w:r>
      <w:r w:rsidR="00CB5A3F">
        <w:rPr>
          <w:rFonts w:cs="Calibri Light"/>
          <w:i/>
          <w:iCs/>
          <w:sz w:val="24"/>
          <w:szCs w:val="24"/>
        </w:rPr>
        <w:t xml:space="preserve"> A</w:t>
      </w:r>
      <w:r w:rsidRPr="002B7CCE">
        <w:rPr>
          <w:rFonts w:cs="Calibri Light"/>
          <w:i/>
          <w:iCs/>
          <w:sz w:val="24"/>
          <w:szCs w:val="24"/>
        </w:rPr>
        <w:t>llen moeten voelen dat zij een priesterlijk volk zijn en dat hun huis, hun bedrijf, hun boerderij, hun zaak, hun werk, hun werkplaats,</w:t>
      </w:r>
      <w:r w:rsidR="002B7CCE">
        <w:rPr>
          <w:rFonts w:cs="Calibri Light"/>
          <w:i/>
          <w:iCs/>
          <w:sz w:val="24"/>
          <w:szCs w:val="24"/>
        </w:rPr>
        <w:t xml:space="preserve">… </w:t>
      </w:r>
      <w:r w:rsidR="00894A69">
        <w:rPr>
          <w:rFonts w:cs="Calibri Light"/>
          <w:i/>
          <w:iCs/>
          <w:sz w:val="24"/>
          <w:szCs w:val="24"/>
        </w:rPr>
        <w:t>ja</w:t>
      </w:r>
      <w:r w:rsidR="00CB5A3F">
        <w:rPr>
          <w:rFonts w:cs="Calibri Light"/>
          <w:i/>
          <w:iCs/>
          <w:sz w:val="24"/>
          <w:szCs w:val="24"/>
        </w:rPr>
        <w:t>,</w:t>
      </w:r>
      <w:r w:rsidR="00894A69">
        <w:rPr>
          <w:rFonts w:cs="Calibri Light"/>
          <w:i/>
          <w:iCs/>
          <w:sz w:val="24"/>
          <w:szCs w:val="24"/>
        </w:rPr>
        <w:t xml:space="preserve"> </w:t>
      </w:r>
      <w:r w:rsidR="002B7CCE">
        <w:rPr>
          <w:rFonts w:cs="Calibri Light"/>
          <w:i/>
          <w:iCs/>
          <w:sz w:val="24"/>
          <w:szCs w:val="24"/>
        </w:rPr>
        <w:t>dat</w:t>
      </w:r>
      <w:r w:rsidRPr="002B7CCE">
        <w:rPr>
          <w:rFonts w:cs="Calibri Light"/>
          <w:i/>
          <w:iCs/>
          <w:sz w:val="24"/>
          <w:szCs w:val="24"/>
        </w:rPr>
        <w:t xml:space="preserve"> alles </w:t>
      </w:r>
      <w:r w:rsidR="00D77400">
        <w:rPr>
          <w:rFonts w:cs="Calibri Light"/>
          <w:i/>
          <w:iCs/>
          <w:sz w:val="24"/>
          <w:szCs w:val="24"/>
        </w:rPr>
        <w:t xml:space="preserve">in hun leven </w:t>
      </w:r>
      <w:r w:rsidRPr="002B7CCE">
        <w:rPr>
          <w:rFonts w:cs="Calibri Light"/>
          <w:i/>
          <w:iCs/>
          <w:sz w:val="24"/>
          <w:szCs w:val="24"/>
        </w:rPr>
        <w:t>moet verlicht worden door dit koningschap van Christus, onze Heer</w:t>
      </w:r>
      <w:r w:rsidR="002B7CCE">
        <w:rPr>
          <w:rFonts w:cs="Calibri Light"/>
          <w:i/>
          <w:iCs/>
          <w:sz w:val="24"/>
          <w:szCs w:val="24"/>
        </w:rPr>
        <w:t>."</w:t>
      </w:r>
      <w:r w:rsidRPr="002B7CCE">
        <w:rPr>
          <w:rFonts w:cs="Calibri Light"/>
          <w:i/>
          <w:iCs/>
          <w:sz w:val="24"/>
          <w:szCs w:val="24"/>
        </w:rPr>
        <w:t xml:space="preserve"> </w:t>
      </w:r>
    </w:p>
    <w:p w:rsidR="001E68A1" w:rsidRDefault="00E1032D" w:rsidP="001E68A1">
      <w:pPr>
        <w:spacing w:before="120" w:after="0" w:line="240" w:lineRule="auto"/>
        <w:jc w:val="both"/>
        <w:rPr>
          <w:rFonts w:cs="Calibri Light"/>
          <w:sz w:val="24"/>
          <w:szCs w:val="24"/>
        </w:rPr>
      </w:pPr>
      <w:r w:rsidRPr="00CB5A3F">
        <w:rPr>
          <w:rFonts w:cs="Calibri Light"/>
          <w:b/>
          <w:sz w:val="24"/>
          <w:szCs w:val="24"/>
        </w:rPr>
        <w:t xml:space="preserve">Mgr. Romero beperkt zich op dit </w:t>
      </w:r>
      <w:r w:rsidR="002B7CCE" w:rsidRPr="00CB5A3F">
        <w:rPr>
          <w:rFonts w:cs="Calibri Light"/>
          <w:b/>
          <w:sz w:val="24"/>
          <w:szCs w:val="24"/>
        </w:rPr>
        <w:t xml:space="preserve">feest van </w:t>
      </w:r>
      <w:r w:rsidRPr="00CB5A3F">
        <w:rPr>
          <w:rFonts w:cs="Calibri Light"/>
          <w:b/>
          <w:sz w:val="24"/>
          <w:szCs w:val="24"/>
        </w:rPr>
        <w:t>Christus Koning niet tot dat ene aspect</w:t>
      </w:r>
      <w:r w:rsidR="002B7CCE" w:rsidRPr="00CB5A3F">
        <w:rPr>
          <w:rFonts w:cs="Calibri Light"/>
          <w:b/>
          <w:sz w:val="24"/>
          <w:szCs w:val="24"/>
        </w:rPr>
        <w:t xml:space="preserve"> van het ‘koningschap’</w:t>
      </w:r>
      <w:r w:rsidRPr="00CB5A3F">
        <w:rPr>
          <w:rFonts w:cs="Calibri Light"/>
          <w:b/>
          <w:sz w:val="24"/>
          <w:szCs w:val="24"/>
        </w:rPr>
        <w:t xml:space="preserve">, maar neemt </w:t>
      </w:r>
      <w:r w:rsidR="002B7CCE" w:rsidRPr="00CB5A3F">
        <w:rPr>
          <w:rFonts w:cs="Calibri Light"/>
          <w:b/>
          <w:sz w:val="24"/>
          <w:szCs w:val="24"/>
        </w:rPr>
        <w:t xml:space="preserve">meteen </w:t>
      </w:r>
      <w:r w:rsidRPr="00CB5A3F">
        <w:rPr>
          <w:rFonts w:cs="Calibri Light"/>
          <w:b/>
          <w:sz w:val="24"/>
          <w:szCs w:val="24"/>
        </w:rPr>
        <w:t xml:space="preserve">de twee andere er ook bij: </w:t>
      </w:r>
      <w:r w:rsidR="002B7CCE" w:rsidRPr="00CB5A3F">
        <w:rPr>
          <w:rFonts w:cs="Calibri Light"/>
          <w:b/>
          <w:sz w:val="24"/>
          <w:szCs w:val="24"/>
        </w:rPr>
        <w:t>die van ‘</w:t>
      </w:r>
      <w:r w:rsidRPr="00CB5A3F">
        <w:rPr>
          <w:rFonts w:cs="Calibri Light"/>
          <w:b/>
          <w:sz w:val="24"/>
          <w:szCs w:val="24"/>
        </w:rPr>
        <w:t>priester</w:t>
      </w:r>
      <w:r w:rsidR="002B7CCE" w:rsidRPr="00CB5A3F">
        <w:rPr>
          <w:rFonts w:cs="Calibri Light"/>
          <w:b/>
          <w:sz w:val="24"/>
          <w:szCs w:val="24"/>
        </w:rPr>
        <w:t>’</w:t>
      </w:r>
      <w:r w:rsidRPr="00CB5A3F">
        <w:rPr>
          <w:rFonts w:cs="Calibri Light"/>
          <w:b/>
          <w:sz w:val="24"/>
          <w:szCs w:val="24"/>
        </w:rPr>
        <w:t xml:space="preserve"> en </w:t>
      </w:r>
      <w:r w:rsidR="002B7CCE" w:rsidRPr="00CB5A3F">
        <w:rPr>
          <w:rFonts w:cs="Calibri Light"/>
          <w:b/>
          <w:sz w:val="24"/>
          <w:szCs w:val="24"/>
        </w:rPr>
        <w:t>‘</w:t>
      </w:r>
      <w:r w:rsidRPr="00CB5A3F">
        <w:rPr>
          <w:rFonts w:cs="Calibri Light"/>
          <w:b/>
          <w:sz w:val="24"/>
          <w:szCs w:val="24"/>
        </w:rPr>
        <w:t>profeet</w:t>
      </w:r>
      <w:r w:rsidR="002B7CCE" w:rsidRPr="00CB5A3F">
        <w:rPr>
          <w:rFonts w:cs="Calibri Light"/>
          <w:b/>
          <w:sz w:val="24"/>
          <w:szCs w:val="24"/>
        </w:rPr>
        <w:t>’</w:t>
      </w:r>
      <w:r w:rsidRPr="00CB5A3F">
        <w:rPr>
          <w:rFonts w:cs="Calibri Light"/>
          <w:b/>
          <w:sz w:val="24"/>
          <w:szCs w:val="24"/>
        </w:rPr>
        <w:t>.  Deze christologische k</w:t>
      </w:r>
      <w:r w:rsidR="00CB5A3F" w:rsidRPr="00CB5A3F">
        <w:rPr>
          <w:rFonts w:cs="Calibri Light"/>
          <w:b/>
          <w:sz w:val="24"/>
          <w:szCs w:val="24"/>
        </w:rPr>
        <w:t xml:space="preserve">arakteristieken zijn volgens hem meteen </w:t>
      </w:r>
      <w:r w:rsidRPr="00CB5A3F">
        <w:rPr>
          <w:rFonts w:cs="Calibri Light"/>
          <w:b/>
          <w:sz w:val="24"/>
          <w:szCs w:val="24"/>
        </w:rPr>
        <w:t xml:space="preserve">ook de drievoudige opdracht voor </w:t>
      </w:r>
      <w:r w:rsidR="00CB5A3F">
        <w:rPr>
          <w:rFonts w:cs="Calibri Light"/>
          <w:b/>
          <w:sz w:val="24"/>
          <w:szCs w:val="24"/>
        </w:rPr>
        <w:t xml:space="preserve">alle </w:t>
      </w:r>
      <w:r w:rsidR="00CB5A3F" w:rsidRPr="00CB5A3F">
        <w:rPr>
          <w:rFonts w:cs="Calibri Light"/>
          <w:b/>
          <w:sz w:val="24"/>
          <w:szCs w:val="24"/>
        </w:rPr>
        <w:t xml:space="preserve">christenen. </w:t>
      </w:r>
      <w:r w:rsidRPr="00CB5A3F">
        <w:rPr>
          <w:rFonts w:cs="Calibri Light"/>
          <w:sz w:val="24"/>
          <w:szCs w:val="24"/>
        </w:rPr>
        <w:t>Die missie word</w:t>
      </w:r>
      <w:r w:rsidR="00CB5A3F" w:rsidRPr="00CB5A3F">
        <w:rPr>
          <w:rFonts w:cs="Calibri Light"/>
          <w:sz w:val="24"/>
          <w:szCs w:val="24"/>
        </w:rPr>
        <w:t>t ons gegeven bij het doopsel.</w:t>
      </w:r>
      <w:r w:rsidR="00CB5A3F">
        <w:rPr>
          <w:rFonts w:cs="Calibri Light"/>
          <w:sz w:val="24"/>
          <w:szCs w:val="24"/>
        </w:rPr>
        <w:t xml:space="preserve"> </w:t>
      </w:r>
      <w:r w:rsidRPr="002B7CCE">
        <w:rPr>
          <w:rFonts w:cs="Calibri Light"/>
          <w:sz w:val="24"/>
          <w:szCs w:val="24"/>
        </w:rPr>
        <w:t xml:space="preserve">Jammer genoeg geven de meeste christenen daar gewoon geen aandacht aan. </w:t>
      </w:r>
    </w:p>
    <w:p w:rsidR="001E68A1" w:rsidRDefault="00E1032D" w:rsidP="001E68A1">
      <w:pPr>
        <w:spacing w:before="120" w:after="0" w:line="240" w:lineRule="auto"/>
        <w:jc w:val="both"/>
        <w:rPr>
          <w:rFonts w:cs="Calibri Light"/>
          <w:sz w:val="24"/>
          <w:szCs w:val="24"/>
        </w:rPr>
      </w:pPr>
      <w:r w:rsidRPr="00CB5A3F">
        <w:rPr>
          <w:rFonts w:cs="Calibri Light"/>
          <w:b/>
          <w:i/>
          <w:iCs/>
          <w:sz w:val="24"/>
          <w:szCs w:val="24"/>
        </w:rPr>
        <w:t>“Als</w:t>
      </w:r>
      <w:r w:rsidRPr="00CB5A3F">
        <w:rPr>
          <w:rFonts w:cs="Calibri Light"/>
          <w:b/>
          <w:bCs/>
          <w:i/>
          <w:iCs/>
          <w:sz w:val="24"/>
          <w:szCs w:val="24"/>
        </w:rPr>
        <w:t xml:space="preserve"> </w:t>
      </w:r>
      <w:r w:rsidR="00CB5A3F" w:rsidRPr="00CB5A3F">
        <w:rPr>
          <w:rFonts w:cs="Calibri Light"/>
          <w:b/>
          <w:bCs/>
          <w:i/>
          <w:iCs/>
          <w:sz w:val="24"/>
          <w:szCs w:val="24"/>
        </w:rPr>
        <w:t>‘</w:t>
      </w:r>
      <w:r w:rsidRPr="00CB5A3F">
        <w:rPr>
          <w:rFonts w:cs="Calibri Light"/>
          <w:b/>
          <w:bCs/>
          <w:i/>
          <w:iCs/>
          <w:sz w:val="24"/>
          <w:szCs w:val="24"/>
        </w:rPr>
        <w:t>priester</w:t>
      </w:r>
      <w:r w:rsidR="00CB5A3F" w:rsidRPr="00CB5A3F">
        <w:rPr>
          <w:rFonts w:cs="Calibri Light"/>
          <w:b/>
          <w:bCs/>
          <w:i/>
          <w:iCs/>
          <w:sz w:val="24"/>
          <w:szCs w:val="24"/>
        </w:rPr>
        <w:t>’</w:t>
      </w:r>
      <w:r w:rsidRPr="00CB5A3F">
        <w:rPr>
          <w:rFonts w:cs="Calibri Light"/>
          <w:b/>
          <w:bCs/>
          <w:i/>
          <w:iCs/>
          <w:sz w:val="24"/>
          <w:szCs w:val="24"/>
        </w:rPr>
        <w:t xml:space="preserve"> </w:t>
      </w:r>
      <w:r w:rsidRPr="00CB5A3F">
        <w:rPr>
          <w:rFonts w:cs="Calibri Light"/>
          <w:b/>
          <w:i/>
          <w:iCs/>
          <w:sz w:val="24"/>
          <w:szCs w:val="24"/>
        </w:rPr>
        <w:t xml:space="preserve">moet iedere christen meewerken om de wereld aan God </w:t>
      </w:r>
      <w:r w:rsidR="00970C92" w:rsidRPr="00CB5A3F">
        <w:rPr>
          <w:rFonts w:cs="Calibri Light"/>
          <w:b/>
          <w:i/>
          <w:iCs/>
          <w:sz w:val="24"/>
          <w:szCs w:val="24"/>
        </w:rPr>
        <w:t xml:space="preserve">toe </w:t>
      </w:r>
      <w:r w:rsidRPr="00CB5A3F">
        <w:rPr>
          <w:rFonts w:cs="Calibri Light"/>
          <w:b/>
          <w:i/>
          <w:iCs/>
          <w:sz w:val="24"/>
          <w:szCs w:val="24"/>
        </w:rPr>
        <w:t>te wijden</w:t>
      </w:r>
      <w:r w:rsidR="00970C92" w:rsidRPr="00CB5A3F">
        <w:rPr>
          <w:rFonts w:cs="Calibri Light"/>
          <w:b/>
          <w:i/>
          <w:iCs/>
          <w:sz w:val="24"/>
          <w:szCs w:val="24"/>
        </w:rPr>
        <w:t>.”</w:t>
      </w:r>
      <w:r w:rsidR="00970C92">
        <w:rPr>
          <w:rFonts w:cs="Calibri Light"/>
          <w:i/>
          <w:iCs/>
          <w:sz w:val="24"/>
          <w:szCs w:val="24"/>
        </w:rPr>
        <w:t xml:space="preserve"> </w:t>
      </w:r>
      <w:r w:rsidRPr="00046278">
        <w:rPr>
          <w:rFonts w:cs="Calibri Light"/>
          <w:i/>
          <w:iCs/>
          <w:sz w:val="24"/>
          <w:szCs w:val="24"/>
        </w:rPr>
        <w:t>J</w:t>
      </w:r>
      <w:r w:rsidRPr="00046278">
        <w:rPr>
          <w:rFonts w:cs="Calibri Light"/>
          <w:sz w:val="24"/>
          <w:szCs w:val="24"/>
        </w:rPr>
        <w:t>a, wat</w:t>
      </w:r>
      <w:r w:rsidR="00970C92">
        <w:rPr>
          <w:rFonts w:cs="Calibri Light"/>
          <w:sz w:val="24"/>
          <w:szCs w:val="24"/>
        </w:rPr>
        <w:t xml:space="preserve"> betekent dat nu precies? Mgr. Romero verwijst daarbij naar</w:t>
      </w:r>
      <w:r w:rsidRPr="00046278">
        <w:rPr>
          <w:rFonts w:cs="Calibri Light"/>
          <w:sz w:val="24"/>
          <w:szCs w:val="24"/>
        </w:rPr>
        <w:t xml:space="preserve"> de opdracht “</w:t>
      </w:r>
      <w:r w:rsidRPr="00046278">
        <w:rPr>
          <w:rFonts w:cs="Calibri Light"/>
          <w:i/>
          <w:iCs/>
          <w:sz w:val="24"/>
          <w:szCs w:val="24"/>
        </w:rPr>
        <w:t xml:space="preserve">mee te werken om de wereld aan God </w:t>
      </w:r>
      <w:r w:rsidR="00970C92">
        <w:rPr>
          <w:rFonts w:cs="Calibri Light"/>
          <w:i/>
          <w:iCs/>
          <w:sz w:val="24"/>
          <w:szCs w:val="24"/>
        </w:rPr>
        <w:t xml:space="preserve">toe </w:t>
      </w:r>
      <w:r w:rsidRPr="00046278">
        <w:rPr>
          <w:rFonts w:cs="Calibri Light"/>
          <w:i/>
          <w:iCs/>
          <w:sz w:val="24"/>
          <w:szCs w:val="24"/>
        </w:rPr>
        <w:t>te wijden</w:t>
      </w:r>
      <w:r w:rsidR="00970C92">
        <w:rPr>
          <w:rFonts w:cs="Calibri Light"/>
          <w:sz w:val="24"/>
          <w:szCs w:val="24"/>
        </w:rPr>
        <w:t xml:space="preserve">”. </w:t>
      </w:r>
      <w:r w:rsidRPr="00046278">
        <w:rPr>
          <w:rFonts w:cs="Calibri Light"/>
          <w:sz w:val="24"/>
          <w:szCs w:val="24"/>
        </w:rPr>
        <w:t>D</w:t>
      </w:r>
      <w:r w:rsidR="00970C92">
        <w:rPr>
          <w:rFonts w:cs="Calibri Light"/>
          <w:sz w:val="24"/>
          <w:szCs w:val="24"/>
        </w:rPr>
        <w:t xml:space="preserve">at blijft natuurlijk nog vaag. </w:t>
      </w:r>
      <w:r w:rsidRPr="00046278">
        <w:rPr>
          <w:rFonts w:cs="Calibri Light"/>
          <w:sz w:val="24"/>
          <w:szCs w:val="24"/>
        </w:rPr>
        <w:t xml:space="preserve">Een eerste </w:t>
      </w:r>
      <w:r w:rsidR="00970C92">
        <w:rPr>
          <w:rFonts w:cs="Calibri Light"/>
          <w:sz w:val="24"/>
          <w:szCs w:val="24"/>
        </w:rPr>
        <w:t>verduidelijking wordt ons aangereikt vanuit de God van Jezus van Nazareth, Z</w:t>
      </w:r>
      <w:r w:rsidRPr="00046278">
        <w:rPr>
          <w:rFonts w:cs="Calibri Light"/>
          <w:sz w:val="24"/>
          <w:szCs w:val="24"/>
        </w:rPr>
        <w:t xml:space="preserve">ijn en onze “ABBA”, </w:t>
      </w:r>
      <w:r w:rsidR="00970C92">
        <w:rPr>
          <w:rFonts w:cs="Calibri Light"/>
          <w:sz w:val="24"/>
          <w:szCs w:val="24"/>
        </w:rPr>
        <w:t xml:space="preserve">Die is: </w:t>
      </w:r>
      <w:r w:rsidRPr="00046278">
        <w:rPr>
          <w:rFonts w:cs="Calibri Light"/>
          <w:sz w:val="24"/>
          <w:szCs w:val="24"/>
        </w:rPr>
        <w:t>de God van het Rijk van gerechtigheid en vrede, de</w:t>
      </w:r>
      <w:r w:rsidR="00970C92">
        <w:rPr>
          <w:rFonts w:cs="Calibri Light"/>
          <w:sz w:val="24"/>
          <w:szCs w:val="24"/>
        </w:rPr>
        <w:t xml:space="preserve"> God van vergeving,</w:t>
      </w:r>
      <w:r w:rsidR="00D77400">
        <w:rPr>
          <w:rFonts w:cs="Calibri Light"/>
          <w:sz w:val="24"/>
          <w:szCs w:val="24"/>
        </w:rPr>
        <w:t xml:space="preserve"> verzoening en barmhartigheid, e</w:t>
      </w:r>
      <w:r w:rsidR="00970C92">
        <w:rPr>
          <w:rFonts w:cs="Calibri Light"/>
          <w:sz w:val="24"/>
          <w:szCs w:val="24"/>
        </w:rPr>
        <w:t xml:space="preserve">n geen andere god. Dat is belangrijk. En dan </w:t>
      </w:r>
      <w:r w:rsidRPr="00CB5A3F">
        <w:rPr>
          <w:rFonts w:cs="Calibri Light"/>
          <w:b/>
          <w:sz w:val="24"/>
          <w:szCs w:val="24"/>
        </w:rPr>
        <w:t xml:space="preserve">wordt verwacht dat christenen er actief toe bijdragen opdat </w:t>
      </w:r>
      <w:r w:rsidR="00970C92" w:rsidRPr="00CB5A3F">
        <w:rPr>
          <w:rFonts w:cs="Calibri Light"/>
          <w:b/>
          <w:sz w:val="24"/>
          <w:szCs w:val="24"/>
        </w:rPr>
        <w:t xml:space="preserve">deze, </w:t>
      </w:r>
      <w:r w:rsidRPr="00CB5A3F">
        <w:rPr>
          <w:rFonts w:cs="Calibri Light"/>
          <w:b/>
          <w:sz w:val="24"/>
          <w:szCs w:val="24"/>
        </w:rPr>
        <w:t>onze enige wereld</w:t>
      </w:r>
      <w:r w:rsidR="00970C92" w:rsidRPr="00CB5A3F">
        <w:rPr>
          <w:rFonts w:cs="Calibri Light"/>
          <w:b/>
          <w:sz w:val="24"/>
          <w:szCs w:val="24"/>
        </w:rPr>
        <w:t>,</w:t>
      </w:r>
      <w:r w:rsidRPr="00CB5A3F">
        <w:rPr>
          <w:rFonts w:cs="Calibri Light"/>
          <w:b/>
          <w:sz w:val="24"/>
          <w:szCs w:val="24"/>
        </w:rPr>
        <w:t xml:space="preserve"> ook </w:t>
      </w:r>
      <w:r w:rsidR="00970C92" w:rsidRPr="00CB5A3F">
        <w:rPr>
          <w:rFonts w:cs="Calibri Light"/>
          <w:b/>
          <w:sz w:val="24"/>
          <w:szCs w:val="24"/>
        </w:rPr>
        <w:t xml:space="preserve">de weerspiegeling </w:t>
      </w:r>
      <w:r w:rsidR="00CB5A3F" w:rsidRPr="00CB5A3F">
        <w:rPr>
          <w:rFonts w:cs="Calibri Light"/>
          <w:b/>
          <w:sz w:val="24"/>
          <w:szCs w:val="24"/>
        </w:rPr>
        <w:t xml:space="preserve">zou zijn </w:t>
      </w:r>
      <w:r w:rsidR="00970C92" w:rsidRPr="00CB5A3F">
        <w:rPr>
          <w:rFonts w:cs="Calibri Light"/>
          <w:b/>
          <w:sz w:val="24"/>
          <w:szCs w:val="24"/>
        </w:rPr>
        <w:t>van Gods Gelaat, het teken en de vindplaats van Z</w:t>
      </w:r>
      <w:r w:rsidRPr="00CB5A3F">
        <w:rPr>
          <w:rFonts w:cs="Calibri Light"/>
          <w:b/>
          <w:sz w:val="24"/>
          <w:szCs w:val="24"/>
        </w:rPr>
        <w:t xml:space="preserve">ijn </w:t>
      </w:r>
      <w:r w:rsidR="00970C92" w:rsidRPr="00CB5A3F">
        <w:rPr>
          <w:rFonts w:cs="Calibri Light"/>
          <w:b/>
          <w:sz w:val="24"/>
          <w:szCs w:val="24"/>
        </w:rPr>
        <w:t>A</w:t>
      </w:r>
      <w:r w:rsidRPr="00CB5A3F">
        <w:rPr>
          <w:rFonts w:cs="Calibri Light"/>
          <w:b/>
          <w:sz w:val="24"/>
          <w:szCs w:val="24"/>
        </w:rPr>
        <w:t>anwezigheid on</w:t>
      </w:r>
      <w:r w:rsidR="00970C92" w:rsidRPr="00CB5A3F">
        <w:rPr>
          <w:rFonts w:cs="Calibri Light"/>
          <w:b/>
          <w:sz w:val="24"/>
          <w:szCs w:val="24"/>
        </w:rPr>
        <w:t>der de mensen en in de natuur.</w:t>
      </w:r>
      <w:r w:rsidR="00970C92">
        <w:rPr>
          <w:rFonts w:cs="Calibri Light"/>
          <w:sz w:val="24"/>
          <w:szCs w:val="24"/>
        </w:rPr>
        <w:t xml:space="preserve"> </w:t>
      </w:r>
      <w:r w:rsidRPr="00046278">
        <w:rPr>
          <w:rFonts w:cs="Calibri Light"/>
          <w:sz w:val="24"/>
          <w:szCs w:val="24"/>
        </w:rPr>
        <w:t>De wereld aan God toewijden is niet ee</w:t>
      </w:r>
      <w:r w:rsidR="00970C92">
        <w:rPr>
          <w:rFonts w:cs="Calibri Light"/>
          <w:sz w:val="24"/>
          <w:szCs w:val="24"/>
        </w:rPr>
        <w:t xml:space="preserve">n kwestie van magische woorden of wat wijwater </w:t>
      </w:r>
      <w:r w:rsidR="00D77400">
        <w:rPr>
          <w:rFonts w:cs="Calibri Light"/>
          <w:sz w:val="24"/>
          <w:szCs w:val="24"/>
        </w:rPr>
        <w:t xml:space="preserve">in het </w:t>
      </w:r>
      <w:r w:rsidR="00970C92">
        <w:rPr>
          <w:rFonts w:cs="Calibri Light"/>
          <w:sz w:val="24"/>
          <w:szCs w:val="24"/>
        </w:rPr>
        <w:t>rond sprenkelen, noch van gewijde palmtakjes op</w:t>
      </w:r>
      <w:r w:rsidRPr="00046278">
        <w:rPr>
          <w:rFonts w:cs="Calibri Light"/>
          <w:sz w:val="24"/>
          <w:szCs w:val="24"/>
        </w:rPr>
        <w:t xml:space="preserve">hangen </w:t>
      </w:r>
      <w:r w:rsidR="00CB5A3F">
        <w:rPr>
          <w:rFonts w:cs="Calibri Light"/>
          <w:sz w:val="24"/>
          <w:szCs w:val="24"/>
        </w:rPr>
        <w:t>ter bescherming tegen onheil</w:t>
      </w:r>
      <w:r w:rsidR="00970C92">
        <w:rPr>
          <w:rFonts w:cs="Calibri Light"/>
          <w:sz w:val="24"/>
          <w:szCs w:val="24"/>
        </w:rPr>
        <w:t xml:space="preserve">… </w:t>
      </w:r>
      <w:r w:rsidRPr="00046278">
        <w:rPr>
          <w:rFonts w:cs="Calibri Light"/>
          <w:sz w:val="24"/>
          <w:szCs w:val="24"/>
        </w:rPr>
        <w:t xml:space="preserve">Daarom legt Mgr. Romero die priesterlijke functie </w:t>
      </w:r>
      <w:r w:rsidR="00970C92">
        <w:rPr>
          <w:rFonts w:cs="Calibri Light"/>
          <w:sz w:val="24"/>
          <w:szCs w:val="24"/>
        </w:rPr>
        <w:t xml:space="preserve">van elke christen </w:t>
      </w:r>
      <w:r w:rsidRPr="00046278">
        <w:rPr>
          <w:rFonts w:cs="Calibri Light"/>
          <w:sz w:val="24"/>
          <w:szCs w:val="24"/>
        </w:rPr>
        <w:t>heel concreet op het leven</w:t>
      </w:r>
      <w:r w:rsidR="00CB5A3F">
        <w:rPr>
          <w:rFonts w:cs="Calibri Light"/>
          <w:sz w:val="24"/>
          <w:szCs w:val="24"/>
        </w:rPr>
        <w:t xml:space="preserve"> van alledag</w:t>
      </w:r>
      <w:r w:rsidRPr="00046278">
        <w:rPr>
          <w:rFonts w:cs="Calibri Light"/>
          <w:sz w:val="24"/>
          <w:szCs w:val="24"/>
        </w:rPr>
        <w:t>: alle facetten, ruimten en tijden va</w:t>
      </w:r>
      <w:r w:rsidR="00D77400">
        <w:rPr>
          <w:rFonts w:cs="Calibri Light"/>
          <w:sz w:val="24"/>
          <w:szCs w:val="24"/>
        </w:rPr>
        <w:t xml:space="preserve">n ons leven mogen we uitklaren en </w:t>
      </w:r>
      <w:r w:rsidRPr="00046278">
        <w:rPr>
          <w:rFonts w:cs="Calibri Light"/>
          <w:sz w:val="24"/>
          <w:szCs w:val="24"/>
        </w:rPr>
        <w:t>verhelderen</w:t>
      </w:r>
      <w:r w:rsidR="00D77400">
        <w:rPr>
          <w:rFonts w:cs="Calibri Light"/>
          <w:sz w:val="24"/>
          <w:szCs w:val="24"/>
        </w:rPr>
        <w:t>,</w:t>
      </w:r>
      <w:r w:rsidRPr="00046278">
        <w:rPr>
          <w:rFonts w:cs="Calibri Light"/>
          <w:sz w:val="24"/>
          <w:szCs w:val="24"/>
        </w:rPr>
        <w:t xml:space="preserve"> en </w:t>
      </w:r>
      <w:r w:rsidR="00D77400">
        <w:rPr>
          <w:rFonts w:cs="Calibri Light"/>
          <w:sz w:val="24"/>
          <w:szCs w:val="24"/>
        </w:rPr>
        <w:t xml:space="preserve">ze </w:t>
      </w:r>
      <w:r w:rsidRPr="00046278">
        <w:rPr>
          <w:rFonts w:cs="Calibri Light"/>
          <w:sz w:val="24"/>
          <w:szCs w:val="24"/>
        </w:rPr>
        <w:t xml:space="preserve">doen uitstralen als </w:t>
      </w:r>
      <w:r w:rsidR="00970C92">
        <w:rPr>
          <w:rFonts w:cs="Calibri Light"/>
          <w:sz w:val="24"/>
          <w:szCs w:val="24"/>
        </w:rPr>
        <w:t xml:space="preserve">waren ze het Licht van Gods Rijk. </w:t>
      </w:r>
      <w:r w:rsidRPr="00046278">
        <w:rPr>
          <w:rFonts w:cs="Calibri Light"/>
          <w:sz w:val="24"/>
          <w:szCs w:val="24"/>
        </w:rPr>
        <w:t>Iedere gedoopte</w:t>
      </w:r>
      <w:r w:rsidR="00970C92">
        <w:rPr>
          <w:rFonts w:cs="Calibri Light"/>
          <w:sz w:val="24"/>
          <w:szCs w:val="24"/>
        </w:rPr>
        <w:t xml:space="preserve"> werd gezonden om dat te doen. </w:t>
      </w:r>
      <w:r w:rsidRPr="00CB5A3F">
        <w:rPr>
          <w:rFonts w:cs="Calibri Light"/>
          <w:b/>
          <w:sz w:val="24"/>
          <w:szCs w:val="24"/>
        </w:rPr>
        <w:t xml:space="preserve">De priesterlijke opdracht is niet op de eerste plaats een liturgische taak, maar </w:t>
      </w:r>
      <w:r w:rsidR="00970C92" w:rsidRPr="00CB5A3F">
        <w:rPr>
          <w:rFonts w:cs="Calibri Light"/>
          <w:b/>
          <w:sz w:val="24"/>
          <w:szCs w:val="24"/>
        </w:rPr>
        <w:t>het is die van ‘Witte Donderdag’</w:t>
      </w:r>
      <w:r w:rsidR="00D77400">
        <w:rPr>
          <w:rFonts w:cs="Calibri Light"/>
          <w:b/>
          <w:sz w:val="24"/>
          <w:szCs w:val="24"/>
        </w:rPr>
        <w:t>: dienstbaarheid, meewerkend</w:t>
      </w:r>
      <w:r w:rsidRPr="00CB5A3F">
        <w:rPr>
          <w:rFonts w:cs="Calibri Light"/>
          <w:b/>
          <w:sz w:val="24"/>
          <w:szCs w:val="24"/>
        </w:rPr>
        <w:t xml:space="preserve"> aan Gods eigen opdracht: </w:t>
      </w:r>
      <w:r w:rsidR="00970C92" w:rsidRPr="00CB5A3F">
        <w:rPr>
          <w:rFonts w:cs="Calibri Light"/>
          <w:b/>
          <w:sz w:val="24"/>
          <w:szCs w:val="24"/>
        </w:rPr>
        <w:t>de opbouw van Zijn Rijk.</w:t>
      </w:r>
      <w:r w:rsidR="00CB5A3F">
        <w:rPr>
          <w:rFonts w:cs="Calibri Light"/>
          <w:sz w:val="24"/>
          <w:szCs w:val="24"/>
        </w:rPr>
        <w:t xml:space="preserve"> </w:t>
      </w:r>
      <w:r w:rsidR="00970C92" w:rsidRPr="00CB5A3F">
        <w:rPr>
          <w:rFonts w:cs="Calibri Light"/>
          <w:b/>
          <w:sz w:val="24"/>
          <w:szCs w:val="24"/>
        </w:rPr>
        <w:t>Daartoe moeten we d</w:t>
      </w:r>
      <w:r w:rsidRPr="00CB5A3F">
        <w:rPr>
          <w:rFonts w:cs="Calibri Light"/>
          <w:b/>
          <w:sz w:val="24"/>
          <w:szCs w:val="24"/>
        </w:rPr>
        <w:t>e Kerk van de armen worden</w:t>
      </w:r>
      <w:r w:rsidR="00970C92" w:rsidRPr="00CB5A3F">
        <w:rPr>
          <w:rFonts w:cs="Calibri Light"/>
          <w:b/>
          <w:sz w:val="24"/>
          <w:szCs w:val="24"/>
        </w:rPr>
        <w:t>, aanwezig</w:t>
      </w:r>
      <w:r w:rsidRPr="00CB5A3F">
        <w:rPr>
          <w:rFonts w:cs="Calibri Light"/>
          <w:b/>
          <w:sz w:val="24"/>
          <w:szCs w:val="24"/>
        </w:rPr>
        <w:t xml:space="preserve"> als z</w:t>
      </w:r>
      <w:r w:rsidR="00970C92" w:rsidRPr="00CB5A3F">
        <w:rPr>
          <w:rFonts w:cs="Calibri Light"/>
          <w:b/>
          <w:sz w:val="24"/>
          <w:szCs w:val="24"/>
        </w:rPr>
        <w:t>out en gist in de samenleving.</w:t>
      </w:r>
      <w:r w:rsidR="00970C92">
        <w:rPr>
          <w:rFonts w:cs="Calibri Light"/>
          <w:sz w:val="24"/>
          <w:szCs w:val="24"/>
        </w:rPr>
        <w:t xml:space="preserve"> </w:t>
      </w:r>
      <w:r w:rsidRPr="00046278">
        <w:rPr>
          <w:rFonts w:cs="Calibri Light"/>
          <w:sz w:val="24"/>
          <w:szCs w:val="24"/>
        </w:rPr>
        <w:t>Ook de gewijde priesters mogen déze</w:t>
      </w:r>
      <w:r w:rsidR="00970C92">
        <w:rPr>
          <w:rFonts w:cs="Calibri Light"/>
          <w:sz w:val="24"/>
          <w:szCs w:val="24"/>
        </w:rPr>
        <w:t xml:space="preserve"> priesterlijke opdracht om </w:t>
      </w:r>
      <w:r w:rsidRPr="00046278">
        <w:rPr>
          <w:rFonts w:cs="Calibri Light"/>
          <w:sz w:val="24"/>
          <w:szCs w:val="24"/>
        </w:rPr>
        <w:t xml:space="preserve">de wereld </w:t>
      </w:r>
      <w:r w:rsidR="00970C92" w:rsidRPr="00046278">
        <w:rPr>
          <w:rFonts w:cs="Calibri Light"/>
          <w:sz w:val="24"/>
          <w:szCs w:val="24"/>
        </w:rPr>
        <w:t xml:space="preserve">aan God </w:t>
      </w:r>
      <w:r w:rsidRPr="00046278">
        <w:rPr>
          <w:rFonts w:cs="Calibri Light"/>
          <w:sz w:val="24"/>
          <w:szCs w:val="24"/>
        </w:rPr>
        <w:t xml:space="preserve">toe te wijden </w:t>
      </w:r>
      <w:r w:rsidR="00970C92">
        <w:rPr>
          <w:rFonts w:cs="Calibri Light"/>
          <w:sz w:val="24"/>
          <w:szCs w:val="24"/>
        </w:rPr>
        <w:t xml:space="preserve">niet vergeten. </w:t>
      </w:r>
      <w:r w:rsidRPr="00046278">
        <w:rPr>
          <w:rFonts w:cs="Calibri Light"/>
          <w:sz w:val="24"/>
          <w:szCs w:val="24"/>
        </w:rPr>
        <w:t>Z</w:t>
      </w:r>
      <w:r w:rsidR="00970C92">
        <w:rPr>
          <w:rFonts w:cs="Calibri Light"/>
          <w:sz w:val="24"/>
          <w:szCs w:val="24"/>
        </w:rPr>
        <w:t xml:space="preserve">ou het niet </w:t>
      </w:r>
      <w:r w:rsidR="00970C92">
        <w:rPr>
          <w:rFonts w:cs="Calibri Light"/>
          <w:sz w:val="24"/>
          <w:szCs w:val="24"/>
        </w:rPr>
        <w:lastRenderedPageBreak/>
        <w:t xml:space="preserve">heel goed zijn mochten trouwe en consequente </w:t>
      </w:r>
      <w:r w:rsidR="007E5BD8">
        <w:rPr>
          <w:rFonts w:cs="Calibri Light"/>
          <w:sz w:val="24"/>
          <w:szCs w:val="24"/>
        </w:rPr>
        <w:t>‘</w:t>
      </w:r>
      <w:r w:rsidR="00CB5A3F">
        <w:rPr>
          <w:rFonts w:cs="Calibri Light"/>
          <w:sz w:val="24"/>
          <w:szCs w:val="24"/>
        </w:rPr>
        <w:t>priesters</w:t>
      </w:r>
      <w:r w:rsidR="007E5BD8">
        <w:rPr>
          <w:rFonts w:cs="Calibri Light"/>
          <w:sz w:val="24"/>
          <w:szCs w:val="24"/>
        </w:rPr>
        <w:t>’</w:t>
      </w:r>
      <w:r w:rsidR="00CB5A3F">
        <w:rPr>
          <w:rFonts w:cs="Calibri Light"/>
          <w:sz w:val="24"/>
          <w:szCs w:val="24"/>
        </w:rPr>
        <w:t xml:space="preserve"> die </w:t>
      </w:r>
      <w:r w:rsidR="00970C92">
        <w:rPr>
          <w:rFonts w:cs="Calibri Light"/>
          <w:sz w:val="24"/>
          <w:szCs w:val="24"/>
        </w:rPr>
        <w:t xml:space="preserve">in die geest en </w:t>
      </w:r>
      <w:r w:rsidR="00CB5A3F">
        <w:rPr>
          <w:rFonts w:cs="Calibri Light"/>
          <w:sz w:val="24"/>
          <w:szCs w:val="24"/>
        </w:rPr>
        <w:t>in die opdracht ‘gedoopt</w:t>
      </w:r>
      <w:r w:rsidR="00970C92">
        <w:rPr>
          <w:rFonts w:cs="Calibri Light"/>
          <w:sz w:val="24"/>
          <w:szCs w:val="24"/>
        </w:rPr>
        <w:t>’</w:t>
      </w:r>
      <w:r w:rsidRPr="00046278">
        <w:rPr>
          <w:rFonts w:cs="Calibri Light"/>
          <w:sz w:val="24"/>
          <w:szCs w:val="24"/>
        </w:rPr>
        <w:t xml:space="preserve"> </w:t>
      </w:r>
      <w:r w:rsidR="00CB5A3F">
        <w:rPr>
          <w:rFonts w:cs="Calibri Light"/>
          <w:sz w:val="24"/>
          <w:szCs w:val="24"/>
        </w:rPr>
        <w:t xml:space="preserve">zijn, </w:t>
      </w:r>
      <w:r w:rsidRPr="00046278">
        <w:rPr>
          <w:rFonts w:cs="Calibri Light"/>
          <w:sz w:val="24"/>
          <w:szCs w:val="24"/>
        </w:rPr>
        <w:t>ons ook voorgaan in de li</w:t>
      </w:r>
      <w:r w:rsidR="001E68A1">
        <w:rPr>
          <w:rFonts w:cs="Calibri Light"/>
          <w:sz w:val="24"/>
          <w:szCs w:val="24"/>
        </w:rPr>
        <w:t xml:space="preserve">turgie, ook in de eucharistie? </w:t>
      </w:r>
    </w:p>
    <w:p w:rsidR="001E68A1" w:rsidRDefault="00E1032D" w:rsidP="00E1032D">
      <w:pPr>
        <w:pStyle w:val="Lijstalinea"/>
        <w:numPr>
          <w:ilvl w:val="0"/>
          <w:numId w:val="2"/>
        </w:numPr>
        <w:spacing w:before="120" w:after="0" w:line="240" w:lineRule="auto"/>
        <w:jc w:val="both"/>
        <w:rPr>
          <w:rFonts w:cs="Calibri Light"/>
          <w:i/>
          <w:iCs/>
          <w:sz w:val="24"/>
          <w:szCs w:val="24"/>
        </w:rPr>
      </w:pPr>
      <w:r w:rsidRPr="0077623F">
        <w:rPr>
          <w:rFonts w:cs="Calibri Light"/>
          <w:b/>
          <w:i/>
          <w:iCs/>
          <w:sz w:val="24"/>
          <w:szCs w:val="24"/>
        </w:rPr>
        <w:t>"Als</w:t>
      </w:r>
      <w:r w:rsidRPr="0077623F">
        <w:rPr>
          <w:rFonts w:cs="Calibri Light"/>
          <w:b/>
          <w:bCs/>
          <w:i/>
          <w:iCs/>
          <w:sz w:val="24"/>
          <w:szCs w:val="24"/>
        </w:rPr>
        <w:t xml:space="preserve"> </w:t>
      </w:r>
      <w:r w:rsidR="00CB5A3F" w:rsidRPr="0077623F">
        <w:rPr>
          <w:rFonts w:cs="Calibri Light"/>
          <w:b/>
          <w:bCs/>
          <w:i/>
          <w:iCs/>
          <w:sz w:val="24"/>
          <w:szCs w:val="24"/>
        </w:rPr>
        <w:t>‘</w:t>
      </w:r>
      <w:r w:rsidRPr="0077623F">
        <w:rPr>
          <w:rFonts w:cs="Calibri Light"/>
          <w:b/>
          <w:bCs/>
          <w:i/>
          <w:iCs/>
          <w:sz w:val="24"/>
          <w:szCs w:val="24"/>
        </w:rPr>
        <w:t>profeten</w:t>
      </w:r>
      <w:r w:rsidR="00CB5A3F" w:rsidRPr="0077623F">
        <w:rPr>
          <w:rFonts w:cs="Calibri Light"/>
          <w:b/>
          <w:bCs/>
          <w:i/>
          <w:iCs/>
          <w:sz w:val="24"/>
          <w:szCs w:val="24"/>
        </w:rPr>
        <w:t>’</w:t>
      </w:r>
      <w:r w:rsidRPr="0077623F">
        <w:rPr>
          <w:rFonts w:cs="Calibri Light"/>
          <w:b/>
          <w:i/>
          <w:iCs/>
          <w:sz w:val="24"/>
          <w:szCs w:val="24"/>
        </w:rPr>
        <w:t xml:space="preserve"> heeft Christus ons ook deelge</w:t>
      </w:r>
      <w:r w:rsidR="00666B4F" w:rsidRPr="0077623F">
        <w:rPr>
          <w:rFonts w:cs="Calibri Light"/>
          <w:b/>
          <w:i/>
          <w:iCs/>
          <w:sz w:val="24"/>
          <w:szCs w:val="24"/>
        </w:rPr>
        <w:t>noot gemaakt van Zijn zending om het Woord, de Boodschap over te brengen.</w:t>
      </w:r>
      <w:r w:rsidR="00666B4F">
        <w:rPr>
          <w:rFonts w:cs="Calibri Light"/>
          <w:i/>
          <w:iCs/>
          <w:sz w:val="24"/>
          <w:szCs w:val="24"/>
        </w:rPr>
        <w:t xml:space="preserve"> </w:t>
      </w:r>
      <w:r w:rsidRPr="002B7CCE">
        <w:rPr>
          <w:rFonts w:cs="Calibri Light"/>
          <w:i/>
          <w:iCs/>
          <w:sz w:val="24"/>
          <w:szCs w:val="24"/>
        </w:rPr>
        <w:t xml:space="preserve">De vader van een gezin is een priester in zijn huis en </w:t>
      </w:r>
      <w:r w:rsidR="00666B4F">
        <w:rPr>
          <w:rFonts w:cs="Calibri Light"/>
          <w:i/>
          <w:iCs/>
          <w:sz w:val="24"/>
          <w:szCs w:val="24"/>
        </w:rPr>
        <w:t xml:space="preserve">ook een profeet. </w:t>
      </w:r>
      <w:r w:rsidRPr="002B7CCE">
        <w:rPr>
          <w:rFonts w:cs="Calibri Light"/>
          <w:i/>
          <w:iCs/>
          <w:sz w:val="24"/>
          <w:szCs w:val="24"/>
        </w:rPr>
        <w:t xml:space="preserve">Hij </w:t>
      </w:r>
      <w:r w:rsidR="00666B4F">
        <w:rPr>
          <w:rFonts w:cs="Calibri Light"/>
          <w:i/>
          <w:iCs/>
          <w:sz w:val="24"/>
          <w:szCs w:val="24"/>
        </w:rPr>
        <w:t>moet corrigeren, hij moet leiding geven</w:t>
      </w:r>
      <w:r w:rsidRPr="002B7CCE">
        <w:rPr>
          <w:rFonts w:cs="Calibri Light"/>
          <w:i/>
          <w:iCs/>
          <w:sz w:val="24"/>
          <w:szCs w:val="24"/>
        </w:rPr>
        <w:t xml:space="preserve">. De eigenaar van het bedrijf, ook de professional, heeft </w:t>
      </w:r>
      <w:r w:rsidRPr="00046278">
        <w:rPr>
          <w:rStyle w:val="Voetnootmarkering"/>
          <w:rFonts w:cs="Calibri Light"/>
          <w:i/>
          <w:iCs/>
          <w:sz w:val="24"/>
          <w:szCs w:val="24"/>
        </w:rPr>
        <w:footnoteReference w:id="2"/>
      </w:r>
      <w:r w:rsidRPr="002B7CCE">
        <w:rPr>
          <w:rFonts w:cs="Calibri Light"/>
          <w:i/>
          <w:iCs/>
          <w:sz w:val="24"/>
          <w:szCs w:val="24"/>
        </w:rPr>
        <w:t xml:space="preserve">...... Jullie </w:t>
      </w:r>
      <w:r w:rsidR="00666B4F">
        <w:rPr>
          <w:rFonts w:cs="Calibri Light"/>
          <w:i/>
          <w:iCs/>
          <w:sz w:val="24"/>
          <w:szCs w:val="24"/>
        </w:rPr>
        <w:t xml:space="preserve">zijn </w:t>
      </w:r>
      <w:r w:rsidRPr="002B7CCE">
        <w:rPr>
          <w:rFonts w:cs="Calibri Light"/>
          <w:i/>
          <w:iCs/>
          <w:sz w:val="24"/>
          <w:szCs w:val="24"/>
        </w:rPr>
        <w:t>allemaal</w:t>
      </w:r>
      <w:r w:rsidR="00666B4F">
        <w:rPr>
          <w:rFonts w:cs="Calibri Light"/>
          <w:i/>
          <w:iCs/>
          <w:sz w:val="24"/>
          <w:szCs w:val="24"/>
        </w:rPr>
        <w:t xml:space="preserve"> profeten</w:t>
      </w:r>
      <w:r w:rsidRPr="002B7CCE">
        <w:rPr>
          <w:rFonts w:cs="Calibri Light"/>
          <w:i/>
          <w:iCs/>
          <w:sz w:val="24"/>
          <w:szCs w:val="24"/>
        </w:rPr>
        <w:t>, broeders en zusters! Er is niemand hier i</w:t>
      </w:r>
      <w:r w:rsidR="00666B4F">
        <w:rPr>
          <w:rFonts w:cs="Calibri Light"/>
          <w:i/>
          <w:iCs/>
          <w:sz w:val="24"/>
          <w:szCs w:val="24"/>
        </w:rPr>
        <w:t xml:space="preserve">n de kathedraal, zelfs niet onder hen </w:t>
      </w:r>
      <w:r w:rsidRPr="002B7CCE">
        <w:rPr>
          <w:rFonts w:cs="Calibri Light"/>
          <w:i/>
          <w:iCs/>
          <w:sz w:val="24"/>
          <w:szCs w:val="24"/>
        </w:rPr>
        <w:t>die</w:t>
      </w:r>
      <w:r w:rsidR="00156A5F">
        <w:rPr>
          <w:rFonts w:cs="Calibri Light"/>
          <w:i/>
          <w:iCs/>
          <w:sz w:val="24"/>
          <w:szCs w:val="24"/>
        </w:rPr>
        <w:t xml:space="preserve"> naar de radio luisteren, </w:t>
      </w:r>
      <w:r w:rsidRPr="002B7CCE">
        <w:rPr>
          <w:rFonts w:cs="Calibri Light"/>
          <w:i/>
          <w:iCs/>
          <w:sz w:val="24"/>
          <w:szCs w:val="24"/>
        </w:rPr>
        <w:t>die niet een profetische zending heeft,</w:t>
      </w:r>
      <w:r w:rsidR="006130A3">
        <w:rPr>
          <w:rFonts w:cs="Calibri Light"/>
          <w:i/>
          <w:iCs/>
          <w:sz w:val="24"/>
          <w:szCs w:val="24"/>
        </w:rPr>
        <w:t xml:space="preserve"> de profetische zending om het K</w:t>
      </w:r>
      <w:r w:rsidRPr="002B7CCE">
        <w:rPr>
          <w:rFonts w:cs="Calibri Light"/>
          <w:i/>
          <w:iCs/>
          <w:sz w:val="24"/>
          <w:szCs w:val="24"/>
        </w:rPr>
        <w:t>oninkrijk van Christus aan te kondigen, om de zonden tegen dit</w:t>
      </w:r>
      <w:r w:rsidR="006130A3">
        <w:rPr>
          <w:rFonts w:cs="Calibri Light"/>
          <w:i/>
          <w:iCs/>
          <w:sz w:val="24"/>
          <w:szCs w:val="24"/>
        </w:rPr>
        <w:t xml:space="preserve"> K</w:t>
      </w:r>
      <w:r w:rsidRPr="002B7CCE">
        <w:rPr>
          <w:rFonts w:cs="Calibri Light"/>
          <w:i/>
          <w:iCs/>
          <w:sz w:val="24"/>
          <w:szCs w:val="24"/>
        </w:rPr>
        <w:t>oninkrijk aan de kaak te stellen en om de hele wereld tot Christus te trekken</w:t>
      </w:r>
      <w:r w:rsidR="006130A3">
        <w:rPr>
          <w:rFonts w:cs="Calibri Light"/>
          <w:i/>
          <w:iCs/>
          <w:sz w:val="24"/>
          <w:szCs w:val="24"/>
        </w:rPr>
        <w:t>."</w:t>
      </w:r>
      <w:r w:rsidRPr="002B7CCE">
        <w:rPr>
          <w:rFonts w:cs="Calibri Light"/>
          <w:i/>
          <w:iCs/>
          <w:sz w:val="24"/>
          <w:szCs w:val="24"/>
        </w:rPr>
        <w:t xml:space="preserve"> </w:t>
      </w:r>
    </w:p>
    <w:p w:rsidR="00E1032D" w:rsidRPr="001E68A1" w:rsidRDefault="00E1032D" w:rsidP="001E68A1">
      <w:pPr>
        <w:spacing w:before="120" w:after="0" w:line="240" w:lineRule="auto"/>
        <w:jc w:val="both"/>
        <w:rPr>
          <w:rFonts w:cs="Calibri Light"/>
          <w:i/>
          <w:iCs/>
          <w:sz w:val="24"/>
          <w:szCs w:val="24"/>
        </w:rPr>
      </w:pPr>
      <w:r w:rsidRPr="00365166">
        <w:rPr>
          <w:rFonts w:cs="Calibri Light"/>
          <w:b/>
          <w:sz w:val="24"/>
          <w:szCs w:val="24"/>
        </w:rPr>
        <w:t xml:space="preserve">Elke gedoopte heeft </w:t>
      </w:r>
      <w:r w:rsidRPr="00365166">
        <w:rPr>
          <w:rFonts w:cs="Calibri Light"/>
          <w:b/>
          <w:bCs/>
          <w:sz w:val="24"/>
          <w:szCs w:val="24"/>
        </w:rPr>
        <w:t>de profetische zending</w:t>
      </w:r>
      <w:r w:rsidRPr="00365166">
        <w:rPr>
          <w:rFonts w:cs="Calibri Light"/>
          <w:b/>
          <w:sz w:val="24"/>
          <w:szCs w:val="24"/>
        </w:rPr>
        <w:t xml:space="preserve"> ontv</w:t>
      </w:r>
      <w:r w:rsidR="00777FEF" w:rsidRPr="00365166">
        <w:rPr>
          <w:rFonts w:cs="Calibri Light"/>
          <w:b/>
          <w:sz w:val="24"/>
          <w:szCs w:val="24"/>
        </w:rPr>
        <w:t>angen en van hem of haar wordt, als lid van de K</w:t>
      </w:r>
      <w:r w:rsidRPr="00365166">
        <w:rPr>
          <w:rFonts w:cs="Calibri Light"/>
          <w:b/>
          <w:sz w:val="24"/>
          <w:szCs w:val="24"/>
        </w:rPr>
        <w:t xml:space="preserve">erk, verwacht daar ook ten volle </w:t>
      </w:r>
      <w:r w:rsidR="00777FEF" w:rsidRPr="00365166">
        <w:rPr>
          <w:rFonts w:cs="Calibri Light"/>
          <w:b/>
          <w:sz w:val="24"/>
          <w:szCs w:val="24"/>
        </w:rPr>
        <w:t xml:space="preserve">de </w:t>
      </w:r>
      <w:r w:rsidRPr="00365166">
        <w:rPr>
          <w:rFonts w:cs="Calibri Light"/>
          <w:b/>
          <w:sz w:val="24"/>
          <w:szCs w:val="24"/>
        </w:rPr>
        <w:t xml:space="preserve">verantwoordelijkheid </w:t>
      </w:r>
      <w:r w:rsidR="00777FEF" w:rsidRPr="00365166">
        <w:rPr>
          <w:rFonts w:cs="Calibri Light"/>
          <w:b/>
          <w:sz w:val="24"/>
          <w:szCs w:val="24"/>
        </w:rPr>
        <w:t xml:space="preserve">voor </w:t>
      </w:r>
      <w:r w:rsidRPr="00365166">
        <w:rPr>
          <w:rFonts w:cs="Calibri Light"/>
          <w:b/>
          <w:sz w:val="24"/>
          <w:szCs w:val="24"/>
        </w:rPr>
        <w:t>op te nemen.</w:t>
      </w:r>
      <w:r w:rsidR="00365166">
        <w:rPr>
          <w:rFonts w:cs="Calibri Light"/>
          <w:sz w:val="24"/>
          <w:szCs w:val="24"/>
        </w:rPr>
        <w:t xml:space="preserve"> </w:t>
      </w:r>
      <w:r w:rsidRPr="001E68A1">
        <w:rPr>
          <w:rFonts w:cs="Calibri Light"/>
          <w:sz w:val="24"/>
          <w:szCs w:val="24"/>
        </w:rPr>
        <w:t xml:space="preserve">Mgr. Romero verwijst daarbij naar </w:t>
      </w:r>
      <w:r w:rsidRPr="00280AFE">
        <w:rPr>
          <w:rFonts w:cs="Calibri Light"/>
          <w:b/>
          <w:sz w:val="24"/>
          <w:szCs w:val="24"/>
        </w:rPr>
        <w:t xml:space="preserve">een drievoudige profetische opdracht. (1) </w:t>
      </w:r>
      <w:r w:rsidR="00777FEF" w:rsidRPr="00280AFE">
        <w:rPr>
          <w:rFonts w:cs="Calibri Light"/>
          <w:b/>
          <w:sz w:val="24"/>
          <w:szCs w:val="24"/>
        </w:rPr>
        <w:t xml:space="preserve">De </w:t>
      </w:r>
      <w:r w:rsidRPr="00280AFE">
        <w:rPr>
          <w:rFonts w:cs="Calibri Light"/>
          <w:b/>
          <w:sz w:val="24"/>
          <w:szCs w:val="24"/>
        </w:rPr>
        <w:t>aankondiging van het Goede Nieuws (Evangeli</w:t>
      </w:r>
      <w:r w:rsidR="00777FEF" w:rsidRPr="00280AFE">
        <w:rPr>
          <w:rFonts w:cs="Calibri Light"/>
          <w:b/>
          <w:sz w:val="24"/>
          <w:szCs w:val="24"/>
        </w:rPr>
        <w:t>e) van Gods Rijk waar Christus ‘Koning’ is</w:t>
      </w:r>
      <w:r w:rsidR="00777FEF">
        <w:rPr>
          <w:rFonts w:cs="Calibri Light"/>
          <w:sz w:val="24"/>
          <w:szCs w:val="24"/>
        </w:rPr>
        <w:t>. De K</w:t>
      </w:r>
      <w:r w:rsidRPr="001E68A1">
        <w:rPr>
          <w:rFonts w:cs="Calibri Light"/>
          <w:sz w:val="24"/>
          <w:szCs w:val="24"/>
        </w:rPr>
        <w:t xml:space="preserve">erk moet een hoopvol en bevrijdend woord durven spreken en </w:t>
      </w:r>
      <w:r w:rsidR="00777FEF">
        <w:rPr>
          <w:rFonts w:cs="Calibri Light"/>
          <w:sz w:val="24"/>
          <w:szCs w:val="24"/>
        </w:rPr>
        <w:t xml:space="preserve">altijd en overal </w:t>
      </w:r>
      <w:r w:rsidRPr="001E68A1">
        <w:rPr>
          <w:rFonts w:cs="Calibri Light"/>
          <w:sz w:val="24"/>
          <w:szCs w:val="24"/>
        </w:rPr>
        <w:t xml:space="preserve">de toekomst open houden </w:t>
      </w:r>
      <w:r w:rsidR="00777FEF">
        <w:rPr>
          <w:rFonts w:cs="Calibri Light"/>
          <w:sz w:val="24"/>
          <w:szCs w:val="24"/>
        </w:rPr>
        <w:t xml:space="preserve">- </w:t>
      </w:r>
      <w:r w:rsidRPr="001E68A1">
        <w:rPr>
          <w:rFonts w:cs="Calibri Light"/>
          <w:sz w:val="24"/>
          <w:szCs w:val="24"/>
        </w:rPr>
        <w:t xml:space="preserve">hoe gesloten en donker die in crisissituaties </w:t>
      </w:r>
      <w:r w:rsidR="00777FEF">
        <w:rPr>
          <w:rFonts w:cs="Calibri Light"/>
          <w:sz w:val="24"/>
          <w:szCs w:val="24"/>
        </w:rPr>
        <w:t xml:space="preserve">misschien ook is. </w:t>
      </w:r>
      <w:r w:rsidRPr="001E68A1">
        <w:rPr>
          <w:rFonts w:cs="Calibri Light"/>
          <w:sz w:val="24"/>
          <w:szCs w:val="24"/>
        </w:rPr>
        <w:t>Daar</w:t>
      </w:r>
      <w:r w:rsidR="00365166">
        <w:rPr>
          <w:rFonts w:cs="Calibri Light"/>
          <w:sz w:val="24"/>
          <w:szCs w:val="24"/>
        </w:rPr>
        <w:t xml:space="preserve">om zal de Kerk in woord en daad </w:t>
      </w:r>
      <w:r w:rsidRPr="001E68A1">
        <w:rPr>
          <w:rFonts w:cs="Calibri Light"/>
          <w:sz w:val="24"/>
          <w:szCs w:val="24"/>
        </w:rPr>
        <w:t xml:space="preserve">getuigen van barmhartigheid, vergevingsgezindheid, goedheid, dienstbaarheid, broederlijkheid en solidariteit. Dat is </w:t>
      </w:r>
      <w:r w:rsidR="00777FEF">
        <w:rPr>
          <w:rFonts w:cs="Calibri Light"/>
          <w:sz w:val="24"/>
          <w:szCs w:val="24"/>
        </w:rPr>
        <w:t xml:space="preserve">een </w:t>
      </w:r>
      <w:r w:rsidRPr="001E68A1">
        <w:rPr>
          <w:rFonts w:cs="Calibri Light"/>
          <w:sz w:val="24"/>
          <w:szCs w:val="24"/>
        </w:rPr>
        <w:t>op</w:t>
      </w:r>
      <w:r w:rsidR="00280AFE">
        <w:rPr>
          <w:rFonts w:cs="Calibri Light"/>
          <w:sz w:val="24"/>
          <w:szCs w:val="24"/>
        </w:rPr>
        <w:t xml:space="preserve">dracht voor elke gedoopte. </w:t>
      </w:r>
      <w:r w:rsidR="00777FEF">
        <w:rPr>
          <w:rFonts w:cs="Calibri Light"/>
          <w:sz w:val="24"/>
          <w:szCs w:val="24"/>
        </w:rPr>
        <w:t xml:space="preserve">De Kerk </w:t>
      </w:r>
      <w:r w:rsidRPr="001E68A1">
        <w:rPr>
          <w:rFonts w:cs="Calibri Light"/>
          <w:sz w:val="24"/>
          <w:szCs w:val="24"/>
        </w:rPr>
        <w:t xml:space="preserve">zal alle stappen </w:t>
      </w:r>
      <w:r w:rsidR="00777FEF">
        <w:rPr>
          <w:rFonts w:cs="Calibri Light"/>
          <w:sz w:val="24"/>
          <w:szCs w:val="24"/>
        </w:rPr>
        <w:t xml:space="preserve">die </w:t>
      </w:r>
      <w:r w:rsidRPr="001E68A1">
        <w:rPr>
          <w:rFonts w:cs="Calibri Light"/>
          <w:sz w:val="24"/>
          <w:szCs w:val="24"/>
        </w:rPr>
        <w:t xml:space="preserve">in die richting </w:t>
      </w:r>
      <w:r w:rsidR="00777FEF">
        <w:rPr>
          <w:rFonts w:cs="Calibri Light"/>
          <w:sz w:val="24"/>
          <w:szCs w:val="24"/>
        </w:rPr>
        <w:t xml:space="preserve">gaan </w:t>
      </w:r>
      <w:r w:rsidRPr="001E68A1">
        <w:rPr>
          <w:rFonts w:cs="Calibri Light"/>
          <w:sz w:val="24"/>
          <w:szCs w:val="24"/>
        </w:rPr>
        <w:t>bevorderen en versterken, ook als die gezet worden door niet</w:t>
      </w:r>
      <w:r w:rsidR="00777FEF">
        <w:rPr>
          <w:rFonts w:cs="Calibri Light"/>
          <w:sz w:val="24"/>
          <w:szCs w:val="24"/>
        </w:rPr>
        <w:t xml:space="preserve">- christenen. </w:t>
      </w:r>
      <w:r w:rsidRPr="001E68A1">
        <w:rPr>
          <w:rFonts w:cs="Calibri Light"/>
          <w:sz w:val="24"/>
          <w:szCs w:val="24"/>
        </w:rPr>
        <w:t xml:space="preserve">Dit getuigenis is fundamenteel om voor de twee volgende deelopdrachten geloofwaardig te </w:t>
      </w:r>
      <w:r w:rsidR="00280AFE">
        <w:rPr>
          <w:rFonts w:cs="Calibri Light"/>
          <w:sz w:val="24"/>
          <w:szCs w:val="24"/>
        </w:rPr>
        <w:t xml:space="preserve">kunnen </w:t>
      </w:r>
      <w:r w:rsidRPr="001E68A1">
        <w:rPr>
          <w:rFonts w:cs="Calibri Light"/>
          <w:sz w:val="24"/>
          <w:szCs w:val="24"/>
        </w:rPr>
        <w:t xml:space="preserve">zijn. </w:t>
      </w:r>
      <w:r w:rsidRPr="00280AFE">
        <w:rPr>
          <w:rFonts w:cs="Calibri Light"/>
          <w:b/>
          <w:sz w:val="24"/>
          <w:szCs w:val="24"/>
        </w:rPr>
        <w:t xml:space="preserve">(2) </w:t>
      </w:r>
      <w:r w:rsidR="00777FEF" w:rsidRPr="00280AFE">
        <w:rPr>
          <w:rFonts w:cs="Calibri Light"/>
          <w:b/>
          <w:sz w:val="24"/>
          <w:szCs w:val="24"/>
        </w:rPr>
        <w:t>Het aanklagen van alles wat ingaat tegen Gods Rijk:</w:t>
      </w:r>
      <w:r w:rsidRPr="00280AFE">
        <w:rPr>
          <w:rFonts w:cs="Calibri Light"/>
          <w:b/>
          <w:sz w:val="24"/>
          <w:szCs w:val="24"/>
        </w:rPr>
        <w:t xml:space="preserve"> alle vormen van onrecht, ongelijkheid, uitsluiting,</w:t>
      </w:r>
      <w:r w:rsidR="00777FEF" w:rsidRPr="00280AFE">
        <w:rPr>
          <w:rFonts w:cs="Calibri Light"/>
          <w:b/>
          <w:sz w:val="24"/>
          <w:szCs w:val="24"/>
        </w:rPr>
        <w:t xml:space="preserve"> uitbuiting, onderdrukking, geweld en misbruik</w:t>
      </w:r>
      <w:r w:rsidR="00777FEF">
        <w:rPr>
          <w:rFonts w:cs="Calibri Light"/>
          <w:sz w:val="24"/>
          <w:szCs w:val="24"/>
        </w:rPr>
        <w:t xml:space="preserve">. </w:t>
      </w:r>
      <w:r w:rsidRPr="001E68A1">
        <w:rPr>
          <w:rFonts w:cs="Calibri Light"/>
          <w:sz w:val="24"/>
          <w:szCs w:val="24"/>
        </w:rPr>
        <w:t xml:space="preserve">De Kerk moet daartoe op de eerste plaats in eigen hart kijken en ervoor zorgen dat dergelijke praktijken niet </w:t>
      </w:r>
      <w:r w:rsidR="00777FEF">
        <w:rPr>
          <w:rFonts w:cs="Calibri Light"/>
          <w:sz w:val="24"/>
          <w:szCs w:val="24"/>
        </w:rPr>
        <w:t xml:space="preserve">zouden </w:t>
      </w:r>
      <w:r w:rsidRPr="001E68A1">
        <w:rPr>
          <w:rFonts w:cs="Calibri Light"/>
          <w:sz w:val="24"/>
          <w:szCs w:val="24"/>
        </w:rPr>
        <w:t>(mogen</w:t>
      </w:r>
      <w:r w:rsidR="00777FEF">
        <w:rPr>
          <w:rFonts w:cs="Calibri Light"/>
          <w:sz w:val="24"/>
          <w:szCs w:val="24"/>
        </w:rPr>
        <w:t xml:space="preserve"> of kunnen</w:t>
      </w:r>
      <w:r w:rsidRPr="001E68A1">
        <w:rPr>
          <w:rFonts w:cs="Calibri Light"/>
          <w:sz w:val="24"/>
          <w:szCs w:val="24"/>
        </w:rPr>
        <w:t>) v</w:t>
      </w:r>
      <w:r w:rsidR="00777FEF">
        <w:rPr>
          <w:rFonts w:cs="Calibri Light"/>
          <w:sz w:val="24"/>
          <w:szCs w:val="24"/>
        </w:rPr>
        <w:t xml:space="preserve">oorkomen in haar eigen schoot. </w:t>
      </w:r>
      <w:r w:rsidRPr="001E68A1">
        <w:rPr>
          <w:rFonts w:cs="Calibri Light"/>
          <w:sz w:val="24"/>
          <w:szCs w:val="24"/>
        </w:rPr>
        <w:t xml:space="preserve">Maar zij mag </w:t>
      </w:r>
      <w:r w:rsidR="00777FEF">
        <w:rPr>
          <w:rFonts w:cs="Calibri Light"/>
          <w:sz w:val="24"/>
          <w:szCs w:val="24"/>
        </w:rPr>
        <w:t xml:space="preserve">ook </w:t>
      </w:r>
      <w:r w:rsidRPr="001E68A1">
        <w:rPr>
          <w:rFonts w:cs="Calibri Light"/>
          <w:sz w:val="24"/>
          <w:szCs w:val="24"/>
        </w:rPr>
        <w:t xml:space="preserve">niet zwijgen wanneer </w:t>
      </w:r>
      <w:r w:rsidR="00777FEF">
        <w:rPr>
          <w:rFonts w:cs="Calibri Light"/>
          <w:sz w:val="24"/>
          <w:szCs w:val="24"/>
        </w:rPr>
        <w:t xml:space="preserve">in de wereld </w:t>
      </w:r>
      <w:r w:rsidRPr="001E68A1">
        <w:rPr>
          <w:rFonts w:cs="Calibri Light"/>
          <w:sz w:val="24"/>
          <w:szCs w:val="24"/>
        </w:rPr>
        <w:t>uitsluiting e</w:t>
      </w:r>
      <w:r w:rsidR="00280AFE">
        <w:rPr>
          <w:rFonts w:cs="Calibri Light"/>
          <w:sz w:val="24"/>
          <w:szCs w:val="24"/>
        </w:rPr>
        <w:t>n onrecht gebeuren</w:t>
      </w:r>
      <w:r w:rsidR="00777FEF">
        <w:rPr>
          <w:rFonts w:cs="Calibri Light"/>
          <w:sz w:val="24"/>
          <w:szCs w:val="24"/>
        </w:rPr>
        <w:t xml:space="preserve">. </w:t>
      </w:r>
      <w:r w:rsidRPr="001E68A1">
        <w:rPr>
          <w:rFonts w:cs="Calibri Light"/>
          <w:sz w:val="24"/>
          <w:szCs w:val="24"/>
        </w:rPr>
        <w:t>Ze zal daartoe</w:t>
      </w:r>
      <w:r w:rsidR="00777FEF">
        <w:rPr>
          <w:rFonts w:cs="Calibri Light"/>
          <w:sz w:val="24"/>
          <w:szCs w:val="24"/>
        </w:rPr>
        <w:t xml:space="preserve"> vooraleer te spreken altijd eerst</w:t>
      </w:r>
      <w:r w:rsidRPr="001E68A1">
        <w:rPr>
          <w:rFonts w:cs="Calibri Light"/>
          <w:sz w:val="24"/>
          <w:szCs w:val="24"/>
        </w:rPr>
        <w:t xml:space="preserve"> in de schoenen van de slachtoffers gaan staan, </w:t>
      </w:r>
      <w:r w:rsidR="00365166">
        <w:rPr>
          <w:rFonts w:cs="Calibri Light"/>
          <w:sz w:val="24"/>
          <w:szCs w:val="24"/>
        </w:rPr>
        <w:t xml:space="preserve">en </w:t>
      </w:r>
      <w:r w:rsidRPr="001E68A1">
        <w:rPr>
          <w:rFonts w:cs="Calibri Light"/>
          <w:sz w:val="24"/>
          <w:szCs w:val="24"/>
        </w:rPr>
        <w:t>alti</w:t>
      </w:r>
      <w:r w:rsidR="00777FEF">
        <w:rPr>
          <w:rFonts w:cs="Calibri Light"/>
          <w:sz w:val="24"/>
          <w:szCs w:val="24"/>
        </w:rPr>
        <w:t xml:space="preserve">jd </w:t>
      </w:r>
      <w:r w:rsidR="00280AFE">
        <w:rPr>
          <w:rFonts w:cs="Calibri Light"/>
          <w:sz w:val="24"/>
          <w:szCs w:val="24"/>
        </w:rPr>
        <w:t xml:space="preserve">beginnen onderaan de sociale ladder. </w:t>
      </w:r>
      <w:r w:rsidRPr="001E68A1">
        <w:rPr>
          <w:rFonts w:cs="Calibri Light"/>
          <w:sz w:val="24"/>
          <w:szCs w:val="24"/>
        </w:rPr>
        <w:t>Ook dit aspect</w:t>
      </w:r>
      <w:r w:rsidR="00993702">
        <w:rPr>
          <w:rFonts w:cs="Calibri Light"/>
          <w:sz w:val="24"/>
          <w:szCs w:val="24"/>
        </w:rPr>
        <w:t xml:space="preserve"> van de profetische opdracht geldt voor alle </w:t>
      </w:r>
      <w:proofErr w:type="spellStart"/>
      <w:r w:rsidR="00993702">
        <w:rPr>
          <w:rFonts w:cs="Calibri Light"/>
          <w:sz w:val="24"/>
          <w:szCs w:val="24"/>
        </w:rPr>
        <w:t>gedoopten</w:t>
      </w:r>
      <w:proofErr w:type="spellEnd"/>
      <w:r w:rsidR="00993702">
        <w:rPr>
          <w:rFonts w:cs="Calibri Light"/>
          <w:sz w:val="24"/>
          <w:szCs w:val="24"/>
        </w:rPr>
        <w:t xml:space="preserve">. </w:t>
      </w:r>
      <w:r w:rsidRPr="001E68A1">
        <w:rPr>
          <w:rFonts w:cs="Calibri Light"/>
          <w:sz w:val="24"/>
          <w:szCs w:val="24"/>
        </w:rPr>
        <w:t xml:space="preserve">Mgr. Romero verwijst </w:t>
      </w:r>
      <w:r w:rsidR="00280AFE">
        <w:rPr>
          <w:rFonts w:cs="Calibri Light"/>
          <w:sz w:val="24"/>
          <w:szCs w:val="24"/>
        </w:rPr>
        <w:t xml:space="preserve">hier </w:t>
      </w:r>
      <w:r w:rsidRPr="001E68A1">
        <w:rPr>
          <w:rFonts w:cs="Calibri Light"/>
          <w:sz w:val="24"/>
          <w:szCs w:val="24"/>
        </w:rPr>
        <w:t xml:space="preserve">uitdrukkelijk naar gedoopte ondernemers (groot en klein), </w:t>
      </w:r>
      <w:r w:rsidR="00993702">
        <w:rPr>
          <w:rFonts w:cs="Calibri Light"/>
          <w:sz w:val="24"/>
          <w:szCs w:val="24"/>
        </w:rPr>
        <w:t xml:space="preserve">en </w:t>
      </w:r>
      <w:r w:rsidRPr="001E68A1">
        <w:rPr>
          <w:rFonts w:cs="Calibri Light"/>
          <w:sz w:val="24"/>
          <w:szCs w:val="24"/>
        </w:rPr>
        <w:t>n</w:t>
      </w:r>
      <w:r w:rsidR="00993702">
        <w:rPr>
          <w:rFonts w:cs="Calibri Light"/>
          <w:sz w:val="24"/>
          <w:szCs w:val="24"/>
        </w:rPr>
        <w:t xml:space="preserve">aar professionals (in alle </w:t>
      </w:r>
      <w:r w:rsidR="00280AFE">
        <w:rPr>
          <w:rFonts w:cs="Calibri Light"/>
          <w:sz w:val="24"/>
          <w:szCs w:val="24"/>
        </w:rPr>
        <w:t xml:space="preserve">mogelijke </w:t>
      </w:r>
      <w:r w:rsidR="00993702">
        <w:rPr>
          <w:rFonts w:cs="Calibri Light"/>
          <w:sz w:val="24"/>
          <w:szCs w:val="24"/>
        </w:rPr>
        <w:t xml:space="preserve">kaderfuncties). </w:t>
      </w:r>
      <w:r w:rsidRPr="00280AFE">
        <w:rPr>
          <w:rFonts w:cs="Calibri Light"/>
          <w:b/>
          <w:sz w:val="24"/>
          <w:szCs w:val="24"/>
        </w:rPr>
        <w:t>(3) Het derde aspect van de profetische opdracht is</w:t>
      </w:r>
      <w:r w:rsidR="00960B51" w:rsidRPr="00280AFE">
        <w:rPr>
          <w:rFonts w:cs="Calibri Light"/>
          <w:b/>
          <w:sz w:val="24"/>
          <w:szCs w:val="24"/>
        </w:rPr>
        <w:t>:</w:t>
      </w:r>
      <w:r w:rsidRPr="00280AFE">
        <w:rPr>
          <w:rFonts w:cs="Calibri Light"/>
          <w:b/>
          <w:sz w:val="24"/>
          <w:szCs w:val="24"/>
        </w:rPr>
        <w:t xml:space="preserve"> “</w:t>
      </w:r>
      <w:r w:rsidRPr="00280AFE">
        <w:rPr>
          <w:rFonts w:cs="Calibri Light"/>
          <w:b/>
          <w:i/>
          <w:iCs/>
          <w:sz w:val="24"/>
          <w:szCs w:val="24"/>
        </w:rPr>
        <w:t>de hele we</w:t>
      </w:r>
      <w:r w:rsidR="00280AFE">
        <w:rPr>
          <w:rFonts w:cs="Calibri Light"/>
          <w:b/>
          <w:i/>
          <w:iCs/>
          <w:sz w:val="24"/>
          <w:szCs w:val="24"/>
        </w:rPr>
        <w:t xml:space="preserve">reld tot Christus </w:t>
      </w:r>
      <w:r w:rsidR="00960B51" w:rsidRPr="00280AFE">
        <w:rPr>
          <w:rFonts w:cs="Calibri Light"/>
          <w:b/>
          <w:i/>
          <w:iCs/>
          <w:sz w:val="24"/>
          <w:szCs w:val="24"/>
        </w:rPr>
        <w:t xml:space="preserve">trekken”. </w:t>
      </w:r>
      <w:r w:rsidR="00960B51">
        <w:rPr>
          <w:rFonts w:cs="Calibri Light"/>
          <w:sz w:val="24"/>
          <w:szCs w:val="24"/>
        </w:rPr>
        <w:t xml:space="preserve">In de eerste plaats is dit </w:t>
      </w:r>
      <w:r w:rsidR="00280AFE" w:rsidRPr="001E68A1">
        <w:rPr>
          <w:rFonts w:cs="Calibri Light"/>
          <w:sz w:val="24"/>
          <w:szCs w:val="24"/>
        </w:rPr>
        <w:t xml:space="preserve">voor alle </w:t>
      </w:r>
      <w:proofErr w:type="spellStart"/>
      <w:r w:rsidR="00280AFE" w:rsidRPr="001E68A1">
        <w:rPr>
          <w:rFonts w:cs="Calibri Light"/>
          <w:sz w:val="24"/>
          <w:szCs w:val="24"/>
        </w:rPr>
        <w:t>gedoopten</w:t>
      </w:r>
      <w:proofErr w:type="spellEnd"/>
      <w:r w:rsidR="00280AFE" w:rsidRPr="001E68A1">
        <w:rPr>
          <w:rFonts w:cs="Calibri Light"/>
          <w:sz w:val="24"/>
          <w:szCs w:val="24"/>
        </w:rPr>
        <w:t xml:space="preserve"> </w:t>
      </w:r>
      <w:r w:rsidR="00960B51">
        <w:rPr>
          <w:rFonts w:cs="Calibri Light"/>
          <w:sz w:val="24"/>
          <w:szCs w:val="24"/>
        </w:rPr>
        <w:t xml:space="preserve">een </w:t>
      </w:r>
      <w:r w:rsidRPr="001E68A1">
        <w:rPr>
          <w:rFonts w:cs="Calibri Light"/>
          <w:sz w:val="24"/>
          <w:szCs w:val="24"/>
        </w:rPr>
        <w:t xml:space="preserve">opdracht </w:t>
      </w:r>
      <w:r w:rsidR="00960B51">
        <w:rPr>
          <w:rFonts w:cs="Calibri Light"/>
          <w:sz w:val="24"/>
          <w:szCs w:val="24"/>
        </w:rPr>
        <w:t xml:space="preserve">om zich te engageren </w:t>
      </w:r>
      <w:r w:rsidRPr="001E68A1">
        <w:rPr>
          <w:rFonts w:cs="Calibri Light"/>
          <w:sz w:val="24"/>
          <w:szCs w:val="24"/>
        </w:rPr>
        <w:t>in de interreligieuze dialoog</w:t>
      </w:r>
      <w:r w:rsidR="00960B51">
        <w:rPr>
          <w:rFonts w:cs="Calibri Light"/>
          <w:sz w:val="24"/>
          <w:szCs w:val="24"/>
        </w:rPr>
        <w:t xml:space="preserve"> - een opdracht </w:t>
      </w:r>
      <w:r w:rsidRPr="001E68A1">
        <w:rPr>
          <w:rFonts w:cs="Calibri Light"/>
          <w:sz w:val="24"/>
          <w:szCs w:val="24"/>
        </w:rPr>
        <w:t xml:space="preserve">die </w:t>
      </w:r>
      <w:r w:rsidR="00280AFE">
        <w:rPr>
          <w:rFonts w:cs="Calibri Light"/>
          <w:sz w:val="24"/>
          <w:szCs w:val="24"/>
        </w:rPr>
        <w:t xml:space="preserve">uiteraard </w:t>
      </w:r>
      <w:r w:rsidRPr="001E68A1">
        <w:rPr>
          <w:rFonts w:cs="Calibri Light"/>
          <w:sz w:val="24"/>
          <w:szCs w:val="24"/>
        </w:rPr>
        <w:t>vraagt om in alle respe</w:t>
      </w:r>
      <w:r w:rsidR="00960B51">
        <w:rPr>
          <w:rFonts w:cs="Calibri Light"/>
          <w:sz w:val="24"/>
          <w:szCs w:val="24"/>
        </w:rPr>
        <w:t xml:space="preserve">ct naar elkaar te luisteren. </w:t>
      </w:r>
      <w:r w:rsidRPr="001E68A1">
        <w:rPr>
          <w:rFonts w:cs="Calibri Light"/>
          <w:sz w:val="24"/>
          <w:szCs w:val="24"/>
        </w:rPr>
        <w:t>Alleen bi</w:t>
      </w:r>
      <w:r w:rsidR="00280AFE">
        <w:rPr>
          <w:rFonts w:cs="Calibri Light"/>
          <w:sz w:val="24"/>
          <w:szCs w:val="24"/>
        </w:rPr>
        <w:t>nnen zo’n respectv</w:t>
      </w:r>
      <w:r w:rsidR="00960B51">
        <w:rPr>
          <w:rFonts w:cs="Calibri Light"/>
          <w:sz w:val="24"/>
          <w:szCs w:val="24"/>
        </w:rPr>
        <w:t>olle ontmoeting met anders</w:t>
      </w:r>
      <w:r w:rsidRPr="001E68A1">
        <w:rPr>
          <w:rFonts w:cs="Calibri Light"/>
          <w:sz w:val="24"/>
          <w:szCs w:val="24"/>
        </w:rPr>
        <w:t>gelovigen zal d</w:t>
      </w:r>
      <w:r w:rsidR="00960B51">
        <w:rPr>
          <w:rFonts w:cs="Calibri Light"/>
          <w:sz w:val="24"/>
          <w:szCs w:val="24"/>
        </w:rPr>
        <w:t xml:space="preserve">e openheid ontstaan om ook het </w:t>
      </w:r>
      <w:r w:rsidRPr="001E68A1">
        <w:rPr>
          <w:rFonts w:cs="Calibri Light"/>
          <w:sz w:val="24"/>
          <w:szCs w:val="24"/>
        </w:rPr>
        <w:t>Jezusverhaal ter sprake te brengen.</w:t>
      </w:r>
      <w:r w:rsidR="00960B51">
        <w:rPr>
          <w:rFonts w:cs="Calibri Light"/>
          <w:sz w:val="24"/>
          <w:szCs w:val="24"/>
        </w:rPr>
        <w:t xml:space="preserve"> En ons eigen </w:t>
      </w:r>
      <w:r w:rsidR="00280AFE">
        <w:rPr>
          <w:rFonts w:cs="Calibri Light"/>
          <w:sz w:val="24"/>
          <w:szCs w:val="24"/>
        </w:rPr>
        <w:t xml:space="preserve">persoonlijke </w:t>
      </w:r>
      <w:r w:rsidR="00960B51">
        <w:rPr>
          <w:rFonts w:cs="Calibri Light"/>
          <w:sz w:val="24"/>
          <w:szCs w:val="24"/>
        </w:rPr>
        <w:t xml:space="preserve">getuigenis als </w:t>
      </w:r>
      <w:r w:rsidRPr="001E68A1">
        <w:rPr>
          <w:rFonts w:cs="Calibri Light"/>
          <w:sz w:val="24"/>
          <w:szCs w:val="24"/>
        </w:rPr>
        <w:t xml:space="preserve">authentieke volgelingen van Jezus zal daartoe </w:t>
      </w:r>
      <w:r w:rsidR="00365166">
        <w:rPr>
          <w:rFonts w:cs="Calibri Light"/>
          <w:sz w:val="24"/>
          <w:szCs w:val="24"/>
        </w:rPr>
        <w:t xml:space="preserve">dan </w:t>
      </w:r>
      <w:r w:rsidR="00960B51">
        <w:rPr>
          <w:rFonts w:cs="Calibri Light"/>
          <w:sz w:val="24"/>
          <w:szCs w:val="24"/>
        </w:rPr>
        <w:t xml:space="preserve">altijd </w:t>
      </w:r>
      <w:r w:rsidR="00365166">
        <w:rPr>
          <w:rFonts w:cs="Calibri Light"/>
          <w:sz w:val="24"/>
          <w:szCs w:val="24"/>
        </w:rPr>
        <w:t xml:space="preserve">de eerste stap </w:t>
      </w:r>
      <w:r w:rsidR="00280AFE">
        <w:rPr>
          <w:rFonts w:cs="Calibri Light"/>
          <w:sz w:val="24"/>
          <w:szCs w:val="24"/>
        </w:rPr>
        <w:t xml:space="preserve">zijn. </w:t>
      </w:r>
      <w:r w:rsidRPr="001E68A1">
        <w:rPr>
          <w:rFonts w:cs="Calibri Light"/>
          <w:sz w:val="24"/>
          <w:szCs w:val="24"/>
        </w:rPr>
        <w:t>Als</w:t>
      </w:r>
      <w:r w:rsidR="00960B51">
        <w:rPr>
          <w:rFonts w:cs="Calibri Light"/>
          <w:sz w:val="24"/>
          <w:szCs w:val="24"/>
        </w:rPr>
        <w:t xml:space="preserve"> onze ‘gelovige praxis’ niets oproept bij anders</w:t>
      </w:r>
      <w:r w:rsidRPr="001E68A1">
        <w:rPr>
          <w:rFonts w:cs="Calibri Light"/>
          <w:sz w:val="24"/>
          <w:szCs w:val="24"/>
        </w:rPr>
        <w:t>gelovigen, dan zal er van die verkondiging niet veel in huis komen.</w:t>
      </w:r>
    </w:p>
    <w:p w:rsidR="001E68A1" w:rsidRDefault="00E9347E" w:rsidP="00E1032D">
      <w:pPr>
        <w:pStyle w:val="Lijstalinea"/>
        <w:numPr>
          <w:ilvl w:val="0"/>
          <w:numId w:val="2"/>
        </w:numPr>
        <w:spacing w:before="120" w:after="0" w:line="240" w:lineRule="auto"/>
        <w:jc w:val="both"/>
        <w:rPr>
          <w:rFonts w:cs="Calibri Light"/>
          <w:i/>
          <w:iCs/>
          <w:sz w:val="24"/>
          <w:szCs w:val="24"/>
        </w:rPr>
      </w:pPr>
      <w:r w:rsidRPr="0077623F">
        <w:rPr>
          <w:rFonts w:cs="Calibri Light"/>
          <w:b/>
          <w:i/>
          <w:iCs/>
          <w:sz w:val="24"/>
          <w:szCs w:val="24"/>
        </w:rPr>
        <w:t>"En tenslott</w:t>
      </w:r>
      <w:r w:rsidR="00CC7DFC" w:rsidRPr="0077623F">
        <w:rPr>
          <w:rFonts w:cs="Calibri Light"/>
          <w:b/>
          <w:i/>
          <w:iCs/>
          <w:sz w:val="24"/>
          <w:szCs w:val="24"/>
        </w:rPr>
        <w:t>e is er de functie van Christus als ‘</w:t>
      </w:r>
      <w:r w:rsidRPr="0077623F">
        <w:rPr>
          <w:rFonts w:cs="Calibri Light"/>
          <w:b/>
          <w:i/>
          <w:iCs/>
          <w:sz w:val="24"/>
          <w:szCs w:val="24"/>
        </w:rPr>
        <w:t>Konin</w:t>
      </w:r>
      <w:r w:rsidR="000D7F63" w:rsidRPr="0077623F">
        <w:rPr>
          <w:rFonts w:cs="Calibri Light"/>
          <w:b/>
          <w:i/>
          <w:iCs/>
          <w:sz w:val="24"/>
          <w:szCs w:val="24"/>
        </w:rPr>
        <w:t>g</w:t>
      </w:r>
      <w:r w:rsidR="00CC7DFC" w:rsidRPr="0077623F">
        <w:rPr>
          <w:rFonts w:cs="Calibri Light"/>
          <w:b/>
          <w:i/>
          <w:iCs/>
          <w:sz w:val="24"/>
          <w:szCs w:val="24"/>
        </w:rPr>
        <w:t>’.</w:t>
      </w:r>
      <w:r w:rsidR="0077623F" w:rsidRPr="0077623F">
        <w:rPr>
          <w:rFonts w:cs="Calibri Light"/>
          <w:b/>
          <w:i/>
          <w:iCs/>
          <w:sz w:val="24"/>
          <w:szCs w:val="24"/>
        </w:rPr>
        <w:t xml:space="preserve"> </w:t>
      </w:r>
      <w:r w:rsidR="000D7F63" w:rsidRPr="0077623F">
        <w:rPr>
          <w:rFonts w:cs="Calibri Light"/>
          <w:b/>
          <w:i/>
          <w:iCs/>
          <w:sz w:val="24"/>
          <w:szCs w:val="24"/>
        </w:rPr>
        <w:t xml:space="preserve">Het gaat dan specifiek om </w:t>
      </w:r>
      <w:r w:rsidRPr="0077623F">
        <w:rPr>
          <w:rFonts w:cs="Calibri Light"/>
          <w:b/>
          <w:i/>
          <w:iCs/>
          <w:sz w:val="24"/>
          <w:szCs w:val="24"/>
        </w:rPr>
        <w:t>Z</w:t>
      </w:r>
      <w:r w:rsidR="00E1032D" w:rsidRPr="0077623F">
        <w:rPr>
          <w:rFonts w:cs="Calibri Light"/>
          <w:b/>
          <w:i/>
          <w:iCs/>
          <w:sz w:val="24"/>
          <w:szCs w:val="24"/>
        </w:rPr>
        <w:t xml:space="preserve">ijn koningschap, </w:t>
      </w:r>
      <w:r w:rsidRPr="0077623F">
        <w:rPr>
          <w:rFonts w:cs="Calibri Light"/>
          <w:b/>
          <w:i/>
          <w:iCs/>
          <w:sz w:val="24"/>
          <w:szCs w:val="24"/>
        </w:rPr>
        <w:t xml:space="preserve">Zijn heerschappij over </w:t>
      </w:r>
      <w:r w:rsidR="000D7F63" w:rsidRPr="0077623F">
        <w:rPr>
          <w:rFonts w:cs="Calibri Light"/>
          <w:b/>
          <w:i/>
          <w:iCs/>
          <w:sz w:val="24"/>
          <w:szCs w:val="24"/>
        </w:rPr>
        <w:t>een sociaal Koninkrijk, een K</w:t>
      </w:r>
      <w:r w:rsidR="00E1032D" w:rsidRPr="0077623F">
        <w:rPr>
          <w:rFonts w:cs="Calibri Light"/>
          <w:b/>
          <w:i/>
          <w:iCs/>
          <w:sz w:val="24"/>
          <w:szCs w:val="24"/>
        </w:rPr>
        <w:t xml:space="preserve">oninkrijk van christelijke </w:t>
      </w:r>
      <w:bookmarkStart w:id="1" w:name="_Hlk113616917"/>
      <w:r w:rsidR="00E1032D" w:rsidRPr="0077623F">
        <w:rPr>
          <w:rFonts w:cs="Calibri Light"/>
          <w:b/>
          <w:i/>
          <w:iCs/>
          <w:sz w:val="24"/>
          <w:szCs w:val="24"/>
        </w:rPr>
        <w:t>gerechti</w:t>
      </w:r>
      <w:r w:rsidR="00CC7DFC" w:rsidRPr="0077623F">
        <w:rPr>
          <w:rFonts w:cs="Calibri Light"/>
          <w:b/>
          <w:i/>
          <w:iCs/>
          <w:sz w:val="24"/>
          <w:szCs w:val="24"/>
        </w:rPr>
        <w:t xml:space="preserve">gheid, van liefde en </w:t>
      </w:r>
      <w:r w:rsidR="000D7F63" w:rsidRPr="0077623F">
        <w:rPr>
          <w:rFonts w:cs="Calibri Light"/>
          <w:b/>
          <w:i/>
          <w:iCs/>
          <w:sz w:val="24"/>
          <w:szCs w:val="24"/>
        </w:rPr>
        <w:t>vrede.</w:t>
      </w:r>
      <w:bookmarkEnd w:id="1"/>
      <w:r w:rsidR="000D7F63">
        <w:rPr>
          <w:rFonts w:cs="Calibri Light"/>
          <w:i/>
          <w:iCs/>
          <w:sz w:val="24"/>
          <w:szCs w:val="24"/>
        </w:rPr>
        <w:t xml:space="preserve"> </w:t>
      </w:r>
      <w:r w:rsidR="00E1032D" w:rsidRPr="002B7CCE">
        <w:rPr>
          <w:rFonts w:cs="Calibri Light"/>
          <w:i/>
          <w:iCs/>
          <w:sz w:val="24"/>
          <w:szCs w:val="24"/>
        </w:rPr>
        <w:t xml:space="preserve">Wij moeten allen samenwerken opdat de </w:t>
      </w:r>
      <w:r w:rsidR="000D7F63">
        <w:rPr>
          <w:rFonts w:cs="Calibri Light"/>
          <w:i/>
          <w:iCs/>
          <w:sz w:val="24"/>
          <w:szCs w:val="24"/>
        </w:rPr>
        <w:t xml:space="preserve">verdeling van de door God geschapen goederen en </w:t>
      </w:r>
      <w:r w:rsidR="00E1032D" w:rsidRPr="002B7CCE">
        <w:rPr>
          <w:rFonts w:cs="Calibri Light"/>
          <w:i/>
          <w:iCs/>
          <w:sz w:val="24"/>
          <w:szCs w:val="24"/>
        </w:rPr>
        <w:t>de oogst</w:t>
      </w:r>
      <w:r w:rsidR="000D7F63">
        <w:rPr>
          <w:rFonts w:cs="Calibri Light"/>
          <w:i/>
          <w:iCs/>
          <w:sz w:val="24"/>
          <w:szCs w:val="24"/>
        </w:rPr>
        <w:t xml:space="preserve">en die nu worden binnengehaald; </w:t>
      </w:r>
      <w:r w:rsidR="00CC7DFC">
        <w:rPr>
          <w:rFonts w:cs="Calibri Light"/>
          <w:i/>
          <w:iCs/>
          <w:sz w:val="24"/>
          <w:szCs w:val="24"/>
        </w:rPr>
        <w:t>op</w:t>
      </w:r>
      <w:r w:rsidR="000D7F63">
        <w:rPr>
          <w:rFonts w:cs="Calibri Light"/>
          <w:i/>
          <w:iCs/>
          <w:sz w:val="24"/>
          <w:szCs w:val="24"/>
        </w:rPr>
        <w:t xml:space="preserve">dat </w:t>
      </w:r>
      <w:r w:rsidR="00E1032D" w:rsidRPr="002B7CCE">
        <w:rPr>
          <w:rFonts w:cs="Calibri Light"/>
          <w:i/>
          <w:iCs/>
          <w:sz w:val="24"/>
          <w:szCs w:val="24"/>
        </w:rPr>
        <w:t xml:space="preserve">de </w:t>
      </w:r>
      <w:r w:rsidR="000D7F63">
        <w:rPr>
          <w:rFonts w:cs="Calibri Light"/>
          <w:i/>
          <w:iCs/>
          <w:sz w:val="24"/>
          <w:szCs w:val="24"/>
        </w:rPr>
        <w:t xml:space="preserve">heersende </w:t>
      </w:r>
      <w:r w:rsidR="00E1032D" w:rsidRPr="002B7CCE">
        <w:rPr>
          <w:rFonts w:cs="Calibri Light"/>
          <w:i/>
          <w:iCs/>
          <w:sz w:val="24"/>
          <w:szCs w:val="24"/>
        </w:rPr>
        <w:t>wetten, de sociale, econo</w:t>
      </w:r>
      <w:r w:rsidR="000D7F63">
        <w:rPr>
          <w:rFonts w:cs="Calibri Light"/>
          <w:i/>
          <w:iCs/>
          <w:sz w:val="24"/>
          <w:szCs w:val="24"/>
        </w:rPr>
        <w:t>mische en politieke structuren</w:t>
      </w:r>
      <w:r w:rsidR="00CC7DFC">
        <w:rPr>
          <w:rFonts w:cs="Calibri Light"/>
          <w:i/>
          <w:iCs/>
          <w:sz w:val="24"/>
          <w:szCs w:val="24"/>
        </w:rPr>
        <w:t xml:space="preserve"> in de wereld</w:t>
      </w:r>
      <w:r w:rsidR="000D7F63">
        <w:rPr>
          <w:rFonts w:cs="Calibri Light"/>
          <w:i/>
          <w:iCs/>
          <w:sz w:val="24"/>
          <w:szCs w:val="24"/>
        </w:rPr>
        <w:t>…</w:t>
      </w:r>
      <w:r w:rsidR="000D7F63" w:rsidRPr="000D7F63">
        <w:rPr>
          <w:rFonts w:cs="Calibri Light"/>
          <w:i/>
          <w:iCs/>
          <w:sz w:val="24"/>
          <w:szCs w:val="24"/>
        </w:rPr>
        <w:t xml:space="preserve"> </w:t>
      </w:r>
      <w:r w:rsidR="000D7F63">
        <w:rPr>
          <w:rFonts w:cs="Calibri Light"/>
          <w:i/>
          <w:iCs/>
          <w:sz w:val="24"/>
          <w:szCs w:val="24"/>
        </w:rPr>
        <w:t xml:space="preserve">altijd </w:t>
      </w:r>
      <w:r w:rsidR="00E1032D" w:rsidRPr="002B7CCE">
        <w:rPr>
          <w:rFonts w:cs="Calibri Light"/>
          <w:i/>
          <w:iCs/>
          <w:sz w:val="24"/>
          <w:szCs w:val="24"/>
        </w:rPr>
        <w:t>de rechten</w:t>
      </w:r>
      <w:r w:rsidR="000D7F63">
        <w:rPr>
          <w:rFonts w:cs="Calibri Light"/>
          <w:i/>
          <w:iCs/>
          <w:sz w:val="24"/>
          <w:szCs w:val="24"/>
        </w:rPr>
        <w:t xml:space="preserve"> van </w:t>
      </w:r>
      <w:r w:rsidR="00CC7DFC">
        <w:rPr>
          <w:rFonts w:cs="Calibri Light"/>
          <w:i/>
          <w:iCs/>
          <w:sz w:val="24"/>
          <w:szCs w:val="24"/>
        </w:rPr>
        <w:t xml:space="preserve">al </w:t>
      </w:r>
      <w:r w:rsidR="000D7F63">
        <w:rPr>
          <w:rFonts w:cs="Calibri Light"/>
          <w:i/>
          <w:iCs/>
          <w:sz w:val="24"/>
          <w:szCs w:val="24"/>
        </w:rPr>
        <w:t>Gods kinderen eerbiedigen. Moge het K</w:t>
      </w:r>
      <w:r w:rsidR="00E1032D" w:rsidRPr="002B7CCE">
        <w:rPr>
          <w:rFonts w:cs="Calibri Light"/>
          <w:i/>
          <w:iCs/>
          <w:sz w:val="24"/>
          <w:szCs w:val="24"/>
        </w:rPr>
        <w:t xml:space="preserve">oninkrijk van God werkelijk een realiteit zijn die </w:t>
      </w:r>
      <w:bookmarkStart w:id="2" w:name="_Hlk113613414"/>
      <w:r w:rsidR="00E1032D" w:rsidRPr="002B7CCE">
        <w:rPr>
          <w:rFonts w:cs="Calibri Light"/>
          <w:i/>
          <w:iCs/>
          <w:sz w:val="24"/>
          <w:szCs w:val="24"/>
        </w:rPr>
        <w:t>de weg opent voor de verkondiging van het Evangelie</w:t>
      </w:r>
      <w:bookmarkEnd w:id="2"/>
      <w:r w:rsidR="00E1032D" w:rsidRPr="002B7CCE">
        <w:rPr>
          <w:rFonts w:cs="Calibri Light"/>
          <w:i/>
          <w:iCs/>
          <w:sz w:val="24"/>
          <w:szCs w:val="24"/>
        </w:rPr>
        <w:t>.</w:t>
      </w:r>
      <w:r w:rsidR="0077623F">
        <w:rPr>
          <w:rFonts w:cs="Calibri Light"/>
          <w:i/>
          <w:iCs/>
          <w:sz w:val="24"/>
          <w:szCs w:val="24"/>
        </w:rPr>
        <w:t>”</w:t>
      </w:r>
    </w:p>
    <w:p w:rsidR="00E1032D" w:rsidRPr="00CC7DFC" w:rsidRDefault="00E1032D" w:rsidP="001E68A1">
      <w:pPr>
        <w:spacing w:before="120" w:after="0" w:line="240" w:lineRule="auto"/>
        <w:jc w:val="both"/>
        <w:rPr>
          <w:rFonts w:cs="Calibri Light"/>
          <w:b/>
          <w:i/>
          <w:iCs/>
          <w:sz w:val="24"/>
          <w:szCs w:val="24"/>
        </w:rPr>
      </w:pPr>
      <w:r w:rsidRPr="001E68A1">
        <w:rPr>
          <w:rFonts w:cs="Calibri Light"/>
          <w:sz w:val="24"/>
          <w:szCs w:val="24"/>
        </w:rPr>
        <w:lastRenderedPageBreak/>
        <w:t xml:space="preserve">De </w:t>
      </w:r>
      <w:r w:rsidR="0091578F">
        <w:rPr>
          <w:rFonts w:cs="Calibri Light"/>
          <w:sz w:val="24"/>
          <w:szCs w:val="24"/>
        </w:rPr>
        <w:t xml:space="preserve">laatste zin van dit citaat laat </w:t>
      </w:r>
      <w:r w:rsidRPr="001E68A1">
        <w:rPr>
          <w:rFonts w:cs="Calibri Light"/>
          <w:sz w:val="24"/>
          <w:szCs w:val="24"/>
        </w:rPr>
        <w:t xml:space="preserve">ons nogmaals </w:t>
      </w:r>
      <w:r w:rsidR="0091578F">
        <w:rPr>
          <w:rFonts w:cs="Calibri Light"/>
          <w:sz w:val="24"/>
          <w:szCs w:val="24"/>
        </w:rPr>
        <w:t xml:space="preserve">duidelijk horen </w:t>
      </w:r>
      <w:r w:rsidRPr="00CC7DFC">
        <w:rPr>
          <w:rFonts w:cs="Calibri Light"/>
          <w:b/>
          <w:sz w:val="24"/>
          <w:szCs w:val="24"/>
        </w:rPr>
        <w:t xml:space="preserve">dat ons antwoord </w:t>
      </w:r>
      <w:r w:rsidR="0091578F" w:rsidRPr="00CC7DFC">
        <w:rPr>
          <w:rFonts w:cs="Calibri Light"/>
          <w:b/>
          <w:sz w:val="24"/>
          <w:szCs w:val="24"/>
        </w:rPr>
        <w:t xml:space="preserve">op Gods beslissing om de opdracht </w:t>
      </w:r>
      <w:r w:rsidR="00CC7DFC" w:rsidRPr="00CC7DFC">
        <w:rPr>
          <w:rFonts w:cs="Calibri Light"/>
          <w:b/>
          <w:sz w:val="24"/>
          <w:szCs w:val="24"/>
        </w:rPr>
        <w:t xml:space="preserve">aan ons toe te vertrouwen </w:t>
      </w:r>
      <w:r w:rsidR="0091578F" w:rsidRPr="00CC7DFC">
        <w:rPr>
          <w:rFonts w:cs="Calibri Light"/>
          <w:b/>
          <w:sz w:val="24"/>
          <w:szCs w:val="24"/>
        </w:rPr>
        <w:t>om Zijn Rijk uit te bouwen</w:t>
      </w:r>
      <w:r w:rsidR="0077623F" w:rsidRPr="00CC7DFC">
        <w:rPr>
          <w:rFonts w:cs="Calibri Light"/>
          <w:b/>
          <w:sz w:val="24"/>
          <w:szCs w:val="24"/>
        </w:rPr>
        <w:t>(dat wil zeggen: onze gelovige praxis in de economie, de politiek, het sociaal en cultureel leven, in de religie, op publiek, gemeenschappelijk, familiaal en persoonlijk vlak...)</w:t>
      </w:r>
      <w:r w:rsidR="00CC7DFC" w:rsidRPr="00CC7DFC">
        <w:rPr>
          <w:rFonts w:cs="Calibri Light"/>
          <w:b/>
          <w:sz w:val="24"/>
          <w:szCs w:val="24"/>
        </w:rPr>
        <w:t>,</w:t>
      </w:r>
      <w:r w:rsidR="0077623F">
        <w:rPr>
          <w:rFonts w:cs="Calibri Light"/>
          <w:b/>
          <w:sz w:val="24"/>
          <w:szCs w:val="24"/>
        </w:rPr>
        <w:t xml:space="preserve"> </w:t>
      </w:r>
      <w:r w:rsidR="00CC7DFC" w:rsidRPr="00CC7DFC">
        <w:rPr>
          <w:rFonts w:cs="Calibri Light"/>
          <w:b/>
          <w:sz w:val="24"/>
          <w:szCs w:val="24"/>
        </w:rPr>
        <w:t xml:space="preserve">een noodzakelijke </w:t>
      </w:r>
      <w:r w:rsidR="0091578F" w:rsidRPr="00CC7DFC">
        <w:rPr>
          <w:rFonts w:cs="Calibri Light"/>
          <w:b/>
          <w:sz w:val="24"/>
          <w:szCs w:val="24"/>
        </w:rPr>
        <w:t xml:space="preserve">voorwaarde is </w:t>
      </w:r>
      <w:r w:rsidR="00CC7DFC" w:rsidRPr="00CC7DFC">
        <w:rPr>
          <w:rFonts w:cs="Calibri Light"/>
          <w:b/>
          <w:sz w:val="24"/>
          <w:szCs w:val="24"/>
        </w:rPr>
        <w:t>om</w:t>
      </w:r>
      <w:r w:rsidRPr="00CC7DFC">
        <w:rPr>
          <w:rFonts w:cs="Calibri Light"/>
          <w:b/>
          <w:sz w:val="24"/>
          <w:szCs w:val="24"/>
        </w:rPr>
        <w:t xml:space="preserve"> “</w:t>
      </w:r>
      <w:r w:rsidRPr="00CC7DFC">
        <w:rPr>
          <w:rFonts w:cs="Calibri Light"/>
          <w:b/>
          <w:i/>
          <w:iCs/>
          <w:sz w:val="24"/>
          <w:szCs w:val="24"/>
        </w:rPr>
        <w:t xml:space="preserve">de weg </w:t>
      </w:r>
      <w:r w:rsidR="00CC7DFC" w:rsidRPr="00CC7DFC">
        <w:rPr>
          <w:rFonts w:cs="Calibri Light"/>
          <w:b/>
          <w:i/>
          <w:iCs/>
          <w:sz w:val="24"/>
          <w:szCs w:val="24"/>
        </w:rPr>
        <w:t>te openen</w:t>
      </w:r>
      <w:r w:rsidRPr="00CC7DFC">
        <w:rPr>
          <w:rFonts w:cs="Calibri Light"/>
          <w:b/>
          <w:i/>
          <w:iCs/>
          <w:sz w:val="24"/>
          <w:szCs w:val="24"/>
        </w:rPr>
        <w:t xml:space="preserve"> voor de ve</w:t>
      </w:r>
      <w:r w:rsidR="0091578F" w:rsidRPr="00CC7DFC">
        <w:rPr>
          <w:rFonts w:cs="Calibri Light"/>
          <w:b/>
          <w:i/>
          <w:iCs/>
          <w:sz w:val="24"/>
          <w:szCs w:val="24"/>
        </w:rPr>
        <w:t>rkondiging van het Evangelie”.</w:t>
      </w:r>
      <w:r w:rsidR="0091578F">
        <w:rPr>
          <w:rFonts w:cs="Calibri Light"/>
          <w:i/>
          <w:iCs/>
          <w:sz w:val="24"/>
          <w:szCs w:val="24"/>
        </w:rPr>
        <w:t xml:space="preserve"> </w:t>
      </w:r>
      <w:r w:rsidR="0077623F">
        <w:rPr>
          <w:rFonts w:cs="Calibri Light"/>
          <w:sz w:val="24"/>
          <w:szCs w:val="24"/>
        </w:rPr>
        <w:t xml:space="preserve">Zonder die praxis van </w:t>
      </w:r>
      <w:r w:rsidRPr="001E68A1">
        <w:rPr>
          <w:rFonts w:cs="Calibri Light"/>
          <w:sz w:val="24"/>
          <w:szCs w:val="24"/>
        </w:rPr>
        <w:t>“</w:t>
      </w:r>
      <w:r w:rsidRPr="001E68A1">
        <w:rPr>
          <w:rFonts w:cs="Calibri Light"/>
          <w:i/>
          <w:iCs/>
          <w:sz w:val="24"/>
          <w:szCs w:val="24"/>
        </w:rPr>
        <w:t>christelijke g</w:t>
      </w:r>
      <w:r w:rsidR="0077623F">
        <w:rPr>
          <w:rFonts w:cs="Calibri Light"/>
          <w:i/>
          <w:iCs/>
          <w:sz w:val="24"/>
          <w:szCs w:val="24"/>
        </w:rPr>
        <w:t xml:space="preserve">erechtigheid, van liefde en </w:t>
      </w:r>
      <w:bookmarkStart w:id="3" w:name="_GoBack"/>
      <w:bookmarkEnd w:id="3"/>
      <w:r w:rsidRPr="001E68A1">
        <w:rPr>
          <w:rFonts w:cs="Calibri Light"/>
          <w:i/>
          <w:iCs/>
          <w:sz w:val="24"/>
          <w:szCs w:val="24"/>
        </w:rPr>
        <w:t xml:space="preserve">vrede” </w:t>
      </w:r>
      <w:r w:rsidRPr="001E68A1">
        <w:rPr>
          <w:rFonts w:cs="Calibri Light"/>
          <w:sz w:val="24"/>
          <w:szCs w:val="24"/>
        </w:rPr>
        <w:t>kan er geen sprake zijn van v</w:t>
      </w:r>
      <w:r w:rsidR="0091578F">
        <w:rPr>
          <w:rFonts w:cs="Calibri Light"/>
          <w:sz w:val="24"/>
          <w:szCs w:val="24"/>
        </w:rPr>
        <w:t xml:space="preserve">erkondiging van het Evangelie. </w:t>
      </w:r>
      <w:r w:rsidRPr="001E68A1">
        <w:rPr>
          <w:rFonts w:cs="Calibri Light"/>
          <w:sz w:val="24"/>
          <w:szCs w:val="24"/>
        </w:rPr>
        <w:t xml:space="preserve">Daarom zullen kerkelijke autoriteiten </w:t>
      </w:r>
      <w:r w:rsidR="0091578F">
        <w:rPr>
          <w:rFonts w:cs="Calibri Light"/>
          <w:sz w:val="24"/>
          <w:szCs w:val="24"/>
        </w:rPr>
        <w:t xml:space="preserve">altijd </w:t>
      </w:r>
      <w:r w:rsidRPr="001E68A1">
        <w:rPr>
          <w:rFonts w:cs="Calibri Light"/>
          <w:sz w:val="24"/>
          <w:szCs w:val="24"/>
        </w:rPr>
        <w:t xml:space="preserve">de nodige afstand moeten nemen en bewaren tegenover economische, sociale en politieke machtshebbers, ook als die gedoopt en eventueel praktiserend </w:t>
      </w:r>
      <w:r w:rsidR="00CC7DFC">
        <w:rPr>
          <w:rFonts w:cs="Calibri Light"/>
          <w:sz w:val="24"/>
          <w:szCs w:val="24"/>
        </w:rPr>
        <w:t>kerkelijk zijn. Tegelijk is e</w:t>
      </w:r>
      <w:r w:rsidRPr="001E68A1">
        <w:rPr>
          <w:rFonts w:cs="Calibri Light"/>
          <w:sz w:val="24"/>
          <w:szCs w:val="24"/>
        </w:rPr>
        <w:t>en houding en bereidheid t</w:t>
      </w:r>
      <w:r w:rsidR="00CC7DFC">
        <w:rPr>
          <w:rFonts w:cs="Calibri Light"/>
          <w:sz w:val="24"/>
          <w:szCs w:val="24"/>
        </w:rPr>
        <w:t xml:space="preserve">ot dialoog uiteraard </w:t>
      </w:r>
      <w:r w:rsidR="0077623F">
        <w:rPr>
          <w:rFonts w:cs="Calibri Light"/>
          <w:sz w:val="24"/>
          <w:szCs w:val="24"/>
        </w:rPr>
        <w:t xml:space="preserve">altijd </w:t>
      </w:r>
      <w:r w:rsidR="00CC7DFC">
        <w:rPr>
          <w:rFonts w:cs="Calibri Light"/>
          <w:sz w:val="24"/>
          <w:szCs w:val="24"/>
        </w:rPr>
        <w:t xml:space="preserve">wel van belang. </w:t>
      </w:r>
      <w:r w:rsidRPr="00CC7DFC">
        <w:rPr>
          <w:rFonts w:cs="Calibri Light"/>
          <w:b/>
          <w:sz w:val="24"/>
          <w:szCs w:val="24"/>
        </w:rPr>
        <w:t>Mgr. Romero zegt meer dan duidelijk dat ons doen en lat</w:t>
      </w:r>
      <w:r w:rsidR="0077623F">
        <w:rPr>
          <w:rFonts w:cs="Calibri Light"/>
          <w:b/>
          <w:sz w:val="24"/>
          <w:szCs w:val="24"/>
        </w:rPr>
        <w:t xml:space="preserve">en, de productie, de wetgeving </w:t>
      </w:r>
      <w:r w:rsidRPr="00CC7DFC">
        <w:rPr>
          <w:rFonts w:cs="Calibri Light"/>
          <w:b/>
          <w:sz w:val="24"/>
          <w:szCs w:val="24"/>
        </w:rPr>
        <w:t>en de maatschappelijke structure</w:t>
      </w:r>
      <w:r w:rsidR="007C22F6" w:rsidRPr="00CC7DFC">
        <w:rPr>
          <w:rFonts w:cs="Calibri Light"/>
          <w:b/>
          <w:sz w:val="24"/>
          <w:szCs w:val="24"/>
        </w:rPr>
        <w:t>n altijd de fundamentele mensen</w:t>
      </w:r>
      <w:r w:rsidRPr="00CC7DFC">
        <w:rPr>
          <w:rFonts w:cs="Calibri Light"/>
          <w:b/>
          <w:sz w:val="24"/>
          <w:szCs w:val="24"/>
        </w:rPr>
        <w:t>rechten moeten eerbiedigen.</w:t>
      </w:r>
      <w:r w:rsidRPr="001E68A1">
        <w:rPr>
          <w:rFonts w:cs="Calibri Light"/>
          <w:sz w:val="24"/>
          <w:szCs w:val="24"/>
        </w:rPr>
        <w:t xml:space="preserve"> In </w:t>
      </w:r>
      <w:r w:rsidR="00CC7DFC">
        <w:rPr>
          <w:rFonts w:cs="Calibri Light"/>
          <w:sz w:val="24"/>
          <w:szCs w:val="24"/>
        </w:rPr>
        <w:t xml:space="preserve">de mate </w:t>
      </w:r>
      <w:r w:rsidR="007C22F6">
        <w:rPr>
          <w:rFonts w:cs="Calibri Light"/>
          <w:sz w:val="24"/>
          <w:szCs w:val="24"/>
        </w:rPr>
        <w:t xml:space="preserve">dit in de wereld </w:t>
      </w:r>
      <w:r w:rsidRPr="001E68A1">
        <w:rPr>
          <w:rFonts w:cs="Calibri Light"/>
          <w:sz w:val="24"/>
          <w:szCs w:val="24"/>
        </w:rPr>
        <w:t>niet gebeurt</w:t>
      </w:r>
      <w:r w:rsidR="007C22F6">
        <w:rPr>
          <w:rFonts w:cs="Calibri Light"/>
          <w:sz w:val="24"/>
          <w:szCs w:val="24"/>
        </w:rPr>
        <w:t xml:space="preserve">, </w:t>
      </w:r>
      <w:r w:rsidRPr="001E68A1">
        <w:rPr>
          <w:rFonts w:cs="Calibri Light"/>
          <w:sz w:val="24"/>
          <w:szCs w:val="24"/>
        </w:rPr>
        <w:t xml:space="preserve">zullen kerkmensen (van aan de basis tot aan de top) </w:t>
      </w:r>
      <w:r w:rsidR="007C22F6">
        <w:rPr>
          <w:rFonts w:cs="Calibri Light"/>
          <w:sz w:val="24"/>
          <w:szCs w:val="24"/>
        </w:rPr>
        <w:t xml:space="preserve">altijd de eerste </w:t>
      </w:r>
      <w:r w:rsidRPr="001E68A1">
        <w:rPr>
          <w:rFonts w:cs="Calibri Light"/>
          <w:sz w:val="24"/>
          <w:szCs w:val="24"/>
        </w:rPr>
        <w:t>verdedigers zijn van “</w:t>
      </w:r>
      <w:r w:rsidRPr="001E68A1">
        <w:rPr>
          <w:rFonts w:cs="Calibri Light"/>
          <w:i/>
          <w:iCs/>
          <w:sz w:val="24"/>
          <w:szCs w:val="24"/>
        </w:rPr>
        <w:t>gerechtigh</w:t>
      </w:r>
      <w:r w:rsidR="00CC7DFC">
        <w:rPr>
          <w:rFonts w:cs="Calibri Light"/>
          <w:i/>
          <w:iCs/>
          <w:sz w:val="24"/>
          <w:szCs w:val="24"/>
        </w:rPr>
        <w:t xml:space="preserve">eid, van liefde en </w:t>
      </w:r>
      <w:r w:rsidR="007C22F6">
        <w:rPr>
          <w:rFonts w:cs="Calibri Light"/>
          <w:i/>
          <w:iCs/>
          <w:sz w:val="24"/>
          <w:szCs w:val="24"/>
        </w:rPr>
        <w:t xml:space="preserve">vrede”. </w:t>
      </w:r>
      <w:r w:rsidR="007C22F6" w:rsidRPr="007C22F6">
        <w:rPr>
          <w:rFonts w:cs="Calibri Light"/>
          <w:iCs/>
          <w:sz w:val="24"/>
          <w:szCs w:val="24"/>
        </w:rPr>
        <w:t xml:space="preserve">Daarin bestaat </w:t>
      </w:r>
      <w:r w:rsidRPr="007C22F6">
        <w:rPr>
          <w:rFonts w:cs="Calibri Light"/>
          <w:sz w:val="24"/>
          <w:szCs w:val="24"/>
        </w:rPr>
        <w:t>het koningschap van Christus.</w:t>
      </w:r>
      <w:r w:rsidRPr="007C22F6">
        <w:rPr>
          <w:rFonts w:cs="Calibri Light"/>
          <w:iCs/>
          <w:sz w:val="24"/>
          <w:szCs w:val="24"/>
        </w:rPr>
        <w:t xml:space="preserve"> </w:t>
      </w:r>
      <w:r w:rsidR="007C22F6" w:rsidRPr="00CC7DFC">
        <w:rPr>
          <w:rFonts w:cs="Calibri Light"/>
          <w:b/>
          <w:iCs/>
          <w:sz w:val="24"/>
          <w:szCs w:val="24"/>
        </w:rPr>
        <w:t xml:space="preserve">De leuze </w:t>
      </w:r>
      <w:r w:rsidR="007C22F6" w:rsidRPr="00CC7DFC">
        <w:rPr>
          <w:rFonts w:cs="Calibri Light"/>
          <w:b/>
          <w:sz w:val="24"/>
          <w:szCs w:val="24"/>
        </w:rPr>
        <w:t>‘Leve Christus Koning’</w:t>
      </w:r>
      <w:r w:rsidR="00CC7DFC" w:rsidRPr="00CC7DFC">
        <w:rPr>
          <w:rFonts w:cs="Calibri Light"/>
          <w:b/>
          <w:sz w:val="24"/>
          <w:szCs w:val="24"/>
        </w:rPr>
        <w:t xml:space="preserve"> kan </w:t>
      </w:r>
      <w:r w:rsidRPr="00CC7DFC">
        <w:rPr>
          <w:rFonts w:cs="Calibri Light"/>
          <w:b/>
          <w:sz w:val="24"/>
          <w:szCs w:val="24"/>
        </w:rPr>
        <w:t xml:space="preserve">maar een zinvolle </w:t>
      </w:r>
      <w:r w:rsidR="007C22F6" w:rsidRPr="00CC7DFC">
        <w:rPr>
          <w:rFonts w:cs="Calibri Light"/>
          <w:b/>
          <w:sz w:val="24"/>
          <w:szCs w:val="24"/>
        </w:rPr>
        <w:t>uit</w:t>
      </w:r>
      <w:r w:rsidR="00CC7DFC" w:rsidRPr="00CC7DFC">
        <w:rPr>
          <w:rFonts w:cs="Calibri Light"/>
          <w:b/>
          <w:sz w:val="24"/>
          <w:szCs w:val="24"/>
        </w:rPr>
        <w:t>roep zijn, indien z</w:t>
      </w:r>
      <w:r w:rsidRPr="00CC7DFC">
        <w:rPr>
          <w:rFonts w:cs="Calibri Light"/>
          <w:b/>
          <w:sz w:val="24"/>
          <w:szCs w:val="24"/>
        </w:rPr>
        <w:t xml:space="preserve">e opklinkt </w:t>
      </w:r>
      <w:r w:rsidR="007C22F6" w:rsidRPr="00CC7DFC">
        <w:rPr>
          <w:rFonts w:cs="Calibri Light"/>
          <w:b/>
          <w:sz w:val="24"/>
          <w:szCs w:val="24"/>
        </w:rPr>
        <w:t>van</w:t>
      </w:r>
      <w:r w:rsidRPr="00CC7DFC">
        <w:rPr>
          <w:rFonts w:cs="Calibri Light"/>
          <w:b/>
          <w:sz w:val="24"/>
          <w:szCs w:val="24"/>
        </w:rPr>
        <w:t>uit de strijd om “</w:t>
      </w:r>
      <w:r w:rsidRPr="00CC7DFC">
        <w:rPr>
          <w:rFonts w:cs="Calibri Light"/>
          <w:b/>
          <w:i/>
          <w:iCs/>
          <w:sz w:val="24"/>
          <w:szCs w:val="24"/>
        </w:rPr>
        <w:t>gerech</w:t>
      </w:r>
      <w:r w:rsidR="007C22F6" w:rsidRPr="00CC7DFC">
        <w:rPr>
          <w:rFonts w:cs="Calibri Light"/>
          <w:b/>
          <w:i/>
          <w:iCs/>
          <w:sz w:val="24"/>
          <w:szCs w:val="24"/>
        </w:rPr>
        <w:t xml:space="preserve">tigheid, liefde en </w:t>
      </w:r>
      <w:r w:rsidRPr="00CC7DFC">
        <w:rPr>
          <w:rFonts w:cs="Calibri Light"/>
          <w:b/>
          <w:i/>
          <w:iCs/>
          <w:sz w:val="24"/>
          <w:szCs w:val="24"/>
        </w:rPr>
        <w:t xml:space="preserve">vrede”. </w:t>
      </w:r>
    </w:p>
    <w:p w:rsidR="007C22F6" w:rsidRPr="001E68A1" w:rsidRDefault="007C22F6" w:rsidP="001E68A1">
      <w:pPr>
        <w:spacing w:before="120" w:after="0" w:line="240" w:lineRule="auto"/>
        <w:jc w:val="both"/>
        <w:rPr>
          <w:rFonts w:cs="Calibri Light"/>
          <w:i/>
          <w:iCs/>
          <w:sz w:val="24"/>
          <w:szCs w:val="24"/>
        </w:rPr>
      </w:pPr>
    </w:p>
    <w:p w:rsidR="00464D9E" w:rsidRDefault="00464D9E" w:rsidP="00464D9E">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5936B3" w:rsidRDefault="005936B3" w:rsidP="00464D9E">
      <w:pPr>
        <w:spacing w:after="0" w:line="240" w:lineRule="auto"/>
        <w:jc w:val="both"/>
        <w:rPr>
          <w:rFonts w:cs="Calibri Light"/>
          <w:sz w:val="24"/>
          <w:szCs w:val="24"/>
        </w:rPr>
      </w:pPr>
    </w:p>
    <w:p w:rsidR="00E1032D" w:rsidRPr="00046278" w:rsidRDefault="00E1032D" w:rsidP="00E1032D">
      <w:pPr>
        <w:pStyle w:val="Lijstalinea"/>
        <w:numPr>
          <w:ilvl w:val="0"/>
          <w:numId w:val="1"/>
        </w:numPr>
        <w:jc w:val="both"/>
        <w:rPr>
          <w:rFonts w:cs="Calibri Light"/>
          <w:color w:val="1A1A1A"/>
          <w:sz w:val="24"/>
          <w:szCs w:val="24"/>
        </w:rPr>
      </w:pPr>
      <w:r w:rsidRPr="00046278">
        <w:rPr>
          <w:rFonts w:cs="Calibri Light"/>
          <w:color w:val="1A1A1A"/>
          <w:sz w:val="24"/>
          <w:szCs w:val="24"/>
        </w:rPr>
        <w:t xml:space="preserve">Wat betekent voor mij, als gedoopte christen, </w:t>
      </w:r>
      <w:r w:rsidRPr="005936B3">
        <w:rPr>
          <w:rFonts w:cs="Calibri Light"/>
          <w:b/>
          <w:color w:val="1A1A1A"/>
          <w:sz w:val="24"/>
          <w:szCs w:val="24"/>
        </w:rPr>
        <w:t>de priesterlijke opdracht</w:t>
      </w:r>
      <w:r w:rsidRPr="00046278">
        <w:rPr>
          <w:rFonts w:cs="Calibri Light"/>
          <w:color w:val="1A1A1A"/>
          <w:sz w:val="24"/>
          <w:szCs w:val="24"/>
        </w:rPr>
        <w:t xml:space="preserve"> de</w:t>
      </w:r>
      <w:r w:rsidR="005936B3">
        <w:rPr>
          <w:rFonts w:cs="Calibri Light"/>
          <w:color w:val="1A1A1A"/>
          <w:sz w:val="24"/>
          <w:szCs w:val="24"/>
        </w:rPr>
        <w:t xml:space="preserve"> wereld toe te wijden aan God? </w:t>
      </w:r>
      <w:r w:rsidRPr="00046278">
        <w:rPr>
          <w:rFonts w:cs="Calibri Light"/>
          <w:color w:val="1A1A1A"/>
          <w:sz w:val="24"/>
          <w:szCs w:val="24"/>
        </w:rPr>
        <w:t xml:space="preserve">Wat doe ik op dat vlak?  Wat doen we daartoe als gemeenschap? </w:t>
      </w:r>
    </w:p>
    <w:p w:rsidR="00E1032D" w:rsidRPr="00046278" w:rsidRDefault="00E1032D" w:rsidP="00E1032D">
      <w:pPr>
        <w:pStyle w:val="Lijstalinea"/>
        <w:numPr>
          <w:ilvl w:val="0"/>
          <w:numId w:val="1"/>
        </w:numPr>
        <w:jc w:val="both"/>
        <w:rPr>
          <w:rFonts w:cs="Calibri Light"/>
          <w:color w:val="1A1A1A"/>
          <w:sz w:val="24"/>
          <w:szCs w:val="24"/>
        </w:rPr>
      </w:pPr>
      <w:r w:rsidRPr="00046278">
        <w:rPr>
          <w:rFonts w:cs="Calibri Light"/>
          <w:color w:val="1A1A1A"/>
          <w:sz w:val="24"/>
          <w:szCs w:val="24"/>
        </w:rPr>
        <w:t xml:space="preserve">Op welke manier neem ik </w:t>
      </w:r>
      <w:r w:rsidRPr="005936B3">
        <w:rPr>
          <w:rFonts w:cs="Calibri Light"/>
          <w:b/>
          <w:color w:val="1A1A1A"/>
          <w:sz w:val="24"/>
          <w:szCs w:val="24"/>
        </w:rPr>
        <w:t>de profetische opdracht</w:t>
      </w:r>
      <w:r w:rsidRPr="00046278">
        <w:rPr>
          <w:rFonts w:cs="Calibri Light"/>
          <w:color w:val="1A1A1A"/>
          <w:sz w:val="24"/>
          <w:szCs w:val="24"/>
        </w:rPr>
        <w:t xml:space="preserve"> </w:t>
      </w:r>
      <w:r w:rsidR="005936B3">
        <w:rPr>
          <w:rFonts w:cs="Calibri Light"/>
          <w:color w:val="1A1A1A"/>
          <w:sz w:val="24"/>
          <w:szCs w:val="24"/>
        </w:rPr>
        <w:t xml:space="preserve">van mijn doopsel echt ernstig? </w:t>
      </w:r>
      <w:r w:rsidRPr="00046278">
        <w:rPr>
          <w:rFonts w:cs="Calibri Light"/>
          <w:color w:val="1A1A1A"/>
          <w:sz w:val="24"/>
          <w:szCs w:val="24"/>
        </w:rPr>
        <w:t xml:space="preserve">Wat doe ik in </w:t>
      </w:r>
      <w:r w:rsidR="005936B3">
        <w:rPr>
          <w:rFonts w:cs="Calibri Light"/>
          <w:color w:val="1A1A1A"/>
          <w:sz w:val="24"/>
          <w:szCs w:val="24"/>
        </w:rPr>
        <w:t xml:space="preserve">verband met </w:t>
      </w:r>
      <w:r w:rsidRPr="00046278">
        <w:rPr>
          <w:rFonts w:cs="Calibri Light"/>
          <w:color w:val="1A1A1A"/>
          <w:sz w:val="24"/>
          <w:szCs w:val="24"/>
        </w:rPr>
        <w:t xml:space="preserve">(1) </w:t>
      </w:r>
      <w:r w:rsidR="00CC7DFC">
        <w:rPr>
          <w:rFonts w:cs="Calibri Light"/>
          <w:color w:val="1A1A1A"/>
          <w:sz w:val="24"/>
          <w:szCs w:val="24"/>
        </w:rPr>
        <w:t>het aankondigen</w:t>
      </w:r>
      <w:r w:rsidR="005936B3">
        <w:rPr>
          <w:rFonts w:cs="Calibri Light"/>
          <w:color w:val="1A1A1A"/>
          <w:sz w:val="24"/>
          <w:szCs w:val="24"/>
        </w:rPr>
        <w:t xml:space="preserve"> van hoop, (2) </w:t>
      </w:r>
      <w:r w:rsidR="00CC7DFC">
        <w:rPr>
          <w:rFonts w:cs="Calibri Light"/>
          <w:color w:val="1A1A1A"/>
          <w:sz w:val="24"/>
          <w:szCs w:val="24"/>
        </w:rPr>
        <w:t xml:space="preserve">het aanklagen van onrecht, (3) het </w:t>
      </w:r>
      <w:r w:rsidRPr="00046278">
        <w:rPr>
          <w:rFonts w:cs="Calibri Light"/>
          <w:color w:val="1A1A1A"/>
          <w:sz w:val="24"/>
          <w:szCs w:val="24"/>
        </w:rPr>
        <w:t>verk</w:t>
      </w:r>
      <w:r w:rsidR="00CC7DFC">
        <w:rPr>
          <w:rFonts w:cs="Calibri Light"/>
          <w:color w:val="1A1A1A"/>
          <w:sz w:val="24"/>
          <w:szCs w:val="24"/>
        </w:rPr>
        <w:t>ondigen</w:t>
      </w:r>
      <w:r w:rsidR="005936B3">
        <w:rPr>
          <w:rFonts w:cs="Calibri Light"/>
          <w:color w:val="1A1A1A"/>
          <w:sz w:val="24"/>
          <w:szCs w:val="24"/>
        </w:rPr>
        <w:t xml:space="preserve"> van het Evangelie van J</w:t>
      </w:r>
      <w:r w:rsidRPr="00046278">
        <w:rPr>
          <w:rFonts w:cs="Calibri Light"/>
          <w:color w:val="1A1A1A"/>
          <w:sz w:val="24"/>
          <w:szCs w:val="24"/>
        </w:rPr>
        <w:t>ezus? Wat doen wij als kerkgemeenschap o</w:t>
      </w:r>
      <w:r w:rsidR="005936B3">
        <w:rPr>
          <w:rFonts w:cs="Calibri Light"/>
          <w:color w:val="1A1A1A"/>
          <w:sz w:val="24"/>
          <w:szCs w:val="24"/>
        </w:rPr>
        <w:t xml:space="preserve">p </w:t>
      </w:r>
      <w:r w:rsidRPr="00046278">
        <w:rPr>
          <w:rFonts w:cs="Calibri Light"/>
          <w:color w:val="1A1A1A"/>
          <w:sz w:val="24"/>
          <w:szCs w:val="24"/>
        </w:rPr>
        <w:t>dat vlak?</w:t>
      </w:r>
    </w:p>
    <w:p w:rsidR="00E1032D" w:rsidRPr="00046278" w:rsidRDefault="005936B3" w:rsidP="00E1032D">
      <w:pPr>
        <w:pStyle w:val="Lijstalinea"/>
        <w:numPr>
          <w:ilvl w:val="0"/>
          <w:numId w:val="1"/>
        </w:numPr>
        <w:jc w:val="both"/>
        <w:rPr>
          <w:rFonts w:cs="Calibri Light"/>
          <w:color w:val="1A1A1A"/>
          <w:sz w:val="24"/>
          <w:szCs w:val="24"/>
        </w:rPr>
      </w:pPr>
      <w:r>
        <w:rPr>
          <w:rFonts w:cs="Calibri Light"/>
          <w:color w:val="1A1A1A"/>
          <w:sz w:val="24"/>
          <w:szCs w:val="24"/>
        </w:rPr>
        <w:t xml:space="preserve">Wat doe ik als </w:t>
      </w:r>
      <w:r w:rsidRPr="00CC7DFC">
        <w:rPr>
          <w:rFonts w:cs="Calibri Light"/>
          <w:b/>
          <w:color w:val="1A1A1A"/>
          <w:sz w:val="24"/>
          <w:szCs w:val="24"/>
        </w:rPr>
        <w:t>getuige van het Koninkrijk van Christus</w:t>
      </w:r>
      <w:r>
        <w:rPr>
          <w:rFonts w:cs="Calibri Light"/>
          <w:color w:val="1A1A1A"/>
          <w:sz w:val="24"/>
          <w:szCs w:val="24"/>
        </w:rPr>
        <w:t>? Hoe werk ik dag</w:t>
      </w:r>
      <w:r w:rsidR="00E1032D" w:rsidRPr="00046278">
        <w:rPr>
          <w:rFonts w:cs="Calibri Light"/>
          <w:color w:val="1A1A1A"/>
          <w:sz w:val="24"/>
          <w:szCs w:val="24"/>
        </w:rPr>
        <w:t>dagelijks, in mi</w:t>
      </w:r>
      <w:r>
        <w:rPr>
          <w:rFonts w:cs="Calibri Light"/>
          <w:color w:val="1A1A1A"/>
          <w:sz w:val="24"/>
          <w:szCs w:val="24"/>
        </w:rPr>
        <w:t>jn ‘werk’</w:t>
      </w:r>
      <w:r w:rsidR="00E1032D" w:rsidRPr="00046278">
        <w:rPr>
          <w:rFonts w:cs="Calibri Light"/>
          <w:color w:val="1A1A1A"/>
          <w:sz w:val="24"/>
          <w:szCs w:val="24"/>
        </w:rPr>
        <w:t xml:space="preserve">, </w:t>
      </w:r>
      <w:r>
        <w:rPr>
          <w:rFonts w:cs="Calibri Light"/>
          <w:color w:val="1A1A1A"/>
          <w:sz w:val="24"/>
          <w:szCs w:val="24"/>
        </w:rPr>
        <w:t xml:space="preserve">in mijn </w:t>
      </w:r>
      <w:r w:rsidR="00E1032D" w:rsidRPr="00046278">
        <w:rPr>
          <w:rFonts w:cs="Calibri Light"/>
          <w:color w:val="1A1A1A"/>
          <w:sz w:val="24"/>
          <w:szCs w:val="24"/>
        </w:rPr>
        <w:t>thuis, in mijn omgeving, in de politiek,</w:t>
      </w:r>
      <w:r>
        <w:rPr>
          <w:rFonts w:cs="Calibri Light"/>
          <w:color w:val="1A1A1A"/>
          <w:sz w:val="24"/>
          <w:szCs w:val="24"/>
        </w:rPr>
        <w:t xml:space="preserve"> de economie, het sociale leven</w:t>
      </w:r>
      <w:r w:rsidR="00E1032D" w:rsidRPr="00046278">
        <w:rPr>
          <w:rFonts w:cs="Calibri Light"/>
          <w:color w:val="1A1A1A"/>
          <w:sz w:val="24"/>
          <w:szCs w:val="24"/>
        </w:rPr>
        <w:t xml:space="preserve">… mee aan de opbouw van dat Rijk? </w:t>
      </w:r>
    </w:p>
    <w:p w:rsidR="00E1032D" w:rsidRPr="00046278" w:rsidRDefault="00E1032D" w:rsidP="00464D9E">
      <w:pPr>
        <w:jc w:val="both"/>
        <w:rPr>
          <w:rFonts w:cs="Calibri Light"/>
          <w:color w:val="1A1A1A"/>
          <w:sz w:val="24"/>
          <w:szCs w:val="24"/>
        </w:rPr>
      </w:pPr>
      <w:r w:rsidRPr="00046278">
        <w:rPr>
          <w:rFonts w:cs="Calibri Light"/>
          <w:color w:val="1A1A1A"/>
          <w:sz w:val="24"/>
          <w:szCs w:val="24"/>
        </w:rPr>
        <w:t xml:space="preserve">Ludo Van de Velde </w:t>
      </w:r>
    </w:p>
    <w:p w:rsidR="00464D9E" w:rsidRPr="002949D5" w:rsidRDefault="00464D9E" w:rsidP="00464D9E">
      <w:pPr>
        <w:spacing w:after="0" w:line="240" w:lineRule="auto"/>
        <w:jc w:val="both"/>
        <w:rPr>
          <w:rFonts w:ascii="Calibri Light" w:hAnsi="Calibri Light" w:cs="Calibri Light"/>
          <w:b/>
          <w:bCs/>
          <w:color w:val="1A1A1A"/>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B93A41" w:rsidRPr="00046278" w:rsidRDefault="00B93A41"/>
    <w:sectPr w:rsidR="00B93A41" w:rsidRPr="0004627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153" w:rsidRDefault="00021153" w:rsidP="00E1032D">
      <w:pPr>
        <w:spacing w:after="0" w:line="240" w:lineRule="auto"/>
      </w:pPr>
      <w:r>
        <w:separator/>
      </w:r>
    </w:p>
  </w:endnote>
  <w:endnote w:type="continuationSeparator" w:id="0">
    <w:p w:rsidR="00021153" w:rsidRDefault="00021153" w:rsidP="00E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63"/>
      <w:docPartObj>
        <w:docPartGallery w:val="Page Numbers (Bottom of Page)"/>
        <w:docPartUnique/>
      </w:docPartObj>
    </w:sdtPr>
    <w:sdtEndPr/>
    <w:sdtContent>
      <w:p w:rsidR="00D114BD" w:rsidRDefault="00D114BD">
        <w:pPr>
          <w:pStyle w:val="Voettekst"/>
          <w:jc w:val="right"/>
        </w:pPr>
        <w:r>
          <w:fldChar w:fldCharType="begin"/>
        </w:r>
        <w:r>
          <w:instrText>PAGE   \* MERGEFORMAT</w:instrText>
        </w:r>
        <w:r>
          <w:fldChar w:fldCharType="separate"/>
        </w:r>
        <w:r w:rsidR="0077623F" w:rsidRPr="0077623F">
          <w:rPr>
            <w:noProof/>
            <w:lang w:val="nl-NL"/>
          </w:rPr>
          <w:t>3</w:t>
        </w:r>
        <w:r>
          <w:fldChar w:fldCharType="end"/>
        </w:r>
      </w:p>
    </w:sdtContent>
  </w:sdt>
  <w:p w:rsidR="00D114BD" w:rsidRDefault="00D114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153" w:rsidRDefault="00021153" w:rsidP="00E1032D">
      <w:pPr>
        <w:spacing w:after="0" w:line="240" w:lineRule="auto"/>
      </w:pPr>
      <w:r>
        <w:separator/>
      </w:r>
    </w:p>
  </w:footnote>
  <w:footnote w:type="continuationSeparator" w:id="0">
    <w:p w:rsidR="00021153" w:rsidRDefault="00021153" w:rsidP="00E1032D">
      <w:pPr>
        <w:spacing w:after="0" w:line="240" w:lineRule="auto"/>
      </w:pPr>
      <w:r>
        <w:continuationSeparator/>
      </w:r>
    </w:p>
  </w:footnote>
  <w:footnote w:id="1">
    <w:p w:rsidR="00D114BD" w:rsidRDefault="00D114BD" w:rsidP="00D114BD">
      <w:pPr>
        <w:jc w:val="both"/>
        <w:rPr>
          <w:rFonts w:cs="Calibri Light"/>
          <w:sz w:val="24"/>
          <w:szCs w:val="24"/>
        </w:rPr>
      </w:pPr>
      <w:r w:rsidRPr="00CB6DDA">
        <w:rPr>
          <w:rStyle w:val="Voetnootmarkering"/>
          <w:rFonts w:cs="Calibri Light"/>
          <w:sz w:val="24"/>
          <w:szCs w:val="24"/>
        </w:rPr>
        <w:footnoteRef/>
      </w:r>
      <w:r w:rsidRPr="00CB6DDA">
        <w:rPr>
          <w:rFonts w:cs="Calibri Light"/>
          <w:sz w:val="24"/>
          <w:szCs w:val="24"/>
        </w:rPr>
        <w:t xml:space="preserve"> Homilie tijdens </w:t>
      </w:r>
      <w:r w:rsidR="00A92FF2">
        <w:rPr>
          <w:rFonts w:cs="Calibri Light"/>
          <w:sz w:val="24"/>
          <w:szCs w:val="24"/>
        </w:rPr>
        <w:t>de eucharistieviering op de 34</w:t>
      </w:r>
      <w:r>
        <w:rPr>
          <w:rFonts w:cs="Calibri Light"/>
          <w:sz w:val="24"/>
          <w:szCs w:val="24"/>
        </w:rPr>
        <w:t>° zondag door het jaar – C</w:t>
      </w:r>
      <w:r w:rsidR="00A92FF2">
        <w:rPr>
          <w:rFonts w:cs="Calibri Light"/>
          <w:sz w:val="24"/>
          <w:szCs w:val="24"/>
        </w:rPr>
        <w:t xml:space="preserve"> – Christus</w:t>
      </w:r>
      <w:r w:rsidR="00894A69">
        <w:rPr>
          <w:rFonts w:cs="Calibri Light"/>
          <w:sz w:val="24"/>
          <w:szCs w:val="24"/>
        </w:rPr>
        <w:t>,</w:t>
      </w:r>
      <w:r w:rsidR="00A92FF2">
        <w:rPr>
          <w:rFonts w:cs="Calibri Light"/>
          <w:sz w:val="24"/>
          <w:szCs w:val="24"/>
        </w:rPr>
        <w:t xml:space="preserve"> Koning van het Heelal</w:t>
      </w:r>
      <w:r>
        <w:rPr>
          <w:rFonts w:cs="Calibri Light"/>
          <w:sz w:val="24"/>
          <w:szCs w:val="24"/>
        </w:rPr>
        <w:t xml:space="preserve">, </w:t>
      </w:r>
      <w:r w:rsidR="00A92FF2">
        <w:rPr>
          <w:rFonts w:cs="Calibri Light"/>
          <w:sz w:val="24"/>
          <w:szCs w:val="24"/>
        </w:rPr>
        <w:t>20</w:t>
      </w:r>
      <w:r w:rsidRPr="00CB6DDA">
        <w:rPr>
          <w:rFonts w:cs="Calibri Light"/>
          <w:sz w:val="24"/>
          <w:szCs w:val="24"/>
        </w:rPr>
        <w:t xml:space="preserve"> november 1977.</w:t>
      </w:r>
    </w:p>
    <w:p w:rsidR="00D114BD" w:rsidRPr="008C03CB" w:rsidRDefault="00D114BD" w:rsidP="00D114BD">
      <w:pPr>
        <w:pStyle w:val="Voetnoottekst"/>
        <w:jc w:val="both"/>
        <w:rPr>
          <w:rFonts w:ascii="Calibri" w:hAnsi="Calibri" w:cs="Calibri Light"/>
          <w:sz w:val="24"/>
          <w:szCs w:val="24"/>
        </w:rPr>
      </w:pPr>
    </w:p>
  </w:footnote>
  <w:footnote w:id="2">
    <w:p w:rsidR="00E1032D" w:rsidRPr="00046278" w:rsidRDefault="00E1032D" w:rsidP="00E1032D">
      <w:pPr>
        <w:pStyle w:val="Voetnoottekst"/>
        <w:rPr>
          <w:rFonts w:ascii="Calibri Light" w:hAnsi="Calibri Light" w:cs="Calibri Light"/>
          <w:sz w:val="24"/>
          <w:szCs w:val="24"/>
        </w:rPr>
      </w:pPr>
      <w:r w:rsidRPr="00046278">
        <w:rPr>
          <w:rStyle w:val="Voetnootmarkering"/>
          <w:rFonts w:ascii="Calibri Light" w:hAnsi="Calibri Light" w:cs="Calibri Light"/>
          <w:sz w:val="24"/>
          <w:szCs w:val="24"/>
        </w:rPr>
        <w:footnoteRef/>
      </w:r>
      <w:r w:rsidRPr="00046278">
        <w:rPr>
          <w:rFonts w:ascii="Calibri Light" w:hAnsi="Calibri Light" w:cs="Calibri Light"/>
          <w:sz w:val="24"/>
          <w:szCs w:val="24"/>
        </w:rPr>
        <w:t xml:space="preserve"> </w:t>
      </w:r>
      <w:r w:rsidRPr="000D7F63">
        <w:rPr>
          <w:rFonts w:ascii="Calibri" w:hAnsi="Calibri" w:cs="Calibri Light"/>
          <w:sz w:val="24"/>
          <w:szCs w:val="24"/>
        </w:rPr>
        <w:t>De ontbrekende woorden van deze zin zijn niet meer hoorbaar op het cassetje.</w:t>
      </w:r>
      <w:r w:rsidRPr="00046278">
        <w:rPr>
          <w:rFonts w:ascii="Calibri Light" w:hAnsi="Calibri Light" w:cs="Calibri Light"/>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F71"/>
    <w:multiLevelType w:val="hybridMultilevel"/>
    <w:tmpl w:val="943C418E"/>
    <w:lvl w:ilvl="0" w:tplc="CC4C2C7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BF7C0B"/>
    <w:multiLevelType w:val="hybridMultilevel"/>
    <w:tmpl w:val="D904E6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2D"/>
    <w:rsid w:val="00021153"/>
    <w:rsid w:val="00046278"/>
    <w:rsid w:val="00087B7F"/>
    <w:rsid w:val="000D0C9C"/>
    <w:rsid w:val="000D7F63"/>
    <w:rsid w:val="00156A5F"/>
    <w:rsid w:val="001A1263"/>
    <w:rsid w:val="001E68A1"/>
    <w:rsid w:val="00280AFE"/>
    <w:rsid w:val="002B7CCE"/>
    <w:rsid w:val="00365166"/>
    <w:rsid w:val="00464D9E"/>
    <w:rsid w:val="005936B3"/>
    <w:rsid w:val="005A622A"/>
    <w:rsid w:val="006130A3"/>
    <w:rsid w:val="00666B4F"/>
    <w:rsid w:val="0077623F"/>
    <w:rsid w:val="00777FEF"/>
    <w:rsid w:val="007C22F6"/>
    <w:rsid w:val="007E5BD8"/>
    <w:rsid w:val="00894A69"/>
    <w:rsid w:val="00910EB9"/>
    <w:rsid w:val="0091578F"/>
    <w:rsid w:val="00960B51"/>
    <w:rsid w:val="00970C92"/>
    <w:rsid w:val="00993702"/>
    <w:rsid w:val="009E6C04"/>
    <w:rsid w:val="00A92FF2"/>
    <w:rsid w:val="00B93A41"/>
    <w:rsid w:val="00C629D2"/>
    <w:rsid w:val="00CB5A3F"/>
    <w:rsid w:val="00CC7DFC"/>
    <w:rsid w:val="00D114BD"/>
    <w:rsid w:val="00D77400"/>
    <w:rsid w:val="00E1032D"/>
    <w:rsid w:val="00E9347E"/>
    <w:rsid w:val="00F37CDB"/>
    <w:rsid w:val="00FA78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0D97-900E-419B-9B5A-1B4F6EF3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03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1032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032D"/>
    <w:rPr>
      <w:sz w:val="20"/>
      <w:szCs w:val="20"/>
    </w:rPr>
  </w:style>
  <w:style w:type="character" w:styleId="Voetnootmarkering">
    <w:name w:val="footnote reference"/>
    <w:basedOn w:val="Standaardalinea-lettertype"/>
    <w:uiPriority w:val="99"/>
    <w:semiHidden/>
    <w:unhideWhenUsed/>
    <w:rsid w:val="00E1032D"/>
    <w:rPr>
      <w:vertAlign w:val="superscript"/>
    </w:rPr>
  </w:style>
  <w:style w:type="paragraph" w:styleId="Lijstalinea">
    <w:name w:val="List Paragraph"/>
    <w:basedOn w:val="Standaard"/>
    <w:uiPriority w:val="34"/>
    <w:qFormat/>
    <w:rsid w:val="00E1032D"/>
    <w:pPr>
      <w:ind w:left="720"/>
      <w:contextualSpacing/>
    </w:pPr>
  </w:style>
  <w:style w:type="paragraph" w:styleId="Koptekst">
    <w:name w:val="header"/>
    <w:basedOn w:val="Standaard"/>
    <w:link w:val="KoptekstChar"/>
    <w:uiPriority w:val="99"/>
    <w:unhideWhenUsed/>
    <w:rsid w:val="00D114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4BD"/>
  </w:style>
  <w:style w:type="paragraph" w:styleId="Voettekst">
    <w:name w:val="footer"/>
    <w:basedOn w:val="Standaard"/>
    <w:link w:val="VoettekstChar"/>
    <w:uiPriority w:val="99"/>
    <w:unhideWhenUsed/>
    <w:rsid w:val="00D114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1506</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67</cp:revision>
  <dcterms:created xsi:type="dcterms:W3CDTF">2022-11-05T16:07:00Z</dcterms:created>
  <dcterms:modified xsi:type="dcterms:W3CDTF">2022-11-10T14:37:00Z</dcterms:modified>
</cp:coreProperties>
</file>