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1B" w:rsidRDefault="00C63B67">
      <w:pPr>
        <w:rPr>
          <w:b/>
          <w:i/>
        </w:rPr>
      </w:pPr>
      <w:r w:rsidRPr="00C63B67">
        <w:rPr>
          <w:b/>
          <w:i/>
        </w:rPr>
        <w:t>“VERRIJZEN”</w:t>
      </w:r>
    </w:p>
    <w:p w:rsidR="00C63B67" w:rsidRPr="000E4E0C" w:rsidRDefault="00C63B67">
      <w:pPr>
        <w:rPr>
          <w:rFonts w:ascii="Comic Sans MS" w:hAnsi="Comic Sans MS"/>
          <w:sz w:val="28"/>
          <w:szCs w:val="28"/>
        </w:rPr>
      </w:pPr>
      <w:r w:rsidRPr="000E4E0C">
        <w:rPr>
          <w:rFonts w:ascii="Comic Sans MS" w:hAnsi="Comic Sans MS"/>
          <w:sz w:val="28"/>
          <w:szCs w:val="28"/>
        </w:rPr>
        <w:t>Verrijzen is niet lam blijven maar vechten tegen alles wat mensen klein maakt.</w:t>
      </w:r>
    </w:p>
    <w:p w:rsidR="00C63B67" w:rsidRPr="000E4E0C" w:rsidRDefault="00C63B67">
      <w:pPr>
        <w:rPr>
          <w:rFonts w:ascii="Comic Sans MS" w:hAnsi="Comic Sans MS"/>
          <w:sz w:val="28"/>
          <w:szCs w:val="28"/>
        </w:rPr>
      </w:pPr>
      <w:r w:rsidRPr="000E4E0C">
        <w:rPr>
          <w:rFonts w:ascii="Comic Sans MS" w:hAnsi="Comic Sans MS"/>
          <w:sz w:val="28"/>
          <w:szCs w:val="28"/>
        </w:rPr>
        <w:t>Iets van jezelf prijsgeven, een stukje leven voor de anderen en samen kleine wonderen doen.</w:t>
      </w:r>
    </w:p>
    <w:p w:rsidR="00C63B67" w:rsidRPr="000E4E0C" w:rsidRDefault="00C63B67">
      <w:pPr>
        <w:rPr>
          <w:rFonts w:ascii="Comic Sans MS" w:hAnsi="Comic Sans MS"/>
          <w:sz w:val="28"/>
          <w:szCs w:val="28"/>
        </w:rPr>
      </w:pPr>
      <w:r w:rsidRPr="000E4E0C">
        <w:rPr>
          <w:rFonts w:ascii="Comic Sans MS" w:hAnsi="Comic Sans MS"/>
          <w:sz w:val="28"/>
          <w:szCs w:val="28"/>
        </w:rPr>
        <w:t>Verrijzen is bevrijding en ontplooiing brengen, anderen doen opstaan uit ellende en onmacht, uit gebroken-zijn en oude pijn.</w:t>
      </w:r>
    </w:p>
    <w:p w:rsidR="00DF1520" w:rsidRPr="000E4E0C" w:rsidRDefault="00DF1520">
      <w:pPr>
        <w:rPr>
          <w:rFonts w:ascii="Comic Sans MS" w:hAnsi="Comic Sans MS"/>
          <w:sz w:val="28"/>
          <w:szCs w:val="28"/>
        </w:rPr>
      </w:pPr>
      <w:r w:rsidRPr="000E4E0C">
        <w:rPr>
          <w:rFonts w:ascii="Comic Sans MS" w:hAnsi="Comic Sans MS"/>
          <w:sz w:val="28"/>
          <w:szCs w:val="28"/>
        </w:rPr>
        <w:t xml:space="preserve">Maar wie werkt aan opstanding stelt zich bloot </w:t>
      </w:r>
      <w:r w:rsidRPr="000E4E0C">
        <w:rPr>
          <w:rFonts w:ascii="Comic Sans MS" w:hAnsi="Comic Sans MS"/>
          <w:sz w:val="28"/>
          <w:szCs w:val="28"/>
        </w:rPr>
        <w:tab/>
        <w:t>aan kritiek. Je kunt naïef gevonden worden, je kunt onbegrip en soms zelfs verwijten krijgen.</w:t>
      </w:r>
    </w:p>
    <w:p w:rsidR="00DF1520" w:rsidRPr="000E4E0C" w:rsidRDefault="00DF1520">
      <w:pPr>
        <w:rPr>
          <w:rFonts w:ascii="Comic Sans MS" w:hAnsi="Comic Sans MS"/>
          <w:sz w:val="28"/>
          <w:szCs w:val="28"/>
        </w:rPr>
      </w:pPr>
      <w:r w:rsidRPr="000E4E0C">
        <w:rPr>
          <w:rFonts w:ascii="Comic Sans MS" w:hAnsi="Comic Sans MS"/>
          <w:sz w:val="28"/>
          <w:szCs w:val="28"/>
        </w:rPr>
        <w:t>En toch! Pasen betekent dat je je niet neerlegt bij de slapende meerderheid. Je trekt je op aan het verhaal van d</w:t>
      </w:r>
      <w:r w:rsidR="000E4E0C">
        <w:rPr>
          <w:rFonts w:ascii="Comic Sans MS" w:hAnsi="Comic Sans MS"/>
          <w:sz w:val="28"/>
          <w:szCs w:val="28"/>
        </w:rPr>
        <w:t>i</w:t>
      </w:r>
      <w:r w:rsidRPr="000E4E0C">
        <w:rPr>
          <w:rFonts w:ascii="Comic Sans MS" w:hAnsi="Comic Sans MS"/>
          <w:sz w:val="28"/>
          <w:szCs w:val="28"/>
        </w:rPr>
        <w:t>e Ene die is opgestaan uit de dood. Maak de poort van je hart open!</w:t>
      </w:r>
    </w:p>
    <w:p w:rsidR="00DF1520" w:rsidRPr="000E4E0C" w:rsidRDefault="00DF1520">
      <w:pPr>
        <w:rPr>
          <w:rFonts w:ascii="Comic Sans MS" w:hAnsi="Comic Sans MS"/>
          <w:sz w:val="28"/>
          <w:szCs w:val="28"/>
        </w:rPr>
      </w:pPr>
      <w:r w:rsidRPr="000E4E0C">
        <w:rPr>
          <w:rFonts w:ascii="Comic Sans MS" w:hAnsi="Comic Sans MS"/>
          <w:sz w:val="28"/>
          <w:szCs w:val="28"/>
        </w:rPr>
        <w:t>Wordt wakker, sta op! Haal diep adem! Leef lichter en ten volle, zoals het leven bedoeld is!</w:t>
      </w:r>
    </w:p>
    <w:p w:rsidR="00DF1520" w:rsidRPr="000E4E0C" w:rsidRDefault="00DF1520">
      <w:pPr>
        <w:rPr>
          <w:rFonts w:ascii="Comic Sans MS" w:hAnsi="Comic Sans MS"/>
          <w:sz w:val="28"/>
          <w:szCs w:val="28"/>
        </w:rPr>
      </w:pPr>
      <w:r w:rsidRPr="000E4E0C">
        <w:rPr>
          <w:rFonts w:ascii="Comic Sans MS" w:hAnsi="Comic Sans MS"/>
          <w:sz w:val="28"/>
          <w:szCs w:val="28"/>
        </w:rPr>
        <w:t>Pasen kan ‘zalig ‘ zijn</w:t>
      </w:r>
    </w:p>
    <w:p w:rsidR="00DF1520" w:rsidRPr="000E4E0C" w:rsidRDefault="00DF1520">
      <w:pPr>
        <w:rPr>
          <w:rFonts w:ascii="Comic Sans MS" w:hAnsi="Comic Sans MS"/>
          <w:sz w:val="28"/>
          <w:szCs w:val="28"/>
        </w:rPr>
      </w:pPr>
      <w:r w:rsidRPr="000E4E0C">
        <w:rPr>
          <w:rFonts w:ascii="Comic Sans MS" w:hAnsi="Comic Sans MS"/>
          <w:sz w:val="28"/>
          <w:szCs w:val="28"/>
        </w:rPr>
        <w:t>ZALIG PASEN</w:t>
      </w:r>
    </w:p>
    <w:p w:rsidR="00DF1520" w:rsidRDefault="00DF1520">
      <w:r>
        <w:t>(bron onbekend)</w:t>
      </w:r>
    </w:p>
    <w:p w:rsidR="000E4E0C" w:rsidRPr="000E4E0C" w:rsidRDefault="000E4E0C" w:rsidP="000E4E0C">
      <w:pPr>
        <w:pStyle w:val="Lijstalinea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Bij Pasen * door </w:t>
      </w:r>
      <w:proofErr w:type="spellStart"/>
      <w:r>
        <w:rPr>
          <w:sz w:val="18"/>
          <w:szCs w:val="18"/>
        </w:rPr>
        <w:t>Georges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Desmet</w:t>
      </w:r>
      <w:proofErr w:type="spellEnd"/>
      <w:r>
        <w:rPr>
          <w:sz w:val="18"/>
          <w:szCs w:val="18"/>
        </w:rPr>
        <w:t xml:space="preserve"> * </w:t>
      </w:r>
      <w:proofErr w:type="spellStart"/>
      <w:r>
        <w:rPr>
          <w:sz w:val="18"/>
          <w:szCs w:val="18"/>
        </w:rPr>
        <w:t>past.eenh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Emmaüs</w:t>
      </w:r>
      <w:proofErr w:type="spellEnd"/>
      <w:r>
        <w:rPr>
          <w:sz w:val="18"/>
          <w:szCs w:val="18"/>
        </w:rPr>
        <w:t xml:space="preserve"> St.-Andries-St.-Michiels-Brugge</w:t>
      </w:r>
    </w:p>
    <w:p w:rsidR="000E4E0C" w:rsidRDefault="000E4E0C"/>
    <w:p w:rsidR="000E4E0C" w:rsidRDefault="000E4E0C"/>
    <w:sectPr w:rsidR="000E4E0C" w:rsidSect="00733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814E4"/>
    <w:multiLevelType w:val="hybridMultilevel"/>
    <w:tmpl w:val="6A44522E"/>
    <w:lvl w:ilvl="0" w:tplc="D25A60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C63B67"/>
    <w:rsid w:val="000E4E0C"/>
    <w:rsid w:val="00401F42"/>
    <w:rsid w:val="00733203"/>
    <w:rsid w:val="00C63B67"/>
    <w:rsid w:val="00DF1520"/>
    <w:rsid w:val="00ED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332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4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Callewaert</dc:creator>
  <cp:lastModifiedBy>Pc</cp:lastModifiedBy>
  <cp:revision>2</cp:revision>
  <dcterms:created xsi:type="dcterms:W3CDTF">2017-04-12T12:27:00Z</dcterms:created>
  <dcterms:modified xsi:type="dcterms:W3CDTF">2017-04-12T12:27:00Z</dcterms:modified>
</cp:coreProperties>
</file>