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1D9EB" w14:textId="5697754A" w:rsidR="000151B2" w:rsidRDefault="002B39F4">
      <w:pPr>
        <w:rPr>
          <w:b/>
          <w:bCs/>
          <w:i/>
          <w:iCs/>
          <w:sz w:val="24"/>
          <w:szCs w:val="24"/>
          <w:lang w:val="nl-BE"/>
        </w:rPr>
      </w:pPr>
      <w:r w:rsidRPr="002B39F4">
        <w:rPr>
          <w:b/>
          <w:bCs/>
          <w:i/>
          <w:iCs/>
          <w:sz w:val="24"/>
          <w:szCs w:val="24"/>
          <w:lang w:val="nl-BE"/>
        </w:rPr>
        <w:t>WIE GOD ZEGT</w:t>
      </w:r>
    </w:p>
    <w:p w14:paraId="0B7B715A" w14:textId="0958DCC6" w:rsidR="002B39F4" w:rsidRDefault="002B39F4">
      <w:pPr>
        <w:rPr>
          <w:sz w:val="24"/>
          <w:szCs w:val="24"/>
          <w:lang w:val="nl-BE"/>
        </w:rPr>
      </w:pPr>
      <w:r>
        <w:rPr>
          <w:sz w:val="24"/>
          <w:szCs w:val="24"/>
          <w:lang w:val="nl-BE"/>
        </w:rPr>
        <w:t>Wie God zegt, moet het verhaal vertellen van Hem  die heet: Ik zal er zijn voor u”, die als een Vader aan de oorsprong staat van ons bestaan,  die ons de wereld heeft toevertrouwd opdat wij er zorg voor dragen, die met ons meegaat, ons zegent en zendt om zegen te zijn voor anderen.</w:t>
      </w:r>
    </w:p>
    <w:p w14:paraId="79060742" w14:textId="77777777" w:rsidR="00BD4C7A" w:rsidRDefault="004F25F2">
      <w:pPr>
        <w:rPr>
          <w:sz w:val="24"/>
          <w:szCs w:val="24"/>
          <w:lang w:val="nl-BE"/>
        </w:rPr>
      </w:pPr>
      <w:r>
        <w:rPr>
          <w:sz w:val="24"/>
          <w:szCs w:val="24"/>
          <w:lang w:val="nl-BE"/>
        </w:rPr>
        <w:t>Wie God zegt, moet het verhaal vertellen van Jezus Christus, de mens in wie duidelijk werd wie God is, die zijn Naam</w:t>
      </w:r>
      <w:r w:rsidR="00BD4C7A">
        <w:rPr>
          <w:sz w:val="24"/>
          <w:szCs w:val="24"/>
          <w:lang w:val="nl-BE"/>
        </w:rPr>
        <w:t xml:space="preserve">  </w:t>
      </w:r>
      <w:r>
        <w:rPr>
          <w:sz w:val="24"/>
          <w:szCs w:val="24"/>
          <w:lang w:val="nl-BE"/>
        </w:rPr>
        <w:t>ten</w:t>
      </w:r>
      <w:r w:rsidR="00BD4C7A">
        <w:rPr>
          <w:sz w:val="24"/>
          <w:szCs w:val="24"/>
          <w:lang w:val="nl-BE"/>
        </w:rPr>
        <w:t xml:space="preserve"> </w:t>
      </w:r>
      <w:r>
        <w:rPr>
          <w:sz w:val="24"/>
          <w:szCs w:val="24"/>
          <w:lang w:val="nl-BE"/>
        </w:rPr>
        <w:t>volle heeft waargemaakt, de Mens die er is voor anderen</w:t>
      </w:r>
      <w:r w:rsidR="00BD4C7A">
        <w:rPr>
          <w:sz w:val="24"/>
          <w:szCs w:val="24"/>
          <w:lang w:val="nl-BE"/>
        </w:rPr>
        <w:t>, liefde als brood aan mensen gegeven</w:t>
      </w:r>
    </w:p>
    <w:p w14:paraId="311A4FAD" w14:textId="14F7675A" w:rsidR="002B39F4" w:rsidRDefault="00BD4C7A">
      <w:pPr>
        <w:rPr>
          <w:sz w:val="24"/>
          <w:szCs w:val="24"/>
          <w:lang w:val="nl-BE"/>
        </w:rPr>
      </w:pPr>
      <w:r>
        <w:rPr>
          <w:sz w:val="24"/>
          <w:szCs w:val="24"/>
          <w:lang w:val="nl-BE"/>
        </w:rPr>
        <w:t>Wie God zegt, moet het verhaal vertellen van zijn  Geest die in ons leeft, de grote Aanwezige, de grote In-</w:t>
      </w:r>
      <w:proofErr w:type="spellStart"/>
      <w:r>
        <w:rPr>
          <w:sz w:val="24"/>
          <w:szCs w:val="24"/>
          <w:lang w:val="nl-BE"/>
        </w:rPr>
        <w:t>wezige</w:t>
      </w:r>
      <w:proofErr w:type="spellEnd"/>
      <w:r>
        <w:rPr>
          <w:sz w:val="24"/>
          <w:szCs w:val="24"/>
          <w:lang w:val="nl-BE"/>
        </w:rPr>
        <w:t>, die in ons spreekt:’ Ik ben er voor u.’ die ons bezielt en richt om zijn Naam in  ons leven te doen.</w:t>
      </w:r>
    </w:p>
    <w:p w14:paraId="0540D64A" w14:textId="093B85E5" w:rsidR="00BD4C7A" w:rsidRDefault="00BD4C7A">
      <w:pPr>
        <w:rPr>
          <w:sz w:val="24"/>
          <w:szCs w:val="24"/>
          <w:lang w:val="nl-BE"/>
        </w:rPr>
      </w:pPr>
      <w:r>
        <w:rPr>
          <w:sz w:val="24"/>
          <w:szCs w:val="24"/>
          <w:lang w:val="nl-BE"/>
        </w:rPr>
        <w:t>Onze God is een groot verhaal van liefde, dat in ons leven te lezen is.</w:t>
      </w:r>
    </w:p>
    <w:p w14:paraId="0FB075A5" w14:textId="07E30C23" w:rsidR="00BD4C7A" w:rsidRDefault="00BD4C7A">
      <w:pPr>
        <w:rPr>
          <w:sz w:val="24"/>
          <w:szCs w:val="24"/>
          <w:lang w:val="nl-BE"/>
        </w:rPr>
      </w:pPr>
      <w:r>
        <w:rPr>
          <w:sz w:val="24"/>
          <w:szCs w:val="24"/>
          <w:lang w:val="nl-BE"/>
        </w:rPr>
        <w:t xml:space="preserve">(bij het feest van de Heilige </w:t>
      </w:r>
      <w:proofErr w:type="spellStart"/>
      <w:r>
        <w:rPr>
          <w:sz w:val="24"/>
          <w:szCs w:val="24"/>
          <w:lang w:val="nl-BE"/>
        </w:rPr>
        <w:t>Drieeënheid</w:t>
      </w:r>
      <w:proofErr w:type="spellEnd"/>
      <w:r>
        <w:rPr>
          <w:sz w:val="24"/>
          <w:szCs w:val="24"/>
          <w:lang w:val="nl-BE"/>
        </w:rPr>
        <w:t>)</w:t>
      </w:r>
    </w:p>
    <w:p w14:paraId="2C555E27" w14:textId="4B8C47CE" w:rsidR="00BD4C7A" w:rsidRPr="002B39F4" w:rsidRDefault="00BD4C7A">
      <w:pPr>
        <w:rPr>
          <w:sz w:val="24"/>
          <w:szCs w:val="24"/>
          <w:lang w:val="nl-BE"/>
        </w:rPr>
      </w:pPr>
      <w:r>
        <w:rPr>
          <w:sz w:val="24"/>
          <w:szCs w:val="24"/>
          <w:lang w:val="nl-BE"/>
        </w:rPr>
        <w:t xml:space="preserve">Carlos ( Pastorale Eenheid </w:t>
      </w:r>
      <w:proofErr w:type="spellStart"/>
      <w:r>
        <w:rPr>
          <w:sz w:val="24"/>
          <w:szCs w:val="24"/>
          <w:lang w:val="nl-BE"/>
        </w:rPr>
        <w:t>Emmaüs</w:t>
      </w:r>
      <w:proofErr w:type="spellEnd"/>
      <w:r w:rsidR="00AC3B2A">
        <w:rPr>
          <w:sz w:val="24"/>
          <w:szCs w:val="24"/>
          <w:lang w:val="nl-BE"/>
        </w:rPr>
        <w:t>)</w:t>
      </w:r>
    </w:p>
    <w:sectPr w:rsidR="00BD4C7A" w:rsidRPr="002B39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F4"/>
    <w:rsid w:val="000151B2"/>
    <w:rsid w:val="002B39F4"/>
    <w:rsid w:val="004F25F2"/>
    <w:rsid w:val="00AC3B2A"/>
    <w:rsid w:val="00BD4C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0E92"/>
  <w15:chartTrackingRefBased/>
  <w15:docId w15:val="{7E3FBC7B-F2B6-482E-A380-12BC3B08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134</Words>
  <Characters>743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2020-06-04T07:19:00Z</dcterms:created>
  <dcterms:modified xsi:type="dcterms:W3CDTF">2020-06-04T07:40:00Z</dcterms:modified>
</cp:coreProperties>
</file>