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02E" w:rsidRPr="001C24A2" w:rsidRDefault="00B25750" w:rsidP="00BB102E">
      <w:pPr>
        <w:jc w:val="center"/>
        <w:rPr>
          <w:b/>
          <w:sz w:val="28"/>
          <w:szCs w:val="28"/>
        </w:rPr>
      </w:pPr>
      <w:r>
        <w:rPr>
          <w:b/>
          <w:sz w:val="28"/>
          <w:szCs w:val="28"/>
        </w:rPr>
        <w:t xml:space="preserve">         </w:t>
      </w:r>
      <w:r w:rsidR="00417FD2">
        <w:rPr>
          <w:b/>
          <w:sz w:val="28"/>
          <w:szCs w:val="28"/>
        </w:rPr>
        <w:t xml:space="preserve"> </w:t>
      </w:r>
      <w:r>
        <w:rPr>
          <w:b/>
          <w:sz w:val="28"/>
          <w:szCs w:val="28"/>
        </w:rPr>
        <w:t xml:space="preserve">  </w:t>
      </w:r>
      <w:r w:rsidR="00CF290A">
        <w:rPr>
          <w:b/>
          <w:sz w:val="28"/>
          <w:szCs w:val="28"/>
        </w:rPr>
        <w:t>IV</w:t>
      </w:r>
      <w:r w:rsidR="00BB102E" w:rsidRPr="001C24A2">
        <w:rPr>
          <w:b/>
          <w:sz w:val="28"/>
          <w:szCs w:val="28"/>
        </w:rPr>
        <w:t>.</w:t>
      </w:r>
    </w:p>
    <w:p w:rsidR="00BB102E" w:rsidRPr="00B25750" w:rsidRDefault="00B25750" w:rsidP="00B25750">
      <w:pPr>
        <w:widowControl w:val="0"/>
        <w:jc w:val="center"/>
        <w:rPr>
          <w:sz w:val="28"/>
          <w:szCs w:val="28"/>
        </w:rPr>
      </w:pPr>
      <w:r w:rsidRPr="00B25750">
        <w:rPr>
          <w:noProof/>
          <w:lang w:eastAsia="nl-BE"/>
        </w:rPr>
        <w:drawing>
          <wp:inline distT="0" distB="0" distL="0" distR="0" wp14:anchorId="6743ECE3" wp14:editId="33E3BBB9">
            <wp:extent cx="2886075" cy="2485741"/>
            <wp:effectExtent l="0" t="0" r="0" b="0"/>
            <wp:docPr id="4" name="Afbeelding 4" descr="C:\Users\Dedecker\AppData\Local\Microsoft\Windows\INetCache\IE\E7BI71DZ\Vasten 2020 - Mozes door de Rode Z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decker\AppData\Local\Microsoft\Windows\INetCache\IE\E7BI71DZ\Vasten 2020 - Mozes door de Rode Ze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9067" cy="2496931"/>
                    </a:xfrm>
                    <a:prstGeom prst="rect">
                      <a:avLst/>
                    </a:prstGeom>
                    <a:noFill/>
                    <a:ln>
                      <a:noFill/>
                    </a:ln>
                  </pic:spPr>
                </pic:pic>
              </a:graphicData>
            </a:graphic>
          </wp:inline>
        </w:drawing>
      </w:r>
    </w:p>
    <w:p w:rsidR="00CF290A" w:rsidRPr="00CF290A" w:rsidRDefault="00CF290A" w:rsidP="006F4AA2">
      <w:pPr>
        <w:jc w:val="center"/>
        <w:rPr>
          <w:b/>
          <w:sz w:val="28"/>
          <w:szCs w:val="28"/>
        </w:rPr>
      </w:pPr>
      <w:r w:rsidRPr="00CF290A">
        <w:rPr>
          <w:b/>
          <w:sz w:val="28"/>
          <w:szCs w:val="28"/>
        </w:rPr>
        <w:t>De weg naar de vrijheid is een moeilijke weg, Mozes! De weg naar Pasen loopt dwars door de Rode Zee. Een kwestie van opstaan en kiezen voor leven, dag na dag. Gaan-de-weg de dood achter je laten.</w:t>
      </w:r>
    </w:p>
    <w:p w:rsidR="00BB102E" w:rsidRPr="00147342" w:rsidRDefault="00BB102E" w:rsidP="00BB102E">
      <w:pPr>
        <w:pBdr>
          <w:bottom w:val="single" w:sz="4" w:space="1" w:color="auto"/>
        </w:pBdr>
        <w:jc w:val="center"/>
        <w:rPr>
          <w:b/>
        </w:rPr>
      </w:pPr>
      <w:r w:rsidRPr="00147342">
        <w:rPr>
          <w:b/>
        </w:rPr>
        <w:t xml:space="preserve">we lezen </w:t>
      </w:r>
      <w:r>
        <w:rPr>
          <w:b/>
        </w:rPr>
        <w:t>het</w:t>
      </w:r>
      <w:r w:rsidR="00CF290A">
        <w:rPr>
          <w:b/>
        </w:rPr>
        <w:t xml:space="preserve"> vi</w:t>
      </w:r>
      <w:r w:rsidRPr="00147342">
        <w:rPr>
          <w:b/>
        </w:rPr>
        <w:t xml:space="preserve">erde deel uit de </w:t>
      </w:r>
      <w:proofErr w:type="spellStart"/>
      <w:r w:rsidRPr="00147342">
        <w:rPr>
          <w:b/>
        </w:rPr>
        <w:t>mozescyclus</w:t>
      </w:r>
      <w:proofErr w:type="spellEnd"/>
    </w:p>
    <w:p w:rsidR="00290CA1" w:rsidRDefault="00290CA1" w:rsidP="00E035DE">
      <w:pPr>
        <w:spacing w:after="0" w:line="240" w:lineRule="auto"/>
        <w:jc w:val="both"/>
      </w:pPr>
      <w:r>
        <w:t xml:space="preserve">Die nacht nog ontbood de farao Mozes en </w:t>
      </w:r>
      <w:proofErr w:type="spellStart"/>
      <w:r>
        <w:t>Aäron</w:t>
      </w:r>
      <w:proofErr w:type="spellEnd"/>
      <w:r>
        <w:t>. ‘Ga onmiddellijk bij mijn volk weg,’ zei hij, ‘u en alle Israëlieten! Ga de HEER maar vereren, zoals u hebt gevraagd. Neem uw schapen, geiten en runderen mee, zoals u gevraagd hebt, en verdwijn! Maar bid dan ook voor mij om zegen.’ De Egyptenaren drongen er bij het volk op aan zo snel mogelijk uit hun land weg te gaan. ‘Anders sterven we allemaal nog!’ zeiden ze. Toen pakten de Israëlieten hun baktroggen, met daarin het nog ongedesemde deeg, wikkelden die in kleren en namen ze op de schouders.</w:t>
      </w:r>
    </w:p>
    <w:p w:rsidR="00290CA1" w:rsidRDefault="00290CA1" w:rsidP="00E035DE">
      <w:pPr>
        <w:spacing w:after="0" w:line="240" w:lineRule="auto"/>
        <w:jc w:val="both"/>
      </w:pPr>
      <w:r>
        <w:t xml:space="preserve">Nadat ze </w:t>
      </w:r>
      <w:proofErr w:type="spellStart"/>
      <w:r>
        <w:t>Sukkot</w:t>
      </w:r>
      <w:proofErr w:type="spellEnd"/>
      <w:r>
        <w:t xml:space="preserve"> hadden verlaten, sloegen ze hun kamp op in Etam, aan de rand van de woestijn. De HEER ging voor hen uit om hun de weg te wijzen, overdag in een wolkkolom, ’s nachts in een lichtende vuurzuil. Zo konden ze dag en nacht verder trekken. Overdag ging de wolkkolom het volk voortdurend voor, en ’s nachts de vuurzuil.</w:t>
      </w:r>
    </w:p>
    <w:p w:rsidR="00290CA1" w:rsidRDefault="00290CA1" w:rsidP="00E035DE">
      <w:pPr>
        <w:spacing w:after="0" w:line="240" w:lineRule="auto"/>
        <w:jc w:val="both"/>
      </w:pPr>
      <w:r>
        <w:t xml:space="preserve">Toen aan de farao, de koning van Egypte, bericht werd dat het volk gevlucht was, kregen hij en zijn hovelingen spijt. ‘Hoe konden we Israël zomaar laten vertrekken!’ zeiden ze. ‘Nu zijn we onze slaven kwijt.’ De farao liet zijn strijdwagen inspannen en verzamelde zijn krijgsvolk. Hij nam de zeshonderd beste wagens van Egypte mee, en ook alle andere, stuk voor stuk bemand met officieren. </w:t>
      </w:r>
    </w:p>
    <w:p w:rsidR="00290CA1" w:rsidRDefault="00290CA1" w:rsidP="00E035DE">
      <w:pPr>
        <w:spacing w:after="0" w:line="240" w:lineRule="auto"/>
        <w:jc w:val="both"/>
      </w:pPr>
      <w:r>
        <w:t>Toen hield Mozes zijn arm boven de zee, en de HEER liet de zee terugwijken door gedurende de hele nacht een krachtige oostenwind te laten waaien. Hij veranderde de zee in droog land. Het water spleet, en zo konden de Israëlieten dwars door de zee gaan, over droog land; rechts en links van hen rees het water op als een muur. De Egyptenaren achtervolgden hen, alle paarden en wagens van de farao en al zijn ruiters gingen achter hen aan de zee in. Maar in de morgenwake keek de HEER vanuit de vuurzuil en de wolkkolom neer op het Egyptische leger en zaaide paniek onder hen. Hij liet de wielen van de wagens vastlopen, zodat de Egyptenaren de grootste moeite hadden om vooruit te komen. ‘Laten we vluchten!’ riepen ze. ‘De HEER steunt de Israëlieten, hij strijdt tegen ons!’ Zo redde de HEER de Israëlieten die dag uit de handen van de Egyptenaren.</w:t>
      </w:r>
    </w:p>
    <w:p w:rsidR="00E035DE" w:rsidRDefault="00290CA1" w:rsidP="00E035DE">
      <w:pPr>
        <w:jc w:val="right"/>
        <w:rPr>
          <w:lang w:val="fr-FR"/>
        </w:rPr>
      </w:pPr>
      <w:r>
        <w:rPr>
          <w:lang w:val="fr-FR"/>
        </w:rPr>
        <w:t>Ex</w:t>
      </w:r>
      <w:r w:rsidR="00CF290A">
        <w:rPr>
          <w:lang w:val="fr-FR"/>
        </w:rPr>
        <w:t>odus</w:t>
      </w:r>
      <w:r>
        <w:rPr>
          <w:lang w:val="fr-FR"/>
        </w:rPr>
        <w:t xml:space="preserve"> 12,  31-34, Ex. 13, 20-22, Ex. 14, 5-7, 21-25, 30a</w:t>
      </w:r>
    </w:p>
    <w:p w:rsidR="00B25750" w:rsidRDefault="00B25750" w:rsidP="00E035DE">
      <w:pPr>
        <w:jc w:val="right"/>
        <w:rPr>
          <w:lang w:val="fr-FR"/>
        </w:rPr>
      </w:pPr>
    </w:p>
    <w:p w:rsidR="00B25750" w:rsidRDefault="00B25750" w:rsidP="00E035DE">
      <w:pPr>
        <w:jc w:val="right"/>
        <w:rPr>
          <w:lang w:val="fr-FR"/>
        </w:rPr>
      </w:pPr>
    </w:p>
    <w:p w:rsidR="00E035DE" w:rsidRPr="001C24A2" w:rsidRDefault="00E035DE" w:rsidP="00E035DE">
      <w:pPr>
        <w:pBdr>
          <w:bottom w:val="single" w:sz="4" w:space="1" w:color="auto"/>
        </w:pBdr>
        <w:jc w:val="center"/>
        <w:rPr>
          <w:rFonts w:cstheme="minorHAnsi"/>
          <w:b/>
        </w:rPr>
      </w:pPr>
      <w:r w:rsidRPr="001C24A2">
        <w:rPr>
          <w:rFonts w:cstheme="minorHAnsi"/>
          <w:b/>
        </w:rPr>
        <w:lastRenderedPageBreak/>
        <w:t>ter overweging</w:t>
      </w:r>
    </w:p>
    <w:p w:rsidR="003F751F" w:rsidRPr="00794F63" w:rsidRDefault="003F751F" w:rsidP="003F75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Ieder jaar opnieuw vieren de Joden h</w:t>
      </w:r>
      <w:r w:rsidR="001E1EB8">
        <w:rPr>
          <w:rFonts w:ascii="Times New Roman" w:hAnsi="Times New Roman" w:cs="Times New Roman"/>
          <w:sz w:val="24"/>
          <w:szCs w:val="24"/>
        </w:rPr>
        <w:t>et feest van Pesach/Pasen</w:t>
      </w:r>
      <w:r>
        <w:rPr>
          <w:rFonts w:ascii="Times New Roman" w:hAnsi="Times New Roman" w:cs="Times New Roman"/>
          <w:sz w:val="24"/>
          <w:szCs w:val="24"/>
        </w:rPr>
        <w:t xml:space="preserve">. Ze doen het als een anticipatie van wat komen gaat en komen </w:t>
      </w:r>
      <w:proofErr w:type="spellStart"/>
      <w:r>
        <w:rPr>
          <w:rFonts w:ascii="Times New Roman" w:hAnsi="Times New Roman" w:cs="Times New Roman"/>
          <w:sz w:val="24"/>
          <w:szCs w:val="24"/>
        </w:rPr>
        <w:t>moèt</w:t>
      </w:r>
      <w:proofErr w:type="spellEnd"/>
      <w:r>
        <w:rPr>
          <w:rFonts w:ascii="Times New Roman" w:hAnsi="Times New Roman" w:cs="Times New Roman"/>
          <w:sz w:val="24"/>
          <w:szCs w:val="24"/>
        </w:rPr>
        <w:t>. Vooruit spelen op de toekomst. Het volk viert zijn bevrijding nog voordat de tocht naar de vrijheid begonnen is.</w:t>
      </w:r>
      <w:r w:rsidR="001E1EB8">
        <w:rPr>
          <w:rFonts w:ascii="Times New Roman" w:hAnsi="Times New Roman" w:cs="Times New Roman"/>
          <w:sz w:val="24"/>
          <w:szCs w:val="24"/>
        </w:rPr>
        <w:t xml:space="preserve"> </w:t>
      </w:r>
      <w:r>
        <w:rPr>
          <w:rFonts w:ascii="Times New Roman" w:hAnsi="Times New Roman" w:cs="Times New Roman"/>
          <w:sz w:val="24"/>
          <w:szCs w:val="24"/>
        </w:rPr>
        <w:t>Tijdens d</w:t>
      </w:r>
      <w:r w:rsidRPr="00794F63">
        <w:rPr>
          <w:rFonts w:ascii="Times New Roman" w:hAnsi="Times New Roman" w:cs="Times New Roman"/>
          <w:sz w:val="24"/>
          <w:szCs w:val="24"/>
        </w:rPr>
        <w:t xml:space="preserve">e Pesach-maaltijd </w:t>
      </w:r>
      <w:r>
        <w:rPr>
          <w:rFonts w:ascii="Times New Roman" w:hAnsi="Times New Roman" w:cs="Times New Roman"/>
          <w:sz w:val="24"/>
          <w:szCs w:val="24"/>
        </w:rPr>
        <w:t xml:space="preserve">vertelt men elkaar het eeuwenoude </w:t>
      </w:r>
      <w:r w:rsidRPr="00794F63">
        <w:rPr>
          <w:rFonts w:ascii="Times New Roman" w:hAnsi="Times New Roman" w:cs="Times New Roman"/>
          <w:sz w:val="24"/>
          <w:szCs w:val="24"/>
        </w:rPr>
        <w:t>ver</w:t>
      </w:r>
      <w:r>
        <w:rPr>
          <w:rFonts w:ascii="Times New Roman" w:hAnsi="Times New Roman" w:cs="Times New Roman"/>
          <w:sz w:val="24"/>
          <w:szCs w:val="24"/>
        </w:rPr>
        <w:t>haal over</w:t>
      </w:r>
      <w:r w:rsidRPr="00794F63">
        <w:rPr>
          <w:rFonts w:ascii="Times New Roman" w:hAnsi="Times New Roman" w:cs="Times New Roman"/>
          <w:sz w:val="24"/>
          <w:szCs w:val="24"/>
        </w:rPr>
        <w:t xml:space="preserve"> een opstand onder leiding van Mozes, de stotteraar. Een onmoge</w:t>
      </w:r>
      <w:r>
        <w:rPr>
          <w:rFonts w:ascii="Times New Roman" w:hAnsi="Times New Roman" w:cs="Times New Roman"/>
          <w:sz w:val="24"/>
          <w:szCs w:val="24"/>
        </w:rPr>
        <w:t>lijk verhaal</w:t>
      </w:r>
      <w:r w:rsidRPr="00794F63">
        <w:rPr>
          <w:rFonts w:ascii="Times New Roman" w:hAnsi="Times New Roman" w:cs="Times New Roman"/>
          <w:sz w:val="24"/>
          <w:szCs w:val="24"/>
        </w:rPr>
        <w:t>,</w:t>
      </w:r>
      <w:r>
        <w:rPr>
          <w:rFonts w:ascii="Times New Roman" w:hAnsi="Times New Roman" w:cs="Times New Roman"/>
          <w:sz w:val="24"/>
          <w:szCs w:val="24"/>
        </w:rPr>
        <w:t xml:space="preserve"> </w:t>
      </w:r>
      <w:r w:rsidRPr="00794F63">
        <w:rPr>
          <w:rFonts w:ascii="Times New Roman" w:hAnsi="Times New Roman" w:cs="Times New Roman"/>
          <w:sz w:val="24"/>
          <w:szCs w:val="24"/>
        </w:rPr>
        <w:t xml:space="preserve">over een vrijgeleide </w:t>
      </w:r>
      <w:r>
        <w:rPr>
          <w:rFonts w:ascii="Times New Roman" w:hAnsi="Times New Roman" w:cs="Times New Roman"/>
          <w:sz w:val="24"/>
          <w:szCs w:val="24"/>
        </w:rPr>
        <w:t xml:space="preserve">die ze plots kregen om </w:t>
      </w:r>
      <w:r w:rsidRPr="00794F63">
        <w:rPr>
          <w:rFonts w:ascii="Times New Roman" w:hAnsi="Times New Roman" w:cs="Times New Roman"/>
          <w:sz w:val="24"/>
          <w:szCs w:val="24"/>
        </w:rPr>
        <w:t>naar de woestijn</w:t>
      </w:r>
      <w:r>
        <w:rPr>
          <w:rFonts w:ascii="Times New Roman" w:hAnsi="Times New Roman" w:cs="Times New Roman"/>
          <w:sz w:val="24"/>
          <w:szCs w:val="24"/>
        </w:rPr>
        <w:t xml:space="preserve"> te trekken</w:t>
      </w:r>
      <w:r w:rsidRPr="00794F63">
        <w:rPr>
          <w:rFonts w:ascii="Times New Roman" w:hAnsi="Times New Roman" w:cs="Times New Roman"/>
          <w:sz w:val="24"/>
          <w:szCs w:val="24"/>
        </w:rPr>
        <w:t xml:space="preserve">, over een doortocht </w:t>
      </w:r>
      <w:r>
        <w:rPr>
          <w:rFonts w:ascii="Times New Roman" w:hAnsi="Times New Roman" w:cs="Times New Roman"/>
          <w:sz w:val="24"/>
          <w:szCs w:val="24"/>
        </w:rPr>
        <w:t xml:space="preserve">dwars </w:t>
      </w:r>
      <w:r w:rsidRPr="00794F63">
        <w:rPr>
          <w:rFonts w:ascii="Times New Roman" w:hAnsi="Times New Roman" w:cs="Times New Roman"/>
          <w:sz w:val="24"/>
          <w:szCs w:val="24"/>
        </w:rPr>
        <w:t>door de Rode Zee, ove</w:t>
      </w:r>
      <w:r w:rsidR="00172E69">
        <w:rPr>
          <w:rFonts w:ascii="Times New Roman" w:hAnsi="Times New Roman" w:cs="Times New Roman"/>
          <w:sz w:val="24"/>
          <w:szCs w:val="24"/>
        </w:rPr>
        <w:t>r verdrinkende achtervolgers: ‘P</w:t>
      </w:r>
      <w:r w:rsidRPr="00794F63">
        <w:rPr>
          <w:rFonts w:ascii="Times New Roman" w:hAnsi="Times New Roman" w:cs="Times New Roman"/>
          <w:sz w:val="24"/>
          <w:szCs w:val="24"/>
        </w:rPr>
        <w:t xml:space="preserve">aarden en wagens wierp Hij in zee’ – </w:t>
      </w:r>
      <w:r>
        <w:rPr>
          <w:rFonts w:ascii="Times New Roman" w:hAnsi="Times New Roman" w:cs="Times New Roman"/>
          <w:sz w:val="24"/>
          <w:szCs w:val="24"/>
        </w:rPr>
        <w:t>hadden ze gezongen…</w:t>
      </w:r>
    </w:p>
    <w:p w:rsidR="003F751F" w:rsidRDefault="003F751F" w:rsidP="003F751F">
      <w:pPr>
        <w:spacing w:after="120" w:line="240" w:lineRule="auto"/>
        <w:jc w:val="both"/>
        <w:rPr>
          <w:rFonts w:ascii="Times New Roman" w:hAnsi="Times New Roman" w:cs="Times New Roman"/>
          <w:sz w:val="24"/>
          <w:szCs w:val="24"/>
        </w:rPr>
      </w:pPr>
      <w:r w:rsidRPr="00794F63">
        <w:rPr>
          <w:rFonts w:ascii="Times New Roman" w:hAnsi="Times New Roman" w:cs="Times New Roman"/>
          <w:sz w:val="24"/>
          <w:szCs w:val="24"/>
        </w:rPr>
        <w:t>Sindsd</w:t>
      </w:r>
      <w:r>
        <w:rPr>
          <w:rFonts w:ascii="Times New Roman" w:hAnsi="Times New Roman" w:cs="Times New Roman"/>
          <w:sz w:val="24"/>
          <w:szCs w:val="24"/>
        </w:rPr>
        <w:t>ien nemen alle gene</w:t>
      </w:r>
      <w:r w:rsidR="00172E69">
        <w:rPr>
          <w:rFonts w:ascii="Times New Roman" w:hAnsi="Times New Roman" w:cs="Times New Roman"/>
          <w:sz w:val="24"/>
          <w:szCs w:val="24"/>
        </w:rPr>
        <w:t xml:space="preserve">raties dit wondere </w:t>
      </w:r>
      <w:r w:rsidRPr="00794F63">
        <w:rPr>
          <w:rFonts w:ascii="Times New Roman" w:hAnsi="Times New Roman" w:cs="Times New Roman"/>
          <w:sz w:val="24"/>
          <w:szCs w:val="24"/>
        </w:rPr>
        <w:t xml:space="preserve">verhaal in de hand </w:t>
      </w:r>
      <w:r w:rsidR="00172E69">
        <w:rPr>
          <w:rFonts w:ascii="Times New Roman" w:hAnsi="Times New Roman" w:cs="Times New Roman"/>
          <w:sz w:val="24"/>
          <w:szCs w:val="24"/>
        </w:rPr>
        <w:t xml:space="preserve">en in de mond </w:t>
      </w:r>
      <w:r w:rsidRPr="00794F63">
        <w:rPr>
          <w:rFonts w:ascii="Times New Roman" w:hAnsi="Times New Roman" w:cs="Times New Roman"/>
          <w:sz w:val="24"/>
          <w:szCs w:val="24"/>
        </w:rPr>
        <w:t xml:space="preserve">als </w:t>
      </w:r>
      <w:r w:rsidR="00172E69">
        <w:rPr>
          <w:rFonts w:ascii="Times New Roman" w:hAnsi="Times New Roman" w:cs="Times New Roman"/>
          <w:sz w:val="24"/>
          <w:szCs w:val="24"/>
        </w:rPr>
        <w:t xml:space="preserve">een leidraad, als een programma en een agenda </w:t>
      </w:r>
      <w:r w:rsidRPr="00794F63">
        <w:rPr>
          <w:rFonts w:ascii="Times New Roman" w:hAnsi="Times New Roman" w:cs="Times New Roman"/>
          <w:sz w:val="24"/>
          <w:szCs w:val="24"/>
        </w:rPr>
        <w:t>voor wat hen in dit leven te doen staat.</w:t>
      </w:r>
      <w:r w:rsidR="00172E69">
        <w:rPr>
          <w:rFonts w:ascii="Times New Roman" w:hAnsi="Times New Roman" w:cs="Times New Roman"/>
          <w:sz w:val="24"/>
          <w:szCs w:val="24"/>
        </w:rPr>
        <w:t xml:space="preserve">  En ieder jaar opnieuw wordt di</w:t>
      </w:r>
      <w:r w:rsidRPr="00794F63">
        <w:rPr>
          <w:rFonts w:ascii="Times New Roman" w:hAnsi="Times New Roman" w:cs="Times New Roman"/>
          <w:sz w:val="24"/>
          <w:szCs w:val="24"/>
        </w:rPr>
        <w:t>t verhaal onder het s</w:t>
      </w:r>
      <w:r w:rsidR="00172E69">
        <w:rPr>
          <w:rFonts w:ascii="Times New Roman" w:hAnsi="Times New Roman" w:cs="Times New Roman"/>
          <w:sz w:val="24"/>
          <w:szCs w:val="24"/>
        </w:rPr>
        <w:t>tof vandaan</w:t>
      </w:r>
      <w:r>
        <w:rPr>
          <w:rFonts w:ascii="Times New Roman" w:hAnsi="Times New Roman" w:cs="Times New Roman"/>
          <w:sz w:val="24"/>
          <w:szCs w:val="24"/>
        </w:rPr>
        <w:t xml:space="preserve"> gehaald </w:t>
      </w:r>
      <w:r w:rsidRPr="00794F63">
        <w:rPr>
          <w:rFonts w:ascii="Times New Roman" w:hAnsi="Times New Roman" w:cs="Times New Roman"/>
          <w:sz w:val="24"/>
          <w:szCs w:val="24"/>
        </w:rPr>
        <w:t xml:space="preserve">en als nieuw verteld.  </w:t>
      </w:r>
    </w:p>
    <w:p w:rsidR="003F751F" w:rsidRDefault="003F751F" w:rsidP="003F751F">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1E1EB8" w:rsidRPr="00493C03" w:rsidRDefault="001E1EB8" w:rsidP="001E1EB8">
      <w:pPr>
        <w:spacing w:after="120" w:line="240" w:lineRule="auto"/>
        <w:jc w:val="both"/>
        <w:rPr>
          <w:rFonts w:ascii="Times New Roman" w:hAnsi="Times New Roman" w:cs="Times New Roman"/>
          <w:sz w:val="24"/>
          <w:szCs w:val="24"/>
        </w:rPr>
      </w:pPr>
      <w:r w:rsidRPr="00493C03">
        <w:rPr>
          <w:rFonts w:ascii="Times New Roman" w:hAnsi="Times New Roman" w:cs="Times New Roman"/>
          <w:sz w:val="24"/>
          <w:szCs w:val="24"/>
        </w:rPr>
        <w:t>Als er één verhaal is waarin Gods reddende aanwezigheid duidelijk tot uiting is gekomen, dan is het wel het verhaal over de tocht uit Egypte e</w:t>
      </w:r>
      <w:r>
        <w:rPr>
          <w:rFonts w:ascii="Times New Roman" w:hAnsi="Times New Roman" w:cs="Times New Roman"/>
          <w:sz w:val="24"/>
          <w:szCs w:val="24"/>
        </w:rPr>
        <w:t xml:space="preserve">n de doortocht door de Rode Zee, zeggen ze tegen elkaar. </w:t>
      </w:r>
      <w:r w:rsidR="00172E69">
        <w:rPr>
          <w:rFonts w:ascii="Times New Roman" w:hAnsi="Times New Roman" w:cs="Times New Roman"/>
          <w:sz w:val="24"/>
          <w:szCs w:val="24"/>
        </w:rPr>
        <w:t xml:space="preserve">Bevrijding en verlossing </w:t>
      </w:r>
      <w:r w:rsidRPr="00493C03">
        <w:rPr>
          <w:rFonts w:ascii="Times New Roman" w:hAnsi="Times New Roman" w:cs="Times New Roman"/>
          <w:sz w:val="24"/>
          <w:szCs w:val="24"/>
        </w:rPr>
        <w:t>bestaan</w:t>
      </w:r>
      <w:r w:rsidR="00172E69">
        <w:rPr>
          <w:rFonts w:ascii="Times New Roman" w:hAnsi="Times New Roman" w:cs="Times New Roman"/>
          <w:sz w:val="24"/>
          <w:szCs w:val="24"/>
        </w:rPr>
        <w:t xml:space="preserve"> écht</w:t>
      </w:r>
      <w:r w:rsidRPr="00493C03">
        <w:rPr>
          <w:rFonts w:ascii="Times New Roman" w:hAnsi="Times New Roman" w:cs="Times New Roman"/>
          <w:sz w:val="24"/>
          <w:szCs w:val="24"/>
        </w:rPr>
        <w:t>, zeggen ze. Wij hebben het ondervonden</w:t>
      </w:r>
      <w:r>
        <w:rPr>
          <w:rFonts w:ascii="Times New Roman" w:hAnsi="Times New Roman" w:cs="Times New Roman"/>
          <w:sz w:val="24"/>
          <w:szCs w:val="24"/>
        </w:rPr>
        <w:t>.</w:t>
      </w:r>
    </w:p>
    <w:p w:rsidR="001E1EB8" w:rsidRPr="00493C03" w:rsidRDefault="001E1EB8" w:rsidP="001E1EB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Dus mocht jij ooit in de</w:t>
      </w:r>
      <w:r w:rsidRPr="00493C03">
        <w:rPr>
          <w:rFonts w:ascii="Times New Roman" w:hAnsi="Times New Roman" w:cs="Times New Roman"/>
          <w:sz w:val="24"/>
          <w:szCs w:val="24"/>
        </w:rPr>
        <w:t>ze situatie terecht</w:t>
      </w:r>
      <w:r w:rsidR="00172E69">
        <w:rPr>
          <w:rFonts w:ascii="Times New Roman" w:hAnsi="Times New Roman" w:cs="Times New Roman"/>
          <w:sz w:val="24"/>
          <w:szCs w:val="24"/>
        </w:rPr>
        <w:t xml:space="preserve"> </w:t>
      </w:r>
      <w:r w:rsidRPr="00493C03">
        <w:rPr>
          <w:rFonts w:ascii="Times New Roman" w:hAnsi="Times New Roman" w:cs="Times New Roman"/>
          <w:sz w:val="24"/>
          <w:szCs w:val="24"/>
        </w:rPr>
        <w:t xml:space="preserve">komen, ga er dan van uit dat het </w:t>
      </w:r>
      <w:proofErr w:type="spellStart"/>
      <w:r w:rsidRPr="00493C03">
        <w:rPr>
          <w:rFonts w:ascii="Times New Roman" w:hAnsi="Times New Roman" w:cs="Times New Roman"/>
          <w:sz w:val="24"/>
          <w:szCs w:val="24"/>
        </w:rPr>
        <w:t>kàn</w:t>
      </w:r>
      <w:proofErr w:type="spellEnd"/>
      <w:r w:rsidRPr="00493C03">
        <w:rPr>
          <w:rFonts w:ascii="Times New Roman" w:hAnsi="Times New Roman" w:cs="Times New Roman"/>
          <w:sz w:val="24"/>
          <w:szCs w:val="24"/>
        </w:rPr>
        <w:t xml:space="preserve">. Blijf geloven, </w:t>
      </w:r>
      <w:bookmarkStart w:id="0" w:name="_GoBack"/>
      <w:bookmarkEnd w:id="0"/>
      <w:r w:rsidRPr="00493C03">
        <w:rPr>
          <w:rFonts w:ascii="Times New Roman" w:hAnsi="Times New Roman" w:cs="Times New Roman"/>
          <w:sz w:val="24"/>
          <w:szCs w:val="24"/>
        </w:rPr>
        <w:t>blijf hopen, blijf verlangen…</w:t>
      </w:r>
      <w:r>
        <w:rPr>
          <w:rFonts w:ascii="Times New Roman" w:hAnsi="Times New Roman" w:cs="Times New Roman"/>
          <w:sz w:val="24"/>
          <w:szCs w:val="24"/>
        </w:rPr>
        <w:t xml:space="preserve"> </w:t>
      </w:r>
      <w:r w:rsidR="00172E69">
        <w:rPr>
          <w:rFonts w:ascii="Times New Roman" w:hAnsi="Times New Roman" w:cs="Times New Roman"/>
          <w:sz w:val="24"/>
          <w:szCs w:val="24"/>
        </w:rPr>
        <w:t xml:space="preserve">Zie </w:t>
      </w:r>
      <w:r w:rsidRPr="00493C03">
        <w:rPr>
          <w:rFonts w:ascii="Times New Roman" w:hAnsi="Times New Roman" w:cs="Times New Roman"/>
          <w:sz w:val="24"/>
          <w:szCs w:val="24"/>
        </w:rPr>
        <w:t xml:space="preserve">naar </w:t>
      </w:r>
      <w:r w:rsidR="00172E69">
        <w:rPr>
          <w:rFonts w:ascii="Times New Roman" w:hAnsi="Times New Roman" w:cs="Times New Roman"/>
          <w:sz w:val="24"/>
          <w:szCs w:val="24"/>
        </w:rPr>
        <w:t xml:space="preserve">de vrijheid </w:t>
      </w:r>
      <w:r w:rsidRPr="00493C03">
        <w:rPr>
          <w:rFonts w:ascii="Times New Roman" w:hAnsi="Times New Roman" w:cs="Times New Roman"/>
          <w:sz w:val="24"/>
          <w:szCs w:val="24"/>
        </w:rPr>
        <w:t>uit en leef er naar toe. Leef vandaag al alsof het morgen zo ver is. Als het ooit met ons gebeurd is, waarom zou het dan in jouw s</w:t>
      </w:r>
      <w:r w:rsidR="00172E69">
        <w:rPr>
          <w:rFonts w:ascii="Times New Roman" w:hAnsi="Times New Roman" w:cs="Times New Roman"/>
          <w:sz w:val="24"/>
          <w:szCs w:val="24"/>
        </w:rPr>
        <w:t>ituatie niet mogelijk zijn? D</w:t>
      </w:r>
      <w:r w:rsidRPr="00493C03">
        <w:rPr>
          <w:rFonts w:ascii="Times New Roman" w:hAnsi="Times New Roman" w:cs="Times New Roman"/>
          <w:sz w:val="24"/>
          <w:szCs w:val="24"/>
        </w:rPr>
        <w:t>at geloof en die hoop, die hunker en dat verlangen zullen heel jouw leefwereld veranderen, al wordt die nog zo getekend door frustratie</w:t>
      </w:r>
      <w:r>
        <w:rPr>
          <w:rFonts w:ascii="Times New Roman" w:hAnsi="Times New Roman" w:cs="Times New Roman"/>
          <w:sz w:val="24"/>
          <w:szCs w:val="24"/>
        </w:rPr>
        <w:t xml:space="preserve">, onvrijheid en onderdrukking. </w:t>
      </w:r>
      <w:r w:rsidRPr="00493C03">
        <w:rPr>
          <w:rFonts w:ascii="Times New Roman" w:hAnsi="Times New Roman" w:cs="Times New Roman"/>
          <w:sz w:val="24"/>
          <w:szCs w:val="24"/>
        </w:rPr>
        <w:t>Te midden de angst en de dreiging, te midden de onmacht en de schuld, zal jij een beetje een Paas-mens worden. Iemand die vleugels krijgt van verlangen en ogen die nieuwe toekomst zien...</w:t>
      </w:r>
    </w:p>
    <w:p w:rsidR="001E1EB8" w:rsidRDefault="001E1EB8" w:rsidP="001E1EB8">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172E69" w:rsidRDefault="00172E69" w:rsidP="00172E69">
      <w:pPr>
        <w:spacing w:after="120" w:line="240" w:lineRule="auto"/>
        <w:jc w:val="both"/>
        <w:rPr>
          <w:rFonts w:ascii="Times New Roman" w:hAnsi="Times New Roman" w:cs="Times New Roman"/>
          <w:sz w:val="24"/>
          <w:szCs w:val="24"/>
        </w:rPr>
      </w:pPr>
      <w:r w:rsidRPr="00A11495">
        <w:rPr>
          <w:rFonts w:ascii="Times New Roman" w:hAnsi="Times New Roman" w:cs="Times New Roman"/>
          <w:sz w:val="24"/>
          <w:szCs w:val="24"/>
        </w:rPr>
        <w:t xml:space="preserve">De Bijbel staat vol dergelijke verhalen van zoekende, soms wanhopige, soms hoopvol verlangende mensen. Mensen die afgaande op een </w:t>
      </w:r>
      <w:proofErr w:type="spellStart"/>
      <w:r w:rsidRPr="00A11495">
        <w:rPr>
          <w:rFonts w:ascii="Times New Roman" w:hAnsi="Times New Roman" w:cs="Times New Roman"/>
          <w:sz w:val="24"/>
          <w:szCs w:val="24"/>
        </w:rPr>
        <w:t>Roep-stem</w:t>
      </w:r>
      <w:proofErr w:type="spellEnd"/>
      <w:r w:rsidRPr="00A11495">
        <w:rPr>
          <w:rFonts w:ascii="Times New Roman" w:hAnsi="Times New Roman" w:cs="Times New Roman"/>
          <w:sz w:val="24"/>
          <w:szCs w:val="24"/>
        </w:rPr>
        <w:t xml:space="preserve"> hun weg zijn gegaan, alleen of met velen, en die al gaande gelukkig zijn geworden of juist niet. Verhalen waarin mensen nadenken over vragen die elke generatie zich telkens </w:t>
      </w:r>
      <w:proofErr w:type="spellStart"/>
      <w:r w:rsidRPr="00A11495">
        <w:rPr>
          <w:rFonts w:ascii="Times New Roman" w:hAnsi="Times New Roman" w:cs="Times New Roman"/>
          <w:sz w:val="24"/>
          <w:szCs w:val="24"/>
        </w:rPr>
        <w:t>op-nieuw</w:t>
      </w:r>
      <w:proofErr w:type="spellEnd"/>
      <w:r w:rsidRPr="00A11495">
        <w:rPr>
          <w:rFonts w:ascii="Times New Roman" w:hAnsi="Times New Roman" w:cs="Times New Roman"/>
          <w:sz w:val="24"/>
          <w:szCs w:val="24"/>
        </w:rPr>
        <w:t xml:space="preserve"> stelt:  wie ben je zelf, wie is</w:t>
      </w:r>
      <w:r>
        <w:rPr>
          <w:rFonts w:ascii="Times New Roman" w:hAnsi="Times New Roman" w:cs="Times New Roman"/>
          <w:sz w:val="24"/>
          <w:szCs w:val="24"/>
        </w:rPr>
        <w:t xml:space="preserve"> de ander en </w:t>
      </w:r>
      <w:r w:rsidRPr="00A11495">
        <w:rPr>
          <w:rFonts w:ascii="Times New Roman" w:hAnsi="Times New Roman" w:cs="Times New Roman"/>
          <w:sz w:val="24"/>
          <w:szCs w:val="24"/>
        </w:rPr>
        <w:t>wie is God? Waarvoor ben je als mens op aarde? Waar gaat het met ons alle</w:t>
      </w:r>
      <w:r>
        <w:rPr>
          <w:rFonts w:ascii="Times New Roman" w:hAnsi="Times New Roman" w:cs="Times New Roman"/>
          <w:sz w:val="24"/>
          <w:szCs w:val="24"/>
        </w:rPr>
        <w:t xml:space="preserve">maal, met de wereld en de </w:t>
      </w:r>
      <w:r w:rsidRPr="00A11495">
        <w:rPr>
          <w:rFonts w:ascii="Times New Roman" w:hAnsi="Times New Roman" w:cs="Times New Roman"/>
          <w:sz w:val="24"/>
          <w:szCs w:val="24"/>
        </w:rPr>
        <w:t>samenleving naartoe? Deze ‘Sterke Verhalen’ uit de Bijbel zijn er om verteld te worden, ze geven inspiratie om uit te leven. Door er dieper op in te gaan, wordt al snel duidelijk hoe actueel ze wel zijn.</w:t>
      </w:r>
    </w:p>
    <w:p w:rsidR="00172E69" w:rsidRDefault="00172E69" w:rsidP="00172E69">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724BF9" w:rsidRPr="000557C8" w:rsidRDefault="000E53EF" w:rsidP="003F75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Uittocht, Egypte en </w:t>
      </w:r>
      <w:r w:rsidR="00724BF9" w:rsidRPr="000557C8">
        <w:rPr>
          <w:rFonts w:ascii="Times New Roman" w:hAnsi="Times New Roman" w:cs="Times New Roman"/>
          <w:sz w:val="24"/>
          <w:szCs w:val="24"/>
        </w:rPr>
        <w:t>Beloofde Land, zijn meer dan begrippen of plaatsen uit een oud, versleten verhaal. De vragen die we ons moeten stellen, zijn: waar ligt ons Egypte, welke uittocht moete</w:t>
      </w:r>
      <w:r w:rsidR="00724BF9">
        <w:rPr>
          <w:rFonts w:ascii="Times New Roman" w:hAnsi="Times New Roman" w:cs="Times New Roman"/>
          <w:sz w:val="24"/>
          <w:szCs w:val="24"/>
        </w:rPr>
        <w:t>n we maken, naar welk Beloofde L</w:t>
      </w:r>
      <w:r w:rsidR="00724BF9" w:rsidRPr="000557C8">
        <w:rPr>
          <w:rFonts w:ascii="Times New Roman" w:hAnsi="Times New Roman" w:cs="Times New Roman"/>
          <w:sz w:val="24"/>
          <w:szCs w:val="24"/>
        </w:rPr>
        <w:t>and willen wij..? Waaraan zitten wij vast? Wat maakt ons echt vrij? En welke stappen moeten we daarv</w:t>
      </w:r>
      <w:r>
        <w:rPr>
          <w:rFonts w:ascii="Times New Roman" w:hAnsi="Times New Roman" w:cs="Times New Roman"/>
          <w:sz w:val="24"/>
          <w:szCs w:val="24"/>
        </w:rPr>
        <w:t xml:space="preserve">oor zetten? </w:t>
      </w:r>
    </w:p>
    <w:p w:rsidR="00BB23A9" w:rsidRPr="00A11495" w:rsidRDefault="000E53EF" w:rsidP="003F75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Geloven in het spoor van Mozes is: wegtrekken uit </w:t>
      </w:r>
      <w:r w:rsidR="00BB23A9" w:rsidRPr="00A11495">
        <w:rPr>
          <w:rFonts w:ascii="Times New Roman" w:hAnsi="Times New Roman" w:cs="Times New Roman"/>
          <w:sz w:val="24"/>
          <w:szCs w:val="24"/>
        </w:rPr>
        <w:t>het onleefbare, de onvri</w:t>
      </w:r>
      <w:r w:rsidR="00172E69">
        <w:rPr>
          <w:rFonts w:ascii="Times New Roman" w:hAnsi="Times New Roman" w:cs="Times New Roman"/>
          <w:sz w:val="24"/>
          <w:szCs w:val="24"/>
        </w:rPr>
        <w:t>jheid, de verdrukking, de frustratie, de slavernij</w:t>
      </w:r>
      <w:r w:rsidR="00BB23A9" w:rsidRPr="00A11495">
        <w:rPr>
          <w:rFonts w:ascii="Times New Roman" w:hAnsi="Times New Roman" w:cs="Times New Roman"/>
          <w:sz w:val="24"/>
          <w:szCs w:val="24"/>
        </w:rPr>
        <w:t xml:space="preserve">, de dood. Op zoek </w:t>
      </w:r>
      <w:r>
        <w:rPr>
          <w:rFonts w:ascii="Times New Roman" w:hAnsi="Times New Roman" w:cs="Times New Roman"/>
          <w:sz w:val="24"/>
          <w:szCs w:val="24"/>
        </w:rPr>
        <w:t xml:space="preserve">gaan </w:t>
      </w:r>
      <w:r w:rsidR="00BB23A9" w:rsidRPr="00A11495">
        <w:rPr>
          <w:rFonts w:ascii="Times New Roman" w:hAnsi="Times New Roman" w:cs="Times New Roman"/>
          <w:sz w:val="24"/>
          <w:szCs w:val="24"/>
        </w:rPr>
        <w:t>naar een ander land, een leefbare wer</w:t>
      </w:r>
      <w:r w:rsidR="00CB7203">
        <w:rPr>
          <w:rFonts w:ascii="Times New Roman" w:hAnsi="Times New Roman" w:cs="Times New Roman"/>
          <w:sz w:val="24"/>
          <w:szCs w:val="24"/>
        </w:rPr>
        <w:t xml:space="preserve">eld. </w:t>
      </w:r>
      <w:r w:rsidR="00BB23A9" w:rsidRPr="00A11495">
        <w:rPr>
          <w:rFonts w:ascii="Times New Roman" w:hAnsi="Times New Roman" w:cs="Times New Roman"/>
          <w:sz w:val="24"/>
          <w:szCs w:val="24"/>
        </w:rPr>
        <w:t>Leren ‘opstaan’</w:t>
      </w:r>
      <w:r w:rsidR="00CB7203">
        <w:rPr>
          <w:rFonts w:ascii="Times New Roman" w:hAnsi="Times New Roman" w:cs="Times New Roman"/>
          <w:sz w:val="24"/>
          <w:szCs w:val="24"/>
        </w:rPr>
        <w:t xml:space="preserve"> dus</w:t>
      </w:r>
      <w:r w:rsidR="00172E69">
        <w:rPr>
          <w:rFonts w:ascii="Times New Roman" w:hAnsi="Times New Roman" w:cs="Times New Roman"/>
          <w:sz w:val="24"/>
          <w:szCs w:val="24"/>
        </w:rPr>
        <w:t xml:space="preserve">. Dag na dag </w:t>
      </w:r>
      <w:r w:rsidR="00BB23A9" w:rsidRPr="00A11495">
        <w:rPr>
          <w:rFonts w:ascii="Times New Roman" w:hAnsi="Times New Roman" w:cs="Times New Roman"/>
          <w:sz w:val="24"/>
          <w:szCs w:val="24"/>
        </w:rPr>
        <w:t>Pasen inoefenen op de plaats waar je staat. Vechte</w:t>
      </w:r>
      <w:r w:rsidR="00172E69">
        <w:rPr>
          <w:rFonts w:ascii="Times New Roman" w:hAnsi="Times New Roman" w:cs="Times New Roman"/>
          <w:sz w:val="24"/>
          <w:szCs w:val="24"/>
        </w:rPr>
        <w:t xml:space="preserve">n tegen de dood in al zijn </w:t>
      </w:r>
      <w:r w:rsidR="00BB23A9" w:rsidRPr="00A11495">
        <w:rPr>
          <w:rFonts w:ascii="Times New Roman" w:hAnsi="Times New Roman" w:cs="Times New Roman"/>
          <w:sz w:val="24"/>
          <w:szCs w:val="24"/>
        </w:rPr>
        <w:t>vormen. Een moeizaam geboor</w:t>
      </w:r>
      <w:r w:rsidR="00CB7203">
        <w:rPr>
          <w:rFonts w:ascii="Times New Roman" w:hAnsi="Times New Roman" w:cs="Times New Roman"/>
          <w:sz w:val="24"/>
          <w:szCs w:val="24"/>
        </w:rPr>
        <w:t>teproces. Om d</w:t>
      </w:r>
      <w:r w:rsidR="00BB23A9" w:rsidRPr="00A11495">
        <w:rPr>
          <w:rFonts w:ascii="Times New Roman" w:hAnsi="Times New Roman" w:cs="Times New Roman"/>
          <w:sz w:val="24"/>
          <w:szCs w:val="24"/>
        </w:rPr>
        <w:t>an tenslotte weg</w:t>
      </w:r>
      <w:r w:rsidR="00CB7203">
        <w:rPr>
          <w:rFonts w:ascii="Times New Roman" w:hAnsi="Times New Roman" w:cs="Times New Roman"/>
          <w:sz w:val="24"/>
          <w:szCs w:val="24"/>
        </w:rPr>
        <w:t xml:space="preserve"> te </w:t>
      </w:r>
      <w:r w:rsidR="00BB23A9" w:rsidRPr="00A11495">
        <w:rPr>
          <w:rFonts w:ascii="Times New Roman" w:hAnsi="Times New Roman" w:cs="Times New Roman"/>
          <w:sz w:val="24"/>
          <w:szCs w:val="24"/>
        </w:rPr>
        <w:t>tr</w:t>
      </w:r>
      <w:r w:rsidR="009B4C76" w:rsidRPr="00A11495">
        <w:rPr>
          <w:rFonts w:ascii="Times New Roman" w:hAnsi="Times New Roman" w:cs="Times New Roman"/>
          <w:sz w:val="24"/>
          <w:szCs w:val="24"/>
        </w:rPr>
        <w:t>ekken in de nacht, door de Rode Z</w:t>
      </w:r>
      <w:r>
        <w:rPr>
          <w:rFonts w:ascii="Times New Roman" w:hAnsi="Times New Roman" w:cs="Times New Roman"/>
          <w:sz w:val="24"/>
          <w:szCs w:val="24"/>
        </w:rPr>
        <w:t xml:space="preserve">ee heen. Dwars door het </w:t>
      </w:r>
      <w:r w:rsidR="00BB23A9" w:rsidRPr="00A11495">
        <w:rPr>
          <w:rFonts w:ascii="Times New Roman" w:hAnsi="Times New Roman" w:cs="Times New Roman"/>
          <w:sz w:val="24"/>
          <w:szCs w:val="24"/>
        </w:rPr>
        <w:t>water lopen, doen wat niet kan. Vruchtwater dat breekt. Verhaal van verlossing, menswording, geboorte…</w:t>
      </w:r>
    </w:p>
    <w:p w:rsidR="00BB102E" w:rsidRDefault="001E1EB8" w:rsidP="001E1EB8">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3F751F" w:rsidRDefault="000A3622" w:rsidP="003F751F">
      <w:pPr>
        <w:pStyle w:val="Plattetekst"/>
        <w:spacing w:after="120"/>
      </w:pPr>
      <w:r w:rsidRPr="000A3622">
        <w:t xml:space="preserve">‘De eigenlijke ballingschap van Israël </w:t>
      </w:r>
      <w:r w:rsidR="003F751F">
        <w:t>in Egypte bestond er in, dat men geleerd had</w:t>
      </w:r>
      <w:r w:rsidRPr="000A3622">
        <w:t xml:space="preserve"> deze</w:t>
      </w:r>
      <w:r w:rsidR="003F751F">
        <w:t xml:space="preserve"> ballingschap te verdragen’, </w:t>
      </w:r>
      <w:r w:rsidRPr="000A3622">
        <w:t xml:space="preserve">zegt de joodse traditie. Mensen </w:t>
      </w:r>
      <w:r w:rsidR="00525C67" w:rsidRPr="000A3622">
        <w:t xml:space="preserve">(bijvoorbeeld in de gevangenis) </w:t>
      </w:r>
      <w:r w:rsidRPr="000A3622">
        <w:lastRenderedPageBreak/>
        <w:t xml:space="preserve">hebben na een </w:t>
      </w:r>
      <w:r w:rsidR="00525C67">
        <w:t xml:space="preserve">zekere tijd de neiging hun </w:t>
      </w:r>
      <w:r w:rsidRPr="000A3622">
        <w:t xml:space="preserve">bestaan niet meer te zien als ‘Egypte’. Zij hebben zich zozeer aangepast </w:t>
      </w:r>
      <w:r w:rsidR="00525C67">
        <w:t xml:space="preserve">aan het ‘systeem’, </w:t>
      </w:r>
      <w:r w:rsidRPr="000A3622">
        <w:t>dat zij zich onder</w:t>
      </w:r>
      <w:r>
        <w:t xml:space="preserve"> de </w:t>
      </w:r>
      <w:r w:rsidR="003F751F">
        <w:t xml:space="preserve">heerschappij van Farao veilig voelen. Zij hebben zo </w:t>
      </w:r>
      <w:r w:rsidRPr="000A3622">
        <w:t xml:space="preserve"> geleerd het verblijf in dat vreemde land te verdragen, dat zij zichzelf helemaal niet meer zien als ballingen, als vreemdelingen in een land dat nooit het hunne kan of mag zijn...</w:t>
      </w:r>
    </w:p>
    <w:p w:rsidR="007F4E6C" w:rsidRPr="000A3622" w:rsidRDefault="003F751F" w:rsidP="003F751F">
      <w:pPr>
        <w:pStyle w:val="Plattetekst"/>
        <w:spacing w:after="120"/>
      </w:pPr>
      <w:r>
        <w:t>O</w:t>
      </w:r>
      <w:r w:rsidR="007F4E6C" w:rsidRPr="000A3622">
        <w:t>pstand</w:t>
      </w:r>
      <w:r w:rsidR="000A3622" w:rsidRPr="000A3622">
        <w:t xml:space="preserve"> en </w:t>
      </w:r>
      <w:r w:rsidR="007F4E6C" w:rsidRPr="000A3622">
        <w:t xml:space="preserve">opstanding </w:t>
      </w:r>
      <w:r>
        <w:t>tegen die dood gebeuren</w:t>
      </w:r>
      <w:r w:rsidR="000A3622" w:rsidRPr="000A3622">
        <w:t xml:space="preserve">, wanneer mensen (tenminste in gedachten al) besluiten om </w:t>
      </w:r>
      <w:r w:rsidR="007F4E6C" w:rsidRPr="000A3622">
        <w:t xml:space="preserve">weg </w:t>
      </w:r>
      <w:r w:rsidR="000A3622" w:rsidRPr="000A3622">
        <w:t>te trekken uit dat ‘Egypte’</w:t>
      </w:r>
      <w:r w:rsidR="007F4E6C" w:rsidRPr="000A3622">
        <w:t xml:space="preserve">. Daarom zegt God </w:t>
      </w:r>
      <w:r>
        <w:t xml:space="preserve">telkens weer </w:t>
      </w:r>
      <w:r w:rsidR="007F4E6C" w:rsidRPr="000A3622">
        <w:t>tegen Mozes en zijn volk: ‘Sta op, trek weg, ga</w:t>
      </w:r>
      <w:r w:rsidR="009B4C76" w:rsidRPr="000A3622">
        <w:t xml:space="preserve"> desnoods dwars door de Rode Zee</w:t>
      </w:r>
      <w:r>
        <w:t xml:space="preserve"> op zoek naar een leven </w:t>
      </w:r>
      <w:r w:rsidR="007F4E6C" w:rsidRPr="000A3622">
        <w:t>in vrijheid…</w:t>
      </w:r>
      <w:r w:rsidR="00525C67">
        <w:t>’</w:t>
      </w:r>
    </w:p>
    <w:p w:rsidR="001E1EB8" w:rsidRDefault="001E1EB8" w:rsidP="001E1EB8">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25C67" w:rsidRPr="00525C67" w:rsidRDefault="00525C67" w:rsidP="003F751F">
      <w:pPr>
        <w:spacing w:after="120" w:line="240" w:lineRule="auto"/>
        <w:jc w:val="both"/>
        <w:rPr>
          <w:rFonts w:ascii="Times New Roman" w:hAnsi="Times New Roman" w:cs="Times New Roman"/>
          <w:b/>
          <w:sz w:val="24"/>
          <w:szCs w:val="24"/>
        </w:rPr>
      </w:pPr>
      <w:r w:rsidRPr="00525C67">
        <w:rPr>
          <w:rFonts w:ascii="Times New Roman" w:hAnsi="Times New Roman" w:cs="Times New Roman"/>
          <w:b/>
          <w:sz w:val="24"/>
          <w:szCs w:val="24"/>
        </w:rPr>
        <w:t>Wanneer gaat het gebeuren?</w:t>
      </w:r>
    </w:p>
    <w:p w:rsidR="009B4C76" w:rsidRDefault="009B4C76" w:rsidP="003F751F">
      <w:pPr>
        <w:spacing w:after="120" w:line="240" w:lineRule="auto"/>
        <w:jc w:val="both"/>
        <w:rPr>
          <w:rFonts w:ascii="Times New Roman" w:hAnsi="Times New Roman" w:cs="Times New Roman"/>
          <w:sz w:val="24"/>
          <w:szCs w:val="24"/>
        </w:rPr>
      </w:pPr>
      <w:r w:rsidRPr="009B4C76">
        <w:rPr>
          <w:rFonts w:ascii="Times New Roman" w:hAnsi="Times New Roman" w:cs="Times New Roman"/>
          <w:sz w:val="24"/>
          <w:szCs w:val="24"/>
        </w:rPr>
        <w:t>Gods volk stond aan de oever van de Rode Zee en wachtte vol ongedu</w:t>
      </w:r>
      <w:r w:rsidR="00525C67">
        <w:rPr>
          <w:rFonts w:ascii="Times New Roman" w:hAnsi="Times New Roman" w:cs="Times New Roman"/>
          <w:sz w:val="24"/>
          <w:szCs w:val="24"/>
        </w:rPr>
        <w:t>ld. Met d</w:t>
      </w:r>
      <w:r w:rsidR="00724BF9">
        <w:rPr>
          <w:rFonts w:ascii="Times New Roman" w:hAnsi="Times New Roman" w:cs="Times New Roman"/>
          <w:sz w:val="24"/>
          <w:szCs w:val="24"/>
        </w:rPr>
        <w:t>e aanstormende legers van F</w:t>
      </w:r>
      <w:r w:rsidRPr="009B4C76">
        <w:rPr>
          <w:rFonts w:ascii="Times New Roman" w:hAnsi="Times New Roman" w:cs="Times New Roman"/>
          <w:sz w:val="24"/>
          <w:szCs w:val="24"/>
        </w:rPr>
        <w:t xml:space="preserve">arao in de rug, het </w:t>
      </w:r>
      <w:r w:rsidR="00724BF9">
        <w:rPr>
          <w:rFonts w:ascii="Times New Roman" w:hAnsi="Times New Roman" w:cs="Times New Roman"/>
          <w:sz w:val="24"/>
          <w:szCs w:val="24"/>
        </w:rPr>
        <w:t xml:space="preserve">dreigende </w:t>
      </w:r>
      <w:r w:rsidRPr="009B4C76">
        <w:rPr>
          <w:rFonts w:ascii="Times New Roman" w:hAnsi="Times New Roman" w:cs="Times New Roman"/>
          <w:sz w:val="24"/>
          <w:szCs w:val="24"/>
        </w:rPr>
        <w:t xml:space="preserve">water vóór zich. De tijd begon te dringen, als ze niet met hun allen de zee wilden ingejaagd worden. Toen vroeg Mozes aan God: </w:t>
      </w:r>
      <w:r w:rsidR="00525C67">
        <w:rPr>
          <w:rFonts w:ascii="Times New Roman" w:hAnsi="Times New Roman" w:cs="Times New Roman"/>
          <w:sz w:val="24"/>
          <w:szCs w:val="24"/>
        </w:rPr>
        <w:t>‘</w:t>
      </w:r>
      <w:r w:rsidRPr="009B4C76">
        <w:rPr>
          <w:rFonts w:ascii="Times New Roman" w:hAnsi="Times New Roman" w:cs="Times New Roman"/>
          <w:sz w:val="24"/>
          <w:szCs w:val="24"/>
        </w:rPr>
        <w:t>Wanneer gaat het nu gebeuren? Wanneer zal het water uiteengaan en komt er een pad dwars door de zee, zodat wij kunnen oversteken?</w:t>
      </w:r>
      <w:r w:rsidR="00525C67">
        <w:rPr>
          <w:rFonts w:ascii="Times New Roman" w:hAnsi="Times New Roman" w:cs="Times New Roman"/>
          <w:sz w:val="24"/>
          <w:szCs w:val="24"/>
        </w:rPr>
        <w:t>’</w:t>
      </w:r>
      <w:r w:rsidR="00724BF9">
        <w:rPr>
          <w:rFonts w:ascii="Times New Roman" w:hAnsi="Times New Roman" w:cs="Times New Roman"/>
          <w:sz w:val="24"/>
          <w:szCs w:val="24"/>
        </w:rPr>
        <w:t xml:space="preserve"> </w:t>
      </w:r>
      <w:r w:rsidRPr="009B4C76">
        <w:rPr>
          <w:rFonts w:ascii="Times New Roman" w:hAnsi="Times New Roman" w:cs="Times New Roman"/>
          <w:sz w:val="24"/>
          <w:szCs w:val="24"/>
        </w:rPr>
        <w:t xml:space="preserve">Het antwoord van God luidde: </w:t>
      </w:r>
      <w:r w:rsidR="00525C67">
        <w:rPr>
          <w:rFonts w:ascii="Times New Roman" w:hAnsi="Times New Roman" w:cs="Times New Roman"/>
          <w:sz w:val="24"/>
          <w:szCs w:val="24"/>
        </w:rPr>
        <w:t>‘</w:t>
      </w:r>
      <w:r w:rsidRPr="009B4C76">
        <w:rPr>
          <w:rFonts w:ascii="Times New Roman" w:hAnsi="Times New Roman" w:cs="Times New Roman"/>
          <w:sz w:val="24"/>
          <w:szCs w:val="24"/>
        </w:rPr>
        <w:t xml:space="preserve">Zodra iemand van jullie </w:t>
      </w:r>
      <w:r>
        <w:rPr>
          <w:rFonts w:ascii="Times New Roman" w:hAnsi="Times New Roman" w:cs="Times New Roman"/>
          <w:sz w:val="24"/>
          <w:szCs w:val="24"/>
        </w:rPr>
        <w:t>de durf heeft één voet op het w</w:t>
      </w:r>
      <w:r w:rsidRPr="009B4C76">
        <w:rPr>
          <w:rFonts w:ascii="Times New Roman" w:hAnsi="Times New Roman" w:cs="Times New Roman"/>
          <w:sz w:val="24"/>
          <w:szCs w:val="24"/>
        </w:rPr>
        <w:t>ater te zetten, zal het water wijken en opent zich een weg. Is er niemand die dit durft, dan zal het wonder niet gebeuren…</w:t>
      </w:r>
      <w:r w:rsidR="00525C67">
        <w:rPr>
          <w:rFonts w:ascii="Times New Roman" w:hAnsi="Times New Roman" w:cs="Times New Roman"/>
          <w:sz w:val="24"/>
          <w:szCs w:val="24"/>
        </w:rPr>
        <w:t>’</w:t>
      </w:r>
    </w:p>
    <w:p w:rsidR="00724BF9" w:rsidRDefault="00724BF9" w:rsidP="00724BF9">
      <w:pPr>
        <w:spacing w:after="0" w:line="240" w:lineRule="auto"/>
        <w:jc w:val="both"/>
        <w:rPr>
          <w:rFonts w:ascii="Times New Roman" w:hAnsi="Times New Roman" w:cs="Times New Roman"/>
          <w:sz w:val="24"/>
          <w:szCs w:val="24"/>
        </w:rPr>
      </w:pPr>
    </w:p>
    <w:p w:rsidR="00E035DE" w:rsidRPr="00CA321C" w:rsidRDefault="00E035DE" w:rsidP="00E035DE">
      <w:pPr>
        <w:pBdr>
          <w:bottom w:val="single" w:sz="4" w:space="1" w:color="auto"/>
        </w:pBdr>
        <w:jc w:val="center"/>
        <w:rPr>
          <w:rFonts w:cstheme="minorHAnsi"/>
          <w:b/>
          <w:sz w:val="28"/>
        </w:rPr>
      </w:pPr>
      <w:r w:rsidRPr="00CA321C">
        <w:rPr>
          <w:rFonts w:cstheme="minorHAnsi"/>
          <w:b/>
          <w:sz w:val="28"/>
        </w:rPr>
        <w:t>enkele vraagjes ter persoonlijke overweging</w:t>
      </w:r>
    </w:p>
    <w:p w:rsidR="00E035DE" w:rsidRDefault="00E035DE" w:rsidP="00E035DE">
      <w:pPr>
        <w:jc w:val="center"/>
        <w:rPr>
          <w:rFonts w:cstheme="minorHAnsi"/>
          <w:bCs/>
          <w:i/>
          <w:iCs/>
          <w:color w:val="7F7F7F" w:themeColor="text1" w:themeTint="80"/>
        </w:rPr>
      </w:pPr>
      <w:r w:rsidRPr="00B86416">
        <w:rPr>
          <w:rFonts w:cstheme="minorHAnsi"/>
          <w:b/>
        </w:rPr>
        <w:t xml:space="preserve"> </w:t>
      </w:r>
      <w:r w:rsidRPr="001C24A2">
        <w:rPr>
          <w:rFonts w:cstheme="minorHAnsi"/>
          <w:bCs/>
          <w:i/>
          <w:iCs/>
          <w:color w:val="7F7F7F" w:themeColor="text1" w:themeTint="80"/>
        </w:rPr>
        <w:t xml:space="preserve">(misschien kan je </w:t>
      </w:r>
      <w:r>
        <w:rPr>
          <w:rFonts w:cstheme="minorHAnsi"/>
          <w:bCs/>
          <w:i/>
          <w:iCs/>
          <w:color w:val="7F7F7F" w:themeColor="text1" w:themeTint="80"/>
        </w:rPr>
        <w:t xml:space="preserve">hierover </w:t>
      </w:r>
      <w:r w:rsidRPr="001C24A2">
        <w:rPr>
          <w:rFonts w:cstheme="minorHAnsi"/>
          <w:bCs/>
          <w:i/>
          <w:iCs/>
          <w:color w:val="7F7F7F" w:themeColor="text1" w:themeTint="80"/>
        </w:rPr>
        <w:t xml:space="preserve">even met je </w:t>
      </w:r>
      <w:proofErr w:type="spellStart"/>
      <w:r w:rsidRPr="001C24A2">
        <w:rPr>
          <w:rFonts w:cstheme="minorHAnsi"/>
          <w:bCs/>
          <w:i/>
          <w:iCs/>
          <w:color w:val="7F7F7F" w:themeColor="text1" w:themeTint="80"/>
        </w:rPr>
        <w:t>celgeno</w:t>
      </w:r>
      <w:proofErr w:type="spellEnd"/>
      <w:r>
        <w:rPr>
          <w:rFonts w:cstheme="minorHAnsi"/>
          <w:bCs/>
          <w:i/>
          <w:iCs/>
          <w:color w:val="7F7F7F" w:themeColor="text1" w:themeTint="80"/>
        </w:rPr>
        <w:t>(o)</w:t>
      </w:r>
      <w:r w:rsidRPr="001C24A2">
        <w:rPr>
          <w:rFonts w:cstheme="minorHAnsi"/>
          <w:bCs/>
          <w:i/>
          <w:iCs/>
          <w:color w:val="7F7F7F" w:themeColor="text1" w:themeTint="80"/>
        </w:rPr>
        <w:t>t</w:t>
      </w:r>
      <w:r>
        <w:rPr>
          <w:rFonts w:cstheme="minorHAnsi"/>
          <w:bCs/>
          <w:i/>
          <w:iCs/>
          <w:color w:val="7F7F7F" w:themeColor="text1" w:themeTint="80"/>
        </w:rPr>
        <w:t>e</w:t>
      </w:r>
      <w:r w:rsidRPr="001C24A2">
        <w:rPr>
          <w:rFonts w:cstheme="minorHAnsi"/>
          <w:bCs/>
          <w:i/>
          <w:iCs/>
          <w:color w:val="7F7F7F" w:themeColor="text1" w:themeTint="80"/>
        </w:rPr>
        <w:t xml:space="preserve"> in gesprek gaan)</w:t>
      </w:r>
    </w:p>
    <w:p w:rsidR="00B25750" w:rsidRDefault="00E035DE" w:rsidP="00B25750">
      <w:pPr>
        <w:pStyle w:val="Lijstalinea"/>
        <w:numPr>
          <w:ilvl w:val="0"/>
          <w:numId w:val="2"/>
        </w:numPr>
        <w:spacing w:line="240" w:lineRule="auto"/>
        <w:jc w:val="both"/>
        <w:rPr>
          <w:b/>
        </w:rPr>
      </w:pPr>
      <w:r w:rsidRPr="00EF03B8">
        <w:rPr>
          <w:b/>
        </w:rPr>
        <w:t xml:space="preserve">Wat is ‘vrijheid’ voor jou? </w:t>
      </w:r>
      <w:r w:rsidR="00B25750">
        <w:rPr>
          <w:b/>
        </w:rPr>
        <w:t xml:space="preserve">Is jouw opvatting over ‘vrijheid’ veranderd sinds je hier in de gevangenis verblijft? </w:t>
      </w:r>
    </w:p>
    <w:p w:rsidR="00B25750" w:rsidRDefault="00B25750" w:rsidP="00B25750">
      <w:pPr>
        <w:pStyle w:val="Lijstalinea"/>
        <w:spacing w:line="240" w:lineRule="auto"/>
        <w:jc w:val="both"/>
        <w:rPr>
          <w:b/>
        </w:rPr>
      </w:pPr>
    </w:p>
    <w:p w:rsidR="00E035DE" w:rsidRPr="00EF03B8" w:rsidRDefault="00E035DE" w:rsidP="00B25750">
      <w:pPr>
        <w:pStyle w:val="Lijstalinea"/>
        <w:numPr>
          <w:ilvl w:val="0"/>
          <w:numId w:val="2"/>
        </w:numPr>
        <w:spacing w:line="240" w:lineRule="auto"/>
        <w:jc w:val="both"/>
        <w:rPr>
          <w:b/>
        </w:rPr>
      </w:pPr>
      <w:r w:rsidRPr="00EF03B8">
        <w:rPr>
          <w:b/>
        </w:rPr>
        <w:t xml:space="preserve">Hoe zie jij dat </w:t>
      </w:r>
      <w:r w:rsidR="00525C67">
        <w:rPr>
          <w:b/>
        </w:rPr>
        <w:t xml:space="preserve">gedroomde </w:t>
      </w:r>
      <w:r w:rsidRPr="00EF03B8">
        <w:rPr>
          <w:b/>
        </w:rPr>
        <w:t xml:space="preserve">‘land aan de overkant’ van de gevangenistijd? Wat verwacht je daar van? En hoe probeer je het verlangen naar die ‘overkant’ te voeden, te koesteren, te behoeden en te bewaren? </w:t>
      </w:r>
    </w:p>
    <w:p w:rsidR="00E035DE" w:rsidRDefault="00525C67" w:rsidP="00B25750">
      <w:pPr>
        <w:numPr>
          <w:ilvl w:val="0"/>
          <w:numId w:val="2"/>
        </w:numPr>
        <w:spacing w:after="0" w:line="240" w:lineRule="auto"/>
        <w:jc w:val="both"/>
        <w:rPr>
          <w:b/>
        </w:rPr>
      </w:pPr>
      <w:r>
        <w:rPr>
          <w:b/>
        </w:rPr>
        <w:t xml:space="preserve">Welke zijn </w:t>
      </w:r>
      <w:r w:rsidR="00E035DE">
        <w:rPr>
          <w:b/>
        </w:rPr>
        <w:t>de moeilijkheden, de angsten, de ‘muren van water’ waar je t</w:t>
      </w:r>
      <w:r w:rsidR="00B25750">
        <w:rPr>
          <w:b/>
        </w:rPr>
        <w:t>egen op ziet? Wat houdt je tegen, w</w:t>
      </w:r>
      <w:r w:rsidR="00E035DE">
        <w:rPr>
          <w:b/>
        </w:rPr>
        <w:t>at maakt je bang voor de vrijheid buiten?</w:t>
      </w:r>
    </w:p>
    <w:p w:rsidR="00E035DE" w:rsidRDefault="00E035DE" w:rsidP="00B25750">
      <w:pPr>
        <w:spacing w:after="0" w:line="240" w:lineRule="auto"/>
        <w:ind w:left="720"/>
        <w:jc w:val="both"/>
        <w:rPr>
          <w:b/>
        </w:rPr>
      </w:pPr>
    </w:p>
    <w:p w:rsidR="00E035DE" w:rsidRDefault="00B25750" w:rsidP="00B25750">
      <w:pPr>
        <w:numPr>
          <w:ilvl w:val="0"/>
          <w:numId w:val="2"/>
        </w:numPr>
        <w:spacing w:after="0" w:line="240" w:lineRule="auto"/>
        <w:jc w:val="both"/>
        <w:rPr>
          <w:b/>
        </w:rPr>
      </w:pPr>
      <w:r>
        <w:rPr>
          <w:b/>
        </w:rPr>
        <w:t xml:space="preserve">Op welke manier ben je nu al </w:t>
      </w:r>
      <w:r w:rsidR="00E035DE">
        <w:rPr>
          <w:b/>
        </w:rPr>
        <w:t xml:space="preserve">bezig met </w:t>
      </w:r>
      <w:r>
        <w:rPr>
          <w:b/>
        </w:rPr>
        <w:t xml:space="preserve">het voorbereiden van </w:t>
      </w:r>
      <w:r w:rsidR="00E035DE">
        <w:rPr>
          <w:b/>
        </w:rPr>
        <w:t>jouw ‘Doortocht door de Rode Zee’</w:t>
      </w:r>
      <w:r>
        <w:rPr>
          <w:b/>
        </w:rPr>
        <w:t xml:space="preserve"> ooit</w:t>
      </w:r>
      <w:r w:rsidR="00E035DE">
        <w:rPr>
          <w:b/>
        </w:rPr>
        <w:t>, jouw weg naar een n</w:t>
      </w:r>
      <w:r>
        <w:rPr>
          <w:b/>
        </w:rPr>
        <w:t>ieuwe toekomst in vrijheid (in je geest</w:t>
      </w:r>
      <w:r w:rsidR="00E035DE">
        <w:rPr>
          <w:b/>
        </w:rPr>
        <w:t>, je gedachten, je kijk op jezelf, de mensen,</w:t>
      </w:r>
      <w:r>
        <w:rPr>
          <w:b/>
        </w:rPr>
        <w:t xml:space="preserve"> de wereld, het leven…)? Wat ‘leer’</w:t>
      </w:r>
      <w:r w:rsidR="00E035DE">
        <w:rPr>
          <w:b/>
        </w:rPr>
        <w:t xml:space="preserve"> je hie</w:t>
      </w:r>
      <w:r>
        <w:rPr>
          <w:b/>
        </w:rPr>
        <w:t xml:space="preserve">r binnen </w:t>
      </w:r>
      <w:r w:rsidR="00E035DE">
        <w:rPr>
          <w:b/>
        </w:rPr>
        <w:t xml:space="preserve">dat jou van pas zal komen wanneer je </w:t>
      </w:r>
      <w:r w:rsidR="00525C67">
        <w:rPr>
          <w:b/>
        </w:rPr>
        <w:t xml:space="preserve">ooit </w:t>
      </w:r>
      <w:r w:rsidR="00E035DE">
        <w:rPr>
          <w:b/>
        </w:rPr>
        <w:t xml:space="preserve">aan de overkant in vrijheid bent? </w:t>
      </w:r>
      <w:r>
        <w:rPr>
          <w:b/>
        </w:rPr>
        <w:t>En wat ‘leer’ je hier ‘af’, wat ‘leer’ je niet of veel te weinig?</w:t>
      </w:r>
    </w:p>
    <w:p w:rsidR="003F751F" w:rsidRDefault="003F751F" w:rsidP="00E035DE">
      <w:pPr>
        <w:pBdr>
          <w:bottom w:val="single" w:sz="4" w:space="1" w:color="auto"/>
        </w:pBdr>
        <w:spacing w:before="120" w:after="120" w:line="240" w:lineRule="auto"/>
        <w:outlineLvl w:val="0"/>
        <w:rPr>
          <w:rFonts w:cstheme="minorHAnsi"/>
          <w:b/>
          <w:bCs/>
          <w:iCs/>
        </w:rPr>
      </w:pPr>
    </w:p>
    <w:p w:rsidR="00E035DE" w:rsidRPr="001E1EB8" w:rsidRDefault="00E035DE" w:rsidP="00525C67">
      <w:pPr>
        <w:pBdr>
          <w:bottom w:val="single" w:sz="4" w:space="1" w:color="auto"/>
        </w:pBdr>
        <w:spacing w:before="120" w:after="120" w:line="240" w:lineRule="auto"/>
        <w:jc w:val="center"/>
        <w:outlineLvl w:val="0"/>
        <w:rPr>
          <w:rFonts w:eastAsia="Times New Roman" w:cs="Times New Roman"/>
          <w:b/>
          <w:bCs/>
          <w:kern w:val="36"/>
          <w:sz w:val="28"/>
          <w:szCs w:val="28"/>
          <w:lang w:val="nl-NL" w:eastAsia="nl-BE"/>
        </w:rPr>
      </w:pPr>
      <w:r w:rsidRPr="001E1EB8">
        <w:rPr>
          <w:rFonts w:cstheme="minorHAnsi"/>
          <w:b/>
          <w:bCs/>
          <w:iCs/>
          <w:sz w:val="28"/>
          <w:szCs w:val="28"/>
        </w:rPr>
        <w:t xml:space="preserve">een getuigenis: </w:t>
      </w:r>
      <w:r w:rsidRPr="001E1EB8">
        <w:rPr>
          <w:rFonts w:eastAsia="Times New Roman" w:cs="Times New Roman"/>
          <w:b/>
          <w:bCs/>
          <w:kern w:val="36"/>
          <w:sz w:val="28"/>
          <w:szCs w:val="28"/>
          <w:lang w:val="nl-NL" w:eastAsia="nl-BE"/>
        </w:rPr>
        <w:t>"Zet me in op gevaarlijke plaats of laat me mondmaskers stikken": gevangenen willen zich nuttig maken in coronacrisis</w:t>
      </w:r>
    </w:p>
    <w:p w:rsidR="00CF290A" w:rsidRPr="000E53EF" w:rsidRDefault="00CF290A" w:rsidP="00CF290A">
      <w:pPr>
        <w:spacing w:before="120" w:after="120" w:line="240" w:lineRule="auto"/>
        <w:rPr>
          <w:rFonts w:ascii="Times New Roman" w:eastAsia="Times New Roman" w:hAnsi="Times New Roman" w:cs="Times New Roman"/>
          <w:lang w:val="nl-NL" w:eastAsia="nl-BE"/>
        </w:rPr>
      </w:pPr>
      <w:r w:rsidRPr="000E53EF">
        <w:rPr>
          <w:rFonts w:ascii="Times New Roman" w:eastAsia="Times New Roman" w:hAnsi="Times New Roman" w:cs="Times New Roman"/>
          <w:lang w:val="nl-NL" w:eastAsia="nl-BE"/>
        </w:rPr>
        <w:t xml:space="preserve">De coronacrisis heeft een ongekende stroom aan solidariteit op gang gebracht. Mensen die anderen helpen met boodschappen doen, op kinderen van zorgverleners passen, mondmaskers maken. Zelfs in de gevangenis, waar de gevangenen het door de coronacrisis ook moeilijker hebben, leeft de vraag om iets te kunnen betekenen in de strijd tegen het virus, zegt aalmoezenier Siska </w:t>
      </w:r>
      <w:proofErr w:type="spellStart"/>
      <w:r w:rsidRPr="000E53EF">
        <w:rPr>
          <w:rFonts w:ascii="Times New Roman" w:eastAsia="Times New Roman" w:hAnsi="Times New Roman" w:cs="Times New Roman"/>
          <w:lang w:val="nl-NL" w:eastAsia="nl-BE"/>
        </w:rPr>
        <w:t>Deknudt</w:t>
      </w:r>
      <w:proofErr w:type="spellEnd"/>
      <w:r w:rsidRPr="000E53EF">
        <w:rPr>
          <w:rFonts w:ascii="Times New Roman" w:eastAsia="Times New Roman" w:hAnsi="Times New Roman" w:cs="Times New Roman"/>
          <w:lang w:val="nl-NL" w:eastAsia="nl-BE"/>
        </w:rPr>
        <w:t>.</w:t>
      </w:r>
    </w:p>
    <w:p w:rsidR="00525C67" w:rsidRPr="00A11495" w:rsidRDefault="00525C67" w:rsidP="00525C67">
      <w:pPr>
        <w:numPr>
          <w:ilvl w:val="0"/>
          <w:numId w:val="4"/>
        </w:numPr>
        <w:spacing w:before="120" w:after="120" w:line="240" w:lineRule="auto"/>
        <w:textAlignment w:val="center"/>
        <w:rPr>
          <w:rFonts w:ascii="Times New Roman" w:eastAsia="Times New Roman" w:hAnsi="Times New Roman" w:cs="Times New Roman"/>
          <w:sz w:val="24"/>
          <w:szCs w:val="24"/>
          <w:lang w:val="nl-NL" w:eastAsia="nl-BE"/>
        </w:rPr>
      </w:pPr>
      <w:r w:rsidRPr="00A11495">
        <w:rPr>
          <w:rFonts w:ascii="Times New Roman" w:eastAsia="Times New Roman" w:hAnsi="Times New Roman" w:cs="Times New Roman"/>
          <w:b/>
          <w:bCs/>
          <w:sz w:val="24"/>
          <w:szCs w:val="24"/>
          <w:lang w:val="nl-NL" w:eastAsia="nl-BE"/>
        </w:rPr>
        <w:t>VRT NWS – 23 maart 2020</w:t>
      </w:r>
    </w:p>
    <w:p w:rsidR="00CF290A" w:rsidRPr="000E53EF" w:rsidRDefault="00CF290A" w:rsidP="00CF290A">
      <w:pPr>
        <w:shd w:val="clear" w:color="auto" w:fill="5DFC71"/>
        <w:spacing w:before="120" w:after="120" w:line="240" w:lineRule="auto"/>
        <w:ind w:left="163" w:right="163"/>
        <w:jc w:val="center"/>
        <w:textAlignment w:val="top"/>
        <w:rPr>
          <w:rFonts w:ascii="Times New Roman" w:eastAsia="Times New Roman" w:hAnsi="Times New Roman" w:cs="Times New Roman"/>
          <w:b/>
          <w:bCs/>
          <w:vanish/>
          <w:lang w:val="nl-NL" w:eastAsia="nl-BE"/>
        </w:rPr>
      </w:pPr>
      <w:r w:rsidRPr="000E53EF">
        <w:rPr>
          <w:rFonts w:ascii="Times New Roman" w:eastAsia="Times New Roman" w:hAnsi="Times New Roman" w:cs="Times New Roman"/>
          <w:b/>
          <w:bCs/>
          <w:vanish/>
          <w:lang w:val="nl-NL" w:eastAsia="nl-BE"/>
        </w:rPr>
        <w:t>opinie</w:t>
      </w:r>
    </w:p>
    <w:p w:rsidR="00CF290A" w:rsidRPr="000E53EF" w:rsidRDefault="00CF290A" w:rsidP="00CF290A">
      <w:pPr>
        <w:spacing w:before="120" w:after="120" w:line="240" w:lineRule="auto"/>
        <w:ind w:left="163" w:right="163"/>
        <w:textAlignment w:val="center"/>
        <w:rPr>
          <w:rFonts w:ascii="Times New Roman" w:eastAsia="Times New Roman" w:hAnsi="Times New Roman" w:cs="Times New Roman"/>
          <w:b/>
          <w:bCs/>
          <w:lang w:val="nl-NL" w:eastAsia="nl-BE"/>
        </w:rPr>
      </w:pPr>
      <w:r w:rsidRPr="000E53EF">
        <w:rPr>
          <w:rFonts w:ascii="Times New Roman" w:eastAsia="Times New Roman" w:hAnsi="Times New Roman" w:cs="Times New Roman"/>
          <w:b/>
          <w:bCs/>
          <w:lang w:val="nl-NL" w:eastAsia="nl-BE"/>
        </w:rPr>
        <w:t xml:space="preserve">Siska </w:t>
      </w:r>
      <w:proofErr w:type="spellStart"/>
      <w:r w:rsidRPr="000E53EF">
        <w:rPr>
          <w:rFonts w:ascii="Times New Roman" w:eastAsia="Times New Roman" w:hAnsi="Times New Roman" w:cs="Times New Roman"/>
          <w:b/>
          <w:bCs/>
          <w:lang w:val="nl-NL" w:eastAsia="nl-BE"/>
        </w:rPr>
        <w:t>Deknudt</w:t>
      </w:r>
      <w:proofErr w:type="spellEnd"/>
      <w:r w:rsidRPr="000E53EF">
        <w:rPr>
          <w:rFonts w:ascii="Times New Roman" w:eastAsia="Times New Roman" w:hAnsi="Times New Roman" w:cs="Times New Roman"/>
          <w:b/>
          <w:bCs/>
          <w:lang w:val="nl-NL" w:eastAsia="nl-BE"/>
        </w:rPr>
        <w:t xml:space="preserve"> – </w:t>
      </w:r>
      <w:r w:rsidRPr="000E53EF">
        <w:rPr>
          <w:rFonts w:ascii="Times New Roman" w:eastAsia="Times New Roman" w:hAnsi="Times New Roman" w:cs="Times New Roman"/>
          <w:b/>
          <w:lang w:val="nl-NL" w:eastAsia="nl-BE"/>
        </w:rPr>
        <w:t>gevangenisaalmoezenier P.I. Beveren.</w:t>
      </w:r>
    </w:p>
    <w:p w:rsidR="00CF290A" w:rsidRPr="000E53EF" w:rsidRDefault="00CF290A" w:rsidP="00CF290A">
      <w:pPr>
        <w:spacing w:before="120" w:after="120" w:line="240" w:lineRule="auto"/>
        <w:rPr>
          <w:rFonts w:ascii="Times New Roman" w:eastAsia="Times New Roman" w:hAnsi="Times New Roman" w:cs="Times New Roman"/>
          <w:lang w:val="nl-NL" w:eastAsia="nl-BE"/>
        </w:rPr>
      </w:pPr>
      <w:r w:rsidRPr="000E53EF">
        <w:rPr>
          <w:rFonts w:ascii="Times New Roman" w:eastAsia="Times New Roman" w:hAnsi="Times New Roman" w:cs="Times New Roman"/>
          <w:lang w:val="nl-NL" w:eastAsia="nl-BE"/>
        </w:rPr>
        <w:lastRenderedPageBreak/>
        <w:t>Als ik de gevangenis binnenwandel lijkt het coronavirus stiekem mee naar binnen te sluipen, ergens ongezien tussen de plooien van mijn handen. Elke deurklink die ik vastneem moet ontsmet worden. Dat zijn er heel wat. </w:t>
      </w:r>
    </w:p>
    <w:p w:rsidR="00CF290A" w:rsidRPr="000E53EF" w:rsidRDefault="00CF290A" w:rsidP="00CF290A">
      <w:pPr>
        <w:spacing w:before="120" w:after="120" w:line="240" w:lineRule="auto"/>
        <w:rPr>
          <w:rFonts w:ascii="Times New Roman" w:eastAsia="Times New Roman" w:hAnsi="Times New Roman" w:cs="Times New Roman"/>
          <w:lang w:val="nl-NL" w:eastAsia="nl-BE"/>
        </w:rPr>
      </w:pPr>
      <w:r w:rsidRPr="000E53EF">
        <w:rPr>
          <w:rFonts w:ascii="Times New Roman" w:eastAsia="Times New Roman" w:hAnsi="Times New Roman" w:cs="Times New Roman"/>
          <w:lang w:val="nl-NL" w:eastAsia="nl-BE"/>
        </w:rPr>
        <w:t>Gesprekken op de cel zijn niet meer toegestaan. Want stel dat ik een hoestbui krijg in die kleine en slecht verluchte cel? Na overleg met de kwartierchefs krijg ik een gespreksruimte op de benedenverdieping van de vleugel. De gedetineerden moeten naar mij komen in plaats van ik naar hen. Met een vragend gezicht komen ze de ruimte binnen. Hun uitgestoken hand moet ik weigeren. Zij schudden het hoofd. “Sorry” zeg ik, “coronagroet! In deze tijden ben ik de gevaarlijkste”. Brede glimlach. Werkelijk waar, het coronavirus heeft de rollen omgekeerd. </w:t>
      </w:r>
    </w:p>
    <w:p w:rsidR="00CF290A" w:rsidRPr="000E53EF" w:rsidRDefault="00CF290A" w:rsidP="00CF290A">
      <w:pPr>
        <w:spacing w:before="120" w:after="120" w:line="240" w:lineRule="auto"/>
        <w:rPr>
          <w:rFonts w:ascii="Times New Roman" w:eastAsia="Times New Roman" w:hAnsi="Times New Roman" w:cs="Times New Roman"/>
          <w:b/>
          <w:lang w:val="nl-NL" w:eastAsia="nl-BE"/>
        </w:rPr>
      </w:pPr>
      <w:r w:rsidRPr="000E53EF">
        <w:rPr>
          <w:rFonts w:ascii="Times New Roman" w:eastAsia="Times New Roman" w:hAnsi="Times New Roman" w:cs="Times New Roman"/>
          <w:b/>
          <w:lang w:val="nl-NL" w:eastAsia="nl-BE"/>
        </w:rPr>
        <w:t>Misschien is de gevangenis de veiligste plaats, als het over de coronabesmetting gaat. Maar de maatregelen komen ook daar hard aan</w:t>
      </w:r>
    </w:p>
    <w:p w:rsidR="00CF290A" w:rsidRPr="000E53EF" w:rsidRDefault="00CF290A" w:rsidP="00CF290A">
      <w:pPr>
        <w:spacing w:before="120" w:after="120" w:line="240" w:lineRule="auto"/>
        <w:rPr>
          <w:rFonts w:ascii="Times New Roman" w:eastAsia="Times New Roman" w:hAnsi="Times New Roman" w:cs="Times New Roman"/>
          <w:lang w:val="nl-NL" w:eastAsia="nl-BE"/>
        </w:rPr>
      </w:pPr>
      <w:r w:rsidRPr="000E53EF">
        <w:rPr>
          <w:rFonts w:ascii="Times New Roman" w:eastAsia="Times New Roman" w:hAnsi="Times New Roman" w:cs="Times New Roman"/>
          <w:lang w:val="nl-NL" w:eastAsia="nl-BE"/>
        </w:rPr>
        <w:t>Familie en vrienden mogen niet meer op bezoek komen! Geen gemeenschappelijke activiteiten, minder werk, nog meer nutteloze verveling! Ik had me voorbereid op een klaagmuurdag. Maar de dag begon helemaal anders. </w:t>
      </w:r>
    </w:p>
    <w:p w:rsidR="00CF290A" w:rsidRPr="000E53EF" w:rsidRDefault="00CF290A" w:rsidP="00CF290A">
      <w:pPr>
        <w:spacing w:before="120" w:after="120" w:line="240" w:lineRule="auto"/>
        <w:rPr>
          <w:rFonts w:ascii="Times New Roman" w:eastAsia="Times New Roman" w:hAnsi="Times New Roman" w:cs="Times New Roman"/>
          <w:lang w:val="nl-NL" w:eastAsia="nl-BE"/>
        </w:rPr>
      </w:pPr>
      <w:r w:rsidRPr="000E53EF">
        <w:rPr>
          <w:rFonts w:ascii="Times New Roman" w:eastAsia="Times New Roman" w:hAnsi="Times New Roman" w:cs="Times New Roman"/>
          <w:lang w:val="nl-NL" w:eastAsia="nl-BE"/>
        </w:rPr>
        <w:t>Een jonge gedetineerde komt de spreekkamer binnen. Ik had hem laten roepen omdat ik weet hoe belangrijk het bezoek van zijn vriendin en van zijn moeder voor hem is. Nu hij dat bezoek moet missen zal hij wel in zak en as zitten, dacht ik. Tot mijn grote verwondering zie ik een grote en ongekende weerbaarheid in zijn houding. </w:t>
      </w:r>
    </w:p>
    <w:p w:rsidR="00CF290A" w:rsidRPr="000E53EF" w:rsidRDefault="00CF290A" w:rsidP="00CF290A">
      <w:pPr>
        <w:spacing w:before="120" w:after="120" w:line="240" w:lineRule="auto"/>
        <w:outlineLvl w:val="1"/>
        <w:rPr>
          <w:rFonts w:ascii="Times New Roman" w:eastAsia="Times New Roman" w:hAnsi="Times New Roman" w:cs="Times New Roman"/>
          <w:b/>
          <w:bCs/>
          <w:lang w:val="nl-NL" w:eastAsia="nl-BE"/>
        </w:rPr>
      </w:pPr>
      <w:r w:rsidRPr="000E53EF">
        <w:rPr>
          <w:rFonts w:ascii="Times New Roman" w:eastAsia="Times New Roman" w:hAnsi="Times New Roman" w:cs="Times New Roman"/>
          <w:b/>
          <w:bCs/>
          <w:lang w:val="nl-NL" w:eastAsia="nl-BE"/>
        </w:rPr>
        <w:t xml:space="preserve">Gevangenen zeggen mij: "Ik wil me nuttig maken" </w:t>
      </w:r>
    </w:p>
    <w:p w:rsidR="00CF290A" w:rsidRPr="000E53EF" w:rsidRDefault="00CF290A" w:rsidP="00CF290A">
      <w:pPr>
        <w:spacing w:before="120" w:after="120" w:line="240" w:lineRule="auto"/>
        <w:rPr>
          <w:rFonts w:ascii="Times New Roman" w:eastAsia="Times New Roman" w:hAnsi="Times New Roman" w:cs="Times New Roman"/>
          <w:lang w:val="nl-NL" w:eastAsia="nl-BE"/>
        </w:rPr>
      </w:pPr>
      <w:r w:rsidRPr="000E53EF">
        <w:rPr>
          <w:rFonts w:ascii="Times New Roman" w:eastAsia="Times New Roman" w:hAnsi="Times New Roman" w:cs="Times New Roman"/>
          <w:lang w:val="nl-NL" w:eastAsia="nl-BE"/>
        </w:rPr>
        <w:t xml:space="preserve">Hij neemt het woord: “Als ik de beelden op de televisie zie, dan krijg ik zo’n groot verlangen om me nuttig te maken. Ik ben jong en gezond. Ik rook niet en gebruik geen drugs. Zet me in, als het moet op een gevaarlijke plaats. Ik zal misschien ziek worden, maar ik zal dat overwinnen en genezen. Ik kan nu iets betekenen. Misschien kan ik een heel klein beetje van mijn fouten goed maken. Ik wil zo graag iets betekenen. Regel iets. Ik kom elke avond terug en dan ga ik in isolatie. Of laat me mondmaskers stikken. Dag en nacht als het moet. Maar laat me in deze tijden </w:t>
      </w:r>
      <w:proofErr w:type="spellStart"/>
      <w:r w:rsidRPr="000E53EF">
        <w:rPr>
          <w:rFonts w:ascii="Times New Roman" w:eastAsia="Times New Roman" w:hAnsi="Times New Roman" w:cs="Times New Roman"/>
          <w:lang w:val="nl-NL" w:eastAsia="nl-BE"/>
        </w:rPr>
        <w:t>aub</w:t>
      </w:r>
      <w:proofErr w:type="spellEnd"/>
      <w:r w:rsidRPr="000E53EF">
        <w:rPr>
          <w:rFonts w:ascii="Times New Roman" w:eastAsia="Times New Roman" w:hAnsi="Times New Roman" w:cs="Times New Roman"/>
          <w:lang w:val="nl-NL" w:eastAsia="nl-BE"/>
        </w:rPr>
        <w:t xml:space="preserve"> niet zinloos zijn.” </w:t>
      </w:r>
    </w:p>
    <w:p w:rsidR="00CF290A" w:rsidRPr="000E53EF" w:rsidRDefault="00CF290A" w:rsidP="00CF290A">
      <w:pPr>
        <w:spacing w:before="120" w:after="120" w:line="240" w:lineRule="auto"/>
        <w:rPr>
          <w:rFonts w:ascii="Times New Roman" w:eastAsia="Times New Roman" w:hAnsi="Times New Roman" w:cs="Times New Roman"/>
          <w:b/>
          <w:lang w:val="nl-NL" w:eastAsia="nl-BE"/>
        </w:rPr>
      </w:pPr>
      <w:r w:rsidRPr="000E53EF">
        <w:rPr>
          <w:rFonts w:ascii="Times New Roman" w:eastAsia="Times New Roman" w:hAnsi="Times New Roman" w:cs="Times New Roman"/>
          <w:b/>
          <w:lang w:val="nl-NL" w:eastAsia="nl-BE"/>
        </w:rPr>
        <w:t>Ik wil zo graag iets betekenen, laat mij in deze tijden niet zinloos zijn</w:t>
      </w:r>
    </w:p>
    <w:p w:rsidR="00CF290A" w:rsidRPr="000E53EF" w:rsidRDefault="00CF290A" w:rsidP="00CF290A">
      <w:pPr>
        <w:spacing w:before="120" w:after="120" w:line="240" w:lineRule="auto"/>
        <w:rPr>
          <w:rFonts w:ascii="Times New Roman" w:eastAsia="Times New Roman" w:hAnsi="Times New Roman" w:cs="Times New Roman"/>
          <w:lang w:val="nl-NL" w:eastAsia="nl-BE"/>
        </w:rPr>
      </w:pPr>
      <w:r w:rsidRPr="000E53EF">
        <w:rPr>
          <w:rFonts w:ascii="Times New Roman" w:eastAsia="Times New Roman" w:hAnsi="Times New Roman" w:cs="Times New Roman"/>
          <w:lang w:val="nl-NL" w:eastAsia="nl-BE"/>
        </w:rPr>
        <w:t>Misschien had ik meteen weer naar buiten moeten wandelen en roepen: “Er zijn hier mensen die niet bang zijn. Mensen die willen helpen. Mensen…”</w:t>
      </w:r>
    </w:p>
    <w:p w:rsidR="00CF290A" w:rsidRPr="000E53EF" w:rsidRDefault="00CF290A" w:rsidP="00CF290A">
      <w:pPr>
        <w:spacing w:before="120" w:after="120" w:line="240" w:lineRule="auto"/>
        <w:rPr>
          <w:rFonts w:ascii="Times New Roman" w:eastAsia="Times New Roman" w:hAnsi="Times New Roman" w:cs="Times New Roman"/>
          <w:lang w:val="nl-NL" w:eastAsia="nl-BE"/>
        </w:rPr>
      </w:pPr>
      <w:r w:rsidRPr="000E53EF">
        <w:rPr>
          <w:rFonts w:ascii="Times New Roman" w:eastAsia="Times New Roman" w:hAnsi="Times New Roman" w:cs="Times New Roman"/>
          <w:lang w:val="nl-NL" w:eastAsia="nl-BE"/>
        </w:rPr>
        <w:t>Tom Daems, hoofddocent criminologie schreef eerder deze week een opinie met als titel “</w:t>
      </w:r>
      <w:r w:rsidRPr="000E53EF">
        <w:rPr>
          <w:rFonts w:ascii="Times New Roman" w:eastAsia="Times New Roman" w:hAnsi="Times New Roman" w:cs="Times New Roman"/>
          <w:i/>
          <w:iCs/>
          <w:lang w:val="nl-NL" w:eastAsia="nl-BE"/>
        </w:rPr>
        <w:t>Sire, verleen collectieve gratie”</w:t>
      </w:r>
      <w:r w:rsidRPr="000E53EF">
        <w:rPr>
          <w:rFonts w:ascii="Times New Roman" w:eastAsia="Times New Roman" w:hAnsi="Times New Roman" w:cs="Times New Roman"/>
          <w:lang w:val="nl-NL" w:eastAsia="nl-BE"/>
        </w:rPr>
        <w:t xml:space="preserve">. Mocht een collectieve genade wat veel gevraagd zijn, dan misschien een eerlijke kans om iets te mogen betekenen in deze crisis? Zelden zag ik het verlangen naar herstel zo puur en overtuigend. </w:t>
      </w:r>
    </w:p>
    <w:p w:rsidR="00E035DE" w:rsidRPr="001C24A2" w:rsidRDefault="00E035DE" w:rsidP="00E035DE">
      <w:pPr>
        <w:pBdr>
          <w:bottom w:val="single" w:sz="4" w:space="1" w:color="auto"/>
        </w:pBdr>
        <w:jc w:val="center"/>
        <w:rPr>
          <w:rFonts w:cstheme="minorHAnsi"/>
          <w:b/>
        </w:rPr>
      </w:pPr>
      <w:r>
        <w:rPr>
          <w:rFonts w:cstheme="minorHAnsi"/>
          <w:b/>
        </w:rPr>
        <w:t>tot slot: gebed om innerlijke vrede in deze onzekere tijden</w:t>
      </w:r>
    </w:p>
    <w:p w:rsidR="00CF290A" w:rsidRDefault="00CF290A" w:rsidP="00BB102E">
      <w:pPr>
        <w:spacing w:after="0" w:line="240" w:lineRule="auto"/>
        <w:rPr>
          <w:b/>
          <w:u w:val="single"/>
        </w:rPr>
        <w:sectPr w:rsidR="00CF290A">
          <w:footerReference w:type="default" r:id="rId8"/>
          <w:pgSz w:w="11906" w:h="16838"/>
          <w:pgMar w:top="1417" w:right="1417" w:bottom="1417" w:left="1417" w:header="708" w:footer="708" w:gutter="0"/>
          <w:cols w:space="708"/>
          <w:docGrid w:linePitch="360"/>
        </w:sectPr>
      </w:pPr>
    </w:p>
    <w:p w:rsidR="00BB102E" w:rsidRPr="0020657E" w:rsidRDefault="00BB102E" w:rsidP="00BB102E">
      <w:pPr>
        <w:spacing w:after="0" w:line="240" w:lineRule="auto"/>
        <w:jc w:val="both"/>
        <w:rPr>
          <w:b/>
        </w:rPr>
      </w:pPr>
      <w:r w:rsidRPr="0020657E">
        <w:rPr>
          <w:b/>
        </w:rPr>
        <w:t>Laat het soms even zijn</w:t>
      </w:r>
    </w:p>
    <w:p w:rsidR="00BB102E" w:rsidRPr="0020657E" w:rsidRDefault="00BB102E" w:rsidP="00BB102E">
      <w:pPr>
        <w:spacing w:after="0" w:line="240" w:lineRule="auto"/>
        <w:jc w:val="both"/>
        <w:rPr>
          <w:b/>
        </w:rPr>
      </w:pPr>
      <w:r w:rsidRPr="0020657E">
        <w:rPr>
          <w:b/>
        </w:rPr>
        <w:t>alsof wij gaan op vleugels –</w:t>
      </w:r>
    </w:p>
    <w:p w:rsidR="00BB102E" w:rsidRPr="0020657E" w:rsidRDefault="00BB102E" w:rsidP="00BB102E">
      <w:pPr>
        <w:spacing w:after="0" w:line="240" w:lineRule="auto"/>
        <w:jc w:val="both"/>
        <w:rPr>
          <w:b/>
        </w:rPr>
      </w:pPr>
      <w:r w:rsidRPr="0020657E">
        <w:rPr>
          <w:b/>
        </w:rPr>
        <w:t>zoals mensen gaan</w:t>
      </w:r>
    </w:p>
    <w:p w:rsidR="00BB102E" w:rsidRPr="0020657E" w:rsidRDefault="00BB102E" w:rsidP="00BB102E">
      <w:pPr>
        <w:spacing w:after="0" w:line="240" w:lineRule="auto"/>
        <w:jc w:val="both"/>
        <w:rPr>
          <w:b/>
        </w:rPr>
      </w:pPr>
      <w:r w:rsidRPr="0020657E">
        <w:rPr>
          <w:b/>
        </w:rPr>
        <w:t>die op weg zijn naar een nieuw begin.</w:t>
      </w:r>
    </w:p>
    <w:p w:rsidR="00BB102E" w:rsidRPr="0020657E" w:rsidRDefault="00BB102E" w:rsidP="00BB102E">
      <w:pPr>
        <w:spacing w:after="0" w:line="240" w:lineRule="auto"/>
        <w:jc w:val="both"/>
        <w:rPr>
          <w:b/>
        </w:rPr>
      </w:pPr>
    </w:p>
    <w:p w:rsidR="00BB102E" w:rsidRPr="0020657E" w:rsidRDefault="00BB102E" w:rsidP="00BB102E">
      <w:pPr>
        <w:spacing w:after="0" w:line="240" w:lineRule="auto"/>
        <w:jc w:val="both"/>
        <w:rPr>
          <w:b/>
        </w:rPr>
      </w:pPr>
      <w:r w:rsidRPr="0020657E">
        <w:rPr>
          <w:b/>
        </w:rPr>
        <w:t>Dat wij zien, nog bij ons leven,</w:t>
      </w:r>
    </w:p>
    <w:p w:rsidR="00BB102E" w:rsidRPr="0020657E" w:rsidRDefault="00BB102E" w:rsidP="00BB102E">
      <w:pPr>
        <w:spacing w:after="0" w:line="240" w:lineRule="auto"/>
        <w:jc w:val="both"/>
        <w:rPr>
          <w:b/>
        </w:rPr>
      </w:pPr>
      <w:r w:rsidRPr="0020657E">
        <w:rPr>
          <w:b/>
        </w:rPr>
        <w:t>een glimp, een vonkje</w:t>
      </w:r>
    </w:p>
    <w:p w:rsidR="00BB102E" w:rsidRPr="0020657E" w:rsidRDefault="00BB102E" w:rsidP="00BB102E">
      <w:pPr>
        <w:spacing w:after="0" w:line="240" w:lineRule="auto"/>
        <w:jc w:val="both"/>
        <w:rPr>
          <w:b/>
        </w:rPr>
      </w:pPr>
      <w:r w:rsidRPr="0020657E">
        <w:rPr>
          <w:b/>
        </w:rPr>
        <w:t>van uw rijk van vrede:</w:t>
      </w:r>
    </w:p>
    <w:p w:rsidR="00BB102E" w:rsidRPr="0020657E" w:rsidRDefault="00BB102E" w:rsidP="00BB102E">
      <w:pPr>
        <w:spacing w:after="0" w:line="240" w:lineRule="auto"/>
        <w:jc w:val="both"/>
        <w:rPr>
          <w:b/>
        </w:rPr>
      </w:pPr>
      <w:r w:rsidRPr="0020657E">
        <w:rPr>
          <w:b/>
        </w:rPr>
        <w:t>mensen in vrede.</w:t>
      </w:r>
    </w:p>
    <w:p w:rsidR="00BB102E" w:rsidRPr="0020657E" w:rsidRDefault="00BB102E" w:rsidP="00BB102E">
      <w:pPr>
        <w:spacing w:after="0" w:line="240" w:lineRule="auto"/>
        <w:jc w:val="both"/>
        <w:rPr>
          <w:b/>
        </w:rPr>
      </w:pPr>
    </w:p>
    <w:p w:rsidR="00BB102E" w:rsidRPr="0020657E" w:rsidRDefault="00BB102E" w:rsidP="00BB102E">
      <w:pPr>
        <w:spacing w:after="0" w:line="240" w:lineRule="auto"/>
        <w:jc w:val="both"/>
        <w:rPr>
          <w:b/>
        </w:rPr>
      </w:pPr>
      <w:r w:rsidRPr="0020657E">
        <w:rPr>
          <w:b/>
        </w:rPr>
        <w:t>Dat wij soms even weten,</w:t>
      </w:r>
    </w:p>
    <w:p w:rsidR="00BB102E" w:rsidRPr="0020657E" w:rsidRDefault="00BB102E" w:rsidP="00BB102E">
      <w:pPr>
        <w:spacing w:after="0" w:line="240" w:lineRule="auto"/>
        <w:jc w:val="both"/>
        <w:rPr>
          <w:b/>
        </w:rPr>
      </w:pPr>
      <w:r w:rsidRPr="0020657E">
        <w:rPr>
          <w:b/>
        </w:rPr>
        <w:t>zo zeker als wij bestaan,</w:t>
      </w:r>
    </w:p>
    <w:p w:rsidR="00BB102E" w:rsidRPr="0020657E" w:rsidRDefault="00BB102E" w:rsidP="00BB102E">
      <w:pPr>
        <w:spacing w:after="0" w:line="240" w:lineRule="auto"/>
        <w:jc w:val="both"/>
        <w:rPr>
          <w:b/>
        </w:rPr>
      </w:pPr>
      <w:r w:rsidRPr="0020657E">
        <w:rPr>
          <w:b/>
        </w:rPr>
        <w:t>dat duren zal uw trouw,</w:t>
      </w:r>
    </w:p>
    <w:p w:rsidR="00BB102E" w:rsidRPr="0020657E" w:rsidRDefault="00BB102E" w:rsidP="00BB102E">
      <w:pPr>
        <w:spacing w:after="0" w:line="240" w:lineRule="auto"/>
        <w:jc w:val="both"/>
        <w:rPr>
          <w:b/>
        </w:rPr>
      </w:pPr>
      <w:r w:rsidRPr="0020657E">
        <w:rPr>
          <w:b/>
        </w:rPr>
        <w:t>en wie Gij zijn zult, ooit,</w:t>
      </w:r>
    </w:p>
    <w:p w:rsidR="00BB102E" w:rsidRPr="0020657E" w:rsidRDefault="00BB102E" w:rsidP="00BB102E">
      <w:pPr>
        <w:spacing w:after="0" w:line="240" w:lineRule="auto"/>
        <w:jc w:val="both"/>
        <w:rPr>
          <w:b/>
        </w:rPr>
      </w:pPr>
      <w:r w:rsidRPr="0020657E">
        <w:rPr>
          <w:b/>
        </w:rPr>
        <w:t>in een nieuwe hemel,</w:t>
      </w:r>
    </w:p>
    <w:p w:rsidR="00BB102E" w:rsidRPr="0020657E" w:rsidRDefault="00BB102E" w:rsidP="00BB102E">
      <w:pPr>
        <w:spacing w:after="0" w:line="240" w:lineRule="auto"/>
        <w:jc w:val="both"/>
        <w:rPr>
          <w:b/>
        </w:rPr>
      </w:pPr>
      <w:r w:rsidRPr="0020657E">
        <w:rPr>
          <w:b/>
        </w:rPr>
        <w:t>op een nieuwe aarde,</w:t>
      </w:r>
    </w:p>
    <w:p w:rsidR="00BB102E" w:rsidRPr="0020657E" w:rsidRDefault="00BB102E" w:rsidP="00BB102E">
      <w:pPr>
        <w:spacing w:after="0" w:line="240" w:lineRule="auto"/>
        <w:jc w:val="both"/>
        <w:rPr>
          <w:b/>
        </w:rPr>
      </w:pPr>
      <w:r w:rsidRPr="0020657E">
        <w:rPr>
          <w:b/>
        </w:rPr>
        <w:t>als de dood gedood is:</w:t>
      </w:r>
    </w:p>
    <w:p w:rsidR="00BB102E" w:rsidRPr="0020657E" w:rsidRDefault="00BB102E" w:rsidP="00BB102E">
      <w:pPr>
        <w:spacing w:after="0" w:line="240" w:lineRule="auto"/>
        <w:jc w:val="both"/>
        <w:rPr>
          <w:b/>
        </w:rPr>
      </w:pPr>
      <w:r w:rsidRPr="0020657E">
        <w:rPr>
          <w:b/>
        </w:rPr>
        <w:t>God in mensen.</w:t>
      </w:r>
    </w:p>
    <w:p w:rsidR="00851B7E" w:rsidRDefault="00851B7E" w:rsidP="00BB102E">
      <w:pPr>
        <w:spacing w:after="0" w:line="240" w:lineRule="auto"/>
        <w:jc w:val="both"/>
        <w:rPr>
          <w:b/>
        </w:rPr>
      </w:pPr>
    </w:p>
    <w:p w:rsidR="00BB102E" w:rsidRPr="0020657E" w:rsidRDefault="00BB102E" w:rsidP="00BB102E">
      <w:pPr>
        <w:spacing w:after="0" w:line="240" w:lineRule="auto"/>
        <w:jc w:val="both"/>
        <w:rPr>
          <w:b/>
        </w:rPr>
      </w:pPr>
      <w:r w:rsidRPr="0020657E">
        <w:rPr>
          <w:b/>
        </w:rPr>
        <w:t>Nu nog heeft niemand</w:t>
      </w:r>
    </w:p>
    <w:p w:rsidR="00BB102E" w:rsidRPr="0020657E" w:rsidRDefault="00BB102E" w:rsidP="00BB102E">
      <w:pPr>
        <w:spacing w:after="0" w:line="240" w:lineRule="auto"/>
        <w:jc w:val="both"/>
        <w:rPr>
          <w:b/>
        </w:rPr>
      </w:pPr>
      <w:r w:rsidRPr="0020657E">
        <w:rPr>
          <w:b/>
        </w:rPr>
        <w:t>U ooit gezien.</w:t>
      </w:r>
    </w:p>
    <w:p w:rsidR="00BB102E" w:rsidRPr="0020657E" w:rsidRDefault="00BB102E" w:rsidP="00BB102E">
      <w:pPr>
        <w:spacing w:after="0" w:line="240" w:lineRule="auto"/>
        <w:jc w:val="both"/>
        <w:rPr>
          <w:b/>
        </w:rPr>
      </w:pPr>
      <w:r w:rsidRPr="0020657E">
        <w:rPr>
          <w:b/>
        </w:rPr>
        <w:t>Maar Gij zult God zijn,</w:t>
      </w:r>
    </w:p>
    <w:p w:rsidR="00BB102E" w:rsidRPr="0020657E" w:rsidRDefault="00BB102E" w:rsidP="00BB102E">
      <w:pPr>
        <w:spacing w:after="0" w:line="240" w:lineRule="auto"/>
        <w:jc w:val="both"/>
        <w:rPr>
          <w:b/>
        </w:rPr>
      </w:pPr>
      <w:r w:rsidRPr="0020657E">
        <w:rPr>
          <w:b/>
        </w:rPr>
        <w:t>nieuw en voorgoed</w:t>
      </w:r>
    </w:p>
    <w:p w:rsidR="00BB102E" w:rsidRPr="0020657E" w:rsidRDefault="00BB102E" w:rsidP="00BB102E">
      <w:pPr>
        <w:spacing w:after="0" w:line="240" w:lineRule="auto"/>
        <w:jc w:val="both"/>
        <w:rPr>
          <w:b/>
        </w:rPr>
      </w:pPr>
    </w:p>
    <w:p w:rsidR="00BB102E" w:rsidRPr="0020657E" w:rsidRDefault="00BB102E" w:rsidP="00BB102E">
      <w:pPr>
        <w:spacing w:after="0" w:line="240" w:lineRule="auto"/>
        <w:jc w:val="both"/>
        <w:rPr>
          <w:b/>
        </w:rPr>
      </w:pPr>
      <w:r w:rsidRPr="0020657E">
        <w:rPr>
          <w:b/>
        </w:rPr>
        <w:t>alles in allen.</w:t>
      </w:r>
    </w:p>
    <w:p w:rsidR="00BB102E" w:rsidRPr="0020657E" w:rsidRDefault="00BB102E" w:rsidP="00BB102E">
      <w:pPr>
        <w:spacing w:after="0" w:line="240" w:lineRule="auto"/>
        <w:jc w:val="both"/>
        <w:rPr>
          <w:b/>
        </w:rPr>
      </w:pPr>
      <w:r w:rsidRPr="0020657E">
        <w:rPr>
          <w:b/>
        </w:rPr>
        <w:t xml:space="preserve">(Huub Oosterhuis) </w:t>
      </w:r>
    </w:p>
    <w:p w:rsidR="00BB102E" w:rsidRDefault="00BB102E" w:rsidP="0031694F">
      <w:pPr>
        <w:jc w:val="both"/>
        <w:rPr>
          <w:rFonts w:ascii="Times New Roman" w:hAnsi="Times New Roman" w:cs="Times New Roman"/>
          <w:sz w:val="24"/>
          <w:szCs w:val="24"/>
        </w:rPr>
        <w:sectPr w:rsidR="00BB102E" w:rsidSect="00BB102E">
          <w:type w:val="continuous"/>
          <w:pgSz w:w="11906" w:h="16838"/>
          <w:pgMar w:top="1417" w:right="1417" w:bottom="1417" w:left="1417" w:header="708" w:footer="708" w:gutter="0"/>
          <w:cols w:num="2" w:space="708"/>
          <w:docGrid w:linePitch="360"/>
        </w:sectPr>
      </w:pPr>
    </w:p>
    <w:p w:rsidR="00851B7E" w:rsidRDefault="00851B7E" w:rsidP="00CF290A">
      <w:pPr>
        <w:rPr>
          <w:b/>
        </w:rPr>
      </w:pPr>
    </w:p>
    <w:p w:rsidR="00CF290A" w:rsidRPr="00CF290A" w:rsidRDefault="008A227E" w:rsidP="008A227E">
      <w:pPr>
        <w:jc w:val="both"/>
        <w:rPr>
          <w:b/>
        </w:rPr>
      </w:pPr>
      <w:r>
        <w:rPr>
          <w:b/>
        </w:rPr>
        <w:lastRenderedPageBreak/>
        <w:t xml:space="preserve">Er kan afgesloten worden </w:t>
      </w:r>
      <w:r w:rsidR="00CF290A">
        <w:rPr>
          <w:b/>
        </w:rPr>
        <w:t xml:space="preserve">met het </w:t>
      </w:r>
      <w:r w:rsidR="00CF290A" w:rsidRPr="0020657E">
        <w:rPr>
          <w:b/>
        </w:rPr>
        <w:t xml:space="preserve">lied van Herman Verbeek: ‘Doopbelijdenis’ uit de bundel ‘Zang van de monnik’ – waarbij telkens </w:t>
      </w:r>
      <w:r w:rsidR="00CF290A">
        <w:rPr>
          <w:b/>
        </w:rPr>
        <w:t xml:space="preserve">eerst </w:t>
      </w:r>
      <w:r w:rsidR="00CF290A" w:rsidRPr="0020657E">
        <w:rPr>
          <w:b/>
        </w:rPr>
        <w:t xml:space="preserve">iemand </w:t>
      </w:r>
      <w:r>
        <w:rPr>
          <w:b/>
        </w:rPr>
        <w:t>vrijwillig van</w:t>
      </w:r>
      <w:r w:rsidR="00CF290A" w:rsidRPr="0020657E">
        <w:rPr>
          <w:b/>
        </w:rPr>
        <w:t>uit de groep op de keuzevragen uit de strofes moet antwoorden met ‘Dan z</w:t>
      </w:r>
      <w:r w:rsidR="00CF290A">
        <w:rPr>
          <w:b/>
        </w:rPr>
        <w:t xml:space="preserve">al ik door het water gaan…’. Pas dan mag de hele groep </w:t>
      </w:r>
      <w:r w:rsidR="00CF290A" w:rsidRPr="0020657E">
        <w:rPr>
          <w:b/>
        </w:rPr>
        <w:t>instemmen met het refrein: ‘En wij met jou en jij met ons, wij zullen samen gaan…’</w:t>
      </w:r>
    </w:p>
    <w:p w:rsidR="00CF290A" w:rsidRPr="00422D14" w:rsidRDefault="00CF290A" w:rsidP="00525C67">
      <w:pPr>
        <w:spacing w:after="0" w:line="240" w:lineRule="auto"/>
        <w:rPr>
          <w:b/>
        </w:rPr>
        <w:sectPr w:rsidR="00CF290A" w:rsidRPr="00422D14" w:rsidSect="00CF290A">
          <w:type w:val="continuous"/>
          <w:pgSz w:w="11906" w:h="16838"/>
          <w:pgMar w:top="1417" w:right="1417" w:bottom="1417" w:left="1417" w:header="709" w:footer="709" w:gutter="0"/>
          <w:cols w:space="708"/>
          <w:docGrid w:linePitch="360"/>
        </w:sectPr>
      </w:pPr>
      <w:r w:rsidRPr="00AB2D79">
        <w:rPr>
          <w:b/>
        </w:rPr>
        <w:t>DOOPBELIJDENIS – Herman Verbeek</w:t>
      </w:r>
    </w:p>
    <w:p w:rsidR="00394B0B" w:rsidRDefault="00394B0B" w:rsidP="00525C67">
      <w:pPr>
        <w:spacing w:after="0" w:line="240" w:lineRule="auto"/>
      </w:pPr>
    </w:p>
    <w:p w:rsidR="00525C67" w:rsidRDefault="00CF290A" w:rsidP="00525C67">
      <w:pPr>
        <w:spacing w:after="0" w:line="240" w:lineRule="auto"/>
      </w:pPr>
      <w:r w:rsidRPr="00AB2D79">
        <w:t>Als dit het water is</w:t>
      </w:r>
      <w:r w:rsidRPr="00AB2D79">
        <w:br/>
        <w:t>en hier het gif</w:t>
      </w:r>
      <w:r w:rsidRPr="00AB2D79">
        <w:br/>
        <w:t>en ginds die tegen gif,</w:t>
      </w:r>
      <w:r w:rsidRPr="00AB2D79">
        <w:br/>
        <w:t xml:space="preserve">waar </w:t>
      </w:r>
      <w:proofErr w:type="spellStart"/>
      <w:r w:rsidRPr="00AB2D79">
        <w:t>zul</w:t>
      </w:r>
      <w:proofErr w:type="spellEnd"/>
      <w:r w:rsidRPr="00AB2D79">
        <w:t xml:space="preserve"> jij dan gaan?</w:t>
      </w:r>
      <w:r w:rsidRPr="00AB2D79">
        <w:br/>
      </w:r>
      <w:r w:rsidRPr="00AB2D79">
        <w:br/>
        <w:t>Dan zal ik door het water gaan</w:t>
      </w:r>
      <w:r w:rsidRPr="00AB2D79">
        <w:br/>
        <w:t>en wij met jou en jij m</w:t>
      </w:r>
      <w:r>
        <w:t>et ons</w:t>
      </w:r>
      <w:r>
        <w:br/>
        <w:t>wij zullen samen gaan.</w:t>
      </w:r>
      <w:r>
        <w:br/>
      </w:r>
      <w:r>
        <w:br/>
        <w:t>A</w:t>
      </w:r>
      <w:r w:rsidRPr="00AB2D79">
        <w:t>ls dit het water is</w:t>
      </w:r>
      <w:r w:rsidRPr="00AB2D79">
        <w:br/>
        <w:t>hier is te veel</w:t>
      </w:r>
      <w:r w:rsidRPr="00AB2D79">
        <w:br/>
        <w:t>en ginds wordt leeggeroofd</w:t>
      </w:r>
      <w:r w:rsidRPr="00AB2D79">
        <w:br/>
        <w:t xml:space="preserve">waar </w:t>
      </w:r>
      <w:proofErr w:type="spellStart"/>
      <w:r w:rsidRPr="00AB2D79">
        <w:t>zul</w:t>
      </w:r>
      <w:proofErr w:type="spellEnd"/>
      <w:r w:rsidRPr="00AB2D79">
        <w:t xml:space="preserve"> jij dan gaan?</w:t>
      </w:r>
      <w:r w:rsidRPr="00AB2D79">
        <w:br/>
      </w:r>
      <w:r w:rsidRPr="00AB2D79">
        <w:br/>
        <w:t>Dan zal ik door het water gaan</w:t>
      </w:r>
      <w:r w:rsidRPr="00AB2D79">
        <w:br/>
        <w:t>en wij met jou en jij m</w:t>
      </w:r>
      <w:r>
        <w:t>et ons</w:t>
      </w:r>
      <w:r>
        <w:br/>
        <w:t>wij zullen samen gaan.</w:t>
      </w:r>
      <w:r>
        <w:br/>
      </w:r>
    </w:p>
    <w:p w:rsidR="00525C67" w:rsidRDefault="00CF290A" w:rsidP="00525C67">
      <w:pPr>
        <w:spacing w:after="0" w:line="240" w:lineRule="auto"/>
      </w:pPr>
      <w:r>
        <w:t>Al</w:t>
      </w:r>
      <w:r w:rsidRPr="00AB2D79">
        <w:t>s dit het water is</w:t>
      </w:r>
      <w:r w:rsidRPr="00AB2D79">
        <w:br/>
        <w:t>hier is de winst</w:t>
      </w:r>
      <w:r w:rsidRPr="00AB2D79">
        <w:br/>
        <w:t>en ginds is zonder werk</w:t>
      </w:r>
      <w:r w:rsidRPr="00AB2D79">
        <w:br/>
        <w:t xml:space="preserve">waar </w:t>
      </w:r>
      <w:proofErr w:type="spellStart"/>
      <w:r w:rsidRPr="00AB2D79">
        <w:t>zul</w:t>
      </w:r>
      <w:proofErr w:type="spellEnd"/>
      <w:r w:rsidRPr="00AB2D79">
        <w:t xml:space="preserve"> jij dan gaan?</w:t>
      </w:r>
      <w:r w:rsidRPr="00AB2D79">
        <w:br/>
      </w:r>
      <w:r w:rsidRPr="00AB2D79">
        <w:br/>
        <w:t>Dan zal ik door het water gaan</w:t>
      </w:r>
      <w:r w:rsidRPr="00AB2D79">
        <w:br/>
        <w:t xml:space="preserve">en wij met jou en jij </w:t>
      </w:r>
      <w:r>
        <w:t>met ons</w:t>
      </w:r>
      <w:r>
        <w:br/>
        <w:t>wij zullen samen gaan.</w:t>
      </w:r>
      <w:r>
        <w:br/>
      </w:r>
    </w:p>
    <w:p w:rsidR="00394B0B" w:rsidRDefault="00394B0B" w:rsidP="00525C67">
      <w:pPr>
        <w:spacing w:after="0" w:line="240" w:lineRule="auto"/>
      </w:pPr>
    </w:p>
    <w:p w:rsidR="00394B0B" w:rsidRDefault="00394B0B" w:rsidP="00525C67">
      <w:pPr>
        <w:spacing w:after="0" w:line="240" w:lineRule="auto"/>
      </w:pPr>
    </w:p>
    <w:p w:rsidR="00394B0B" w:rsidRDefault="00394B0B" w:rsidP="00525C67">
      <w:pPr>
        <w:spacing w:after="0" w:line="240" w:lineRule="auto"/>
      </w:pPr>
    </w:p>
    <w:p w:rsidR="00394B0B" w:rsidRDefault="00394B0B" w:rsidP="00525C67">
      <w:pPr>
        <w:spacing w:after="0" w:line="240" w:lineRule="auto"/>
      </w:pPr>
    </w:p>
    <w:p w:rsidR="00394B0B" w:rsidRDefault="00394B0B" w:rsidP="00525C67">
      <w:pPr>
        <w:spacing w:after="0" w:line="240" w:lineRule="auto"/>
      </w:pPr>
    </w:p>
    <w:p w:rsidR="00394B0B" w:rsidRDefault="00394B0B" w:rsidP="00525C67">
      <w:pPr>
        <w:spacing w:after="0" w:line="240" w:lineRule="auto"/>
      </w:pPr>
    </w:p>
    <w:p w:rsidR="008A227E" w:rsidRDefault="008A227E" w:rsidP="00525C67">
      <w:pPr>
        <w:spacing w:after="0" w:line="240" w:lineRule="auto"/>
      </w:pPr>
    </w:p>
    <w:p w:rsidR="008A227E" w:rsidRDefault="008A227E" w:rsidP="00525C67">
      <w:pPr>
        <w:spacing w:after="0" w:line="240" w:lineRule="auto"/>
      </w:pPr>
    </w:p>
    <w:p w:rsidR="008A227E" w:rsidRDefault="008A227E" w:rsidP="00525C67">
      <w:pPr>
        <w:spacing w:after="0" w:line="240" w:lineRule="auto"/>
      </w:pPr>
    </w:p>
    <w:p w:rsidR="001E1EB8" w:rsidRDefault="00CF290A" w:rsidP="00525C67">
      <w:pPr>
        <w:spacing w:after="0" w:line="240" w:lineRule="auto"/>
      </w:pPr>
      <w:r>
        <w:t>A</w:t>
      </w:r>
      <w:r w:rsidRPr="00AB2D79">
        <w:t>ls dit het water is</w:t>
      </w:r>
      <w:r w:rsidRPr="00AB2D79">
        <w:br/>
        <w:t>hier is de bom</w:t>
      </w:r>
      <w:r w:rsidRPr="00AB2D79">
        <w:br/>
        <w:t>ginds staat voor ban</w:t>
      </w:r>
      <w:r w:rsidR="001E1EB8">
        <w:t xml:space="preserve"> de bom</w:t>
      </w:r>
      <w:r w:rsidR="001E1EB8">
        <w:br/>
        <w:t xml:space="preserve">waar </w:t>
      </w:r>
      <w:proofErr w:type="spellStart"/>
      <w:r w:rsidR="001E1EB8">
        <w:t>zul</w:t>
      </w:r>
      <w:proofErr w:type="spellEnd"/>
      <w:r w:rsidR="001E1EB8">
        <w:t xml:space="preserve"> jij dan gaan?</w:t>
      </w:r>
      <w:r w:rsidR="001E1EB8">
        <w:br/>
      </w:r>
    </w:p>
    <w:p w:rsidR="00CF290A" w:rsidRDefault="00CF290A" w:rsidP="00525C67">
      <w:pPr>
        <w:spacing w:after="0" w:line="240" w:lineRule="auto"/>
      </w:pPr>
      <w:r w:rsidRPr="00AB2D79">
        <w:t>Dan zal ik door het water gaan</w:t>
      </w:r>
      <w:r w:rsidRPr="00AB2D79">
        <w:br/>
        <w:t>en wij met jou en jij me</w:t>
      </w:r>
      <w:r>
        <w:t>t ons</w:t>
      </w:r>
      <w:r>
        <w:br/>
        <w:t>wij zullen samen gaan.</w:t>
      </w:r>
    </w:p>
    <w:p w:rsidR="00394B0B" w:rsidRDefault="00394B0B" w:rsidP="00525C67">
      <w:pPr>
        <w:spacing w:after="0" w:line="240" w:lineRule="auto"/>
      </w:pPr>
    </w:p>
    <w:p w:rsidR="00CF290A" w:rsidRDefault="00CF290A" w:rsidP="00525C67">
      <w:pPr>
        <w:spacing w:after="0" w:line="240" w:lineRule="auto"/>
      </w:pPr>
      <w:r>
        <w:t>A</w:t>
      </w:r>
      <w:r w:rsidRPr="00AB2D79">
        <w:t>ls dit het water is</w:t>
      </w:r>
      <w:r w:rsidRPr="00AB2D79">
        <w:br/>
        <w:t>hier zijn ze hard</w:t>
      </w:r>
      <w:r w:rsidRPr="00AB2D79">
        <w:br/>
        <w:t>ginds die de omkeer doen</w:t>
      </w:r>
      <w:r w:rsidRPr="00AB2D79">
        <w:br/>
        <w:t xml:space="preserve">waar </w:t>
      </w:r>
      <w:proofErr w:type="spellStart"/>
      <w:r w:rsidRPr="00AB2D79">
        <w:t>zul</w:t>
      </w:r>
      <w:proofErr w:type="spellEnd"/>
      <w:r w:rsidRPr="00AB2D79">
        <w:t xml:space="preserve"> jij dan gaan?</w:t>
      </w:r>
      <w:r w:rsidRPr="00AB2D79">
        <w:br/>
      </w:r>
      <w:r w:rsidRPr="00AB2D79">
        <w:br/>
        <w:t>Dan zal ik door het water gaan</w:t>
      </w:r>
      <w:r w:rsidRPr="00AB2D79">
        <w:br/>
        <w:t>en wij met jou en jij m</w:t>
      </w:r>
      <w:r>
        <w:t>et ons</w:t>
      </w:r>
      <w:r>
        <w:br/>
        <w:t>wij zullen samen gaan.</w:t>
      </w:r>
      <w:r>
        <w:br/>
      </w:r>
      <w:r>
        <w:br/>
        <w:t>A</w:t>
      </w:r>
      <w:r w:rsidRPr="00AB2D79">
        <w:t>ls dit het water is</w:t>
      </w:r>
      <w:r w:rsidRPr="00AB2D79">
        <w:br/>
        <w:t>hier sterft de vis</w:t>
      </w:r>
      <w:r w:rsidRPr="00AB2D79">
        <w:br/>
        <w:t>maar ginds springt de dolfijn</w:t>
      </w:r>
      <w:r w:rsidRPr="00AB2D79">
        <w:br/>
        <w:t xml:space="preserve">waar </w:t>
      </w:r>
      <w:proofErr w:type="spellStart"/>
      <w:r w:rsidRPr="00AB2D79">
        <w:t>zul</w:t>
      </w:r>
      <w:proofErr w:type="spellEnd"/>
      <w:r w:rsidRPr="00AB2D79">
        <w:t xml:space="preserve"> jij dan gaan?</w:t>
      </w:r>
      <w:r w:rsidRPr="00AB2D79">
        <w:br/>
      </w:r>
    </w:p>
    <w:p w:rsidR="001E1EB8" w:rsidRDefault="00CF290A" w:rsidP="00525C67">
      <w:pPr>
        <w:spacing w:after="0" w:line="240" w:lineRule="auto"/>
      </w:pPr>
      <w:r w:rsidRPr="00AB2D79">
        <w:t>Dan zal ik door het water gaan</w:t>
      </w:r>
      <w:r w:rsidRPr="00AB2D79">
        <w:br/>
        <w:t>en wij met jou en jij met ons</w:t>
      </w:r>
      <w:r w:rsidRPr="00AB2D79">
        <w:br/>
        <w:t>wij zullen samen gaan.</w:t>
      </w:r>
      <w:r>
        <w:br/>
      </w:r>
    </w:p>
    <w:p w:rsidR="00CF290A" w:rsidRDefault="00CF290A" w:rsidP="00525C67">
      <w:pPr>
        <w:spacing w:after="0" w:line="240" w:lineRule="auto"/>
        <w:sectPr w:rsidR="00CF290A" w:rsidSect="00105242">
          <w:type w:val="continuous"/>
          <w:pgSz w:w="11906" w:h="16838"/>
          <w:pgMar w:top="1417" w:right="1417" w:bottom="1417" w:left="1417" w:header="709" w:footer="709" w:gutter="0"/>
          <w:cols w:num="2" w:space="708"/>
          <w:docGrid w:linePitch="360"/>
        </w:sectPr>
      </w:pPr>
      <w:r>
        <w:t>A</w:t>
      </w:r>
      <w:r w:rsidRPr="00AB2D79">
        <w:t>ls dit het water is</w:t>
      </w:r>
      <w:r w:rsidRPr="00AB2D79">
        <w:br/>
        <w:t>hier sterft het land</w:t>
      </w:r>
      <w:r w:rsidRPr="00AB2D79">
        <w:br/>
        <w:t>ginds staat het voorjaar op</w:t>
      </w:r>
      <w:r w:rsidRPr="00AB2D79">
        <w:br/>
        <w:t xml:space="preserve">waar </w:t>
      </w:r>
      <w:proofErr w:type="spellStart"/>
      <w:r w:rsidRPr="00AB2D79">
        <w:t>zul</w:t>
      </w:r>
      <w:proofErr w:type="spellEnd"/>
      <w:r w:rsidRPr="00AB2D79">
        <w:t xml:space="preserve"> jij dan gaan?</w:t>
      </w:r>
      <w:r w:rsidRPr="00AB2D79">
        <w:br/>
      </w:r>
      <w:r w:rsidRPr="00AB2D79">
        <w:br/>
        <w:t>Dan zal ik door het water gaan</w:t>
      </w:r>
      <w:r w:rsidRPr="00AB2D79">
        <w:br/>
        <w:t>en wij met jou en ji</w:t>
      </w:r>
      <w:r w:rsidR="00CB7203">
        <w:t>j met ons</w:t>
      </w:r>
      <w:r w:rsidR="00CB7203">
        <w:br/>
        <w:t>wij zullen samen ga</w:t>
      </w:r>
      <w:r w:rsidR="001E1EB8">
        <w:t>an.</w:t>
      </w:r>
    </w:p>
    <w:p w:rsidR="00CF290A" w:rsidRDefault="00CF290A" w:rsidP="003F751F">
      <w:pPr>
        <w:jc w:val="both"/>
        <w:rPr>
          <w:rFonts w:ascii="Times New Roman" w:hAnsi="Times New Roman" w:cs="Times New Roman"/>
          <w:sz w:val="24"/>
          <w:szCs w:val="24"/>
        </w:rPr>
      </w:pPr>
    </w:p>
    <w:sectPr w:rsidR="00CF290A" w:rsidSect="00BB102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099" w:rsidRDefault="00F37099" w:rsidP="00BB102E">
      <w:pPr>
        <w:spacing w:after="0" w:line="240" w:lineRule="auto"/>
      </w:pPr>
      <w:r>
        <w:separator/>
      </w:r>
    </w:p>
  </w:endnote>
  <w:endnote w:type="continuationSeparator" w:id="0">
    <w:p w:rsidR="00F37099" w:rsidRDefault="00F37099" w:rsidP="00BB1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609530"/>
      <w:docPartObj>
        <w:docPartGallery w:val="Page Numbers (Bottom of Page)"/>
        <w:docPartUnique/>
      </w:docPartObj>
    </w:sdtPr>
    <w:sdtEndPr/>
    <w:sdtContent>
      <w:p w:rsidR="00CB7203" w:rsidRDefault="00CB7203">
        <w:pPr>
          <w:pStyle w:val="Voettekst"/>
          <w:jc w:val="right"/>
        </w:pPr>
        <w:r>
          <w:fldChar w:fldCharType="begin"/>
        </w:r>
        <w:r>
          <w:instrText>PAGE   \* MERGEFORMAT</w:instrText>
        </w:r>
        <w:r>
          <w:fldChar w:fldCharType="separate"/>
        </w:r>
        <w:r w:rsidR="008A227E" w:rsidRPr="008A227E">
          <w:rPr>
            <w:noProof/>
            <w:lang w:val="nl-NL"/>
          </w:rPr>
          <w:t>5</w:t>
        </w:r>
        <w:r>
          <w:fldChar w:fldCharType="end"/>
        </w:r>
      </w:p>
    </w:sdtContent>
  </w:sdt>
  <w:p w:rsidR="00CB7203" w:rsidRDefault="00CB720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099" w:rsidRDefault="00F37099" w:rsidP="00BB102E">
      <w:pPr>
        <w:spacing w:after="0" w:line="240" w:lineRule="auto"/>
      </w:pPr>
      <w:r>
        <w:separator/>
      </w:r>
    </w:p>
  </w:footnote>
  <w:footnote w:type="continuationSeparator" w:id="0">
    <w:p w:rsidR="00F37099" w:rsidRDefault="00F37099" w:rsidP="00BB10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53C1F"/>
    <w:multiLevelType w:val="multilevel"/>
    <w:tmpl w:val="4AA4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E66D3B"/>
    <w:multiLevelType w:val="hybridMultilevel"/>
    <w:tmpl w:val="757A6406"/>
    <w:lvl w:ilvl="0" w:tplc="0813000F">
      <w:start w:val="4"/>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62F46542"/>
    <w:multiLevelType w:val="hybridMultilevel"/>
    <w:tmpl w:val="C8FA9930"/>
    <w:lvl w:ilvl="0" w:tplc="0813000F">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D7E3E7F"/>
    <w:multiLevelType w:val="hybridMultilevel"/>
    <w:tmpl w:val="99980162"/>
    <w:lvl w:ilvl="0" w:tplc="8AE611F6">
      <w:start w:val="1"/>
      <w:numFmt w:val="bullet"/>
      <w:lvlText w:val="-"/>
      <w:lvlJc w:val="left"/>
      <w:pPr>
        <w:ind w:left="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3C3BE8">
      <w:start w:val="1"/>
      <w:numFmt w:val="bullet"/>
      <w:lvlText w:val="o"/>
      <w:lvlJc w:val="left"/>
      <w:pPr>
        <w:ind w:left="14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4588C9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46A9E0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888B6D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E768AC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BCE788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E9EB980">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870C528">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42A4DA9"/>
    <w:multiLevelType w:val="hybridMultilevel"/>
    <w:tmpl w:val="D64816C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D14"/>
    <w:rsid w:val="000611D3"/>
    <w:rsid w:val="000A3622"/>
    <w:rsid w:val="000E53EF"/>
    <w:rsid w:val="00172E69"/>
    <w:rsid w:val="001E1EB8"/>
    <w:rsid w:val="00240E30"/>
    <w:rsid w:val="00290CA1"/>
    <w:rsid w:val="00314C0F"/>
    <w:rsid w:val="0031694F"/>
    <w:rsid w:val="00394B0B"/>
    <w:rsid w:val="003F751F"/>
    <w:rsid w:val="00417FD2"/>
    <w:rsid w:val="00422D14"/>
    <w:rsid w:val="00452812"/>
    <w:rsid w:val="005150FD"/>
    <w:rsid w:val="00525C67"/>
    <w:rsid w:val="00527ADA"/>
    <w:rsid w:val="00576E05"/>
    <w:rsid w:val="00652440"/>
    <w:rsid w:val="006F4AA2"/>
    <w:rsid w:val="00724BF9"/>
    <w:rsid w:val="0073272B"/>
    <w:rsid w:val="00734C2F"/>
    <w:rsid w:val="00794F63"/>
    <w:rsid w:val="007C09F1"/>
    <w:rsid w:val="007F0BD5"/>
    <w:rsid w:val="007F4E6C"/>
    <w:rsid w:val="00851B7E"/>
    <w:rsid w:val="00863151"/>
    <w:rsid w:val="008A227E"/>
    <w:rsid w:val="00902870"/>
    <w:rsid w:val="00932128"/>
    <w:rsid w:val="009B4C76"/>
    <w:rsid w:val="00A11495"/>
    <w:rsid w:val="00B25750"/>
    <w:rsid w:val="00B416AE"/>
    <w:rsid w:val="00B82D91"/>
    <w:rsid w:val="00BB102E"/>
    <w:rsid w:val="00BB23A9"/>
    <w:rsid w:val="00BB280C"/>
    <w:rsid w:val="00CB7203"/>
    <w:rsid w:val="00CF290A"/>
    <w:rsid w:val="00D14F68"/>
    <w:rsid w:val="00E035DE"/>
    <w:rsid w:val="00E150EB"/>
    <w:rsid w:val="00E34B53"/>
    <w:rsid w:val="00E853E0"/>
    <w:rsid w:val="00EF03B8"/>
    <w:rsid w:val="00F37099"/>
    <w:rsid w:val="00FE1E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BBE7E-7019-40A2-9905-BE7C4398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2D14"/>
    <w:pPr>
      <w:spacing w:after="200" w:line="276" w:lineRule="auto"/>
      <w:ind w:left="720"/>
      <w:contextualSpacing/>
    </w:pPr>
    <w:rPr>
      <w:rFonts w:ascii="Calibri" w:eastAsia="Calibri" w:hAnsi="Calibri" w:cs="Times New Roman"/>
    </w:rPr>
  </w:style>
  <w:style w:type="character" w:customStyle="1" w:styleId="gn1">
    <w:name w:val="gn1"/>
    <w:basedOn w:val="Standaardalinea-lettertype"/>
    <w:rsid w:val="00290CA1"/>
    <w:rPr>
      <w:caps/>
      <w:sz w:val="13"/>
      <w:szCs w:val="13"/>
    </w:rPr>
  </w:style>
  <w:style w:type="paragraph" w:styleId="Koptekst">
    <w:name w:val="header"/>
    <w:basedOn w:val="Standaard"/>
    <w:link w:val="KoptekstChar"/>
    <w:uiPriority w:val="99"/>
    <w:unhideWhenUsed/>
    <w:rsid w:val="00BB10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102E"/>
  </w:style>
  <w:style w:type="paragraph" w:styleId="Voettekst">
    <w:name w:val="footer"/>
    <w:basedOn w:val="Standaard"/>
    <w:link w:val="VoettekstChar"/>
    <w:uiPriority w:val="99"/>
    <w:unhideWhenUsed/>
    <w:rsid w:val="00BB10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102E"/>
  </w:style>
  <w:style w:type="paragraph" w:styleId="Plattetekst">
    <w:name w:val="Body Text"/>
    <w:basedOn w:val="Standaard"/>
    <w:link w:val="PlattetekstChar"/>
    <w:semiHidden/>
    <w:rsid w:val="000A3622"/>
    <w:pPr>
      <w:spacing w:after="0" w:line="240" w:lineRule="auto"/>
      <w:jc w:val="both"/>
    </w:pPr>
    <w:rPr>
      <w:rFonts w:ascii="Times New Roman" w:eastAsia="Times New Roman" w:hAnsi="Times New Roman" w:cs="Times New Roman"/>
      <w:sz w:val="24"/>
      <w:szCs w:val="24"/>
      <w:lang w:val="nl-NL" w:eastAsia="nl-NL"/>
    </w:rPr>
  </w:style>
  <w:style w:type="character" w:customStyle="1" w:styleId="PlattetekstChar">
    <w:name w:val="Platte tekst Char"/>
    <w:basedOn w:val="Standaardalinea-lettertype"/>
    <w:link w:val="Plattetekst"/>
    <w:semiHidden/>
    <w:rsid w:val="000A3622"/>
    <w:rPr>
      <w:rFonts w:ascii="Times New Roman" w:eastAsia="Times New Roman" w:hAnsi="Times New Roman" w:cs="Times New Roman"/>
      <w:sz w:val="24"/>
      <w:szCs w:val="24"/>
      <w:lang w:val="nl-NL" w:eastAsia="nl-NL"/>
    </w:rPr>
  </w:style>
  <w:style w:type="paragraph" w:styleId="Ballontekst">
    <w:name w:val="Balloon Text"/>
    <w:basedOn w:val="Standaard"/>
    <w:link w:val="BallontekstChar"/>
    <w:uiPriority w:val="99"/>
    <w:semiHidden/>
    <w:unhideWhenUsed/>
    <w:rsid w:val="006F4AA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F4A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5</Pages>
  <Words>2105</Words>
  <Characters>11580</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235</cp:revision>
  <cp:lastPrinted>2020-03-24T08:08:00Z</cp:lastPrinted>
  <dcterms:created xsi:type="dcterms:W3CDTF">2020-03-23T08:25:00Z</dcterms:created>
  <dcterms:modified xsi:type="dcterms:W3CDTF">2020-03-24T16:35:00Z</dcterms:modified>
</cp:coreProperties>
</file>