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85B79" w14:textId="7993C6ED" w:rsidR="00A30455" w:rsidRDefault="005E020C" w:rsidP="00A30455">
      <w:pPr>
        <w:spacing w:after="0"/>
        <w:jc w:val="center"/>
        <w:rPr>
          <w:rFonts w:cs="Times New Roman"/>
          <w:b/>
          <w:bCs/>
          <w:sz w:val="28"/>
          <w:szCs w:val="28"/>
        </w:rPr>
      </w:pPr>
      <w:r>
        <w:rPr>
          <w:rFonts w:cs="Times New Roman"/>
          <w:b/>
          <w:bCs/>
          <w:sz w:val="28"/>
          <w:szCs w:val="28"/>
        </w:rPr>
        <w:t xml:space="preserve"> </w:t>
      </w:r>
    </w:p>
    <w:p w14:paraId="6CC3B8D3" w14:textId="4BA9EF4C" w:rsidR="00A15831" w:rsidRPr="00A15831" w:rsidRDefault="00A30455" w:rsidP="00A30455">
      <w:pPr>
        <w:spacing w:after="0"/>
        <w:jc w:val="center"/>
        <w:rPr>
          <w:rFonts w:cs="Times New Roman"/>
          <w:b/>
          <w:bCs/>
          <w:sz w:val="28"/>
          <w:szCs w:val="28"/>
        </w:rPr>
      </w:pPr>
      <w:r>
        <w:rPr>
          <w:noProof/>
        </w:rPr>
        <w:drawing>
          <wp:inline distT="0" distB="0" distL="0" distR="0" wp14:anchorId="761AD00F" wp14:editId="511D433D">
            <wp:extent cx="5762625" cy="7743825"/>
            <wp:effectExtent l="0" t="0" r="9525" b="9525"/>
            <wp:docPr id="1751604002" name="Afbeelding 1" descr="Kan een afbeelding zijn van de tekst 'ROGER BURGGRAEVE Geen taekomst zonder kleine goedheid aNaa genereus samenleven in verantwoordelijkheid eid vanuit anuitEmmanue/Levinas Emmanuel Levinas 1ด S0OK halewijn ypund KERKASIELWAKE op de Wereldvluchtelingendag 20 juni 2024 20 20u u Kerk Christus Koning Organisatie vZW Solidariteit Onthaalhuis Christus K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de tekst 'ROGER BURGGRAEVE Geen taekomst zonder kleine goedheid aNaa genereus samenleven in verantwoordelijkheid eid vanuit anuitEmmanue/Levinas Emmanuel Levinas 1ด S0OK halewijn ypund KERKASIELWAKE op de Wereldvluchtelingendag 20 juni 2024 20 20u u Kerk Christus Koning Organisatie vZW Solidariteit Onthaalhuis Christus Ko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7743825"/>
                    </a:xfrm>
                    <a:prstGeom prst="rect">
                      <a:avLst/>
                    </a:prstGeom>
                    <a:noFill/>
                    <a:ln>
                      <a:noFill/>
                    </a:ln>
                  </pic:spPr>
                </pic:pic>
              </a:graphicData>
            </a:graphic>
          </wp:inline>
        </w:drawing>
      </w:r>
    </w:p>
    <w:p w14:paraId="70583FFF" w14:textId="77777777" w:rsidR="00D01F3E" w:rsidRDefault="00D01F3E" w:rsidP="0027561C">
      <w:pPr>
        <w:spacing w:after="0"/>
        <w:jc w:val="center"/>
        <w:rPr>
          <w:rFonts w:cs="Times New Roman"/>
          <w:b/>
          <w:bCs/>
          <w:sz w:val="32"/>
          <w:szCs w:val="32"/>
        </w:rPr>
      </w:pPr>
    </w:p>
    <w:p w14:paraId="2B9657C3" w14:textId="3CC4988F" w:rsidR="00A15831" w:rsidRPr="0027561C" w:rsidRDefault="0027561C" w:rsidP="00AE746B">
      <w:pPr>
        <w:pBdr>
          <w:top w:val="single" w:sz="4" w:space="1" w:color="auto"/>
          <w:left w:val="single" w:sz="4" w:space="4" w:color="auto"/>
          <w:bottom w:val="single" w:sz="4" w:space="1" w:color="auto"/>
          <w:right w:val="single" w:sz="4" w:space="4" w:color="auto"/>
        </w:pBdr>
        <w:spacing w:after="0"/>
        <w:jc w:val="center"/>
        <w:rPr>
          <w:rFonts w:cs="Times New Roman"/>
          <w:b/>
          <w:bCs/>
          <w:sz w:val="32"/>
          <w:szCs w:val="32"/>
        </w:rPr>
      </w:pPr>
      <w:r w:rsidRPr="0027561C">
        <w:rPr>
          <w:rFonts w:cs="Times New Roman"/>
          <w:b/>
          <w:bCs/>
          <w:sz w:val="32"/>
          <w:szCs w:val="32"/>
        </w:rPr>
        <w:t>TOESPRAAK</w:t>
      </w:r>
      <w:r w:rsidR="005B769C">
        <w:rPr>
          <w:rFonts w:cs="Times New Roman"/>
          <w:b/>
          <w:bCs/>
          <w:sz w:val="32"/>
          <w:szCs w:val="32"/>
        </w:rPr>
        <w:t xml:space="preserve"> – reflectie bij het evangelie </w:t>
      </w:r>
      <w:proofErr w:type="spellStart"/>
      <w:r w:rsidR="00AE746B">
        <w:rPr>
          <w:rFonts w:cs="Times New Roman"/>
          <w:b/>
          <w:bCs/>
          <w:sz w:val="32"/>
          <w:szCs w:val="32"/>
        </w:rPr>
        <w:t>Matteüs</w:t>
      </w:r>
      <w:proofErr w:type="spellEnd"/>
      <w:r w:rsidR="00AE746B">
        <w:rPr>
          <w:rFonts w:cs="Times New Roman"/>
          <w:b/>
          <w:bCs/>
          <w:sz w:val="32"/>
          <w:szCs w:val="32"/>
        </w:rPr>
        <w:t xml:space="preserve"> 25, 3</w:t>
      </w:r>
      <w:r w:rsidR="00D533E2">
        <w:rPr>
          <w:rFonts w:cs="Times New Roman"/>
          <w:b/>
          <w:bCs/>
          <w:sz w:val="32"/>
          <w:szCs w:val="32"/>
        </w:rPr>
        <w:t>1</w:t>
      </w:r>
      <w:r w:rsidR="00AE746B">
        <w:rPr>
          <w:rFonts w:cs="Times New Roman"/>
          <w:b/>
          <w:bCs/>
          <w:sz w:val="32"/>
          <w:szCs w:val="32"/>
        </w:rPr>
        <w:t>-4</w:t>
      </w:r>
      <w:r w:rsidR="00D533E2">
        <w:rPr>
          <w:rFonts w:cs="Times New Roman"/>
          <w:b/>
          <w:bCs/>
          <w:sz w:val="32"/>
          <w:szCs w:val="32"/>
        </w:rPr>
        <w:t>5</w:t>
      </w:r>
      <w:r w:rsidR="00042153">
        <w:rPr>
          <w:rFonts w:cs="Times New Roman"/>
          <w:b/>
          <w:bCs/>
          <w:sz w:val="32"/>
          <w:szCs w:val="32"/>
        </w:rPr>
        <w:t xml:space="preserve"> </w:t>
      </w:r>
      <w:r w:rsidR="00FF44F8">
        <w:rPr>
          <w:rFonts w:cs="Times New Roman"/>
          <w:b/>
          <w:bCs/>
          <w:sz w:val="32"/>
          <w:szCs w:val="32"/>
        </w:rPr>
        <w:t xml:space="preserve">             </w:t>
      </w:r>
      <w:r w:rsidR="00042153">
        <w:rPr>
          <w:rFonts w:cs="Times New Roman"/>
          <w:b/>
          <w:bCs/>
          <w:sz w:val="32"/>
          <w:szCs w:val="32"/>
        </w:rPr>
        <w:t>en bij de ‘kleine goedheid’</w:t>
      </w:r>
      <w:r w:rsidR="00FF44F8">
        <w:rPr>
          <w:rFonts w:cs="Times New Roman"/>
          <w:b/>
          <w:bCs/>
          <w:sz w:val="32"/>
          <w:szCs w:val="32"/>
        </w:rPr>
        <w:t xml:space="preserve"> van alledag…</w:t>
      </w:r>
    </w:p>
    <w:p w14:paraId="0DF5469A" w14:textId="77777777" w:rsidR="0027561C" w:rsidRDefault="0027561C" w:rsidP="00A15831">
      <w:pPr>
        <w:spacing w:after="0"/>
        <w:rPr>
          <w:rFonts w:cs="Times New Roman"/>
          <w:sz w:val="24"/>
          <w:szCs w:val="24"/>
        </w:rPr>
      </w:pPr>
    </w:p>
    <w:p w14:paraId="05F825F1" w14:textId="4FB97130" w:rsidR="006B4CC1" w:rsidRDefault="004F1C35" w:rsidP="006B4CC1">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 xml:space="preserve">Goede mensen </w:t>
      </w:r>
      <w:r w:rsidR="00B12C47" w:rsidRPr="00B12C47">
        <w:rPr>
          <w:rFonts w:ascii="Calibri" w:eastAsia="Times New Roman" w:hAnsi="Calibri" w:cs="Calibri"/>
          <w:sz w:val="26"/>
          <w:szCs w:val="26"/>
          <w:lang w:eastAsia="nl-BE"/>
        </w:rPr>
        <w:t xml:space="preserve">hier verzameld, trouwe bondgenoten, </w:t>
      </w:r>
      <w:r w:rsidR="00284B54">
        <w:rPr>
          <w:rFonts w:ascii="Calibri" w:eastAsia="Times New Roman" w:hAnsi="Calibri" w:cs="Calibri"/>
          <w:sz w:val="26"/>
          <w:szCs w:val="26"/>
          <w:lang w:eastAsia="nl-BE"/>
        </w:rPr>
        <w:t xml:space="preserve">moedige </w:t>
      </w:r>
      <w:r w:rsidR="00B12C47" w:rsidRPr="00B12C47">
        <w:rPr>
          <w:rFonts w:ascii="Calibri" w:eastAsia="Times New Roman" w:hAnsi="Calibri" w:cs="Calibri"/>
          <w:sz w:val="26"/>
          <w:szCs w:val="26"/>
          <w:lang w:eastAsia="nl-BE"/>
        </w:rPr>
        <w:t xml:space="preserve">medestanders </w:t>
      </w:r>
      <w:r w:rsidR="00284B54">
        <w:rPr>
          <w:rFonts w:ascii="Calibri" w:eastAsia="Times New Roman" w:hAnsi="Calibri" w:cs="Calibri"/>
          <w:sz w:val="26"/>
          <w:szCs w:val="26"/>
          <w:lang w:eastAsia="nl-BE"/>
        </w:rPr>
        <w:t xml:space="preserve">in de </w:t>
      </w:r>
      <w:r w:rsidR="00FF44F8">
        <w:rPr>
          <w:rFonts w:ascii="Calibri" w:eastAsia="Times New Roman" w:hAnsi="Calibri" w:cs="Calibri"/>
          <w:sz w:val="26"/>
          <w:szCs w:val="26"/>
          <w:lang w:eastAsia="nl-BE"/>
        </w:rPr>
        <w:t>G</w:t>
      </w:r>
      <w:r w:rsidR="00284B54">
        <w:rPr>
          <w:rFonts w:ascii="Calibri" w:eastAsia="Times New Roman" w:hAnsi="Calibri" w:cs="Calibri"/>
          <w:sz w:val="26"/>
          <w:szCs w:val="26"/>
          <w:lang w:eastAsia="nl-BE"/>
        </w:rPr>
        <w:t xml:space="preserve">enootschap </w:t>
      </w:r>
      <w:r w:rsidR="00B12C47" w:rsidRPr="00B12C47">
        <w:rPr>
          <w:rFonts w:ascii="Calibri" w:eastAsia="Times New Roman" w:hAnsi="Calibri" w:cs="Calibri"/>
          <w:sz w:val="26"/>
          <w:szCs w:val="26"/>
          <w:lang w:eastAsia="nl-BE"/>
        </w:rPr>
        <w:t>van de ‘kleine goedheid’…</w:t>
      </w:r>
    </w:p>
    <w:p w14:paraId="0D9F768E" w14:textId="77777777" w:rsidR="00B75AF2" w:rsidRDefault="00B12C47" w:rsidP="00B75AF2">
      <w:pPr>
        <w:spacing w:before="120"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E</w:t>
      </w:r>
      <w:r w:rsidR="00CF1213" w:rsidRPr="00B12C47">
        <w:rPr>
          <w:rFonts w:ascii="Calibri" w:eastAsia="Times New Roman" w:hAnsi="Calibri" w:cs="Calibri"/>
          <w:sz w:val="26"/>
          <w:szCs w:val="26"/>
          <w:lang w:eastAsia="nl-BE"/>
        </w:rPr>
        <w:t xml:space="preserve">r wordt in de evangelies </w:t>
      </w:r>
      <w:r w:rsidR="00484CE6">
        <w:rPr>
          <w:rFonts w:ascii="Calibri" w:eastAsia="Times New Roman" w:hAnsi="Calibri" w:cs="Calibri"/>
          <w:sz w:val="26"/>
          <w:szCs w:val="26"/>
          <w:lang w:eastAsia="nl-BE"/>
        </w:rPr>
        <w:t xml:space="preserve">heel even kort maar duidelijk </w:t>
      </w:r>
      <w:r w:rsidR="00CF1213" w:rsidRPr="00B12C47">
        <w:rPr>
          <w:rFonts w:ascii="Calibri" w:eastAsia="Times New Roman" w:hAnsi="Calibri" w:cs="Calibri"/>
          <w:sz w:val="26"/>
          <w:szCs w:val="26"/>
          <w:lang w:eastAsia="nl-BE"/>
        </w:rPr>
        <w:t>verslag uitgebracht van de eerste en de laatste preek die Jezus van Nazareth gehouden heeft</w:t>
      </w:r>
      <w:r w:rsidR="00484CE6">
        <w:rPr>
          <w:rFonts w:ascii="Calibri" w:eastAsia="Times New Roman" w:hAnsi="Calibri" w:cs="Calibri"/>
          <w:sz w:val="26"/>
          <w:szCs w:val="26"/>
          <w:lang w:eastAsia="nl-BE"/>
        </w:rPr>
        <w:t>.</w:t>
      </w:r>
    </w:p>
    <w:p w14:paraId="541930CA" w14:textId="4577525C" w:rsidR="006B4CC1" w:rsidRPr="00B75AF2" w:rsidRDefault="00CF1213" w:rsidP="00B75AF2">
      <w:pPr>
        <w:spacing w:before="120"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 xml:space="preserve">In Lukas, hoofdstuk 4 </w:t>
      </w:r>
      <w:r w:rsidR="006476FD" w:rsidRPr="00B12C47">
        <w:rPr>
          <w:rFonts w:ascii="Calibri" w:eastAsia="Times New Roman" w:hAnsi="Calibri" w:cs="Calibri"/>
          <w:sz w:val="26"/>
          <w:szCs w:val="26"/>
          <w:lang w:eastAsia="nl-BE"/>
        </w:rPr>
        <w:t xml:space="preserve">horen we </w:t>
      </w:r>
      <w:r w:rsidR="00942651" w:rsidRPr="00B12C47">
        <w:rPr>
          <w:rFonts w:ascii="Calibri" w:eastAsia="Times New Roman" w:hAnsi="Calibri" w:cs="Calibri"/>
          <w:sz w:val="26"/>
          <w:szCs w:val="26"/>
          <w:lang w:eastAsia="nl-BE"/>
        </w:rPr>
        <w:t xml:space="preserve">iets over </w:t>
      </w:r>
      <w:r w:rsidR="00941B8F">
        <w:rPr>
          <w:rFonts w:ascii="Calibri" w:eastAsia="Times New Roman" w:hAnsi="Calibri" w:cs="Calibri"/>
          <w:sz w:val="26"/>
          <w:szCs w:val="26"/>
          <w:lang w:eastAsia="nl-BE"/>
        </w:rPr>
        <w:t xml:space="preserve">Zijn </w:t>
      </w:r>
      <w:r w:rsidR="00942651" w:rsidRPr="00B12C47">
        <w:rPr>
          <w:rFonts w:ascii="Calibri" w:eastAsia="Times New Roman" w:hAnsi="Calibri" w:cs="Calibri"/>
          <w:sz w:val="26"/>
          <w:szCs w:val="26"/>
          <w:lang w:eastAsia="nl-BE"/>
        </w:rPr>
        <w:t xml:space="preserve">eerste preek. </w:t>
      </w:r>
      <w:r w:rsidRPr="00B12C47">
        <w:rPr>
          <w:rFonts w:ascii="Calibri" w:eastAsia="Times New Roman" w:hAnsi="Calibri" w:cs="Calibri"/>
          <w:sz w:val="26"/>
          <w:szCs w:val="26"/>
          <w:lang w:eastAsia="nl-BE"/>
        </w:rPr>
        <w:t xml:space="preserve">Jezus </w:t>
      </w:r>
      <w:r w:rsidR="00942651" w:rsidRPr="00B12C47">
        <w:rPr>
          <w:rFonts w:ascii="Calibri" w:eastAsia="Times New Roman" w:hAnsi="Calibri" w:cs="Calibri"/>
          <w:sz w:val="26"/>
          <w:szCs w:val="26"/>
          <w:lang w:eastAsia="nl-BE"/>
        </w:rPr>
        <w:t xml:space="preserve">spreekt er </w:t>
      </w:r>
      <w:r w:rsidRPr="00B12C47">
        <w:rPr>
          <w:rFonts w:ascii="Calibri" w:eastAsia="Times New Roman" w:hAnsi="Calibri" w:cs="Calibri"/>
          <w:sz w:val="26"/>
          <w:szCs w:val="26"/>
          <w:lang w:eastAsia="nl-BE"/>
        </w:rPr>
        <w:t xml:space="preserve">in de synagoge van zijn geboortedorp </w:t>
      </w:r>
      <w:r w:rsidR="00942651" w:rsidRPr="00B12C47">
        <w:rPr>
          <w:rFonts w:ascii="Calibri" w:eastAsia="Times New Roman" w:hAnsi="Calibri" w:cs="Calibri"/>
          <w:sz w:val="26"/>
          <w:szCs w:val="26"/>
          <w:lang w:eastAsia="nl-BE"/>
        </w:rPr>
        <w:t xml:space="preserve">Nazareth </w:t>
      </w:r>
      <w:r w:rsidRPr="00B12C47">
        <w:rPr>
          <w:rFonts w:ascii="Calibri" w:eastAsia="Times New Roman" w:hAnsi="Calibri" w:cs="Calibri"/>
          <w:sz w:val="26"/>
          <w:szCs w:val="26"/>
          <w:lang w:eastAsia="nl-BE"/>
        </w:rPr>
        <w:t>zijn programmarede uit. En hij zegt daarin:</w:t>
      </w:r>
      <w:r w:rsidRPr="00B12C47">
        <w:rPr>
          <w:rStyle w:val="Kop2Char"/>
          <w:rFonts w:ascii="Calibri" w:eastAsiaTheme="minorHAnsi" w:hAnsi="Calibri" w:cs="Calibri"/>
          <w:sz w:val="26"/>
          <w:szCs w:val="26"/>
        </w:rPr>
        <w:t xml:space="preserve"> </w:t>
      </w:r>
      <w:r w:rsidRPr="00B12C47">
        <w:rPr>
          <w:rStyle w:val="ng-scope"/>
          <w:rFonts w:ascii="Calibri" w:hAnsi="Calibri" w:cs="Calibri"/>
          <w:sz w:val="26"/>
          <w:szCs w:val="26"/>
        </w:rPr>
        <w:t>“De Geest des Heren heeft mij gezonden om aan armen de Blijde Boodschap te brengen, aan gevangenen hun vrijlating bekend te maken, en aan blinden, dat zij zullen zien; om verdrukten te laten gaan in vrijheid, om een genadejaar af te kondigen van de Heer.” (Lk. 4, 18-19)</w:t>
      </w:r>
      <w:r w:rsidRPr="00B12C47">
        <w:rPr>
          <w:rFonts w:ascii="Calibri" w:hAnsi="Calibri" w:cs="Calibri"/>
          <w:sz w:val="26"/>
          <w:szCs w:val="26"/>
        </w:rPr>
        <w:t xml:space="preserve"> </w:t>
      </w:r>
    </w:p>
    <w:p w14:paraId="484E2440" w14:textId="77777777" w:rsidR="006B4CC1" w:rsidRDefault="00CF1213" w:rsidP="006B4CC1">
      <w:pPr>
        <w:spacing w:before="120" w:after="0" w:line="240" w:lineRule="auto"/>
        <w:jc w:val="both"/>
        <w:rPr>
          <w:rFonts w:ascii="Calibri" w:hAnsi="Calibri" w:cs="Calibri"/>
          <w:sz w:val="26"/>
          <w:szCs w:val="26"/>
        </w:rPr>
      </w:pPr>
      <w:r w:rsidRPr="00B12C47">
        <w:rPr>
          <w:rFonts w:ascii="Calibri" w:hAnsi="Calibri" w:cs="Calibri"/>
          <w:sz w:val="26"/>
          <w:szCs w:val="26"/>
        </w:rPr>
        <w:t xml:space="preserve">En in </w:t>
      </w:r>
      <w:proofErr w:type="spellStart"/>
      <w:r w:rsidRPr="00B12C47">
        <w:rPr>
          <w:rFonts w:ascii="Calibri" w:hAnsi="Calibri" w:cs="Calibri"/>
          <w:sz w:val="26"/>
          <w:szCs w:val="26"/>
        </w:rPr>
        <w:t>Matteüs</w:t>
      </w:r>
      <w:proofErr w:type="spellEnd"/>
      <w:r w:rsidRPr="00B12C47">
        <w:rPr>
          <w:rFonts w:ascii="Calibri" w:hAnsi="Calibri" w:cs="Calibri"/>
          <w:sz w:val="26"/>
          <w:szCs w:val="26"/>
        </w:rPr>
        <w:t xml:space="preserve">, hoofdstuk 25 horen we zijn bekende uiteenzetting over wat er op het zogenaamde ‘laatste oordeel’ zal gebeuren: </w:t>
      </w:r>
      <w:r w:rsidRPr="00B12C47">
        <w:rPr>
          <w:rFonts w:ascii="Calibri" w:eastAsia="Times New Roman" w:hAnsi="Calibri" w:cs="Calibri"/>
          <w:sz w:val="26"/>
          <w:szCs w:val="26"/>
          <w:lang w:eastAsia="nl-BE"/>
        </w:rPr>
        <w:t xml:space="preserve">Dan zal de Koning tot de mensen aan zijn rechterhand zeggen: Komt, </w:t>
      </w:r>
      <w:proofErr w:type="spellStart"/>
      <w:r w:rsidRPr="00B12C47">
        <w:rPr>
          <w:rFonts w:ascii="Calibri" w:eastAsia="Times New Roman" w:hAnsi="Calibri" w:cs="Calibri"/>
          <w:sz w:val="26"/>
          <w:szCs w:val="26"/>
          <w:lang w:eastAsia="nl-BE"/>
        </w:rPr>
        <w:t>gezegenden</w:t>
      </w:r>
      <w:proofErr w:type="spellEnd"/>
      <w:r w:rsidRPr="00B12C47">
        <w:rPr>
          <w:rFonts w:ascii="Calibri" w:eastAsia="Times New Roman" w:hAnsi="Calibri" w:cs="Calibri"/>
          <w:sz w:val="26"/>
          <w:szCs w:val="26"/>
          <w:lang w:eastAsia="nl-BE"/>
        </w:rPr>
        <w:t xml:space="preserve"> van mijn Vader, en ontvangt het Rijk dat voor u gereed is vanaf de grondvesting der wereld. Want Ik had honger en gij hebt Mij te eten gegeven. Ik had dorst en gij hebt Mij te drinken gegeven. Ik was vreemdeling en gij hebt Mij opgenomen, Ik was naakt en gij hebt Mij gekleed, Ik was ziek en gij hebt Mij bezocht, Ik was in de gevangenis en gij hebt Mij een bezoek gebracht. (Matt. 25, 34-36) </w:t>
      </w:r>
    </w:p>
    <w:p w14:paraId="76157470" w14:textId="72D68F0D" w:rsidR="006B4CC1" w:rsidRDefault="00CF1213" w:rsidP="006B4CC1">
      <w:pPr>
        <w:spacing w:before="120" w:after="0" w:line="240" w:lineRule="auto"/>
        <w:jc w:val="both"/>
        <w:rPr>
          <w:rFonts w:ascii="Calibri" w:hAnsi="Calibri" w:cs="Calibri"/>
          <w:sz w:val="26"/>
          <w:szCs w:val="26"/>
        </w:rPr>
      </w:pPr>
      <w:r w:rsidRPr="00B12C47">
        <w:rPr>
          <w:rFonts w:ascii="Calibri" w:eastAsia="Times New Roman" w:hAnsi="Calibri" w:cs="Calibri"/>
          <w:sz w:val="26"/>
          <w:szCs w:val="26"/>
          <w:lang w:eastAsia="nl-BE"/>
        </w:rPr>
        <w:t xml:space="preserve">Het zijn twee </w:t>
      </w:r>
      <w:r w:rsidR="00D23805">
        <w:rPr>
          <w:rFonts w:ascii="Calibri" w:eastAsia="Times New Roman" w:hAnsi="Calibri" w:cs="Calibri"/>
          <w:sz w:val="26"/>
          <w:szCs w:val="26"/>
          <w:lang w:eastAsia="nl-BE"/>
        </w:rPr>
        <w:t xml:space="preserve">korte </w:t>
      </w:r>
      <w:r w:rsidRPr="00B12C47">
        <w:rPr>
          <w:rFonts w:ascii="Calibri" w:eastAsia="Times New Roman" w:hAnsi="Calibri" w:cs="Calibri"/>
          <w:sz w:val="26"/>
          <w:szCs w:val="26"/>
          <w:lang w:eastAsia="nl-BE"/>
        </w:rPr>
        <w:t>toespraken</w:t>
      </w:r>
      <w:r w:rsidR="00B75AF2">
        <w:rPr>
          <w:rFonts w:ascii="Calibri" w:eastAsia="Times New Roman" w:hAnsi="Calibri" w:cs="Calibri"/>
          <w:sz w:val="26"/>
          <w:szCs w:val="26"/>
          <w:lang w:eastAsia="nl-BE"/>
        </w:rPr>
        <w:t>,</w:t>
      </w:r>
      <w:r w:rsidRPr="00B12C47">
        <w:rPr>
          <w:rFonts w:ascii="Calibri" w:eastAsia="Times New Roman" w:hAnsi="Calibri" w:cs="Calibri"/>
          <w:sz w:val="26"/>
          <w:szCs w:val="26"/>
          <w:lang w:eastAsia="nl-BE"/>
        </w:rPr>
        <w:t xml:space="preserve"> waarin Jezus de kern van </w:t>
      </w:r>
      <w:r w:rsidR="00942651" w:rsidRPr="00B12C47">
        <w:rPr>
          <w:rFonts w:ascii="Calibri" w:eastAsia="Times New Roman" w:hAnsi="Calibri" w:cs="Calibri"/>
          <w:sz w:val="26"/>
          <w:szCs w:val="26"/>
          <w:lang w:eastAsia="nl-BE"/>
        </w:rPr>
        <w:t>Z</w:t>
      </w:r>
      <w:r w:rsidRPr="00B12C47">
        <w:rPr>
          <w:rFonts w:ascii="Calibri" w:eastAsia="Times New Roman" w:hAnsi="Calibri" w:cs="Calibri"/>
          <w:sz w:val="26"/>
          <w:szCs w:val="26"/>
          <w:lang w:eastAsia="nl-BE"/>
        </w:rPr>
        <w:t xml:space="preserve">ijn boodschap heel simpel en eenvoudig-bevattelijk maakt: </w:t>
      </w:r>
      <w:proofErr w:type="spellStart"/>
      <w:r w:rsidRPr="00B12C47">
        <w:rPr>
          <w:rFonts w:ascii="Calibri" w:eastAsia="Times New Roman" w:hAnsi="Calibri" w:cs="Calibri"/>
          <w:sz w:val="26"/>
          <w:szCs w:val="26"/>
          <w:lang w:eastAsia="nl-BE"/>
        </w:rPr>
        <w:t>dààr</w:t>
      </w:r>
      <w:proofErr w:type="spellEnd"/>
      <w:r w:rsidRPr="00B12C47">
        <w:rPr>
          <w:rFonts w:ascii="Calibri" w:eastAsia="Times New Roman" w:hAnsi="Calibri" w:cs="Calibri"/>
          <w:sz w:val="26"/>
          <w:szCs w:val="26"/>
          <w:lang w:eastAsia="nl-BE"/>
        </w:rPr>
        <w:t xml:space="preserve"> en daar </w:t>
      </w:r>
      <w:proofErr w:type="spellStart"/>
      <w:r w:rsidRPr="00B12C47">
        <w:rPr>
          <w:rFonts w:ascii="Calibri" w:eastAsia="Times New Roman" w:hAnsi="Calibri" w:cs="Calibri"/>
          <w:sz w:val="26"/>
          <w:szCs w:val="26"/>
          <w:lang w:eastAsia="nl-BE"/>
        </w:rPr>
        <w:t>allèèn</w:t>
      </w:r>
      <w:proofErr w:type="spellEnd"/>
      <w:r w:rsidRPr="00B12C47">
        <w:rPr>
          <w:rFonts w:ascii="Calibri" w:eastAsia="Times New Roman" w:hAnsi="Calibri" w:cs="Calibri"/>
          <w:sz w:val="26"/>
          <w:szCs w:val="26"/>
          <w:lang w:eastAsia="nl-BE"/>
        </w:rPr>
        <w:t xml:space="preserve"> komt het </w:t>
      </w:r>
      <w:r w:rsidR="00687E5D" w:rsidRPr="00B12C47">
        <w:rPr>
          <w:rFonts w:ascii="Calibri" w:eastAsia="Times New Roman" w:hAnsi="Calibri" w:cs="Calibri"/>
          <w:sz w:val="26"/>
          <w:szCs w:val="26"/>
          <w:lang w:eastAsia="nl-BE"/>
        </w:rPr>
        <w:t xml:space="preserve">volgens </w:t>
      </w:r>
      <w:r w:rsidR="00B75AF2">
        <w:rPr>
          <w:rFonts w:ascii="Calibri" w:eastAsia="Times New Roman" w:hAnsi="Calibri" w:cs="Calibri"/>
          <w:sz w:val="26"/>
          <w:szCs w:val="26"/>
          <w:lang w:eastAsia="nl-BE"/>
        </w:rPr>
        <w:t>H</w:t>
      </w:r>
      <w:r w:rsidR="00687E5D" w:rsidRPr="00B12C47">
        <w:rPr>
          <w:rFonts w:ascii="Calibri" w:eastAsia="Times New Roman" w:hAnsi="Calibri" w:cs="Calibri"/>
          <w:sz w:val="26"/>
          <w:szCs w:val="26"/>
          <w:lang w:eastAsia="nl-BE"/>
        </w:rPr>
        <w:t xml:space="preserve">em </w:t>
      </w:r>
      <w:r w:rsidRPr="00B12C47">
        <w:rPr>
          <w:rFonts w:ascii="Calibri" w:eastAsia="Times New Roman" w:hAnsi="Calibri" w:cs="Calibri"/>
          <w:sz w:val="26"/>
          <w:szCs w:val="26"/>
          <w:lang w:eastAsia="nl-BE"/>
        </w:rPr>
        <w:t>op aan. In principe (</w:t>
      </w:r>
      <w:r w:rsidR="00406211" w:rsidRPr="00B12C47">
        <w:rPr>
          <w:rFonts w:ascii="Calibri" w:eastAsia="Times New Roman" w:hAnsi="Calibri" w:cs="Calibri"/>
          <w:sz w:val="26"/>
          <w:szCs w:val="26"/>
          <w:lang w:eastAsia="nl-BE"/>
        </w:rPr>
        <w:t xml:space="preserve">in </w:t>
      </w:r>
      <w:proofErr w:type="spellStart"/>
      <w:r w:rsidR="00406211" w:rsidRPr="00B12C47">
        <w:rPr>
          <w:rFonts w:ascii="Calibri" w:eastAsia="Times New Roman" w:hAnsi="Calibri" w:cs="Calibri"/>
          <w:sz w:val="26"/>
          <w:szCs w:val="26"/>
          <w:lang w:eastAsia="nl-BE"/>
        </w:rPr>
        <w:t>begin-sel</w:t>
      </w:r>
      <w:proofErr w:type="spellEnd"/>
      <w:r w:rsidR="00406211" w:rsidRPr="00B12C47">
        <w:rPr>
          <w:rFonts w:ascii="Calibri" w:eastAsia="Times New Roman" w:hAnsi="Calibri" w:cs="Calibri"/>
          <w:sz w:val="26"/>
          <w:szCs w:val="26"/>
          <w:lang w:eastAsia="nl-BE"/>
        </w:rPr>
        <w:t xml:space="preserve"> en daarom </w:t>
      </w:r>
      <w:r w:rsidR="0045093E">
        <w:rPr>
          <w:rFonts w:ascii="Calibri" w:eastAsia="Times New Roman" w:hAnsi="Calibri" w:cs="Calibri"/>
          <w:sz w:val="26"/>
          <w:szCs w:val="26"/>
          <w:lang w:eastAsia="nl-BE"/>
        </w:rPr>
        <w:t xml:space="preserve">is die </w:t>
      </w:r>
      <w:r w:rsidR="00686A9A">
        <w:rPr>
          <w:rFonts w:ascii="Calibri" w:eastAsia="Times New Roman" w:hAnsi="Calibri" w:cs="Calibri"/>
          <w:sz w:val="26"/>
          <w:szCs w:val="26"/>
          <w:lang w:eastAsia="nl-BE"/>
        </w:rPr>
        <w:t xml:space="preserve">eerste </w:t>
      </w:r>
      <w:r w:rsidR="0045093E">
        <w:rPr>
          <w:rFonts w:ascii="Calibri" w:eastAsia="Times New Roman" w:hAnsi="Calibri" w:cs="Calibri"/>
          <w:sz w:val="26"/>
          <w:szCs w:val="26"/>
          <w:lang w:eastAsia="nl-BE"/>
        </w:rPr>
        <w:t xml:space="preserve">preek </w:t>
      </w:r>
      <w:r w:rsidR="00942651" w:rsidRPr="00B12C47">
        <w:rPr>
          <w:rFonts w:ascii="Calibri" w:eastAsia="Times New Roman" w:hAnsi="Calibri" w:cs="Calibri"/>
          <w:sz w:val="26"/>
          <w:szCs w:val="26"/>
          <w:lang w:eastAsia="nl-BE"/>
        </w:rPr>
        <w:t>‘in het begin’</w:t>
      </w:r>
      <w:r w:rsidR="00406211" w:rsidRPr="00B12C47">
        <w:rPr>
          <w:rFonts w:ascii="Calibri" w:eastAsia="Times New Roman" w:hAnsi="Calibri" w:cs="Calibri"/>
          <w:sz w:val="26"/>
          <w:szCs w:val="26"/>
          <w:lang w:eastAsia="nl-BE"/>
        </w:rPr>
        <w:t xml:space="preserve"> geplaatst</w:t>
      </w:r>
      <w:r w:rsidR="00686A9A">
        <w:rPr>
          <w:rFonts w:ascii="Calibri" w:eastAsia="Times New Roman" w:hAnsi="Calibri" w:cs="Calibri"/>
          <w:sz w:val="26"/>
          <w:szCs w:val="26"/>
          <w:lang w:eastAsia="nl-BE"/>
        </w:rPr>
        <w:t>): e</w:t>
      </w:r>
      <w:r w:rsidR="00406211" w:rsidRPr="00B12C47">
        <w:rPr>
          <w:rFonts w:ascii="Calibri" w:eastAsia="Times New Roman" w:hAnsi="Calibri" w:cs="Calibri"/>
          <w:sz w:val="26"/>
          <w:szCs w:val="26"/>
          <w:lang w:eastAsia="nl-BE"/>
        </w:rPr>
        <w:t xml:space="preserve">en </w:t>
      </w:r>
      <w:r w:rsidR="00686A9A">
        <w:rPr>
          <w:rFonts w:ascii="Calibri" w:eastAsia="Times New Roman" w:hAnsi="Calibri" w:cs="Calibri"/>
          <w:sz w:val="26"/>
          <w:szCs w:val="26"/>
          <w:lang w:eastAsia="nl-BE"/>
        </w:rPr>
        <w:t>soort van visietek</w:t>
      </w:r>
      <w:r w:rsidR="00105A5C">
        <w:rPr>
          <w:rFonts w:ascii="Calibri" w:eastAsia="Times New Roman" w:hAnsi="Calibri" w:cs="Calibri"/>
          <w:sz w:val="26"/>
          <w:szCs w:val="26"/>
          <w:lang w:eastAsia="nl-BE"/>
        </w:rPr>
        <w:t>st</w:t>
      </w:r>
      <w:r w:rsidR="00DC23E2" w:rsidRPr="00B12C47">
        <w:rPr>
          <w:rFonts w:ascii="Calibri" w:eastAsia="Times New Roman" w:hAnsi="Calibri" w:cs="Calibri"/>
          <w:sz w:val="26"/>
          <w:szCs w:val="26"/>
          <w:lang w:eastAsia="nl-BE"/>
        </w:rPr>
        <w:t>. E</w:t>
      </w:r>
      <w:r w:rsidRPr="00B12C47">
        <w:rPr>
          <w:rFonts w:ascii="Calibri" w:eastAsia="Times New Roman" w:hAnsi="Calibri" w:cs="Calibri"/>
          <w:sz w:val="26"/>
          <w:szCs w:val="26"/>
          <w:lang w:eastAsia="nl-BE"/>
        </w:rPr>
        <w:t xml:space="preserve">n finaal, </w:t>
      </w:r>
      <w:proofErr w:type="spellStart"/>
      <w:r w:rsidRPr="00B12C47">
        <w:rPr>
          <w:rFonts w:ascii="Calibri" w:eastAsia="Times New Roman" w:hAnsi="Calibri" w:cs="Calibri"/>
          <w:sz w:val="26"/>
          <w:szCs w:val="26"/>
          <w:lang w:eastAsia="nl-BE"/>
        </w:rPr>
        <w:t>ten-slotte</w:t>
      </w:r>
      <w:proofErr w:type="spellEnd"/>
      <w:r w:rsidRPr="00B12C47">
        <w:rPr>
          <w:rFonts w:ascii="Calibri" w:eastAsia="Times New Roman" w:hAnsi="Calibri" w:cs="Calibri"/>
          <w:sz w:val="26"/>
          <w:szCs w:val="26"/>
          <w:lang w:eastAsia="nl-BE"/>
        </w:rPr>
        <w:t xml:space="preserve"> (</w:t>
      </w:r>
      <w:r w:rsidR="00DC23E2" w:rsidRPr="00B12C47">
        <w:rPr>
          <w:rFonts w:ascii="Calibri" w:eastAsia="Times New Roman" w:hAnsi="Calibri" w:cs="Calibri"/>
          <w:sz w:val="26"/>
          <w:szCs w:val="26"/>
          <w:lang w:eastAsia="nl-BE"/>
        </w:rPr>
        <w:t>Z</w:t>
      </w:r>
      <w:r w:rsidRPr="00B12C47">
        <w:rPr>
          <w:rFonts w:ascii="Calibri" w:eastAsia="Times New Roman" w:hAnsi="Calibri" w:cs="Calibri"/>
          <w:sz w:val="26"/>
          <w:szCs w:val="26"/>
          <w:lang w:eastAsia="nl-BE"/>
        </w:rPr>
        <w:t>ijn laatste preek</w:t>
      </w:r>
      <w:r w:rsidR="00105A5C">
        <w:rPr>
          <w:rFonts w:ascii="Calibri" w:eastAsia="Times New Roman" w:hAnsi="Calibri" w:cs="Calibri"/>
          <w:sz w:val="26"/>
          <w:szCs w:val="26"/>
          <w:lang w:eastAsia="nl-BE"/>
        </w:rPr>
        <w:t>,</w:t>
      </w:r>
      <w:r w:rsidR="00942651" w:rsidRPr="00B12C47">
        <w:rPr>
          <w:rFonts w:ascii="Calibri" w:eastAsia="Times New Roman" w:hAnsi="Calibri" w:cs="Calibri"/>
          <w:sz w:val="26"/>
          <w:szCs w:val="26"/>
          <w:lang w:eastAsia="nl-BE"/>
        </w:rPr>
        <w:t xml:space="preserve"> </w:t>
      </w:r>
      <w:r w:rsidR="00DC23E2" w:rsidRPr="00B12C47">
        <w:rPr>
          <w:rFonts w:ascii="Calibri" w:eastAsia="Times New Roman" w:hAnsi="Calibri" w:cs="Calibri"/>
          <w:sz w:val="26"/>
          <w:szCs w:val="26"/>
          <w:lang w:eastAsia="nl-BE"/>
        </w:rPr>
        <w:t>Z</w:t>
      </w:r>
      <w:r w:rsidR="00687E5D" w:rsidRPr="00B12C47">
        <w:rPr>
          <w:rFonts w:ascii="Calibri" w:eastAsia="Times New Roman" w:hAnsi="Calibri" w:cs="Calibri"/>
          <w:sz w:val="26"/>
          <w:szCs w:val="26"/>
          <w:lang w:eastAsia="nl-BE"/>
        </w:rPr>
        <w:t>ijn testament als het ware</w:t>
      </w:r>
      <w:r w:rsidR="00DC23E2" w:rsidRPr="00B12C47">
        <w:rPr>
          <w:rFonts w:ascii="Calibri" w:eastAsia="Times New Roman" w:hAnsi="Calibri" w:cs="Calibri"/>
          <w:sz w:val="26"/>
          <w:szCs w:val="26"/>
          <w:lang w:eastAsia="nl-BE"/>
        </w:rPr>
        <w:t xml:space="preserve">, met de opdracht om het </w:t>
      </w:r>
      <w:r w:rsidR="00105A5C">
        <w:rPr>
          <w:rFonts w:ascii="Calibri" w:eastAsia="Times New Roman" w:hAnsi="Calibri" w:cs="Calibri"/>
          <w:sz w:val="26"/>
          <w:szCs w:val="26"/>
          <w:lang w:eastAsia="nl-BE"/>
        </w:rPr>
        <w:t xml:space="preserve">na Zijn dood </w:t>
      </w:r>
      <w:r w:rsidR="00DE64AC" w:rsidRPr="00B12C47">
        <w:rPr>
          <w:rFonts w:ascii="Calibri" w:eastAsia="Times New Roman" w:hAnsi="Calibri" w:cs="Calibri"/>
          <w:sz w:val="26"/>
          <w:szCs w:val="26"/>
          <w:lang w:eastAsia="nl-BE"/>
        </w:rPr>
        <w:t xml:space="preserve">te laten uitvoeren </w:t>
      </w:r>
      <w:r w:rsidR="0031454F">
        <w:rPr>
          <w:rFonts w:ascii="Calibri" w:eastAsia="Times New Roman" w:hAnsi="Calibri" w:cs="Calibri"/>
          <w:sz w:val="26"/>
          <w:szCs w:val="26"/>
          <w:lang w:eastAsia="nl-BE"/>
        </w:rPr>
        <w:t xml:space="preserve">en in praktijk brengen </w:t>
      </w:r>
      <w:r w:rsidR="00DE64AC" w:rsidRPr="00B12C47">
        <w:rPr>
          <w:rFonts w:ascii="Calibri" w:eastAsia="Times New Roman" w:hAnsi="Calibri" w:cs="Calibri"/>
          <w:sz w:val="26"/>
          <w:szCs w:val="26"/>
          <w:lang w:eastAsia="nl-BE"/>
        </w:rPr>
        <w:t>door Zijn erfgenamen</w:t>
      </w:r>
      <w:r w:rsidR="0031454F">
        <w:rPr>
          <w:rFonts w:ascii="Calibri" w:eastAsia="Times New Roman" w:hAnsi="Calibri" w:cs="Calibri"/>
          <w:sz w:val="26"/>
          <w:szCs w:val="26"/>
          <w:lang w:eastAsia="nl-BE"/>
        </w:rPr>
        <w:t xml:space="preserve"> – en dat zijn wij</w:t>
      </w:r>
      <w:r w:rsidRPr="00B12C47">
        <w:rPr>
          <w:rFonts w:ascii="Calibri" w:eastAsia="Times New Roman" w:hAnsi="Calibri" w:cs="Calibri"/>
          <w:sz w:val="26"/>
          <w:szCs w:val="26"/>
          <w:lang w:eastAsia="nl-BE"/>
        </w:rPr>
        <w:t>).</w:t>
      </w:r>
    </w:p>
    <w:p w14:paraId="1844F758" w14:textId="2082FA0D" w:rsidR="00C056D9" w:rsidRDefault="00CF1213" w:rsidP="00C056D9">
      <w:pPr>
        <w:spacing w:before="120" w:after="0" w:line="240" w:lineRule="auto"/>
        <w:jc w:val="both"/>
        <w:rPr>
          <w:rFonts w:ascii="Calibri" w:hAnsi="Calibri" w:cs="Calibri"/>
          <w:sz w:val="26"/>
          <w:szCs w:val="26"/>
        </w:rPr>
      </w:pPr>
      <w:r w:rsidRPr="00B12C47">
        <w:rPr>
          <w:rFonts w:ascii="Calibri" w:eastAsia="Times New Roman" w:hAnsi="Calibri" w:cs="Calibri"/>
          <w:sz w:val="26"/>
          <w:szCs w:val="26"/>
          <w:lang w:eastAsia="nl-BE"/>
        </w:rPr>
        <w:t xml:space="preserve">Beste mensen, Jezus van Nazareth was een merkwaardig meester en leraar. </w:t>
      </w:r>
      <w:r w:rsidR="0031454F">
        <w:rPr>
          <w:rFonts w:ascii="Calibri" w:eastAsia="Times New Roman" w:hAnsi="Calibri" w:cs="Calibri"/>
          <w:sz w:val="26"/>
          <w:szCs w:val="26"/>
          <w:lang w:eastAsia="nl-BE"/>
        </w:rPr>
        <w:t>Een echte onderwijzer en wonderwijzer</w:t>
      </w:r>
      <w:r w:rsidR="000974C2">
        <w:rPr>
          <w:rFonts w:ascii="Calibri" w:eastAsia="Times New Roman" w:hAnsi="Calibri" w:cs="Calibri"/>
          <w:sz w:val="26"/>
          <w:szCs w:val="26"/>
          <w:lang w:eastAsia="nl-BE"/>
        </w:rPr>
        <w:t xml:space="preserve">. </w:t>
      </w:r>
      <w:r w:rsidRPr="00B12C47">
        <w:rPr>
          <w:rFonts w:ascii="Calibri" w:eastAsia="Times New Roman" w:hAnsi="Calibri" w:cs="Calibri"/>
          <w:sz w:val="26"/>
          <w:szCs w:val="26"/>
          <w:lang w:eastAsia="nl-BE"/>
        </w:rPr>
        <w:t xml:space="preserve">Hij hield </w:t>
      </w:r>
      <w:r w:rsidR="00C32FFB" w:rsidRPr="00B12C47">
        <w:rPr>
          <w:rFonts w:ascii="Calibri" w:eastAsia="Times New Roman" w:hAnsi="Calibri" w:cs="Calibri"/>
          <w:sz w:val="26"/>
          <w:szCs w:val="26"/>
          <w:lang w:eastAsia="nl-BE"/>
        </w:rPr>
        <w:t>in de maand juni, op het einde van elk werk</w:t>
      </w:r>
      <w:r w:rsidR="00607E11" w:rsidRPr="00B12C47">
        <w:rPr>
          <w:rFonts w:ascii="Calibri" w:eastAsia="Times New Roman" w:hAnsi="Calibri" w:cs="Calibri"/>
          <w:sz w:val="26"/>
          <w:szCs w:val="26"/>
          <w:lang w:eastAsia="nl-BE"/>
        </w:rPr>
        <w:t xml:space="preserve">- of schooljaar </w:t>
      </w:r>
      <w:r w:rsidR="000974C2">
        <w:rPr>
          <w:rFonts w:ascii="Calibri" w:eastAsia="Times New Roman" w:hAnsi="Calibri" w:cs="Calibri"/>
          <w:sz w:val="26"/>
          <w:szCs w:val="26"/>
          <w:lang w:eastAsia="nl-BE"/>
        </w:rPr>
        <w:t xml:space="preserve">altijd </w:t>
      </w:r>
      <w:r w:rsidRPr="00B12C47">
        <w:rPr>
          <w:rFonts w:ascii="Calibri" w:eastAsia="Times New Roman" w:hAnsi="Calibri" w:cs="Calibri"/>
          <w:sz w:val="26"/>
          <w:szCs w:val="26"/>
          <w:lang w:eastAsia="nl-BE"/>
        </w:rPr>
        <w:t xml:space="preserve">alleen </w:t>
      </w:r>
      <w:r w:rsidR="00607E11" w:rsidRPr="00B12C47">
        <w:rPr>
          <w:rFonts w:ascii="Calibri" w:eastAsia="Times New Roman" w:hAnsi="Calibri" w:cs="Calibri"/>
          <w:sz w:val="26"/>
          <w:szCs w:val="26"/>
          <w:lang w:eastAsia="nl-BE"/>
        </w:rPr>
        <w:t xml:space="preserve">maar </w:t>
      </w:r>
      <w:r w:rsidRPr="00B12C47">
        <w:rPr>
          <w:rFonts w:ascii="Calibri" w:eastAsia="Times New Roman" w:hAnsi="Calibri" w:cs="Calibri"/>
          <w:sz w:val="26"/>
          <w:szCs w:val="26"/>
          <w:lang w:eastAsia="nl-BE"/>
        </w:rPr>
        <w:t xml:space="preserve">open-boek-examen; </w:t>
      </w:r>
      <w:r w:rsidR="00607E11" w:rsidRPr="00B12C47">
        <w:rPr>
          <w:rFonts w:ascii="Calibri" w:eastAsia="Times New Roman" w:hAnsi="Calibri" w:cs="Calibri"/>
          <w:sz w:val="26"/>
          <w:szCs w:val="26"/>
          <w:lang w:eastAsia="nl-BE"/>
        </w:rPr>
        <w:t>H</w:t>
      </w:r>
      <w:r w:rsidRPr="00B12C47">
        <w:rPr>
          <w:rFonts w:ascii="Calibri" w:eastAsia="Times New Roman" w:hAnsi="Calibri" w:cs="Calibri"/>
          <w:sz w:val="26"/>
          <w:szCs w:val="26"/>
          <w:lang w:eastAsia="nl-BE"/>
        </w:rPr>
        <w:t xml:space="preserve">ij </w:t>
      </w:r>
      <w:r w:rsidR="000974C2">
        <w:rPr>
          <w:rFonts w:ascii="Calibri" w:eastAsia="Times New Roman" w:hAnsi="Calibri" w:cs="Calibri"/>
          <w:sz w:val="26"/>
          <w:szCs w:val="26"/>
          <w:lang w:eastAsia="nl-BE"/>
        </w:rPr>
        <w:t xml:space="preserve">gaf </w:t>
      </w:r>
      <w:r w:rsidRPr="00B12C47">
        <w:rPr>
          <w:rFonts w:ascii="Calibri" w:eastAsia="Times New Roman" w:hAnsi="Calibri" w:cs="Calibri"/>
          <w:sz w:val="26"/>
          <w:szCs w:val="26"/>
          <w:lang w:eastAsia="nl-BE"/>
        </w:rPr>
        <w:t xml:space="preserve">enkel punten op dagelijks werk en </w:t>
      </w:r>
      <w:r w:rsidR="00607E11" w:rsidRPr="00B12C47">
        <w:rPr>
          <w:rFonts w:ascii="Calibri" w:eastAsia="Times New Roman" w:hAnsi="Calibri" w:cs="Calibri"/>
          <w:sz w:val="26"/>
          <w:szCs w:val="26"/>
          <w:lang w:eastAsia="nl-BE"/>
        </w:rPr>
        <w:t xml:space="preserve">op de </w:t>
      </w:r>
      <w:r w:rsidR="00FF1196">
        <w:rPr>
          <w:rFonts w:ascii="Calibri" w:eastAsia="Times New Roman" w:hAnsi="Calibri" w:cs="Calibri"/>
          <w:sz w:val="26"/>
          <w:szCs w:val="26"/>
          <w:lang w:eastAsia="nl-BE"/>
        </w:rPr>
        <w:t xml:space="preserve">gemaakte </w:t>
      </w:r>
      <w:r w:rsidRPr="00B12C47">
        <w:rPr>
          <w:rFonts w:ascii="Calibri" w:eastAsia="Times New Roman" w:hAnsi="Calibri" w:cs="Calibri"/>
          <w:sz w:val="26"/>
          <w:szCs w:val="26"/>
          <w:lang w:eastAsia="nl-BE"/>
        </w:rPr>
        <w:t xml:space="preserve">oefeningen; en nog straffer: </w:t>
      </w:r>
      <w:r w:rsidR="00607E11" w:rsidRPr="00B12C47">
        <w:rPr>
          <w:rFonts w:ascii="Calibri" w:eastAsia="Times New Roman" w:hAnsi="Calibri" w:cs="Calibri"/>
          <w:sz w:val="26"/>
          <w:szCs w:val="26"/>
          <w:lang w:eastAsia="nl-BE"/>
        </w:rPr>
        <w:t>H</w:t>
      </w:r>
      <w:r w:rsidRPr="00B12C47">
        <w:rPr>
          <w:rFonts w:ascii="Calibri" w:eastAsia="Times New Roman" w:hAnsi="Calibri" w:cs="Calibri"/>
          <w:sz w:val="26"/>
          <w:szCs w:val="26"/>
          <w:lang w:eastAsia="nl-BE"/>
        </w:rPr>
        <w:t xml:space="preserve">ij speelde </w:t>
      </w:r>
      <w:r w:rsidR="00FF1196">
        <w:rPr>
          <w:rFonts w:ascii="Calibri" w:eastAsia="Times New Roman" w:hAnsi="Calibri" w:cs="Calibri"/>
          <w:sz w:val="26"/>
          <w:szCs w:val="26"/>
          <w:lang w:eastAsia="nl-BE"/>
        </w:rPr>
        <w:t xml:space="preserve">telkens weer </w:t>
      </w:r>
      <w:r w:rsidRPr="00B12C47">
        <w:rPr>
          <w:rFonts w:ascii="Calibri" w:eastAsia="Times New Roman" w:hAnsi="Calibri" w:cs="Calibri"/>
          <w:sz w:val="26"/>
          <w:szCs w:val="26"/>
          <w:lang w:eastAsia="nl-BE"/>
        </w:rPr>
        <w:t xml:space="preserve">alle examenvragen open en bloot zomaar van te voren aan zijn leerlingen door. </w:t>
      </w:r>
    </w:p>
    <w:p w14:paraId="3BA5663C" w14:textId="14B7B505" w:rsidR="00CF1213" w:rsidRPr="00C056D9" w:rsidRDefault="00FF1196" w:rsidP="00C056D9">
      <w:pPr>
        <w:spacing w:before="120" w:after="0" w:line="240" w:lineRule="auto"/>
        <w:jc w:val="both"/>
        <w:rPr>
          <w:rFonts w:ascii="Calibri" w:hAnsi="Calibri" w:cs="Calibri"/>
          <w:sz w:val="26"/>
          <w:szCs w:val="26"/>
        </w:rPr>
      </w:pPr>
      <w:r>
        <w:rPr>
          <w:rFonts w:ascii="Calibri" w:eastAsia="Times New Roman" w:hAnsi="Calibri" w:cs="Calibri"/>
          <w:sz w:val="26"/>
          <w:szCs w:val="26"/>
          <w:lang w:eastAsia="nl-BE"/>
        </w:rPr>
        <w:t>I</w:t>
      </w:r>
      <w:r w:rsidR="00CF1213" w:rsidRPr="00B12C47">
        <w:rPr>
          <w:rFonts w:ascii="Calibri" w:eastAsia="Times New Roman" w:hAnsi="Calibri" w:cs="Calibri"/>
          <w:sz w:val="26"/>
          <w:szCs w:val="26"/>
          <w:lang w:eastAsia="nl-BE"/>
        </w:rPr>
        <w:t xml:space="preserve">n feite was er altijd bij elk examen (en dus </w:t>
      </w:r>
      <w:r w:rsidR="000974C2">
        <w:rPr>
          <w:rFonts w:ascii="Calibri" w:eastAsia="Times New Roman" w:hAnsi="Calibri" w:cs="Calibri"/>
          <w:sz w:val="26"/>
          <w:szCs w:val="26"/>
          <w:lang w:eastAsia="nl-BE"/>
        </w:rPr>
        <w:t xml:space="preserve">is er </w:t>
      </w:r>
      <w:r w:rsidR="00CF1213" w:rsidRPr="00B12C47">
        <w:rPr>
          <w:rFonts w:ascii="Calibri" w:eastAsia="Times New Roman" w:hAnsi="Calibri" w:cs="Calibri"/>
          <w:sz w:val="26"/>
          <w:szCs w:val="26"/>
          <w:lang w:eastAsia="nl-BE"/>
        </w:rPr>
        <w:t xml:space="preserve">ook bij het </w:t>
      </w:r>
      <w:proofErr w:type="spellStart"/>
      <w:r w:rsidR="00CF1213" w:rsidRPr="00B12C47">
        <w:rPr>
          <w:rFonts w:ascii="Calibri" w:eastAsia="Times New Roman" w:hAnsi="Calibri" w:cs="Calibri"/>
          <w:sz w:val="26"/>
          <w:szCs w:val="26"/>
          <w:lang w:eastAsia="nl-BE"/>
        </w:rPr>
        <w:t>eind-examen</w:t>
      </w:r>
      <w:proofErr w:type="spellEnd"/>
      <w:r w:rsidR="00CF1213" w:rsidRPr="00B12C47">
        <w:rPr>
          <w:rFonts w:ascii="Calibri" w:eastAsia="Times New Roman" w:hAnsi="Calibri" w:cs="Calibri"/>
          <w:sz w:val="26"/>
          <w:szCs w:val="26"/>
          <w:lang w:eastAsia="nl-BE"/>
        </w:rPr>
        <w:t xml:space="preserve"> van het </w:t>
      </w:r>
      <w:r w:rsidR="00607E11" w:rsidRPr="00B12C47">
        <w:rPr>
          <w:rFonts w:ascii="Calibri" w:eastAsia="Times New Roman" w:hAnsi="Calibri" w:cs="Calibri"/>
          <w:sz w:val="26"/>
          <w:szCs w:val="26"/>
          <w:lang w:eastAsia="nl-BE"/>
        </w:rPr>
        <w:t xml:space="preserve">zogenaamde </w:t>
      </w:r>
      <w:r w:rsidR="00CF1213" w:rsidRPr="00B12C47">
        <w:rPr>
          <w:rFonts w:ascii="Calibri" w:eastAsia="Times New Roman" w:hAnsi="Calibri" w:cs="Calibri"/>
          <w:sz w:val="26"/>
          <w:szCs w:val="26"/>
          <w:lang w:eastAsia="nl-BE"/>
        </w:rPr>
        <w:t xml:space="preserve">‘laatste oordeel’) </w:t>
      </w:r>
      <w:r w:rsidR="006E18D1" w:rsidRPr="00B12C47">
        <w:rPr>
          <w:rFonts w:ascii="Calibri" w:eastAsia="Times New Roman" w:hAnsi="Calibri" w:cs="Calibri"/>
          <w:sz w:val="26"/>
          <w:szCs w:val="26"/>
          <w:lang w:eastAsia="nl-BE"/>
        </w:rPr>
        <w:t xml:space="preserve">telkens </w:t>
      </w:r>
      <w:r w:rsidR="00CF1213" w:rsidRPr="00B12C47">
        <w:rPr>
          <w:rFonts w:ascii="Calibri" w:eastAsia="Times New Roman" w:hAnsi="Calibri" w:cs="Calibri"/>
          <w:sz w:val="26"/>
          <w:szCs w:val="26"/>
          <w:lang w:eastAsia="nl-BE"/>
        </w:rPr>
        <w:t xml:space="preserve">maar één grote vraag, verdeeld in enkele kleinere puntjes: wat heb je gedaan voor de kleinste mens, voor de mens in nood, voor de stemloze en </w:t>
      </w:r>
      <w:r w:rsidR="00890479">
        <w:rPr>
          <w:rFonts w:ascii="Calibri" w:eastAsia="Times New Roman" w:hAnsi="Calibri" w:cs="Calibri"/>
          <w:sz w:val="26"/>
          <w:szCs w:val="26"/>
          <w:lang w:eastAsia="nl-BE"/>
        </w:rPr>
        <w:t xml:space="preserve">de </w:t>
      </w:r>
      <w:r w:rsidR="00CF1213" w:rsidRPr="00B12C47">
        <w:rPr>
          <w:rFonts w:ascii="Calibri" w:eastAsia="Times New Roman" w:hAnsi="Calibri" w:cs="Calibri"/>
          <w:sz w:val="26"/>
          <w:szCs w:val="26"/>
          <w:lang w:eastAsia="nl-BE"/>
        </w:rPr>
        <w:t>rechteloze, voor hen die uitgesloten waren</w:t>
      </w:r>
      <w:r w:rsidR="00890479">
        <w:rPr>
          <w:rFonts w:ascii="Calibri" w:eastAsia="Times New Roman" w:hAnsi="Calibri" w:cs="Calibri"/>
          <w:sz w:val="26"/>
          <w:szCs w:val="26"/>
          <w:lang w:eastAsia="nl-BE"/>
        </w:rPr>
        <w:t>, niet mee werden geteld, geen plaats hadden in onze samenleving</w:t>
      </w:r>
      <w:r w:rsidR="00CF1213" w:rsidRPr="00B12C47">
        <w:rPr>
          <w:rFonts w:ascii="Calibri" w:eastAsia="Times New Roman" w:hAnsi="Calibri" w:cs="Calibri"/>
          <w:sz w:val="26"/>
          <w:szCs w:val="26"/>
          <w:lang w:eastAsia="nl-BE"/>
        </w:rPr>
        <w:t xml:space="preserve">. Heb je hen gezien? Heb je hen herkend? Heb je hen bezocht, heb je met hen gesproken? </w:t>
      </w:r>
      <w:r w:rsidR="00890479">
        <w:rPr>
          <w:rFonts w:ascii="Calibri" w:eastAsia="Times New Roman" w:hAnsi="Calibri" w:cs="Calibri"/>
          <w:sz w:val="26"/>
          <w:szCs w:val="26"/>
          <w:lang w:eastAsia="nl-BE"/>
        </w:rPr>
        <w:t xml:space="preserve">Heb je hen </w:t>
      </w:r>
      <w:r w:rsidR="00885DCD">
        <w:rPr>
          <w:rFonts w:ascii="Calibri" w:eastAsia="Times New Roman" w:hAnsi="Calibri" w:cs="Calibri"/>
          <w:sz w:val="26"/>
          <w:szCs w:val="26"/>
          <w:lang w:eastAsia="nl-BE"/>
        </w:rPr>
        <w:t>face-à-face in de ogen gekeken, e</w:t>
      </w:r>
      <w:r w:rsidR="00CF1213" w:rsidRPr="00B12C47">
        <w:rPr>
          <w:rFonts w:ascii="Calibri" w:eastAsia="Times New Roman" w:hAnsi="Calibri" w:cs="Calibri"/>
          <w:sz w:val="26"/>
          <w:szCs w:val="26"/>
          <w:lang w:eastAsia="nl-BE"/>
        </w:rPr>
        <w:t>n heb je in hun ogen, in hun</w:t>
      </w:r>
      <w:r w:rsidR="00885DCD">
        <w:rPr>
          <w:rFonts w:ascii="Calibri" w:eastAsia="Times New Roman" w:hAnsi="Calibri" w:cs="Calibri"/>
          <w:sz w:val="26"/>
          <w:szCs w:val="26"/>
          <w:lang w:eastAsia="nl-BE"/>
        </w:rPr>
        <w:t xml:space="preserve"> vertwijfelde</w:t>
      </w:r>
      <w:r w:rsidR="00CF1213" w:rsidRPr="00B12C47">
        <w:rPr>
          <w:rFonts w:ascii="Calibri" w:eastAsia="Times New Roman" w:hAnsi="Calibri" w:cs="Calibri"/>
          <w:sz w:val="26"/>
          <w:szCs w:val="26"/>
          <w:lang w:eastAsia="nl-BE"/>
        </w:rPr>
        <w:t xml:space="preserve"> blik van aangezicht tot aangezicht iets van Mij herkend..? </w:t>
      </w:r>
    </w:p>
    <w:p w14:paraId="4BC6CD32" w14:textId="15187210" w:rsidR="00F74093" w:rsidRPr="00B12C47" w:rsidRDefault="006B4CC1" w:rsidP="00B75CCB">
      <w:pPr>
        <w:shd w:val="clear" w:color="auto" w:fill="FFFFFF"/>
        <w:spacing w:after="75" w:line="240" w:lineRule="auto"/>
        <w:jc w:val="both"/>
        <w:rPr>
          <w:rFonts w:ascii="inherit" w:eastAsia="Times New Roman" w:hAnsi="inherit" w:cs="Segoe UI Historic"/>
          <w:sz w:val="26"/>
          <w:szCs w:val="26"/>
          <w:lang w:eastAsia="nl-BE"/>
        </w:rPr>
      </w:pPr>
      <w:r w:rsidRPr="00D936C3">
        <w:rPr>
          <w:rFonts w:ascii="Arial" w:hAnsi="Arial" w:cs="Arial"/>
          <w:noProof/>
          <w:color w:val="2962FF"/>
        </w:rPr>
        <w:lastRenderedPageBreak/>
        <w:drawing>
          <wp:inline distT="0" distB="0" distL="0" distR="0" wp14:anchorId="65DC7F17" wp14:editId="1DF093E7">
            <wp:extent cx="1866900" cy="1885950"/>
            <wp:effectExtent l="0" t="0" r="0" b="0"/>
            <wp:docPr id="13" name="Afbeelding 13" descr="bondzondernaam Instagram posts - Gramho.com">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ondzondernaam Instagram posts - Gramho.com">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885950"/>
                    </a:xfrm>
                    <a:prstGeom prst="rect">
                      <a:avLst/>
                    </a:prstGeom>
                    <a:noFill/>
                    <a:ln>
                      <a:noFill/>
                    </a:ln>
                  </pic:spPr>
                </pic:pic>
              </a:graphicData>
            </a:graphic>
          </wp:inline>
        </w:drawing>
      </w:r>
    </w:p>
    <w:p w14:paraId="694281CB" w14:textId="77777777" w:rsidR="00BD6D89" w:rsidRDefault="00DC7CDF" w:rsidP="00B75CCB">
      <w:pPr>
        <w:spacing w:after="0" w:line="240" w:lineRule="auto"/>
        <w:jc w:val="both"/>
        <w:rPr>
          <w:rFonts w:ascii="Calibri" w:eastAsia="Times New Roman" w:hAnsi="Calibri" w:cs="Calibri"/>
          <w:sz w:val="26"/>
          <w:szCs w:val="26"/>
          <w:lang w:eastAsia="nl-BE"/>
        </w:rPr>
      </w:pPr>
      <w:r>
        <w:rPr>
          <w:rFonts w:ascii="Calibri" w:eastAsia="Times New Roman" w:hAnsi="Calibri" w:cs="Calibri"/>
          <w:sz w:val="26"/>
          <w:szCs w:val="26"/>
          <w:lang w:eastAsia="nl-BE"/>
        </w:rPr>
        <w:t xml:space="preserve">Zo simpel, zo glashelder en </w:t>
      </w:r>
      <w:r w:rsidR="001F73DA">
        <w:rPr>
          <w:rFonts w:ascii="Calibri" w:eastAsia="Times New Roman" w:hAnsi="Calibri" w:cs="Calibri"/>
          <w:sz w:val="26"/>
          <w:szCs w:val="26"/>
          <w:lang w:eastAsia="nl-BE"/>
        </w:rPr>
        <w:t>eenvoudig is het eigenlijk</w:t>
      </w:r>
      <w:r w:rsidR="00AC5510">
        <w:rPr>
          <w:rFonts w:ascii="Calibri" w:eastAsia="Times New Roman" w:hAnsi="Calibri" w:cs="Calibri"/>
          <w:sz w:val="26"/>
          <w:szCs w:val="26"/>
          <w:lang w:eastAsia="nl-BE"/>
        </w:rPr>
        <w:t xml:space="preserve">, dat testament van Jezus van Nazareth. Maar moeilijk ook om uit te voeren </w:t>
      </w:r>
      <w:r w:rsidR="000E39A1">
        <w:rPr>
          <w:rFonts w:ascii="Calibri" w:eastAsia="Times New Roman" w:hAnsi="Calibri" w:cs="Calibri"/>
          <w:sz w:val="26"/>
          <w:szCs w:val="26"/>
          <w:lang w:eastAsia="nl-BE"/>
        </w:rPr>
        <w:t xml:space="preserve">en in de praktijk te brengen. Het vraagt een levenslange scholing en het is kwestie van permanent </w:t>
      </w:r>
      <w:r w:rsidR="00BD6D89">
        <w:rPr>
          <w:rFonts w:ascii="Calibri" w:eastAsia="Times New Roman" w:hAnsi="Calibri" w:cs="Calibri"/>
          <w:sz w:val="26"/>
          <w:szCs w:val="26"/>
          <w:lang w:eastAsia="nl-BE"/>
        </w:rPr>
        <w:t xml:space="preserve">leren. </w:t>
      </w:r>
      <w:r w:rsidR="00F74093" w:rsidRPr="00B12C47">
        <w:rPr>
          <w:rFonts w:ascii="Calibri" w:eastAsia="Times New Roman" w:hAnsi="Calibri" w:cs="Calibri"/>
          <w:sz w:val="26"/>
          <w:szCs w:val="26"/>
          <w:lang w:eastAsia="nl-BE"/>
        </w:rPr>
        <w:t xml:space="preserve">We worden daarbij uitdrukkelijk voor onze eigen verantwoordelijkheid geplaatst. </w:t>
      </w:r>
    </w:p>
    <w:p w14:paraId="7BF51FE9" w14:textId="21C35C5D" w:rsidR="00765A27" w:rsidRPr="00B12C47" w:rsidRDefault="00765A27" w:rsidP="009D32F1">
      <w:pPr>
        <w:spacing w:before="120"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“Waarom,” vroeg iemand aan een joodse rabbi,</w:t>
      </w:r>
    </w:p>
    <w:p w14:paraId="05D621F0"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“waarom laat God zo weinig van zich horen?”</w:t>
      </w:r>
    </w:p>
    <w:p w14:paraId="02E0A412"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 xml:space="preserve"> En de rabbi zei:</w:t>
      </w:r>
    </w:p>
    <w:p w14:paraId="7F02FCA2"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“Omdat je dan zou kunnen gaan denken</w:t>
      </w:r>
    </w:p>
    <w:p w14:paraId="30A2D89A"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dat God wel zal doen wat wij zouden moeten doen.</w:t>
      </w:r>
    </w:p>
    <w:p w14:paraId="725C5F30"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Je moet leven,” zei de rabbi, “alsof God niet bestaat.</w:t>
      </w:r>
    </w:p>
    <w:p w14:paraId="5CBCAD12"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 xml:space="preserve">Als er geholpen moet worden, </w:t>
      </w:r>
    </w:p>
    <w:p w14:paraId="4D487676"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moet je maar denken dat jij de enige bent in heel de wereld</w:t>
      </w:r>
    </w:p>
    <w:p w14:paraId="6FF56E6C"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die dit kunt doen.</w:t>
      </w:r>
    </w:p>
    <w:p w14:paraId="359A121B"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Jij moet helpen, en niemand anders.</w:t>
      </w:r>
    </w:p>
    <w:p w14:paraId="72B56CCC"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Het is jouw verantwoordelijkheid,</w:t>
      </w:r>
    </w:p>
    <w:p w14:paraId="351BC9E4"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en niet die van anderen,</w:t>
      </w:r>
    </w:p>
    <w:p w14:paraId="061D0C5E" w14:textId="77777777" w:rsidR="00765A27" w:rsidRPr="00B12C47" w:rsidRDefault="00765A27" w:rsidP="00B75CCB">
      <w:pPr>
        <w:spacing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en al helemaal niet die van God alleen…”</w:t>
      </w:r>
    </w:p>
    <w:p w14:paraId="22404734" w14:textId="77777777" w:rsidR="00765A27" w:rsidRPr="00B12C47" w:rsidRDefault="00765A27" w:rsidP="001F5EEE">
      <w:pPr>
        <w:spacing w:before="120" w:after="0" w:line="240" w:lineRule="auto"/>
        <w:jc w:val="both"/>
        <w:rPr>
          <w:rFonts w:ascii="Calibri" w:eastAsia="Times New Roman" w:hAnsi="Calibri" w:cs="Calibri"/>
          <w:sz w:val="26"/>
          <w:szCs w:val="26"/>
          <w:lang w:eastAsia="nl-BE"/>
        </w:rPr>
      </w:pPr>
      <w:r w:rsidRPr="00B12C47">
        <w:rPr>
          <w:rFonts w:ascii="Calibri" w:eastAsia="Times New Roman" w:hAnsi="Calibri" w:cs="Calibri"/>
          <w:sz w:val="26"/>
          <w:szCs w:val="26"/>
          <w:lang w:eastAsia="nl-BE"/>
        </w:rPr>
        <w:t xml:space="preserve">(uit René </w:t>
      </w:r>
      <w:proofErr w:type="spellStart"/>
      <w:r w:rsidRPr="00B12C47">
        <w:rPr>
          <w:rFonts w:ascii="Calibri" w:eastAsia="Times New Roman" w:hAnsi="Calibri" w:cs="Calibri"/>
          <w:sz w:val="26"/>
          <w:szCs w:val="26"/>
          <w:lang w:eastAsia="nl-BE"/>
        </w:rPr>
        <w:t>Hornikx</w:t>
      </w:r>
      <w:proofErr w:type="spellEnd"/>
      <w:r w:rsidRPr="00B12C47">
        <w:rPr>
          <w:rFonts w:ascii="Calibri" w:eastAsia="Times New Roman" w:hAnsi="Calibri" w:cs="Calibri"/>
          <w:sz w:val="26"/>
          <w:szCs w:val="26"/>
          <w:lang w:eastAsia="nl-BE"/>
        </w:rPr>
        <w:t>: ‘Een handvol verhalen’)</w:t>
      </w:r>
    </w:p>
    <w:p w14:paraId="36010F4C" w14:textId="6334B7E5" w:rsidR="00F74093" w:rsidRPr="00E6536A" w:rsidRDefault="00F74093" w:rsidP="00F74093">
      <w:pPr>
        <w:shd w:val="clear" w:color="auto" w:fill="FFFFFF"/>
        <w:spacing w:before="100" w:beforeAutospacing="1" w:after="100" w:afterAutospacing="1" w:line="240" w:lineRule="auto"/>
        <w:jc w:val="center"/>
        <w:rPr>
          <w:rFonts w:eastAsia="Times New Roman" w:cstheme="minorHAnsi"/>
          <w:spacing w:val="5"/>
          <w:sz w:val="28"/>
          <w:szCs w:val="28"/>
          <w:lang w:eastAsia="nl-BE"/>
        </w:rPr>
      </w:pPr>
      <w:r>
        <w:rPr>
          <w:noProof/>
        </w:rPr>
        <w:drawing>
          <wp:inline distT="0" distB="0" distL="0" distR="0" wp14:anchorId="61B4B997" wp14:editId="4F485ABA">
            <wp:extent cx="4608195" cy="2533650"/>
            <wp:effectExtent l="0" t="0" r="1905" b="0"/>
            <wp:docPr id="779367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8195" cy="2533650"/>
                    </a:xfrm>
                    <a:prstGeom prst="rect">
                      <a:avLst/>
                    </a:prstGeom>
                    <a:noFill/>
                    <a:ln>
                      <a:noFill/>
                    </a:ln>
                  </pic:spPr>
                </pic:pic>
              </a:graphicData>
            </a:graphic>
          </wp:inline>
        </w:drawing>
      </w:r>
      <w:r w:rsidR="004A4D39">
        <w:rPr>
          <w:b/>
          <w:bCs/>
          <w:sz w:val="26"/>
          <w:szCs w:val="26"/>
        </w:rPr>
        <w:t xml:space="preserve">                     </w:t>
      </w:r>
      <w:hyperlink r:id="rId11" w:history="1">
        <w:r w:rsidRPr="001E5F0A">
          <w:rPr>
            <w:rFonts w:eastAsia="Times New Roman" w:cstheme="minorHAnsi"/>
            <w:spacing w:val="5"/>
            <w:sz w:val="26"/>
            <w:szCs w:val="26"/>
            <w:lang w:eastAsia="nl-BE"/>
          </w:rPr>
          <w:t>‘Niets gezien, niets gehoord, niets gedaan. De zoekgemaakte verantwoordelijkheid’</w:t>
        </w:r>
      </w:hyperlink>
      <w:r w:rsidRPr="001E5F0A">
        <w:rPr>
          <w:rFonts w:eastAsia="Times New Roman" w:cstheme="minorHAnsi"/>
          <w:spacing w:val="5"/>
          <w:sz w:val="26"/>
          <w:szCs w:val="26"/>
          <w:lang w:eastAsia="nl-BE"/>
        </w:rPr>
        <w:t>… (website Vertrouwenspersoon De Kempen)</w:t>
      </w:r>
    </w:p>
    <w:p w14:paraId="74C25677" w14:textId="77777777" w:rsidR="0011363B" w:rsidRPr="00450EC2" w:rsidRDefault="0011363B" w:rsidP="00B75CCB">
      <w:pPr>
        <w:spacing w:after="0" w:line="240" w:lineRule="auto"/>
        <w:jc w:val="both"/>
        <w:rPr>
          <w:rFonts w:cstheme="minorHAnsi"/>
          <w:sz w:val="26"/>
          <w:szCs w:val="26"/>
        </w:rPr>
      </w:pPr>
      <w:r w:rsidRPr="00450EC2">
        <w:rPr>
          <w:rFonts w:cstheme="minorHAnsi"/>
          <w:sz w:val="26"/>
          <w:szCs w:val="26"/>
        </w:rPr>
        <w:lastRenderedPageBreak/>
        <w:t xml:space="preserve">Goede mensen, </w:t>
      </w:r>
    </w:p>
    <w:p w14:paraId="1846642A" w14:textId="2B8A6465" w:rsidR="00B75CCB" w:rsidRPr="00450EC2" w:rsidRDefault="0011363B" w:rsidP="00B75CCB">
      <w:pPr>
        <w:spacing w:after="0" w:line="240" w:lineRule="auto"/>
        <w:jc w:val="both"/>
        <w:rPr>
          <w:rFonts w:cstheme="minorHAnsi"/>
          <w:i/>
          <w:sz w:val="26"/>
          <w:szCs w:val="26"/>
        </w:rPr>
      </w:pPr>
      <w:r w:rsidRPr="00450EC2">
        <w:rPr>
          <w:rFonts w:cstheme="minorHAnsi"/>
          <w:sz w:val="26"/>
          <w:szCs w:val="26"/>
        </w:rPr>
        <w:t>e</w:t>
      </w:r>
      <w:r w:rsidR="00B75CCB" w:rsidRPr="00450EC2">
        <w:rPr>
          <w:rFonts w:cstheme="minorHAnsi"/>
          <w:sz w:val="26"/>
          <w:szCs w:val="26"/>
        </w:rPr>
        <w:t xml:space="preserve">r worden  van ons </w:t>
      </w:r>
      <w:r w:rsidR="00761749" w:rsidRPr="00450EC2">
        <w:rPr>
          <w:rFonts w:cstheme="minorHAnsi"/>
          <w:sz w:val="26"/>
          <w:szCs w:val="26"/>
        </w:rPr>
        <w:t xml:space="preserve">in het leven en samenleven </w:t>
      </w:r>
      <w:r w:rsidR="00B75CCB" w:rsidRPr="00450EC2">
        <w:rPr>
          <w:rFonts w:cstheme="minorHAnsi"/>
          <w:sz w:val="26"/>
          <w:szCs w:val="26"/>
        </w:rPr>
        <w:t xml:space="preserve">geen heldendaden verwacht. </w:t>
      </w:r>
      <w:r w:rsidRPr="00450EC2">
        <w:rPr>
          <w:rFonts w:cstheme="minorHAnsi"/>
          <w:sz w:val="26"/>
          <w:szCs w:val="26"/>
        </w:rPr>
        <w:t xml:space="preserve">De </w:t>
      </w:r>
      <w:r w:rsidR="00591B02" w:rsidRPr="00450EC2">
        <w:rPr>
          <w:rFonts w:cstheme="minorHAnsi"/>
          <w:sz w:val="26"/>
          <w:szCs w:val="26"/>
        </w:rPr>
        <w:t>‘k</w:t>
      </w:r>
      <w:r w:rsidR="00B75CCB" w:rsidRPr="00450EC2">
        <w:rPr>
          <w:rFonts w:cstheme="minorHAnsi"/>
          <w:sz w:val="26"/>
          <w:szCs w:val="26"/>
        </w:rPr>
        <w:t>leine goedheid</w:t>
      </w:r>
      <w:r w:rsidR="00591B02" w:rsidRPr="00450EC2">
        <w:rPr>
          <w:rFonts w:cstheme="minorHAnsi"/>
          <w:sz w:val="26"/>
          <w:szCs w:val="26"/>
        </w:rPr>
        <w:t>’</w:t>
      </w:r>
      <w:r w:rsidR="00B75CCB" w:rsidRPr="00450EC2">
        <w:rPr>
          <w:rFonts w:cstheme="minorHAnsi"/>
          <w:sz w:val="26"/>
          <w:szCs w:val="26"/>
        </w:rPr>
        <w:t xml:space="preserve"> </w:t>
      </w:r>
      <w:r w:rsidR="00591B02" w:rsidRPr="00450EC2">
        <w:rPr>
          <w:rFonts w:cstheme="minorHAnsi"/>
          <w:sz w:val="26"/>
          <w:szCs w:val="26"/>
        </w:rPr>
        <w:t xml:space="preserve">zo goed als het kan </w:t>
      </w:r>
      <w:r w:rsidR="002E1739" w:rsidRPr="00450EC2">
        <w:rPr>
          <w:rFonts w:cstheme="minorHAnsi"/>
          <w:sz w:val="26"/>
          <w:szCs w:val="26"/>
        </w:rPr>
        <w:t xml:space="preserve">en naar godsvrucht en vermogen </w:t>
      </w:r>
      <w:r w:rsidR="00591B02" w:rsidRPr="00450EC2">
        <w:rPr>
          <w:rFonts w:cstheme="minorHAnsi"/>
          <w:sz w:val="26"/>
          <w:szCs w:val="26"/>
        </w:rPr>
        <w:t xml:space="preserve">in </w:t>
      </w:r>
      <w:r w:rsidR="0075394D" w:rsidRPr="00450EC2">
        <w:rPr>
          <w:rFonts w:cstheme="minorHAnsi"/>
          <w:sz w:val="26"/>
          <w:szCs w:val="26"/>
        </w:rPr>
        <w:t xml:space="preserve">de dagelijkse </w:t>
      </w:r>
      <w:r w:rsidR="00591B02" w:rsidRPr="00450EC2">
        <w:rPr>
          <w:rFonts w:cstheme="minorHAnsi"/>
          <w:sz w:val="26"/>
          <w:szCs w:val="26"/>
        </w:rPr>
        <w:t xml:space="preserve">praktijk </w:t>
      </w:r>
      <w:r w:rsidR="009421AD">
        <w:rPr>
          <w:rFonts w:cstheme="minorHAnsi"/>
          <w:sz w:val="26"/>
          <w:szCs w:val="26"/>
        </w:rPr>
        <w:t xml:space="preserve">proberen te </w:t>
      </w:r>
      <w:r w:rsidR="00591B02" w:rsidRPr="00450EC2">
        <w:rPr>
          <w:rFonts w:cstheme="minorHAnsi"/>
          <w:sz w:val="26"/>
          <w:szCs w:val="26"/>
        </w:rPr>
        <w:t xml:space="preserve">brengen </w:t>
      </w:r>
      <w:r w:rsidR="00B75CCB" w:rsidRPr="00450EC2">
        <w:rPr>
          <w:rFonts w:cstheme="minorHAnsi"/>
          <w:sz w:val="26"/>
          <w:szCs w:val="26"/>
        </w:rPr>
        <w:t xml:space="preserve">is ook al heel verdienstelijk. </w:t>
      </w:r>
    </w:p>
    <w:p w14:paraId="5F7D4C70" w14:textId="77777777" w:rsidR="00B75CCB" w:rsidRPr="00450EC2" w:rsidRDefault="00B75CCB" w:rsidP="00B75CCB">
      <w:pPr>
        <w:spacing w:after="0" w:line="240" w:lineRule="auto"/>
        <w:jc w:val="both"/>
        <w:rPr>
          <w:rFonts w:cstheme="minorHAnsi"/>
          <w:sz w:val="26"/>
          <w:szCs w:val="26"/>
        </w:rPr>
      </w:pPr>
    </w:p>
    <w:p w14:paraId="24429DE8" w14:textId="54AFAC0A" w:rsidR="007B275D" w:rsidRPr="001F5EEE" w:rsidRDefault="0075394D" w:rsidP="001F5EEE">
      <w:pPr>
        <w:pStyle w:val="Normaalweb"/>
        <w:spacing w:before="0" w:beforeAutospacing="0" w:after="0" w:afterAutospacing="0"/>
        <w:jc w:val="both"/>
        <w:rPr>
          <w:rFonts w:asciiTheme="minorHAnsi" w:hAnsiTheme="minorHAnsi"/>
          <w:bCs/>
          <w:sz w:val="26"/>
          <w:szCs w:val="26"/>
        </w:rPr>
      </w:pPr>
      <w:r w:rsidRPr="001F5EEE">
        <w:rPr>
          <w:rFonts w:asciiTheme="minorHAnsi" w:hAnsiTheme="minorHAnsi"/>
          <w:bCs/>
          <w:sz w:val="26"/>
          <w:szCs w:val="26"/>
        </w:rPr>
        <w:t xml:space="preserve">Dit schrijft Kris </w:t>
      </w:r>
      <w:proofErr w:type="spellStart"/>
      <w:r w:rsidR="00450EC2" w:rsidRPr="001F5EEE">
        <w:rPr>
          <w:rFonts w:asciiTheme="minorHAnsi" w:hAnsiTheme="minorHAnsi"/>
          <w:bCs/>
          <w:sz w:val="26"/>
          <w:szCs w:val="26"/>
        </w:rPr>
        <w:t>G</w:t>
      </w:r>
      <w:r w:rsidRPr="001F5EEE">
        <w:rPr>
          <w:rFonts w:asciiTheme="minorHAnsi" w:hAnsiTheme="minorHAnsi"/>
          <w:bCs/>
          <w:sz w:val="26"/>
          <w:szCs w:val="26"/>
        </w:rPr>
        <w:t>elaude</w:t>
      </w:r>
      <w:proofErr w:type="spellEnd"/>
      <w:r w:rsidRPr="001F5EEE">
        <w:rPr>
          <w:rFonts w:asciiTheme="minorHAnsi" w:hAnsiTheme="minorHAnsi"/>
          <w:bCs/>
          <w:sz w:val="26"/>
          <w:szCs w:val="26"/>
        </w:rPr>
        <w:t xml:space="preserve"> </w:t>
      </w:r>
      <w:r w:rsidR="00450EC2" w:rsidRPr="001F5EEE">
        <w:rPr>
          <w:rFonts w:asciiTheme="minorHAnsi" w:hAnsiTheme="minorHAnsi"/>
          <w:bCs/>
          <w:sz w:val="26"/>
          <w:szCs w:val="26"/>
        </w:rPr>
        <w:t>over die ‘</w:t>
      </w:r>
      <w:r w:rsidR="007B275D" w:rsidRPr="001F5EEE">
        <w:rPr>
          <w:rFonts w:asciiTheme="minorHAnsi" w:hAnsiTheme="minorHAnsi"/>
          <w:bCs/>
          <w:sz w:val="26"/>
          <w:szCs w:val="26"/>
        </w:rPr>
        <w:t>Kleine goedheid</w:t>
      </w:r>
      <w:r w:rsidR="00450EC2" w:rsidRPr="001F5EEE">
        <w:rPr>
          <w:rFonts w:asciiTheme="minorHAnsi" w:hAnsiTheme="minorHAnsi"/>
          <w:bCs/>
          <w:sz w:val="26"/>
          <w:szCs w:val="26"/>
        </w:rPr>
        <w:t>’</w:t>
      </w:r>
      <w:r w:rsidR="00584616" w:rsidRPr="001F5EEE">
        <w:rPr>
          <w:rFonts w:asciiTheme="minorHAnsi" w:hAnsiTheme="minorHAnsi"/>
          <w:bCs/>
          <w:sz w:val="26"/>
          <w:szCs w:val="26"/>
        </w:rPr>
        <w:t>, en over de vele meestal</w:t>
      </w:r>
      <w:r w:rsidR="001F5EEE">
        <w:rPr>
          <w:rFonts w:asciiTheme="minorHAnsi" w:hAnsiTheme="minorHAnsi"/>
          <w:bCs/>
          <w:sz w:val="26"/>
          <w:szCs w:val="26"/>
        </w:rPr>
        <w:t xml:space="preserve"> </w:t>
      </w:r>
      <w:r w:rsidR="00584616" w:rsidRPr="001F5EEE">
        <w:rPr>
          <w:rFonts w:asciiTheme="minorHAnsi" w:hAnsiTheme="minorHAnsi"/>
          <w:bCs/>
          <w:sz w:val="26"/>
          <w:szCs w:val="26"/>
        </w:rPr>
        <w:t xml:space="preserve">onzichtbare mensen die haar </w:t>
      </w:r>
      <w:r w:rsidR="0035677F" w:rsidRPr="001F5EEE">
        <w:rPr>
          <w:rFonts w:asciiTheme="minorHAnsi" w:hAnsiTheme="minorHAnsi"/>
          <w:bCs/>
          <w:sz w:val="26"/>
          <w:szCs w:val="26"/>
        </w:rPr>
        <w:t>dag na dag beoefenen</w:t>
      </w:r>
      <w:r w:rsidR="00450EC2" w:rsidRPr="001F5EEE">
        <w:rPr>
          <w:rFonts w:asciiTheme="minorHAnsi" w:hAnsiTheme="minorHAnsi"/>
          <w:bCs/>
          <w:sz w:val="26"/>
          <w:szCs w:val="26"/>
        </w:rPr>
        <w:t>:</w:t>
      </w:r>
    </w:p>
    <w:p w14:paraId="2AB09A62" w14:textId="77777777" w:rsidR="007B275D" w:rsidRPr="00450EC2" w:rsidRDefault="007B275D" w:rsidP="007B275D">
      <w:pPr>
        <w:pStyle w:val="Normaalweb"/>
        <w:spacing w:before="0" w:beforeAutospacing="0" w:after="0" w:afterAutospacing="0"/>
        <w:rPr>
          <w:rFonts w:asciiTheme="minorHAnsi" w:hAnsiTheme="minorHAnsi"/>
          <w:b/>
          <w:sz w:val="26"/>
          <w:szCs w:val="26"/>
        </w:rPr>
      </w:pPr>
    </w:p>
    <w:p w14:paraId="541F77EB"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Is het een stem van ooit</w:t>
      </w:r>
    </w:p>
    <w:p w14:paraId="564855CD"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die zindert in hun hoofd?</w:t>
      </w:r>
    </w:p>
    <w:p w14:paraId="301074BD"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Door wat gedreven?</w:t>
      </w:r>
    </w:p>
    <w:p w14:paraId="025B3348"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 xml:space="preserve">Zij, de </w:t>
      </w:r>
      <w:proofErr w:type="spellStart"/>
      <w:r w:rsidRPr="00450EC2">
        <w:rPr>
          <w:rFonts w:asciiTheme="minorHAnsi" w:hAnsiTheme="minorHAnsi"/>
          <w:b/>
          <w:sz w:val="26"/>
          <w:szCs w:val="26"/>
        </w:rPr>
        <w:t>wakenden</w:t>
      </w:r>
      <w:proofErr w:type="spellEnd"/>
      <w:r w:rsidRPr="00450EC2">
        <w:rPr>
          <w:rFonts w:asciiTheme="minorHAnsi" w:hAnsiTheme="minorHAnsi"/>
          <w:b/>
          <w:sz w:val="26"/>
          <w:szCs w:val="26"/>
        </w:rPr>
        <w:t>,</w:t>
      </w:r>
    </w:p>
    <w:p w14:paraId="7FCB029B"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die met de ogen van hun ziel</w:t>
      </w:r>
    </w:p>
    <w:p w14:paraId="2A2FF005"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en handen nooit genoeg,</w:t>
      </w:r>
    </w:p>
    <w:p w14:paraId="0C17B607"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blijven omringen</w:t>
      </w:r>
    </w:p>
    <w:p w14:paraId="04AEE597"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dat wat zorg verdient</w:t>
      </w:r>
    </w:p>
    <w:p w14:paraId="44AA8A6D"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in deze wereld?</w:t>
      </w:r>
    </w:p>
    <w:p w14:paraId="5D8D56C1" w14:textId="77777777" w:rsidR="007B275D" w:rsidRPr="00450EC2" w:rsidRDefault="007B275D" w:rsidP="007B275D">
      <w:pPr>
        <w:pStyle w:val="Normaalweb"/>
        <w:spacing w:before="0" w:beforeAutospacing="0" w:after="0" w:afterAutospacing="0"/>
        <w:rPr>
          <w:rFonts w:asciiTheme="minorHAnsi" w:hAnsiTheme="minorHAnsi"/>
          <w:b/>
          <w:sz w:val="26"/>
          <w:szCs w:val="26"/>
        </w:rPr>
      </w:pPr>
    </w:p>
    <w:p w14:paraId="12461E2E"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Zij toveren met tijd.</w:t>
      </w:r>
    </w:p>
    <w:p w14:paraId="27008C0D"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Zij breken hem in stukken</w:t>
      </w:r>
    </w:p>
    <w:p w14:paraId="5B09912F"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om steeds rond te komen.</w:t>
      </w:r>
    </w:p>
    <w:p w14:paraId="19139656"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Vertrouwd zijn zij,</w:t>
      </w:r>
    </w:p>
    <w:p w14:paraId="1F7B280D"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als van nature,</w:t>
      </w:r>
    </w:p>
    <w:p w14:paraId="52BC4726"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met het oud geheim</w:t>
      </w:r>
    </w:p>
    <w:p w14:paraId="1C026123"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 xml:space="preserve">van gave en van </w:t>
      </w:r>
      <w:proofErr w:type="spellStart"/>
      <w:r w:rsidRPr="00450EC2">
        <w:rPr>
          <w:rFonts w:asciiTheme="minorHAnsi" w:hAnsiTheme="minorHAnsi"/>
          <w:b/>
          <w:sz w:val="26"/>
          <w:szCs w:val="26"/>
        </w:rPr>
        <w:t>gratuïteit</w:t>
      </w:r>
      <w:proofErr w:type="spellEnd"/>
      <w:r w:rsidRPr="00450EC2">
        <w:rPr>
          <w:rFonts w:asciiTheme="minorHAnsi" w:hAnsiTheme="minorHAnsi"/>
          <w:b/>
          <w:sz w:val="26"/>
          <w:szCs w:val="26"/>
        </w:rPr>
        <w:t>,</w:t>
      </w:r>
    </w:p>
    <w:p w14:paraId="22553782"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die mensen openvouwt</w:t>
      </w:r>
    </w:p>
    <w:p w14:paraId="3A3F4E1E"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en bijna grenzeloos doet leven.</w:t>
      </w:r>
    </w:p>
    <w:p w14:paraId="29A4B136" w14:textId="77777777" w:rsidR="007B275D" w:rsidRPr="00450EC2" w:rsidRDefault="007B275D" w:rsidP="007B275D">
      <w:pPr>
        <w:pStyle w:val="Normaalweb"/>
        <w:spacing w:before="0" w:beforeAutospacing="0" w:after="0" w:afterAutospacing="0"/>
        <w:rPr>
          <w:rFonts w:asciiTheme="minorHAnsi" w:hAnsiTheme="minorHAnsi"/>
          <w:b/>
          <w:sz w:val="26"/>
          <w:szCs w:val="26"/>
        </w:rPr>
      </w:pPr>
    </w:p>
    <w:p w14:paraId="2E2F3611"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Voor wat zij doen</w:t>
      </w:r>
    </w:p>
    <w:p w14:paraId="6439EEA9"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bestaan geen titels.</w:t>
      </w:r>
    </w:p>
    <w:p w14:paraId="1D85A3FC"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Noem het de naamloze</w:t>
      </w:r>
    </w:p>
    <w:p w14:paraId="2AF0C52D"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en kleine goedheid,</w:t>
      </w:r>
    </w:p>
    <w:p w14:paraId="71C925E3"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die niet voor zichzelf bestaat.</w:t>
      </w:r>
    </w:p>
    <w:p w14:paraId="4CBF6DCD"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Maar waarmee men</w:t>
      </w:r>
    </w:p>
    <w:p w14:paraId="66E42085"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soms bergen kan verzetten,</w:t>
      </w:r>
    </w:p>
    <w:p w14:paraId="58C0805B"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zonder het te weten.</w:t>
      </w:r>
    </w:p>
    <w:p w14:paraId="6C090E6E" w14:textId="77777777" w:rsidR="007B275D" w:rsidRPr="00450EC2" w:rsidRDefault="007B275D" w:rsidP="007B275D">
      <w:pPr>
        <w:pStyle w:val="Normaalweb"/>
        <w:spacing w:before="0" w:beforeAutospacing="0" w:after="0" w:afterAutospacing="0"/>
        <w:rPr>
          <w:rFonts w:asciiTheme="minorHAnsi" w:hAnsiTheme="minorHAnsi"/>
          <w:b/>
          <w:sz w:val="26"/>
          <w:szCs w:val="26"/>
        </w:rPr>
      </w:pPr>
    </w:p>
    <w:p w14:paraId="327B76F7" w14:textId="77777777" w:rsidR="007B275D" w:rsidRPr="00450EC2" w:rsidRDefault="007B275D" w:rsidP="007B275D">
      <w:pPr>
        <w:pStyle w:val="Normaalweb"/>
        <w:spacing w:before="0" w:beforeAutospacing="0" w:after="0" w:afterAutospacing="0"/>
        <w:rPr>
          <w:rFonts w:asciiTheme="minorHAnsi" w:hAnsiTheme="minorHAnsi"/>
          <w:b/>
          <w:sz w:val="26"/>
          <w:szCs w:val="26"/>
        </w:rPr>
      </w:pPr>
      <w:r w:rsidRPr="00450EC2">
        <w:rPr>
          <w:rFonts w:asciiTheme="minorHAnsi" w:hAnsiTheme="minorHAnsi"/>
          <w:b/>
          <w:sz w:val="26"/>
          <w:szCs w:val="26"/>
        </w:rPr>
        <w:t xml:space="preserve">Kris </w:t>
      </w:r>
      <w:proofErr w:type="spellStart"/>
      <w:r w:rsidRPr="00450EC2">
        <w:rPr>
          <w:rFonts w:asciiTheme="minorHAnsi" w:hAnsiTheme="minorHAnsi"/>
          <w:b/>
          <w:sz w:val="26"/>
          <w:szCs w:val="26"/>
        </w:rPr>
        <w:t>Gelaude</w:t>
      </w:r>
      <w:proofErr w:type="spellEnd"/>
      <w:r w:rsidRPr="00450EC2">
        <w:rPr>
          <w:rFonts w:asciiTheme="minorHAnsi" w:hAnsiTheme="minorHAnsi"/>
          <w:b/>
          <w:sz w:val="26"/>
          <w:szCs w:val="26"/>
        </w:rPr>
        <w:t xml:space="preserve"> in TGL – jg. 71, nr. 4 – juli-augustus 2015</w:t>
      </w:r>
    </w:p>
    <w:p w14:paraId="51561306" w14:textId="77777777" w:rsidR="007B275D" w:rsidRDefault="007B275D" w:rsidP="00EF3367">
      <w:pPr>
        <w:pStyle w:val="Normaalweb"/>
        <w:spacing w:after="0"/>
        <w:rPr>
          <w:rFonts w:asciiTheme="minorHAnsi" w:hAnsiTheme="minorHAnsi"/>
          <w:b/>
        </w:rPr>
        <w:sectPr w:rsidR="007B275D" w:rsidSect="00EF3367">
          <w:footerReference w:type="default" r:id="rId12"/>
          <w:pgSz w:w="11906" w:h="16838"/>
          <w:pgMar w:top="1417" w:right="1417" w:bottom="1417" w:left="1417" w:header="708" w:footer="708" w:gutter="0"/>
          <w:cols w:space="708"/>
          <w:docGrid w:linePitch="360"/>
        </w:sectPr>
      </w:pPr>
    </w:p>
    <w:p w14:paraId="60105B88" w14:textId="77777777" w:rsidR="00C01DE9" w:rsidRPr="00207DC7" w:rsidRDefault="00C01DE9" w:rsidP="00C01DE9">
      <w:pPr>
        <w:spacing w:after="0" w:line="240" w:lineRule="auto"/>
        <w:jc w:val="both"/>
        <w:rPr>
          <w:rFonts w:ascii="Times New Roman" w:hAnsi="Times New Roman" w:cs="Times New Roman"/>
          <w:i/>
          <w:sz w:val="24"/>
          <w:szCs w:val="24"/>
        </w:rPr>
      </w:pPr>
    </w:p>
    <w:p w14:paraId="5747CB0B" w14:textId="77777777" w:rsidR="00164ECD" w:rsidRPr="000C4518" w:rsidRDefault="00164ECD" w:rsidP="00164ECD">
      <w:pPr>
        <w:spacing w:after="0" w:line="240" w:lineRule="auto"/>
        <w:jc w:val="both"/>
        <w:rPr>
          <w:rFonts w:cstheme="minorHAnsi"/>
          <w:sz w:val="26"/>
          <w:szCs w:val="26"/>
        </w:rPr>
      </w:pPr>
      <w:r w:rsidRPr="000C4518">
        <w:rPr>
          <w:rFonts w:cstheme="minorHAnsi"/>
          <w:sz w:val="26"/>
          <w:szCs w:val="26"/>
        </w:rPr>
        <w:t xml:space="preserve">‘Er is in mensen een hartstocht om goed te zijn, om kleine alledaagse dingen goed te doen: goed te koken, een tafel mooi te dekken, mooi te zingen; een bijna instinctieve, in ieder geval niet bedachte toewijding, een ernstige en tegelijk lichte aandacht voor wat nú gedaan moet worden. Aan kinderen is dat af te zien als ze op hun fluitje spelen of voetballen - ze hoeven niet gezien te worden, daar doen ze het niet om, ze doen het </w:t>
      </w:r>
      <w:r w:rsidRPr="000C4518">
        <w:rPr>
          <w:rFonts w:cstheme="minorHAnsi"/>
          <w:sz w:val="26"/>
          <w:szCs w:val="26"/>
        </w:rPr>
        <w:lastRenderedPageBreak/>
        <w:t>nergens om. Soms hebben grote mensen dat ook nog, je ziet het in ziekenhuizen, in klinieken voor geestelijk gestoorden, of god weet waar.</w:t>
      </w:r>
    </w:p>
    <w:p w14:paraId="7845492C" w14:textId="77777777" w:rsidR="00164ECD" w:rsidRPr="000C4518" w:rsidRDefault="00164ECD" w:rsidP="00164ECD">
      <w:pPr>
        <w:spacing w:after="0" w:line="240" w:lineRule="auto"/>
        <w:jc w:val="both"/>
        <w:rPr>
          <w:rFonts w:cstheme="minorHAnsi"/>
          <w:sz w:val="26"/>
          <w:szCs w:val="26"/>
        </w:rPr>
      </w:pPr>
    </w:p>
    <w:p w14:paraId="15151792" w14:textId="77777777" w:rsidR="00164ECD" w:rsidRPr="000C4518" w:rsidRDefault="00164ECD" w:rsidP="00164ECD">
      <w:pPr>
        <w:spacing w:after="0" w:line="240" w:lineRule="auto"/>
        <w:jc w:val="both"/>
        <w:rPr>
          <w:rFonts w:cstheme="minorHAnsi"/>
          <w:sz w:val="26"/>
          <w:szCs w:val="26"/>
        </w:rPr>
      </w:pPr>
      <w:r w:rsidRPr="000C4518">
        <w:rPr>
          <w:rFonts w:cstheme="minorHAnsi"/>
          <w:sz w:val="26"/>
          <w:szCs w:val="26"/>
        </w:rPr>
        <w:t xml:space="preserve">Dat talent om kleine dingen goed te doen, om op de vierkante meter volmaakt te zijn, dat wil zeggen zo goed mogelijk: dat is een liefde die, althans op de vierkante meter, het aanschijn der aarde verandert en zin geeft aan ‘het leven’. De Duitse schrijver Robert </w:t>
      </w:r>
      <w:proofErr w:type="spellStart"/>
      <w:r w:rsidRPr="000C4518">
        <w:rPr>
          <w:rFonts w:cstheme="minorHAnsi"/>
          <w:sz w:val="26"/>
          <w:szCs w:val="26"/>
        </w:rPr>
        <w:t>Musil</w:t>
      </w:r>
      <w:proofErr w:type="spellEnd"/>
      <w:r w:rsidRPr="000C4518">
        <w:rPr>
          <w:rFonts w:cstheme="minorHAnsi"/>
          <w:sz w:val="26"/>
          <w:szCs w:val="26"/>
        </w:rPr>
        <w:t xml:space="preserve"> noemde dit talent ooit ‘morele tederheid’. Zonder die morele tederheid, dat talent om te doen wat je handen vinden om te doen, zonder die liefde is de dag van vandaag, die paar vierkante meter waarop wij leven, onleefbaar, godverlaten, mensonterend en ijler dan ijl. Dat weten de meeste mensen uit ervaring. Er werkt veel onvoorwaardelijke liefde, in het verborgene, op de vierkante meter, zoveel dat de Joodse overlevering zegt dat daarvan deze aarde niet in de afgrond dondert…’ (Huub Oosterhuis in ‘Boek van mijn leven’, p. 104). </w:t>
      </w:r>
    </w:p>
    <w:p w14:paraId="6535F5CF" w14:textId="77777777" w:rsidR="00164ECD" w:rsidRPr="003221FD" w:rsidRDefault="00164ECD" w:rsidP="00164ECD">
      <w:pPr>
        <w:spacing w:after="0" w:line="240" w:lineRule="auto"/>
        <w:jc w:val="both"/>
        <w:rPr>
          <w:rFonts w:cstheme="minorHAnsi"/>
          <w:sz w:val="28"/>
          <w:szCs w:val="28"/>
        </w:rPr>
      </w:pPr>
    </w:p>
    <w:p w14:paraId="3401A076" w14:textId="77777777" w:rsidR="00164ECD" w:rsidRPr="003221FD" w:rsidRDefault="00164ECD" w:rsidP="00164ECD">
      <w:pPr>
        <w:jc w:val="both"/>
        <w:rPr>
          <w:rFonts w:cstheme="minorHAnsi"/>
          <w:b/>
          <w:sz w:val="28"/>
          <w:szCs w:val="28"/>
        </w:rPr>
        <w:sectPr w:rsidR="00164ECD" w:rsidRPr="003221FD" w:rsidSect="00164ECD">
          <w:footerReference w:type="default" r:id="rId13"/>
          <w:type w:val="continuous"/>
          <w:pgSz w:w="11906" w:h="16838"/>
          <w:pgMar w:top="1417" w:right="1417" w:bottom="1417" w:left="1417" w:header="708" w:footer="708" w:gutter="0"/>
          <w:cols w:space="708"/>
          <w:docGrid w:linePitch="360"/>
        </w:sectPr>
      </w:pPr>
    </w:p>
    <w:p w14:paraId="72992452" w14:textId="7D3F1B8A" w:rsidR="005157F9" w:rsidRPr="00117F20" w:rsidRDefault="005157F9" w:rsidP="00117F20">
      <w:pPr>
        <w:spacing w:after="0" w:line="240" w:lineRule="auto"/>
        <w:jc w:val="both"/>
        <w:rPr>
          <w:rFonts w:cstheme="minorHAnsi"/>
          <w:sz w:val="26"/>
          <w:szCs w:val="26"/>
        </w:rPr>
      </w:pPr>
      <w:r w:rsidRPr="005157F9">
        <w:rPr>
          <w:rFonts w:cstheme="minorHAnsi"/>
          <w:sz w:val="26"/>
          <w:szCs w:val="26"/>
        </w:rPr>
        <w:t xml:space="preserve">In zijn boek ‘Het woord is onder ons’, p.229 schrijft </w:t>
      </w:r>
      <w:proofErr w:type="spellStart"/>
      <w:r w:rsidRPr="005157F9">
        <w:rPr>
          <w:rFonts w:cstheme="minorHAnsi"/>
          <w:sz w:val="26"/>
          <w:szCs w:val="26"/>
        </w:rPr>
        <w:t>Benoît</w:t>
      </w:r>
      <w:proofErr w:type="spellEnd"/>
      <w:r w:rsidRPr="005157F9">
        <w:rPr>
          <w:rFonts w:cstheme="minorHAnsi"/>
          <w:sz w:val="26"/>
          <w:szCs w:val="26"/>
        </w:rPr>
        <w:t xml:space="preserve"> Standaert:</w:t>
      </w:r>
      <w:r w:rsidR="00117F20">
        <w:rPr>
          <w:rFonts w:cstheme="minorHAnsi"/>
          <w:sz w:val="26"/>
          <w:szCs w:val="26"/>
        </w:rPr>
        <w:t xml:space="preserve"> </w:t>
      </w:r>
      <w:r w:rsidRPr="005157F9">
        <w:rPr>
          <w:rFonts w:cstheme="minorHAnsi"/>
          <w:sz w:val="26"/>
          <w:szCs w:val="26"/>
        </w:rPr>
        <w:t xml:space="preserve">‘Het leven is een onmogelijke zaak. Laat ons iets mogelijks goed doen. Wellicht zal het ons helpen om de rest van het bestaan aan te kunnen.’ </w:t>
      </w:r>
    </w:p>
    <w:p w14:paraId="1ACA426F" w14:textId="77777777" w:rsidR="005157F9" w:rsidRPr="005157F9" w:rsidRDefault="005157F9" w:rsidP="005157F9">
      <w:pPr>
        <w:pStyle w:val="Plattetekst"/>
        <w:jc w:val="both"/>
        <w:rPr>
          <w:rFonts w:asciiTheme="minorHAnsi" w:hAnsiTheme="minorHAnsi" w:cstheme="minorHAnsi"/>
          <w:b w:val="0"/>
          <w:bCs w:val="0"/>
          <w:sz w:val="26"/>
          <w:szCs w:val="26"/>
        </w:rPr>
      </w:pPr>
    </w:p>
    <w:p w14:paraId="114E62FC" w14:textId="60F48890" w:rsidR="00117F20" w:rsidRDefault="000375C8" w:rsidP="00117F20">
      <w:pPr>
        <w:pStyle w:val="Plattetekst"/>
        <w:jc w:val="both"/>
        <w:rPr>
          <w:rFonts w:asciiTheme="minorHAnsi" w:hAnsiTheme="minorHAnsi" w:cstheme="minorHAnsi"/>
          <w:b w:val="0"/>
          <w:bCs w:val="0"/>
          <w:color w:val="000000"/>
          <w:spacing w:val="-8"/>
          <w:kern w:val="36"/>
          <w:sz w:val="26"/>
          <w:szCs w:val="26"/>
          <w:lang w:eastAsia="nl-BE"/>
        </w:rPr>
      </w:pPr>
      <w:r w:rsidRPr="005157F9">
        <w:rPr>
          <w:rFonts w:asciiTheme="minorHAnsi" w:hAnsiTheme="minorHAnsi" w:cstheme="minorHAnsi"/>
          <w:b w:val="0"/>
          <w:bCs w:val="0"/>
          <w:color w:val="000000"/>
          <w:spacing w:val="-8"/>
          <w:kern w:val="36"/>
          <w:sz w:val="26"/>
          <w:szCs w:val="26"/>
          <w:lang w:eastAsia="nl-BE"/>
        </w:rPr>
        <w:t xml:space="preserve">Laat ik </w:t>
      </w:r>
      <w:r w:rsidR="000C4518" w:rsidRPr="005157F9">
        <w:rPr>
          <w:rFonts w:asciiTheme="minorHAnsi" w:hAnsiTheme="minorHAnsi" w:cstheme="minorHAnsi"/>
          <w:b w:val="0"/>
          <w:bCs w:val="0"/>
          <w:color w:val="000000"/>
          <w:spacing w:val="-8"/>
          <w:kern w:val="36"/>
          <w:sz w:val="26"/>
          <w:szCs w:val="26"/>
          <w:lang w:eastAsia="nl-BE"/>
        </w:rPr>
        <w:t xml:space="preserve">dit alles </w:t>
      </w:r>
      <w:r w:rsidRPr="005157F9">
        <w:rPr>
          <w:rFonts w:asciiTheme="minorHAnsi" w:hAnsiTheme="minorHAnsi" w:cstheme="minorHAnsi"/>
          <w:b w:val="0"/>
          <w:bCs w:val="0"/>
          <w:color w:val="000000"/>
          <w:spacing w:val="-8"/>
          <w:kern w:val="36"/>
          <w:sz w:val="26"/>
          <w:szCs w:val="26"/>
          <w:lang w:eastAsia="nl-BE"/>
        </w:rPr>
        <w:t xml:space="preserve">ter gelegenheid van deze zoveelste Kerkasielwake </w:t>
      </w:r>
      <w:r w:rsidR="004F76F5">
        <w:rPr>
          <w:rFonts w:asciiTheme="minorHAnsi" w:hAnsiTheme="minorHAnsi" w:cstheme="minorHAnsi"/>
          <w:b w:val="0"/>
          <w:bCs w:val="0"/>
          <w:color w:val="000000"/>
          <w:spacing w:val="-8"/>
          <w:kern w:val="36"/>
          <w:sz w:val="26"/>
          <w:szCs w:val="26"/>
          <w:lang w:eastAsia="nl-BE"/>
        </w:rPr>
        <w:t xml:space="preserve">hier in SOCK Brugge </w:t>
      </w:r>
      <w:r w:rsidRPr="005157F9">
        <w:rPr>
          <w:rFonts w:asciiTheme="minorHAnsi" w:hAnsiTheme="minorHAnsi" w:cstheme="minorHAnsi"/>
          <w:b w:val="0"/>
          <w:bCs w:val="0"/>
          <w:color w:val="000000"/>
          <w:spacing w:val="-8"/>
          <w:kern w:val="36"/>
          <w:sz w:val="26"/>
          <w:szCs w:val="26"/>
          <w:lang w:eastAsia="nl-BE"/>
        </w:rPr>
        <w:t>nog eens toespitsen op die blijkbaar zo moeilijke migratiekwestie, en op onze omgang met vluchtelingen, asielzoekers en mensen zonder papieren.</w:t>
      </w:r>
    </w:p>
    <w:p w14:paraId="0BDDF145" w14:textId="77777777" w:rsidR="00117F20" w:rsidRDefault="00117F20" w:rsidP="00117F20">
      <w:pPr>
        <w:pStyle w:val="Plattetekst"/>
        <w:jc w:val="both"/>
        <w:rPr>
          <w:rFonts w:asciiTheme="minorHAnsi" w:hAnsiTheme="minorHAnsi" w:cstheme="minorHAnsi"/>
          <w:b w:val="0"/>
          <w:bCs w:val="0"/>
          <w:color w:val="000000"/>
          <w:spacing w:val="-8"/>
          <w:kern w:val="36"/>
          <w:sz w:val="26"/>
          <w:szCs w:val="26"/>
          <w:lang w:eastAsia="nl-BE"/>
        </w:rPr>
      </w:pPr>
    </w:p>
    <w:p w14:paraId="6A9A2F05" w14:textId="77777777" w:rsidR="0087328C" w:rsidRPr="00382330" w:rsidRDefault="0087328C" w:rsidP="0087328C">
      <w:pPr>
        <w:pStyle w:val="Plattetekst"/>
        <w:jc w:val="both"/>
        <w:rPr>
          <w:rFonts w:asciiTheme="minorHAnsi" w:hAnsiTheme="minorHAnsi" w:cstheme="minorHAnsi"/>
          <w:b w:val="0"/>
          <w:bCs w:val="0"/>
          <w:color w:val="000000"/>
          <w:sz w:val="26"/>
          <w:szCs w:val="26"/>
        </w:rPr>
      </w:pPr>
      <w:r w:rsidRPr="00382330">
        <w:rPr>
          <w:rFonts w:asciiTheme="minorHAnsi" w:hAnsiTheme="minorHAnsi" w:cstheme="minorHAnsi"/>
          <w:b w:val="0"/>
          <w:bCs w:val="0"/>
          <w:color w:val="000000"/>
          <w:spacing w:val="-8"/>
          <w:kern w:val="36"/>
          <w:sz w:val="26"/>
          <w:szCs w:val="26"/>
          <w:lang w:eastAsia="nl-BE"/>
        </w:rPr>
        <w:t xml:space="preserve">De Nederlandse dichter Marieke Lucas </w:t>
      </w:r>
      <w:proofErr w:type="spellStart"/>
      <w:r w:rsidRPr="00382330">
        <w:rPr>
          <w:rFonts w:asciiTheme="minorHAnsi" w:hAnsiTheme="minorHAnsi" w:cstheme="minorHAnsi"/>
          <w:b w:val="0"/>
          <w:bCs w:val="0"/>
          <w:color w:val="000000"/>
          <w:spacing w:val="-8"/>
          <w:kern w:val="36"/>
          <w:sz w:val="26"/>
          <w:szCs w:val="26"/>
          <w:lang w:eastAsia="nl-BE"/>
        </w:rPr>
        <w:t>Rijneveld</w:t>
      </w:r>
      <w:proofErr w:type="spellEnd"/>
      <w:r w:rsidRPr="00382330">
        <w:rPr>
          <w:rFonts w:asciiTheme="minorHAnsi" w:hAnsiTheme="minorHAnsi" w:cstheme="minorHAnsi"/>
          <w:b w:val="0"/>
          <w:bCs w:val="0"/>
          <w:color w:val="000000"/>
          <w:spacing w:val="-8"/>
          <w:kern w:val="36"/>
          <w:sz w:val="26"/>
          <w:szCs w:val="26"/>
          <w:lang w:eastAsia="nl-BE"/>
        </w:rPr>
        <w:t xml:space="preserve"> schreef een gedicht naar aanleiding van de moeilijke situatie in Ter Apel, het aanmeldcentrum voor asielzoekers in Nederland: ‘</w:t>
      </w:r>
      <w:r w:rsidRPr="00382330">
        <w:rPr>
          <w:rFonts w:asciiTheme="minorHAnsi" w:hAnsiTheme="minorHAnsi" w:cstheme="minorHAnsi"/>
          <w:b w:val="0"/>
          <w:bCs w:val="0"/>
          <w:color w:val="000000"/>
          <w:sz w:val="26"/>
          <w:szCs w:val="26"/>
        </w:rPr>
        <w:t xml:space="preserve">Mussenvlucht’. Het eindigt zo: </w:t>
      </w:r>
    </w:p>
    <w:p w14:paraId="380ACC47" w14:textId="77777777" w:rsidR="0087328C" w:rsidRPr="00382330" w:rsidRDefault="0087328C" w:rsidP="0087328C">
      <w:pPr>
        <w:pStyle w:val="Plattetekst"/>
        <w:jc w:val="both"/>
        <w:rPr>
          <w:rFonts w:asciiTheme="minorHAnsi" w:hAnsiTheme="minorHAnsi" w:cstheme="minorHAnsi"/>
          <w:b w:val="0"/>
          <w:bCs w:val="0"/>
          <w:sz w:val="26"/>
          <w:szCs w:val="26"/>
        </w:rPr>
      </w:pPr>
    </w:p>
    <w:p w14:paraId="114B8421" w14:textId="77777777" w:rsidR="0087328C" w:rsidRPr="00382330" w:rsidRDefault="0087328C" w:rsidP="0087328C">
      <w:pPr>
        <w:pStyle w:val="artstyleparagraph"/>
        <w:shd w:val="clear" w:color="auto" w:fill="FFFFFF"/>
        <w:spacing w:before="0" w:beforeAutospacing="0" w:after="0" w:afterAutospacing="0"/>
        <w:jc w:val="center"/>
        <w:rPr>
          <w:rFonts w:asciiTheme="minorHAnsi" w:hAnsiTheme="minorHAnsi" w:cstheme="minorHAnsi"/>
          <w:b/>
          <w:color w:val="000000"/>
          <w:sz w:val="26"/>
          <w:szCs w:val="26"/>
        </w:rPr>
      </w:pPr>
      <w:r w:rsidRPr="00382330">
        <w:rPr>
          <w:rFonts w:asciiTheme="minorHAnsi" w:hAnsiTheme="minorHAnsi" w:cstheme="minorHAnsi"/>
          <w:b/>
          <w:color w:val="000000"/>
          <w:sz w:val="26"/>
          <w:szCs w:val="26"/>
        </w:rPr>
        <w:t>‘… Als je alles kwijt bent wat je dierbaar is: huis, haard,</w:t>
      </w:r>
      <w:r w:rsidRPr="00382330">
        <w:rPr>
          <w:rFonts w:asciiTheme="minorHAnsi" w:hAnsiTheme="minorHAnsi" w:cstheme="minorHAnsi"/>
          <w:b/>
          <w:color w:val="000000"/>
          <w:sz w:val="26"/>
          <w:szCs w:val="26"/>
        </w:rPr>
        <w:br/>
        <w:t>waardigheid, kind. Als je bij aankomst al ziet</w:t>
      </w:r>
      <w:r w:rsidRPr="00382330">
        <w:rPr>
          <w:rFonts w:asciiTheme="minorHAnsi" w:hAnsiTheme="minorHAnsi" w:cstheme="minorHAnsi"/>
          <w:b/>
          <w:color w:val="000000"/>
          <w:sz w:val="26"/>
          <w:szCs w:val="26"/>
        </w:rPr>
        <w:br/>
        <w:t>dat men de armen niet open maar op elkaar</w:t>
      </w:r>
      <w:r w:rsidRPr="00382330">
        <w:rPr>
          <w:rFonts w:asciiTheme="minorHAnsi" w:hAnsiTheme="minorHAnsi" w:cstheme="minorHAnsi"/>
          <w:b/>
          <w:color w:val="000000"/>
          <w:sz w:val="26"/>
          <w:szCs w:val="26"/>
        </w:rPr>
        <w:br/>
        <w:t>geklemd houdt, en je weet dat er niet veel nodig is</w:t>
      </w:r>
      <w:r w:rsidRPr="00382330">
        <w:rPr>
          <w:rFonts w:asciiTheme="minorHAnsi" w:hAnsiTheme="minorHAnsi" w:cstheme="minorHAnsi"/>
          <w:b/>
          <w:color w:val="000000"/>
          <w:sz w:val="26"/>
          <w:szCs w:val="26"/>
        </w:rPr>
        <w:br/>
        <w:t>voor een thuis, enkel iemand die je warm begroet,</w:t>
      </w:r>
      <w:r w:rsidRPr="00382330">
        <w:rPr>
          <w:rFonts w:asciiTheme="minorHAnsi" w:hAnsiTheme="minorHAnsi" w:cstheme="minorHAnsi"/>
          <w:b/>
          <w:color w:val="000000"/>
          <w:sz w:val="26"/>
          <w:szCs w:val="26"/>
        </w:rPr>
        <w:br/>
        <w:t>die zegt: weest niet bevreesd, gij gaat vele mussen</w:t>
      </w:r>
      <w:r w:rsidRPr="00382330">
        <w:rPr>
          <w:rFonts w:asciiTheme="minorHAnsi" w:hAnsiTheme="minorHAnsi" w:cstheme="minorHAnsi"/>
          <w:b/>
          <w:color w:val="000000"/>
          <w:sz w:val="26"/>
          <w:szCs w:val="26"/>
        </w:rPr>
        <w:br/>
        <w:t>te boven. En die je dan van vleugels voorziet.’</w:t>
      </w:r>
    </w:p>
    <w:p w14:paraId="1918B2A5" w14:textId="77777777" w:rsidR="0087328C" w:rsidRPr="00382330" w:rsidRDefault="0087328C" w:rsidP="0087328C">
      <w:pPr>
        <w:spacing w:before="120" w:after="0" w:line="240" w:lineRule="auto"/>
        <w:jc w:val="both"/>
        <w:rPr>
          <w:rStyle w:val="Nadruk"/>
          <w:rFonts w:cstheme="minorHAnsi"/>
          <w:i w:val="0"/>
          <w:iCs w:val="0"/>
          <w:sz w:val="26"/>
          <w:szCs w:val="26"/>
          <w:shd w:val="clear" w:color="auto" w:fill="FFFFFF"/>
        </w:rPr>
      </w:pPr>
      <w:r w:rsidRPr="00382330">
        <w:rPr>
          <w:rFonts w:cstheme="minorHAnsi"/>
          <w:sz w:val="26"/>
          <w:szCs w:val="26"/>
        </w:rPr>
        <w:t>En</w:t>
      </w:r>
      <w:r w:rsidRPr="00382330">
        <w:rPr>
          <w:rFonts w:cstheme="minorHAnsi"/>
          <w:i/>
          <w:iCs/>
          <w:sz w:val="26"/>
          <w:szCs w:val="26"/>
        </w:rPr>
        <w:t xml:space="preserve"> </w:t>
      </w:r>
      <w:r w:rsidRPr="00382330">
        <w:rPr>
          <w:rStyle w:val="Nadruk"/>
          <w:rFonts w:cstheme="minorHAnsi"/>
          <w:i w:val="0"/>
          <w:iCs w:val="0"/>
          <w:sz w:val="26"/>
          <w:szCs w:val="26"/>
          <w:shd w:val="clear" w:color="auto" w:fill="FFFFFF"/>
        </w:rPr>
        <w:t xml:space="preserve">naar aanleiding van de Russische aanval op Oekraïne in 2022 schreef diezelfde dichter het gedicht: ‘Een krijgszuchtige tijd’. Ook daarvan wil ik de slotverzen nog even lezen: </w:t>
      </w:r>
    </w:p>
    <w:p w14:paraId="638A1072" w14:textId="77777777" w:rsidR="0087328C" w:rsidRPr="00382330" w:rsidRDefault="0087328C" w:rsidP="0087328C">
      <w:pPr>
        <w:spacing w:after="0" w:line="240" w:lineRule="auto"/>
        <w:jc w:val="center"/>
        <w:rPr>
          <w:rFonts w:cstheme="minorHAnsi"/>
          <w:b/>
          <w:bCs/>
          <w:sz w:val="26"/>
          <w:szCs w:val="26"/>
          <w:shd w:val="clear" w:color="auto" w:fill="FFFFFF"/>
        </w:rPr>
      </w:pPr>
      <w:r w:rsidRPr="00382330">
        <w:rPr>
          <w:rFonts w:cstheme="minorHAnsi"/>
          <w:b/>
          <w:bCs/>
          <w:sz w:val="26"/>
          <w:szCs w:val="26"/>
          <w:shd w:val="clear" w:color="auto" w:fill="FFFFFF"/>
        </w:rPr>
        <w:t>‘… Het volgende moeten we onthouden: dat we allemaal als</w:t>
      </w:r>
      <w:r w:rsidRPr="00382330">
        <w:rPr>
          <w:rFonts w:cstheme="minorHAnsi"/>
          <w:b/>
          <w:bCs/>
          <w:sz w:val="26"/>
          <w:szCs w:val="26"/>
        </w:rPr>
        <w:br/>
      </w:r>
      <w:r w:rsidRPr="00382330">
        <w:rPr>
          <w:rFonts w:cstheme="minorHAnsi"/>
          <w:b/>
          <w:bCs/>
          <w:sz w:val="26"/>
          <w:szCs w:val="26"/>
          <w:shd w:val="clear" w:color="auto" w:fill="FFFFFF"/>
        </w:rPr>
        <w:t>vluchteling geboren worden, op zoek naar de juiste plek,</w:t>
      </w:r>
      <w:r w:rsidRPr="00382330">
        <w:rPr>
          <w:rFonts w:cstheme="minorHAnsi"/>
          <w:b/>
          <w:bCs/>
          <w:sz w:val="26"/>
          <w:szCs w:val="26"/>
        </w:rPr>
        <w:br/>
      </w:r>
      <w:r w:rsidRPr="00382330">
        <w:rPr>
          <w:rFonts w:cstheme="minorHAnsi"/>
          <w:b/>
          <w:bCs/>
          <w:sz w:val="26"/>
          <w:szCs w:val="26"/>
          <w:shd w:val="clear" w:color="auto" w:fill="FFFFFF"/>
        </w:rPr>
        <w:t>naar veiligheid en wat voorspoed, een liefkozende blik.</w:t>
      </w:r>
    </w:p>
    <w:p w14:paraId="70CB770D" w14:textId="77777777" w:rsidR="0087328C" w:rsidRPr="00382330" w:rsidRDefault="0087328C" w:rsidP="00F055CE">
      <w:pPr>
        <w:spacing w:before="120" w:after="0" w:line="240" w:lineRule="auto"/>
        <w:jc w:val="center"/>
        <w:rPr>
          <w:rFonts w:cstheme="minorHAnsi"/>
          <w:sz w:val="26"/>
          <w:szCs w:val="26"/>
        </w:rPr>
      </w:pPr>
      <w:r w:rsidRPr="00382330">
        <w:rPr>
          <w:rFonts w:cstheme="minorHAnsi"/>
          <w:b/>
          <w:bCs/>
          <w:sz w:val="26"/>
          <w:szCs w:val="26"/>
          <w:shd w:val="clear" w:color="auto" w:fill="FFFFFF"/>
        </w:rPr>
        <w:t>Dus maak vrij baan in het hart, want daar is een onmeetbare</w:t>
      </w:r>
      <w:r w:rsidRPr="00382330">
        <w:rPr>
          <w:rFonts w:cstheme="minorHAnsi"/>
          <w:b/>
          <w:bCs/>
          <w:sz w:val="26"/>
          <w:szCs w:val="26"/>
        </w:rPr>
        <w:br/>
      </w:r>
      <w:r w:rsidRPr="00382330">
        <w:rPr>
          <w:rFonts w:cstheme="minorHAnsi"/>
          <w:b/>
          <w:bCs/>
          <w:sz w:val="26"/>
          <w:szCs w:val="26"/>
          <w:shd w:val="clear" w:color="auto" w:fill="FFFFFF"/>
        </w:rPr>
        <w:t>ruimte. En bedenk dit: in ieder welkom zit een schuilkelder.’</w:t>
      </w:r>
    </w:p>
    <w:p w14:paraId="380F67FC" w14:textId="77777777" w:rsidR="001E5F0A" w:rsidRDefault="001E5F0A" w:rsidP="000B4565">
      <w:pPr>
        <w:spacing w:before="120" w:after="0" w:line="240" w:lineRule="auto"/>
        <w:jc w:val="both"/>
        <w:rPr>
          <w:rFonts w:cstheme="minorHAnsi"/>
          <w:sz w:val="26"/>
          <w:szCs w:val="26"/>
        </w:rPr>
      </w:pPr>
    </w:p>
    <w:p w14:paraId="33AA1DE7" w14:textId="164D4861" w:rsidR="00017DFF" w:rsidRPr="00A95428" w:rsidRDefault="00017DFF" w:rsidP="000B4565">
      <w:pPr>
        <w:spacing w:before="120" w:after="0" w:line="240" w:lineRule="auto"/>
        <w:jc w:val="both"/>
        <w:rPr>
          <w:rFonts w:cstheme="minorHAnsi"/>
          <w:sz w:val="26"/>
          <w:szCs w:val="26"/>
        </w:rPr>
      </w:pPr>
      <w:r w:rsidRPr="00A95428">
        <w:rPr>
          <w:rFonts w:cstheme="minorHAnsi"/>
          <w:sz w:val="26"/>
          <w:szCs w:val="26"/>
        </w:rPr>
        <w:lastRenderedPageBreak/>
        <w:t xml:space="preserve">Goede mensen hier verzameld, lieve bondgenoten en </w:t>
      </w:r>
      <w:r w:rsidR="0020763F">
        <w:rPr>
          <w:rFonts w:cstheme="minorHAnsi"/>
          <w:sz w:val="26"/>
          <w:szCs w:val="26"/>
        </w:rPr>
        <w:t xml:space="preserve">trouwe </w:t>
      </w:r>
      <w:r w:rsidRPr="00A95428">
        <w:rPr>
          <w:rFonts w:cstheme="minorHAnsi"/>
          <w:sz w:val="26"/>
          <w:szCs w:val="26"/>
        </w:rPr>
        <w:t>tochtgenoten,</w:t>
      </w:r>
    </w:p>
    <w:p w14:paraId="23187206" w14:textId="2F3DCFA0" w:rsidR="000B4565" w:rsidRPr="00A95428" w:rsidRDefault="00017DFF" w:rsidP="000B4565">
      <w:pPr>
        <w:spacing w:before="120" w:after="0" w:line="240" w:lineRule="auto"/>
        <w:jc w:val="both"/>
        <w:rPr>
          <w:rFonts w:cstheme="minorHAnsi"/>
          <w:sz w:val="26"/>
          <w:szCs w:val="26"/>
        </w:rPr>
      </w:pPr>
      <w:r w:rsidRPr="00A95428">
        <w:rPr>
          <w:rFonts w:cstheme="minorHAnsi"/>
          <w:sz w:val="26"/>
          <w:szCs w:val="26"/>
        </w:rPr>
        <w:t>e</w:t>
      </w:r>
      <w:r w:rsidR="000B4565" w:rsidRPr="00A95428">
        <w:rPr>
          <w:rFonts w:cstheme="minorHAnsi"/>
          <w:sz w:val="26"/>
          <w:szCs w:val="26"/>
        </w:rPr>
        <w:t>r is zoveel goeds in de wereld.</w:t>
      </w:r>
    </w:p>
    <w:p w14:paraId="7BDB09CC" w14:textId="67D7C9DE" w:rsidR="000B4565" w:rsidRPr="00A95428" w:rsidRDefault="000B4565" w:rsidP="000B4565">
      <w:pPr>
        <w:spacing w:after="0" w:line="240" w:lineRule="auto"/>
        <w:jc w:val="both"/>
        <w:rPr>
          <w:rFonts w:cstheme="minorHAnsi"/>
          <w:sz w:val="26"/>
          <w:szCs w:val="26"/>
        </w:rPr>
      </w:pPr>
      <w:r w:rsidRPr="00A95428">
        <w:rPr>
          <w:rFonts w:cstheme="minorHAnsi"/>
          <w:sz w:val="26"/>
          <w:szCs w:val="26"/>
        </w:rPr>
        <w:t xml:space="preserve">Er is </w:t>
      </w:r>
      <w:r w:rsidR="00716AA6">
        <w:rPr>
          <w:rFonts w:cstheme="minorHAnsi"/>
          <w:sz w:val="26"/>
          <w:szCs w:val="26"/>
        </w:rPr>
        <w:t xml:space="preserve">zoveel </w:t>
      </w:r>
      <w:r w:rsidRPr="00A95428">
        <w:rPr>
          <w:rFonts w:cstheme="minorHAnsi"/>
          <w:sz w:val="26"/>
          <w:szCs w:val="26"/>
        </w:rPr>
        <w:t>solidariteit en zorg, respect, mededogen</w:t>
      </w:r>
      <w:r w:rsidR="00716AA6">
        <w:rPr>
          <w:rFonts w:cstheme="minorHAnsi"/>
          <w:sz w:val="26"/>
          <w:szCs w:val="26"/>
        </w:rPr>
        <w:t xml:space="preserve"> en </w:t>
      </w:r>
      <w:r w:rsidRPr="00A95428">
        <w:rPr>
          <w:rFonts w:cstheme="minorHAnsi"/>
          <w:sz w:val="26"/>
          <w:szCs w:val="26"/>
        </w:rPr>
        <w:t>trouw</w:t>
      </w:r>
      <w:r w:rsidR="00716AA6">
        <w:rPr>
          <w:rFonts w:cstheme="minorHAnsi"/>
          <w:sz w:val="26"/>
          <w:szCs w:val="26"/>
        </w:rPr>
        <w:t>.</w:t>
      </w:r>
    </w:p>
    <w:p w14:paraId="1D13CB1A" w14:textId="77777777" w:rsidR="000B4565" w:rsidRPr="00A95428" w:rsidRDefault="000B4565" w:rsidP="000B4565">
      <w:pPr>
        <w:spacing w:after="0" w:line="240" w:lineRule="auto"/>
        <w:jc w:val="both"/>
        <w:rPr>
          <w:rFonts w:cstheme="minorHAnsi"/>
          <w:sz w:val="26"/>
          <w:szCs w:val="26"/>
        </w:rPr>
      </w:pPr>
      <w:r w:rsidRPr="00A95428">
        <w:rPr>
          <w:rFonts w:cstheme="minorHAnsi"/>
          <w:sz w:val="26"/>
          <w:szCs w:val="26"/>
        </w:rPr>
        <w:t>Het gebeurt overal, ook daar waar je het niet ziet.</w:t>
      </w:r>
    </w:p>
    <w:p w14:paraId="4E393E82" w14:textId="43ABA40C" w:rsidR="000B4565" w:rsidRPr="00A95428" w:rsidRDefault="000B4565" w:rsidP="000B4565">
      <w:pPr>
        <w:spacing w:after="0" w:line="240" w:lineRule="auto"/>
        <w:jc w:val="both"/>
        <w:rPr>
          <w:rFonts w:cstheme="minorHAnsi"/>
          <w:sz w:val="26"/>
          <w:szCs w:val="26"/>
        </w:rPr>
      </w:pPr>
      <w:r w:rsidRPr="00A95428">
        <w:rPr>
          <w:rFonts w:cstheme="minorHAnsi"/>
          <w:sz w:val="26"/>
          <w:szCs w:val="26"/>
        </w:rPr>
        <w:t>Je wéét dat het gebeurt, en je houdt je er aan vast, desnoods tegen beter weten in.</w:t>
      </w:r>
    </w:p>
    <w:p w14:paraId="051FDF1E" w14:textId="77777777" w:rsidR="000B4565" w:rsidRPr="00A95428" w:rsidRDefault="000B4565" w:rsidP="000B4565">
      <w:pPr>
        <w:spacing w:after="0" w:line="240" w:lineRule="auto"/>
        <w:jc w:val="both"/>
        <w:rPr>
          <w:rFonts w:cstheme="minorHAnsi"/>
          <w:sz w:val="26"/>
          <w:szCs w:val="26"/>
        </w:rPr>
      </w:pPr>
      <w:r w:rsidRPr="00A95428">
        <w:rPr>
          <w:rFonts w:cstheme="minorHAnsi"/>
          <w:sz w:val="26"/>
          <w:szCs w:val="26"/>
        </w:rPr>
        <w:t>Er is een groot onzichtbaar draagvlak, een netwerk van verbondenheid.</w:t>
      </w:r>
    </w:p>
    <w:p w14:paraId="32BF25DD" w14:textId="77777777" w:rsidR="000B4565" w:rsidRPr="00A95428" w:rsidRDefault="000B4565" w:rsidP="000B4565">
      <w:pPr>
        <w:spacing w:after="0" w:line="240" w:lineRule="auto"/>
        <w:jc w:val="both"/>
        <w:rPr>
          <w:rFonts w:cstheme="minorHAnsi"/>
          <w:sz w:val="26"/>
          <w:szCs w:val="26"/>
        </w:rPr>
      </w:pPr>
      <w:r w:rsidRPr="00A95428">
        <w:rPr>
          <w:rFonts w:cstheme="minorHAnsi"/>
          <w:sz w:val="26"/>
          <w:szCs w:val="26"/>
        </w:rPr>
        <w:t>Daar moet je in willen blijven geloven – anders hou je het niet vol.</w:t>
      </w:r>
    </w:p>
    <w:p w14:paraId="4794CBC7" w14:textId="77777777" w:rsidR="00A33A0E" w:rsidRDefault="000B4565" w:rsidP="00A33A0E">
      <w:pPr>
        <w:spacing w:after="0" w:line="240" w:lineRule="auto"/>
        <w:jc w:val="both"/>
        <w:rPr>
          <w:rFonts w:cstheme="minorHAnsi"/>
          <w:sz w:val="26"/>
          <w:szCs w:val="26"/>
        </w:rPr>
      </w:pPr>
      <w:r w:rsidRPr="00A95428">
        <w:rPr>
          <w:rFonts w:cstheme="minorHAnsi"/>
          <w:sz w:val="26"/>
          <w:szCs w:val="26"/>
        </w:rPr>
        <w:t>Er is meer licht dan je weet…</w:t>
      </w:r>
    </w:p>
    <w:p w14:paraId="5240D26E" w14:textId="325A660A" w:rsidR="00450EC2" w:rsidRPr="00A95428" w:rsidRDefault="00450EC2" w:rsidP="00A33A0E">
      <w:pPr>
        <w:spacing w:before="120" w:after="0" w:line="240" w:lineRule="auto"/>
        <w:jc w:val="both"/>
        <w:rPr>
          <w:rFonts w:cstheme="minorHAnsi"/>
          <w:sz w:val="26"/>
          <w:szCs w:val="26"/>
        </w:rPr>
      </w:pPr>
      <w:r w:rsidRPr="00A95428">
        <w:rPr>
          <w:rFonts w:cstheme="minorHAnsi"/>
          <w:sz w:val="26"/>
          <w:szCs w:val="26"/>
        </w:rPr>
        <w:t xml:space="preserve">Dichters en denkers zeggen ons: </w:t>
      </w:r>
      <w:r w:rsidR="006835CE">
        <w:rPr>
          <w:rFonts w:cstheme="minorHAnsi"/>
          <w:sz w:val="26"/>
          <w:szCs w:val="26"/>
        </w:rPr>
        <w:t xml:space="preserve"> </w:t>
      </w:r>
      <w:r w:rsidRPr="00A95428">
        <w:rPr>
          <w:rFonts w:cstheme="minorHAnsi"/>
          <w:sz w:val="26"/>
          <w:szCs w:val="26"/>
        </w:rPr>
        <w:t>het zuiverste, het warmste van elke mens,</w:t>
      </w:r>
    </w:p>
    <w:p w14:paraId="1BD5962D" w14:textId="77777777" w:rsidR="00450EC2" w:rsidRPr="00A95428" w:rsidRDefault="00450EC2" w:rsidP="00450EC2">
      <w:pPr>
        <w:spacing w:after="0"/>
        <w:rPr>
          <w:rFonts w:cstheme="minorHAnsi"/>
          <w:sz w:val="26"/>
          <w:szCs w:val="26"/>
        </w:rPr>
      </w:pPr>
      <w:r w:rsidRPr="00A95428">
        <w:rPr>
          <w:rFonts w:cstheme="minorHAnsi"/>
          <w:sz w:val="26"/>
          <w:szCs w:val="26"/>
        </w:rPr>
        <w:t xml:space="preserve">dat blijft bewaard. </w:t>
      </w:r>
    </w:p>
    <w:p w14:paraId="677D7591" w14:textId="08B00E18" w:rsidR="00450EC2" w:rsidRPr="00A95428" w:rsidRDefault="00450EC2" w:rsidP="00450EC2">
      <w:pPr>
        <w:spacing w:after="0"/>
        <w:rPr>
          <w:rFonts w:cstheme="minorHAnsi"/>
          <w:sz w:val="26"/>
          <w:szCs w:val="26"/>
        </w:rPr>
      </w:pPr>
      <w:r w:rsidRPr="00A95428">
        <w:rPr>
          <w:rFonts w:cstheme="minorHAnsi"/>
          <w:sz w:val="26"/>
          <w:szCs w:val="26"/>
        </w:rPr>
        <w:t>Wat wij ooit aan goeds hebben gedaan – misschien dat niemand anders het weet dan wijzelf –</w:t>
      </w:r>
      <w:r w:rsidR="00115301">
        <w:rPr>
          <w:rFonts w:cstheme="minorHAnsi"/>
          <w:sz w:val="26"/>
          <w:szCs w:val="26"/>
        </w:rPr>
        <w:t xml:space="preserve"> </w:t>
      </w:r>
      <w:r w:rsidRPr="00A95428">
        <w:rPr>
          <w:rFonts w:cstheme="minorHAnsi"/>
          <w:sz w:val="26"/>
          <w:szCs w:val="26"/>
        </w:rPr>
        <w:t xml:space="preserve">dat blijft bewaard. </w:t>
      </w:r>
    </w:p>
    <w:p w14:paraId="53142D1E" w14:textId="77777777" w:rsidR="00450EC2" w:rsidRPr="00A95428" w:rsidRDefault="00450EC2" w:rsidP="00450EC2">
      <w:pPr>
        <w:spacing w:after="0"/>
        <w:rPr>
          <w:rFonts w:cstheme="minorHAnsi"/>
          <w:sz w:val="26"/>
          <w:szCs w:val="26"/>
        </w:rPr>
      </w:pPr>
      <w:r w:rsidRPr="00A95428">
        <w:rPr>
          <w:rFonts w:cstheme="minorHAnsi"/>
          <w:sz w:val="26"/>
          <w:szCs w:val="26"/>
        </w:rPr>
        <w:t>Niets gaat verloren van wat wij voor bloemen en planten doen.</w:t>
      </w:r>
    </w:p>
    <w:p w14:paraId="4813B1E3" w14:textId="77777777" w:rsidR="00450EC2" w:rsidRPr="00A95428" w:rsidRDefault="00450EC2" w:rsidP="00450EC2">
      <w:pPr>
        <w:spacing w:after="0"/>
        <w:rPr>
          <w:rFonts w:cstheme="minorHAnsi"/>
          <w:sz w:val="26"/>
          <w:szCs w:val="26"/>
        </w:rPr>
      </w:pPr>
      <w:r w:rsidRPr="00A95428">
        <w:rPr>
          <w:rFonts w:cstheme="minorHAnsi"/>
          <w:sz w:val="26"/>
          <w:szCs w:val="26"/>
        </w:rPr>
        <w:t>Onze liefde voor de huisdieren, voor de vogels in de tuin of op het balkon,</w:t>
      </w:r>
    </w:p>
    <w:p w14:paraId="369C3113" w14:textId="77777777" w:rsidR="00450EC2" w:rsidRPr="00A95428" w:rsidRDefault="00450EC2" w:rsidP="00450EC2">
      <w:pPr>
        <w:spacing w:after="0"/>
        <w:rPr>
          <w:rFonts w:cstheme="minorHAnsi"/>
          <w:sz w:val="26"/>
          <w:szCs w:val="26"/>
        </w:rPr>
      </w:pPr>
      <w:r w:rsidRPr="00A95428">
        <w:rPr>
          <w:rFonts w:cstheme="minorHAnsi"/>
          <w:sz w:val="26"/>
          <w:szCs w:val="26"/>
        </w:rPr>
        <w:t>onze geestdrift voor een rechtvaardiger wereld…</w:t>
      </w:r>
    </w:p>
    <w:p w14:paraId="2113770D" w14:textId="006AE8D1" w:rsidR="00450EC2" w:rsidRPr="00A95428" w:rsidRDefault="00F055CE" w:rsidP="00450EC2">
      <w:pPr>
        <w:spacing w:after="0"/>
        <w:rPr>
          <w:rFonts w:cstheme="minorHAnsi"/>
          <w:sz w:val="26"/>
          <w:szCs w:val="26"/>
        </w:rPr>
      </w:pPr>
      <w:r>
        <w:rPr>
          <w:rFonts w:cstheme="minorHAnsi"/>
          <w:sz w:val="26"/>
          <w:szCs w:val="26"/>
        </w:rPr>
        <w:t>A</w:t>
      </w:r>
      <w:r w:rsidR="00450EC2" w:rsidRPr="00A95428">
        <w:rPr>
          <w:rFonts w:cstheme="minorHAnsi"/>
          <w:sz w:val="26"/>
          <w:szCs w:val="26"/>
        </w:rPr>
        <w:t xml:space="preserve">l die kleine en grote engagementen </w:t>
      </w:r>
      <w:r w:rsidR="00115301">
        <w:rPr>
          <w:rFonts w:cstheme="minorHAnsi"/>
          <w:sz w:val="26"/>
          <w:szCs w:val="26"/>
        </w:rPr>
        <w:t xml:space="preserve">-ze </w:t>
      </w:r>
      <w:r w:rsidR="00450EC2" w:rsidRPr="00A95428">
        <w:rPr>
          <w:rFonts w:cstheme="minorHAnsi"/>
          <w:sz w:val="26"/>
          <w:szCs w:val="26"/>
        </w:rPr>
        <w:t>zijn niet verloren.</w:t>
      </w:r>
    </w:p>
    <w:p w14:paraId="02CAFCB3" w14:textId="77777777" w:rsidR="00450EC2" w:rsidRPr="00A95428" w:rsidRDefault="00450EC2" w:rsidP="00450EC2">
      <w:pPr>
        <w:spacing w:after="0"/>
        <w:rPr>
          <w:rFonts w:cstheme="minorHAnsi"/>
          <w:sz w:val="26"/>
          <w:szCs w:val="26"/>
        </w:rPr>
      </w:pPr>
      <w:r w:rsidRPr="00A95428">
        <w:rPr>
          <w:rFonts w:cstheme="minorHAnsi"/>
          <w:sz w:val="26"/>
          <w:szCs w:val="26"/>
        </w:rPr>
        <w:t>(naar H. Oosterhuis)</w:t>
      </w:r>
    </w:p>
    <w:p w14:paraId="6D9AC9DC" w14:textId="77777777" w:rsidR="007B468E" w:rsidRDefault="007B468E" w:rsidP="00EB2196">
      <w:pPr>
        <w:shd w:val="clear" w:color="auto" w:fill="FFFFFF"/>
        <w:spacing w:before="120" w:after="0" w:line="240" w:lineRule="auto"/>
        <w:jc w:val="both"/>
        <w:rPr>
          <w:rFonts w:eastAsia="Times New Roman" w:cstheme="minorHAnsi"/>
          <w:color w:val="000000"/>
          <w:sz w:val="26"/>
          <w:szCs w:val="26"/>
          <w:lang w:val="nl-NL" w:eastAsia="nl-BE"/>
        </w:rPr>
      </w:pPr>
      <w:r w:rsidRPr="003221FD">
        <w:rPr>
          <w:rFonts w:cstheme="minorHAnsi"/>
          <w:noProof/>
          <w:color w:val="333333"/>
          <w:sz w:val="28"/>
          <w:szCs w:val="28"/>
          <w:lang w:eastAsia="nl-BE"/>
        </w:rPr>
        <w:drawing>
          <wp:inline distT="0" distB="0" distL="0" distR="0" wp14:anchorId="3E1CD2FC" wp14:editId="65D1EFEB">
            <wp:extent cx="3581400" cy="2371725"/>
            <wp:effectExtent l="0" t="0" r="0" b="9525"/>
            <wp:docPr id="7" name="Afbeelding 7" descr="https://mijntuin.s3.amazonaws.com/plants/17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ijntuin.s3.amazonaws.com/plants/174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0" cy="2371725"/>
                    </a:xfrm>
                    <a:prstGeom prst="rect">
                      <a:avLst/>
                    </a:prstGeom>
                    <a:noFill/>
                    <a:ln>
                      <a:noFill/>
                    </a:ln>
                  </pic:spPr>
                </pic:pic>
              </a:graphicData>
            </a:graphic>
          </wp:inline>
        </w:drawing>
      </w:r>
    </w:p>
    <w:p w14:paraId="5C7264CA" w14:textId="6099212E" w:rsidR="00EB2196" w:rsidRDefault="00EB2196" w:rsidP="00EB2196">
      <w:pPr>
        <w:shd w:val="clear" w:color="auto" w:fill="FFFFFF"/>
        <w:spacing w:before="120" w:after="0" w:line="240" w:lineRule="auto"/>
        <w:jc w:val="both"/>
        <w:rPr>
          <w:rFonts w:eastAsia="Times New Roman" w:cstheme="minorHAnsi"/>
          <w:color w:val="000000"/>
          <w:sz w:val="26"/>
          <w:szCs w:val="26"/>
          <w:lang w:val="nl-NL" w:eastAsia="nl-BE"/>
        </w:rPr>
      </w:pPr>
      <w:r w:rsidRPr="00A95428">
        <w:rPr>
          <w:rFonts w:eastAsia="Times New Roman" w:cstheme="minorHAnsi"/>
          <w:color w:val="000000"/>
          <w:sz w:val="26"/>
          <w:szCs w:val="26"/>
          <w:lang w:val="nl-NL" w:eastAsia="nl-BE"/>
        </w:rPr>
        <w:t>Voor wie goed toekijkt en alle 'kleine goedheid' die 'en toch' gebeurt zorgvuldig in de schatkamer van zijn </w:t>
      </w:r>
      <w:r w:rsidR="004C014A">
        <w:rPr>
          <w:rFonts w:eastAsia="Times New Roman" w:cstheme="minorHAnsi"/>
          <w:color w:val="000000"/>
          <w:sz w:val="26"/>
          <w:szCs w:val="26"/>
          <w:lang w:val="nl-NL" w:eastAsia="nl-BE"/>
        </w:rPr>
        <w:t xml:space="preserve">hart en zijn </w:t>
      </w:r>
      <w:r w:rsidRPr="00A95428">
        <w:rPr>
          <w:rFonts w:eastAsia="Times New Roman" w:cstheme="minorHAnsi"/>
          <w:color w:val="000000"/>
          <w:sz w:val="26"/>
          <w:szCs w:val="26"/>
          <w:lang w:val="nl-NL" w:eastAsia="nl-BE"/>
        </w:rPr>
        <w:t xml:space="preserve">geheugen verzamelt, moet het duidelijk zijn: "'t Es nog al </w:t>
      </w:r>
      <w:proofErr w:type="spellStart"/>
      <w:r w:rsidRPr="00A95428">
        <w:rPr>
          <w:rFonts w:eastAsia="Times New Roman" w:cstheme="minorHAnsi"/>
          <w:color w:val="000000"/>
          <w:sz w:val="26"/>
          <w:szCs w:val="26"/>
          <w:lang w:val="nl-NL" w:eastAsia="nl-BE"/>
        </w:rPr>
        <w:t>nie</w:t>
      </w:r>
      <w:proofErr w:type="spellEnd"/>
      <w:r w:rsidRPr="00A95428">
        <w:rPr>
          <w:rFonts w:eastAsia="Times New Roman" w:cstheme="minorHAnsi"/>
          <w:color w:val="000000"/>
          <w:sz w:val="26"/>
          <w:szCs w:val="26"/>
          <w:lang w:val="nl-NL" w:eastAsia="nl-BE"/>
        </w:rPr>
        <w:t xml:space="preserve"> </w:t>
      </w:r>
      <w:proofErr w:type="spellStart"/>
      <w:r w:rsidRPr="00A95428">
        <w:rPr>
          <w:rFonts w:eastAsia="Times New Roman" w:cstheme="minorHAnsi"/>
          <w:color w:val="000000"/>
          <w:sz w:val="26"/>
          <w:szCs w:val="26"/>
          <w:lang w:val="nl-NL" w:eastAsia="nl-BE"/>
        </w:rPr>
        <w:t>naor</w:t>
      </w:r>
      <w:proofErr w:type="spellEnd"/>
      <w:r w:rsidRPr="00A95428">
        <w:rPr>
          <w:rFonts w:eastAsia="Times New Roman" w:cstheme="minorHAnsi"/>
          <w:color w:val="000000"/>
          <w:sz w:val="26"/>
          <w:szCs w:val="26"/>
          <w:lang w:val="nl-NL" w:eastAsia="nl-BE"/>
        </w:rPr>
        <w:t xml:space="preserve"> de </w:t>
      </w:r>
      <w:proofErr w:type="spellStart"/>
      <w:r w:rsidRPr="00A95428">
        <w:rPr>
          <w:rFonts w:eastAsia="Times New Roman" w:cstheme="minorHAnsi"/>
          <w:color w:val="000000"/>
          <w:sz w:val="26"/>
          <w:szCs w:val="26"/>
          <w:lang w:val="nl-NL" w:eastAsia="nl-BE"/>
        </w:rPr>
        <w:t>wuppe</w:t>
      </w:r>
      <w:proofErr w:type="spellEnd"/>
      <w:r w:rsidRPr="00A95428">
        <w:rPr>
          <w:rFonts w:eastAsia="Times New Roman" w:cstheme="minorHAnsi"/>
          <w:color w:val="000000"/>
          <w:sz w:val="26"/>
          <w:szCs w:val="26"/>
          <w:lang w:val="nl-NL" w:eastAsia="nl-BE"/>
        </w:rPr>
        <w:t xml:space="preserve">...' (Wannes </w:t>
      </w:r>
      <w:proofErr w:type="spellStart"/>
      <w:r w:rsidRPr="00A95428">
        <w:rPr>
          <w:rFonts w:eastAsia="Times New Roman" w:cstheme="minorHAnsi"/>
          <w:color w:val="000000"/>
          <w:sz w:val="26"/>
          <w:szCs w:val="26"/>
          <w:lang w:val="nl-NL" w:eastAsia="nl-BE"/>
        </w:rPr>
        <w:t>Cappelle</w:t>
      </w:r>
      <w:proofErr w:type="spellEnd"/>
      <w:r w:rsidRPr="00A95428">
        <w:rPr>
          <w:rFonts w:eastAsia="Times New Roman" w:cstheme="minorHAnsi"/>
          <w:color w:val="000000"/>
          <w:sz w:val="26"/>
          <w:szCs w:val="26"/>
          <w:lang w:val="nl-NL" w:eastAsia="nl-BE"/>
        </w:rPr>
        <w:t xml:space="preserve"> en Het Zesde Metaal) Dus: 'Doe maar voort...'</w:t>
      </w:r>
    </w:p>
    <w:p w14:paraId="419709D1" w14:textId="48C21923" w:rsidR="006835CE" w:rsidRDefault="006835CE" w:rsidP="00A33A0E">
      <w:pPr>
        <w:spacing w:after="0" w:line="240" w:lineRule="auto"/>
        <w:jc w:val="center"/>
        <w:textAlignment w:val="baseline"/>
        <w:rPr>
          <w:sz w:val="26"/>
          <w:szCs w:val="26"/>
        </w:rPr>
      </w:pPr>
      <w:r w:rsidRPr="0055160C">
        <w:rPr>
          <w:sz w:val="26"/>
          <w:szCs w:val="26"/>
        </w:rPr>
        <w:t>Wie zal zeggen</w:t>
      </w:r>
    </w:p>
    <w:p w14:paraId="5A60740F" w14:textId="594B3EB6" w:rsidR="006835CE" w:rsidRDefault="006835CE" w:rsidP="00A33A0E">
      <w:pPr>
        <w:spacing w:after="0" w:line="240" w:lineRule="auto"/>
        <w:jc w:val="center"/>
        <w:textAlignment w:val="baseline"/>
        <w:rPr>
          <w:sz w:val="26"/>
          <w:szCs w:val="26"/>
        </w:rPr>
      </w:pPr>
      <w:r w:rsidRPr="0055160C">
        <w:rPr>
          <w:sz w:val="26"/>
          <w:szCs w:val="26"/>
        </w:rPr>
        <w:t>of dat wat mij hopen bestaat?</w:t>
      </w:r>
    </w:p>
    <w:p w14:paraId="41515B2F" w14:textId="36B1B4A5" w:rsidR="006835CE" w:rsidRDefault="006835CE" w:rsidP="00A33A0E">
      <w:pPr>
        <w:spacing w:after="0" w:line="240" w:lineRule="auto"/>
        <w:jc w:val="center"/>
        <w:textAlignment w:val="baseline"/>
        <w:rPr>
          <w:sz w:val="26"/>
          <w:szCs w:val="26"/>
        </w:rPr>
      </w:pPr>
      <w:r w:rsidRPr="0055160C">
        <w:rPr>
          <w:sz w:val="26"/>
          <w:szCs w:val="26"/>
        </w:rPr>
        <w:t>Het is ermee</w:t>
      </w:r>
    </w:p>
    <w:p w14:paraId="6923FDF4" w14:textId="5A6BE054" w:rsidR="006835CE" w:rsidRDefault="006835CE" w:rsidP="00A33A0E">
      <w:pPr>
        <w:spacing w:after="0" w:line="240" w:lineRule="auto"/>
        <w:jc w:val="center"/>
        <w:textAlignment w:val="baseline"/>
        <w:rPr>
          <w:sz w:val="26"/>
          <w:szCs w:val="26"/>
        </w:rPr>
      </w:pPr>
      <w:r w:rsidRPr="0055160C">
        <w:rPr>
          <w:sz w:val="26"/>
          <w:szCs w:val="26"/>
        </w:rPr>
        <w:t>als met de wegen op aarde:</w:t>
      </w:r>
    </w:p>
    <w:p w14:paraId="24D2585A" w14:textId="7789CDCE" w:rsidR="006835CE" w:rsidRDefault="006835CE" w:rsidP="00A33A0E">
      <w:pPr>
        <w:spacing w:after="0" w:line="240" w:lineRule="auto"/>
        <w:jc w:val="center"/>
        <w:textAlignment w:val="baseline"/>
        <w:rPr>
          <w:sz w:val="26"/>
          <w:szCs w:val="26"/>
        </w:rPr>
      </w:pPr>
      <w:r w:rsidRPr="0055160C">
        <w:rPr>
          <w:sz w:val="26"/>
          <w:szCs w:val="26"/>
        </w:rPr>
        <w:t>eerst zijn er geen wegen,</w:t>
      </w:r>
    </w:p>
    <w:p w14:paraId="34943EF3" w14:textId="7CA94920" w:rsidR="006835CE" w:rsidRDefault="006835CE" w:rsidP="00A33A0E">
      <w:pPr>
        <w:spacing w:after="0" w:line="240" w:lineRule="auto"/>
        <w:jc w:val="center"/>
        <w:textAlignment w:val="baseline"/>
        <w:rPr>
          <w:sz w:val="26"/>
          <w:szCs w:val="26"/>
        </w:rPr>
      </w:pPr>
      <w:r w:rsidRPr="0055160C">
        <w:rPr>
          <w:sz w:val="26"/>
          <w:szCs w:val="26"/>
        </w:rPr>
        <w:t>maar ze ontstaan</w:t>
      </w:r>
    </w:p>
    <w:p w14:paraId="7D4B1660" w14:textId="77777777" w:rsidR="00A33A0E" w:rsidRDefault="006835CE" w:rsidP="00A33A0E">
      <w:pPr>
        <w:spacing w:after="0" w:line="240" w:lineRule="auto"/>
        <w:jc w:val="center"/>
        <w:textAlignment w:val="baseline"/>
        <w:rPr>
          <w:sz w:val="26"/>
          <w:szCs w:val="26"/>
        </w:rPr>
      </w:pPr>
      <w:r w:rsidRPr="0055160C">
        <w:rPr>
          <w:sz w:val="26"/>
          <w:szCs w:val="26"/>
        </w:rPr>
        <w:t xml:space="preserve">als mensen </w:t>
      </w:r>
    </w:p>
    <w:p w14:paraId="3B494C39" w14:textId="77777777" w:rsidR="00A33A0E" w:rsidRDefault="006835CE" w:rsidP="00A33A0E">
      <w:pPr>
        <w:spacing w:after="0" w:line="240" w:lineRule="auto"/>
        <w:jc w:val="center"/>
        <w:textAlignment w:val="baseline"/>
        <w:rPr>
          <w:sz w:val="26"/>
          <w:szCs w:val="26"/>
        </w:rPr>
      </w:pPr>
      <w:r w:rsidRPr="0055160C">
        <w:rPr>
          <w:sz w:val="26"/>
          <w:szCs w:val="26"/>
        </w:rPr>
        <w:t xml:space="preserve">in dezelfde richting gaan…’  </w:t>
      </w:r>
    </w:p>
    <w:p w14:paraId="363FCA58" w14:textId="44A64F9E" w:rsidR="006835CE" w:rsidRPr="0055160C" w:rsidRDefault="006835CE" w:rsidP="00A33A0E">
      <w:pPr>
        <w:spacing w:after="0" w:line="240" w:lineRule="auto"/>
        <w:jc w:val="center"/>
        <w:textAlignment w:val="baseline"/>
        <w:rPr>
          <w:rFonts w:eastAsia="Times New Roman" w:cs="Times New Roman"/>
          <w:sz w:val="26"/>
          <w:szCs w:val="26"/>
          <w:lang w:eastAsia="nl-BE"/>
        </w:rPr>
      </w:pPr>
      <w:r w:rsidRPr="0055160C">
        <w:rPr>
          <w:sz w:val="26"/>
          <w:szCs w:val="26"/>
        </w:rPr>
        <w:t xml:space="preserve">(Lee </w:t>
      </w:r>
      <w:proofErr w:type="spellStart"/>
      <w:r w:rsidRPr="0055160C">
        <w:rPr>
          <w:sz w:val="26"/>
          <w:szCs w:val="26"/>
        </w:rPr>
        <w:t>Sjuun</w:t>
      </w:r>
      <w:proofErr w:type="spellEnd"/>
      <w:r w:rsidRPr="0055160C">
        <w:rPr>
          <w:sz w:val="26"/>
          <w:szCs w:val="26"/>
        </w:rPr>
        <w:t>)</w:t>
      </w:r>
    </w:p>
    <w:p w14:paraId="3F0C7293" w14:textId="170FA408" w:rsidR="00565D2E" w:rsidRDefault="00843B90" w:rsidP="000E2E01">
      <w:pPr>
        <w:spacing w:after="0" w:line="240" w:lineRule="auto"/>
        <w:jc w:val="center"/>
        <w:textAlignment w:val="baseline"/>
        <w:rPr>
          <w:sz w:val="28"/>
          <w:szCs w:val="28"/>
          <w:lang w:eastAsia="nl-BE"/>
        </w:rPr>
      </w:pPr>
      <w:r w:rsidRPr="000334E2">
        <w:rPr>
          <w:rFonts w:ascii="IsidoraSans-SemiBold" w:eastAsia="Times New Roman" w:hAnsi="IsidoraSans-SemiBold" w:cs="Times New Roman"/>
          <w:noProof/>
          <w:color w:val="2B2B2B"/>
          <w:sz w:val="27"/>
          <w:szCs w:val="27"/>
          <w:lang w:eastAsia="nl-BE"/>
        </w:rPr>
        <w:lastRenderedPageBreak/>
        <w:drawing>
          <wp:inline distT="0" distB="0" distL="0" distR="0" wp14:anchorId="314493C3" wp14:editId="52BBD907">
            <wp:extent cx="5019675" cy="3228975"/>
            <wp:effectExtent l="0" t="0" r="9525" b="9525"/>
            <wp:docPr id="1037042518" name="Afbeelding 1037042518" desc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3228975"/>
                    </a:xfrm>
                    <a:prstGeom prst="rect">
                      <a:avLst/>
                    </a:prstGeom>
                    <a:noFill/>
                    <a:ln>
                      <a:noFill/>
                    </a:ln>
                  </pic:spPr>
                </pic:pic>
              </a:graphicData>
            </a:graphic>
          </wp:inline>
        </w:drawing>
      </w:r>
    </w:p>
    <w:p w14:paraId="6519E40B" w14:textId="77777777" w:rsidR="00565D2E" w:rsidRDefault="00565D2E" w:rsidP="00843B90">
      <w:pPr>
        <w:spacing w:after="0" w:line="240" w:lineRule="auto"/>
        <w:jc w:val="both"/>
        <w:textAlignment w:val="baseline"/>
        <w:rPr>
          <w:sz w:val="28"/>
          <w:szCs w:val="28"/>
          <w:lang w:eastAsia="nl-BE"/>
        </w:rPr>
      </w:pPr>
    </w:p>
    <w:p w14:paraId="5A029D1E" w14:textId="2EE2322A" w:rsidR="00843B90" w:rsidRPr="00352D47" w:rsidRDefault="0055160C" w:rsidP="00843B90">
      <w:pPr>
        <w:spacing w:after="0" w:line="240" w:lineRule="auto"/>
        <w:jc w:val="both"/>
        <w:textAlignment w:val="baseline"/>
        <w:rPr>
          <w:rFonts w:eastAsia="Times New Roman" w:cs="Times New Roman"/>
          <w:sz w:val="26"/>
          <w:szCs w:val="26"/>
          <w:lang w:eastAsia="nl-BE"/>
        </w:rPr>
      </w:pPr>
      <w:r>
        <w:rPr>
          <w:rFonts w:eastAsia="Times New Roman" w:cs="Times New Roman"/>
          <w:sz w:val="26"/>
          <w:szCs w:val="26"/>
          <w:lang w:eastAsia="nl-BE"/>
        </w:rPr>
        <w:t>I</w:t>
      </w:r>
      <w:r w:rsidR="00FB5F97" w:rsidRPr="00352D47">
        <w:rPr>
          <w:rFonts w:eastAsia="Times New Roman" w:cs="Times New Roman"/>
          <w:sz w:val="26"/>
          <w:szCs w:val="26"/>
          <w:lang w:eastAsia="nl-BE"/>
        </w:rPr>
        <w:t xml:space="preserve">n </w:t>
      </w:r>
      <w:r w:rsidR="00C855FF">
        <w:rPr>
          <w:rFonts w:eastAsia="Times New Roman" w:cs="Times New Roman"/>
          <w:sz w:val="26"/>
          <w:szCs w:val="26"/>
          <w:lang w:eastAsia="nl-BE"/>
        </w:rPr>
        <w:t xml:space="preserve">de uitzending </w:t>
      </w:r>
      <w:r>
        <w:rPr>
          <w:rFonts w:eastAsia="Times New Roman" w:cs="Times New Roman"/>
          <w:sz w:val="26"/>
          <w:szCs w:val="26"/>
          <w:lang w:eastAsia="nl-BE"/>
        </w:rPr>
        <w:t>‘</w:t>
      </w:r>
      <w:r w:rsidR="00FB5F97" w:rsidRPr="00352D47">
        <w:rPr>
          <w:rFonts w:eastAsia="Times New Roman" w:cs="Times New Roman"/>
          <w:sz w:val="26"/>
          <w:szCs w:val="26"/>
          <w:lang w:eastAsia="nl-BE"/>
        </w:rPr>
        <w:t xml:space="preserve">Zomerreeks – </w:t>
      </w:r>
      <w:r w:rsidR="00352D47" w:rsidRPr="00352D47">
        <w:rPr>
          <w:rFonts w:eastAsia="Times New Roman" w:cs="Times New Roman"/>
          <w:sz w:val="26"/>
          <w:szCs w:val="26"/>
          <w:lang w:eastAsia="nl-BE"/>
        </w:rPr>
        <w:t>‘Over h</w:t>
      </w:r>
      <w:r w:rsidR="00FB5F97" w:rsidRPr="00352D47">
        <w:rPr>
          <w:rFonts w:eastAsia="Times New Roman" w:cs="Times New Roman"/>
          <w:sz w:val="26"/>
          <w:szCs w:val="26"/>
          <w:lang w:eastAsia="nl-BE"/>
        </w:rPr>
        <w:t>oop</w:t>
      </w:r>
      <w:r w:rsidR="00352D47" w:rsidRPr="00352D47">
        <w:rPr>
          <w:rFonts w:eastAsia="Times New Roman" w:cs="Times New Roman"/>
          <w:sz w:val="26"/>
          <w:szCs w:val="26"/>
          <w:lang w:eastAsia="nl-BE"/>
        </w:rPr>
        <w:t>’</w:t>
      </w:r>
      <w:r w:rsidR="00FB5F97" w:rsidRPr="00352D47">
        <w:rPr>
          <w:rFonts w:eastAsia="Times New Roman" w:cs="Times New Roman"/>
          <w:sz w:val="26"/>
          <w:szCs w:val="26"/>
          <w:lang w:eastAsia="nl-BE"/>
        </w:rPr>
        <w:t xml:space="preserve">, </w:t>
      </w:r>
      <w:r w:rsidR="00352D47" w:rsidRPr="00352D47">
        <w:rPr>
          <w:rFonts w:eastAsia="Times New Roman" w:cs="Times New Roman"/>
          <w:sz w:val="26"/>
          <w:szCs w:val="26"/>
          <w:lang w:eastAsia="nl-BE"/>
        </w:rPr>
        <w:t xml:space="preserve">in </w:t>
      </w:r>
      <w:r w:rsidR="00FB5F97" w:rsidRPr="00352D47">
        <w:rPr>
          <w:rFonts w:eastAsia="Times New Roman" w:cs="Times New Roman"/>
          <w:sz w:val="26"/>
          <w:szCs w:val="26"/>
          <w:lang w:eastAsia="nl-BE"/>
        </w:rPr>
        <w:t>201</w:t>
      </w:r>
      <w:r>
        <w:rPr>
          <w:rFonts w:eastAsia="Times New Roman" w:cs="Times New Roman"/>
          <w:sz w:val="26"/>
          <w:szCs w:val="26"/>
          <w:lang w:eastAsia="nl-BE"/>
        </w:rPr>
        <w:t xml:space="preserve">9 zei </w:t>
      </w:r>
      <w:r w:rsidRPr="00352D47">
        <w:rPr>
          <w:rFonts w:eastAsia="Times New Roman" w:cs="Times New Roman"/>
          <w:sz w:val="26"/>
          <w:szCs w:val="26"/>
          <w:lang w:eastAsia="nl-BE"/>
        </w:rPr>
        <w:t xml:space="preserve">Daniel </w:t>
      </w:r>
      <w:proofErr w:type="spellStart"/>
      <w:r w:rsidRPr="00352D47">
        <w:rPr>
          <w:rFonts w:eastAsia="Times New Roman" w:cs="Times New Roman"/>
          <w:sz w:val="26"/>
          <w:szCs w:val="26"/>
          <w:lang w:eastAsia="nl-BE"/>
        </w:rPr>
        <w:t>Alliët</w:t>
      </w:r>
      <w:proofErr w:type="spellEnd"/>
      <w:r w:rsidR="00352D47" w:rsidRPr="00352D47">
        <w:rPr>
          <w:rFonts w:eastAsia="Times New Roman" w:cs="Times New Roman"/>
          <w:sz w:val="26"/>
          <w:szCs w:val="26"/>
          <w:lang w:eastAsia="nl-BE"/>
        </w:rPr>
        <w:t xml:space="preserve">: </w:t>
      </w:r>
      <w:r w:rsidR="00843B90" w:rsidRPr="00352D47">
        <w:rPr>
          <w:rFonts w:eastAsia="Times New Roman" w:cs="Times New Roman"/>
          <w:sz w:val="26"/>
          <w:szCs w:val="26"/>
          <w:lang w:eastAsia="nl-BE"/>
        </w:rPr>
        <w:t>‘Onlangs kwam een journalist van </w:t>
      </w:r>
      <w:r w:rsidR="00843B90" w:rsidRPr="00352D47">
        <w:rPr>
          <w:rFonts w:eastAsia="Times New Roman" w:cs="Times New Roman"/>
          <w:i/>
          <w:iCs/>
          <w:sz w:val="26"/>
          <w:szCs w:val="26"/>
          <w:bdr w:val="none" w:sz="0" w:space="0" w:color="auto" w:frame="1"/>
          <w:lang w:eastAsia="nl-BE"/>
        </w:rPr>
        <w:t>De Standaard</w:t>
      </w:r>
      <w:r w:rsidR="00843B90" w:rsidRPr="00352D47">
        <w:rPr>
          <w:rFonts w:eastAsia="Times New Roman" w:cs="Times New Roman"/>
          <w:sz w:val="26"/>
          <w:szCs w:val="26"/>
          <w:lang w:eastAsia="nl-BE"/>
        </w:rPr>
        <w:t> mij interviewen naar aanleiding van mijn gouden jubileum. Na mijn uitleg over hoe het jaren vooruitging met de solidariteit maar hoe het er nu al geruime tijd mee bergaf gaat, in het algemeen en in het bijzonder ten aanzien van vluchtelingen en </w:t>
      </w:r>
      <w:r w:rsidR="00843B90" w:rsidRPr="00352D47">
        <w:rPr>
          <w:rFonts w:eastAsia="Times New Roman" w:cs="Times New Roman"/>
          <w:i/>
          <w:iCs/>
          <w:sz w:val="26"/>
          <w:szCs w:val="26"/>
          <w:bdr w:val="none" w:sz="0" w:space="0" w:color="auto" w:frame="1"/>
          <w:lang w:eastAsia="nl-BE"/>
        </w:rPr>
        <w:t xml:space="preserve">sans </w:t>
      </w:r>
      <w:proofErr w:type="spellStart"/>
      <w:r w:rsidR="00843B90" w:rsidRPr="00352D47">
        <w:rPr>
          <w:rFonts w:eastAsia="Times New Roman" w:cs="Times New Roman"/>
          <w:i/>
          <w:iCs/>
          <w:sz w:val="26"/>
          <w:szCs w:val="26"/>
          <w:bdr w:val="none" w:sz="0" w:space="0" w:color="auto" w:frame="1"/>
          <w:lang w:eastAsia="nl-BE"/>
        </w:rPr>
        <w:t>papiers</w:t>
      </w:r>
      <w:proofErr w:type="spellEnd"/>
      <w:r w:rsidR="00843B90" w:rsidRPr="00352D47">
        <w:rPr>
          <w:rFonts w:eastAsia="Times New Roman" w:cs="Times New Roman"/>
          <w:sz w:val="26"/>
          <w:szCs w:val="26"/>
          <w:lang w:eastAsia="nl-BE"/>
        </w:rPr>
        <w:t>, vroeg hij me: 'Is dat niet wat ontmoedigend? Zie je dat niet als een nederlaag na je inzet van vele jaren? Kun je nog hoopvol naar de toekomst kijken?</w:t>
      </w:r>
    </w:p>
    <w:p w14:paraId="48ABDCB9" w14:textId="56D76445" w:rsidR="00C855FF" w:rsidRDefault="00843B90" w:rsidP="00F055CE">
      <w:pPr>
        <w:spacing w:before="120" w:after="0" w:line="240" w:lineRule="auto"/>
        <w:jc w:val="both"/>
        <w:textAlignment w:val="baseline"/>
        <w:rPr>
          <w:rFonts w:eastAsia="Times New Roman" w:cs="Times New Roman"/>
          <w:sz w:val="26"/>
          <w:szCs w:val="26"/>
          <w:lang w:eastAsia="nl-BE"/>
        </w:rPr>
      </w:pPr>
      <w:r w:rsidRPr="00352D47">
        <w:rPr>
          <w:rFonts w:eastAsia="Times New Roman" w:cs="Times New Roman"/>
          <w:sz w:val="26"/>
          <w:szCs w:val="26"/>
          <w:lang w:eastAsia="nl-BE"/>
        </w:rPr>
        <w:t xml:space="preserve">Ik antwoordde wat ik altijd antwoord als men mij vraagt hoe het gaat: 'Voortdoen!' Als het goed gaat moet je voortdoen. Als het niet goed gaat moet je zeker voortdoen opdat het zou keren, met het besef dat het vele jaren kan duren. </w:t>
      </w:r>
    </w:p>
    <w:p w14:paraId="23D6B6B6" w14:textId="77777777" w:rsidR="007B468E" w:rsidRDefault="007B468E" w:rsidP="00F055CE">
      <w:pPr>
        <w:spacing w:before="120" w:after="0" w:line="240" w:lineRule="auto"/>
        <w:jc w:val="both"/>
        <w:textAlignment w:val="baseline"/>
      </w:pPr>
    </w:p>
    <w:p w14:paraId="2960386C" w14:textId="77777777" w:rsidR="00843B90" w:rsidRDefault="00843B90" w:rsidP="003A0BC0">
      <w:pPr>
        <w:jc w:val="center"/>
        <w:rPr>
          <w:b/>
          <w:sz w:val="28"/>
          <w:szCs w:val="28"/>
        </w:rPr>
      </w:pPr>
      <w:r w:rsidRPr="00A25E86">
        <w:rPr>
          <w:rFonts w:ascii="Times New Roman" w:eastAsia="Times New Roman" w:hAnsi="Times New Roman"/>
          <w:noProof/>
          <w:sz w:val="24"/>
          <w:szCs w:val="24"/>
          <w:lang w:eastAsia="nl-BE"/>
        </w:rPr>
        <w:drawing>
          <wp:inline distT="0" distB="0" distL="0" distR="0" wp14:anchorId="31777C8B" wp14:editId="0CF7F65C">
            <wp:extent cx="4733925" cy="2924175"/>
            <wp:effectExtent l="0" t="0" r="9525" b="9525"/>
            <wp:docPr id="2" name="Afbeelding 2" descr="Rogelio Poncel de 75 años de edad, de nacionalidad Belga, llegó a El Salvador hace 42 años, actualmente es el párroco de Perkin, Moraz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ogelio Poncel de 75 años de edad, de nacionalidad Belga, llegó a El Salvador hace 42 años, actualmente es el párroco de Perkin, Moraz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2924175"/>
                    </a:xfrm>
                    <a:prstGeom prst="rect">
                      <a:avLst/>
                    </a:prstGeom>
                    <a:noFill/>
                    <a:ln>
                      <a:noFill/>
                    </a:ln>
                  </pic:spPr>
                </pic:pic>
              </a:graphicData>
            </a:graphic>
          </wp:inline>
        </w:drawing>
      </w:r>
    </w:p>
    <w:p w14:paraId="2D5AD550" w14:textId="0B60224D" w:rsidR="005E7892" w:rsidRPr="005B02E1" w:rsidRDefault="00352D47" w:rsidP="005E7892">
      <w:pPr>
        <w:pStyle w:val="Normaalweb"/>
        <w:spacing w:before="0" w:beforeAutospacing="0" w:after="0" w:afterAutospacing="0"/>
        <w:jc w:val="both"/>
        <w:rPr>
          <w:rFonts w:ascii="Calibri" w:hAnsi="Calibri" w:cs="Calibri"/>
          <w:sz w:val="26"/>
          <w:szCs w:val="26"/>
        </w:rPr>
      </w:pPr>
      <w:r w:rsidRPr="00352D47">
        <w:rPr>
          <w:rFonts w:ascii="Calibri" w:hAnsi="Calibri" w:cs="Calibri"/>
          <w:bCs/>
          <w:sz w:val="26"/>
          <w:szCs w:val="26"/>
        </w:rPr>
        <w:lastRenderedPageBreak/>
        <w:t xml:space="preserve">En </w:t>
      </w:r>
      <w:r w:rsidR="005E7892" w:rsidRPr="005B02E1">
        <w:rPr>
          <w:rFonts w:ascii="Calibri" w:hAnsi="Calibri" w:cs="Calibri"/>
          <w:b/>
          <w:sz w:val="26"/>
          <w:szCs w:val="26"/>
        </w:rPr>
        <w:t xml:space="preserve">Roger </w:t>
      </w:r>
      <w:proofErr w:type="spellStart"/>
      <w:r w:rsidR="005E7892" w:rsidRPr="005B02E1">
        <w:rPr>
          <w:rFonts w:ascii="Calibri" w:hAnsi="Calibri" w:cs="Calibri"/>
          <w:b/>
          <w:sz w:val="26"/>
          <w:szCs w:val="26"/>
        </w:rPr>
        <w:t>Ponseele</w:t>
      </w:r>
      <w:proofErr w:type="spellEnd"/>
      <w:r w:rsidR="005E7892" w:rsidRPr="005B02E1">
        <w:rPr>
          <w:rFonts w:ascii="Calibri" w:hAnsi="Calibri" w:cs="Calibri"/>
          <w:b/>
          <w:sz w:val="26"/>
          <w:szCs w:val="26"/>
        </w:rPr>
        <w:t xml:space="preserve">, </w:t>
      </w:r>
      <w:r w:rsidR="005E7892" w:rsidRPr="005B02E1">
        <w:rPr>
          <w:rFonts w:ascii="Calibri" w:hAnsi="Calibri" w:cs="Calibri"/>
          <w:sz w:val="26"/>
          <w:szCs w:val="26"/>
        </w:rPr>
        <w:t xml:space="preserve">al meer dan vijftig jaar in El Salvador als priester werkzaam tussen de armen, zei </w:t>
      </w:r>
      <w:r w:rsidR="005C2CD3" w:rsidRPr="005B02E1">
        <w:rPr>
          <w:rFonts w:ascii="Calibri" w:hAnsi="Calibri" w:cs="Calibri"/>
          <w:sz w:val="26"/>
          <w:szCs w:val="26"/>
        </w:rPr>
        <w:t xml:space="preserve">een aantal jaren geleden </w:t>
      </w:r>
      <w:r w:rsidR="005E7892" w:rsidRPr="005B02E1">
        <w:rPr>
          <w:rFonts w:ascii="Calibri" w:hAnsi="Calibri" w:cs="Calibri"/>
          <w:sz w:val="26"/>
          <w:szCs w:val="26"/>
        </w:rPr>
        <w:t xml:space="preserve">in de </w:t>
      </w:r>
      <w:r w:rsidR="005C2CD3" w:rsidRPr="005B02E1">
        <w:rPr>
          <w:rFonts w:ascii="Calibri" w:hAnsi="Calibri" w:cs="Calibri"/>
          <w:sz w:val="26"/>
          <w:szCs w:val="26"/>
        </w:rPr>
        <w:t>vredes</w:t>
      </w:r>
      <w:r w:rsidR="005E7892" w:rsidRPr="005B02E1">
        <w:rPr>
          <w:rFonts w:ascii="Calibri" w:hAnsi="Calibri" w:cs="Calibri"/>
          <w:sz w:val="26"/>
          <w:szCs w:val="26"/>
        </w:rPr>
        <w:t>wake in Langemark</w:t>
      </w:r>
      <w:r w:rsidR="005C2CD3" w:rsidRPr="005B02E1">
        <w:rPr>
          <w:rFonts w:ascii="Calibri" w:hAnsi="Calibri" w:cs="Calibri"/>
          <w:sz w:val="26"/>
          <w:szCs w:val="26"/>
        </w:rPr>
        <w:t>:</w:t>
      </w:r>
    </w:p>
    <w:p w14:paraId="5EA65A04" w14:textId="77777777" w:rsidR="005B02E1" w:rsidRPr="005B02E1" w:rsidRDefault="005B02E1" w:rsidP="005E7892">
      <w:pPr>
        <w:pStyle w:val="Normaalweb"/>
        <w:spacing w:before="0" w:beforeAutospacing="0" w:after="0" w:afterAutospacing="0"/>
        <w:jc w:val="both"/>
        <w:rPr>
          <w:rFonts w:ascii="Calibri" w:hAnsi="Calibri" w:cs="Calibri"/>
          <w:sz w:val="26"/>
          <w:szCs w:val="26"/>
        </w:rPr>
      </w:pPr>
    </w:p>
    <w:p w14:paraId="11C4A85A" w14:textId="77777777" w:rsidR="00843B90" w:rsidRPr="005B02E1" w:rsidRDefault="00843B90" w:rsidP="00843B90">
      <w:pPr>
        <w:spacing w:line="240" w:lineRule="auto"/>
        <w:rPr>
          <w:rFonts w:ascii="Calibri" w:hAnsi="Calibri" w:cs="Calibri"/>
          <w:b/>
          <w:sz w:val="26"/>
          <w:szCs w:val="26"/>
        </w:rPr>
      </w:pPr>
      <w:r w:rsidRPr="005B02E1">
        <w:rPr>
          <w:rFonts w:ascii="Calibri" w:hAnsi="Calibri" w:cs="Calibri"/>
          <w:b/>
          <w:sz w:val="26"/>
          <w:szCs w:val="26"/>
        </w:rPr>
        <w:t>Dit hebben de armen me geleerd:</w:t>
      </w:r>
    </w:p>
    <w:p w14:paraId="407B5073" w14:textId="77777777" w:rsidR="00843B90" w:rsidRPr="005B02E1" w:rsidRDefault="00843B90" w:rsidP="00843B90">
      <w:pPr>
        <w:numPr>
          <w:ilvl w:val="0"/>
          <w:numId w:val="1"/>
        </w:numPr>
        <w:spacing w:after="0" w:line="240" w:lineRule="auto"/>
        <w:rPr>
          <w:rFonts w:ascii="Calibri" w:hAnsi="Calibri" w:cs="Calibri"/>
          <w:b/>
          <w:sz w:val="26"/>
          <w:szCs w:val="26"/>
        </w:rPr>
      </w:pPr>
      <w:r w:rsidRPr="005B02E1">
        <w:rPr>
          <w:rFonts w:ascii="Calibri" w:hAnsi="Calibri" w:cs="Calibri"/>
          <w:b/>
          <w:sz w:val="26"/>
          <w:szCs w:val="26"/>
        </w:rPr>
        <w:t>Het is beter je hart te vullen met hoop,</w:t>
      </w:r>
    </w:p>
    <w:p w14:paraId="55CA17C1" w14:textId="77777777" w:rsidR="00843B90" w:rsidRPr="005B02E1" w:rsidRDefault="00843B90" w:rsidP="00843B90">
      <w:pPr>
        <w:spacing w:line="240" w:lineRule="auto"/>
        <w:ind w:left="720"/>
        <w:rPr>
          <w:rFonts w:ascii="Calibri" w:hAnsi="Calibri" w:cs="Calibri"/>
          <w:b/>
          <w:sz w:val="26"/>
          <w:szCs w:val="26"/>
        </w:rPr>
      </w:pPr>
      <w:r w:rsidRPr="005B02E1">
        <w:rPr>
          <w:rFonts w:ascii="Calibri" w:hAnsi="Calibri" w:cs="Calibri"/>
          <w:b/>
          <w:sz w:val="26"/>
          <w:szCs w:val="26"/>
        </w:rPr>
        <w:t>dan met ontmoediging en wrok.</w:t>
      </w:r>
    </w:p>
    <w:p w14:paraId="44FE27FF" w14:textId="77777777" w:rsidR="00843B90" w:rsidRPr="005B02E1" w:rsidRDefault="00843B90" w:rsidP="00843B90">
      <w:pPr>
        <w:numPr>
          <w:ilvl w:val="0"/>
          <w:numId w:val="2"/>
        </w:numPr>
        <w:spacing w:after="0" w:line="240" w:lineRule="auto"/>
        <w:rPr>
          <w:rFonts w:ascii="Calibri" w:hAnsi="Calibri" w:cs="Calibri"/>
          <w:b/>
          <w:sz w:val="26"/>
          <w:szCs w:val="26"/>
        </w:rPr>
      </w:pPr>
      <w:r w:rsidRPr="005B02E1">
        <w:rPr>
          <w:rFonts w:ascii="Calibri" w:hAnsi="Calibri" w:cs="Calibri"/>
          <w:b/>
          <w:sz w:val="26"/>
          <w:szCs w:val="26"/>
        </w:rPr>
        <w:t>Het is beter dingen samen te doen,</w:t>
      </w:r>
    </w:p>
    <w:p w14:paraId="65513627" w14:textId="77777777" w:rsidR="00843B90" w:rsidRPr="005B02E1" w:rsidRDefault="00843B90" w:rsidP="00843B90">
      <w:pPr>
        <w:spacing w:line="240" w:lineRule="auto"/>
        <w:ind w:left="720"/>
        <w:rPr>
          <w:rFonts w:ascii="Calibri" w:hAnsi="Calibri" w:cs="Calibri"/>
          <w:b/>
          <w:sz w:val="26"/>
          <w:szCs w:val="26"/>
        </w:rPr>
      </w:pPr>
      <w:r w:rsidRPr="005B02E1">
        <w:rPr>
          <w:rFonts w:ascii="Calibri" w:hAnsi="Calibri" w:cs="Calibri"/>
          <w:b/>
          <w:sz w:val="26"/>
          <w:szCs w:val="26"/>
        </w:rPr>
        <w:t>dan elk voor zich.</w:t>
      </w:r>
    </w:p>
    <w:p w14:paraId="7797722C" w14:textId="77777777" w:rsidR="00843B90" w:rsidRPr="005B02E1" w:rsidRDefault="00843B90" w:rsidP="00843B90">
      <w:pPr>
        <w:numPr>
          <w:ilvl w:val="0"/>
          <w:numId w:val="2"/>
        </w:numPr>
        <w:spacing w:after="0" w:line="240" w:lineRule="auto"/>
        <w:rPr>
          <w:rFonts w:ascii="Calibri" w:hAnsi="Calibri" w:cs="Calibri"/>
          <w:b/>
          <w:sz w:val="26"/>
          <w:szCs w:val="26"/>
        </w:rPr>
      </w:pPr>
      <w:r w:rsidRPr="005B02E1">
        <w:rPr>
          <w:rFonts w:ascii="Calibri" w:hAnsi="Calibri" w:cs="Calibri"/>
          <w:b/>
          <w:sz w:val="26"/>
          <w:szCs w:val="26"/>
        </w:rPr>
        <w:t xml:space="preserve">Er is een negende zaligspreking: </w:t>
      </w:r>
    </w:p>
    <w:p w14:paraId="0803F36E" w14:textId="77777777" w:rsidR="00843B90" w:rsidRPr="005B02E1" w:rsidRDefault="00843B90" w:rsidP="00843B90">
      <w:pPr>
        <w:spacing w:after="0" w:line="240" w:lineRule="auto"/>
        <w:ind w:left="720"/>
        <w:rPr>
          <w:rFonts w:ascii="Calibri" w:hAnsi="Calibri" w:cs="Calibri"/>
          <w:b/>
          <w:sz w:val="26"/>
          <w:szCs w:val="26"/>
        </w:rPr>
      </w:pPr>
      <w:r w:rsidRPr="005B02E1">
        <w:rPr>
          <w:rFonts w:ascii="Calibri" w:hAnsi="Calibri" w:cs="Calibri"/>
          <w:b/>
          <w:sz w:val="26"/>
          <w:szCs w:val="26"/>
        </w:rPr>
        <w:t>Zalig de koppigaards</w:t>
      </w:r>
    </w:p>
    <w:p w14:paraId="1A9E76BD" w14:textId="49CA3B22" w:rsidR="00843B90" w:rsidRPr="005B02E1" w:rsidRDefault="00843B90" w:rsidP="00843B90">
      <w:pPr>
        <w:spacing w:after="0" w:line="240" w:lineRule="auto"/>
        <w:rPr>
          <w:rFonts w:ascii="Calibri" w:hAnsi="Calibri" w:cs="Calibri"/>
          <w:b/>
          <w:sz w:val="26"/>
          <w:szCs w:val="26"/>
        </w:rPr>
      </w:pPr>
      <w:r w:rsidRPr="005B02E1">
        <w:rPr>
          <w:rFonts w:ascii="Calibri" w:hAnsi="Calibri" w:cs="Calibri"/>
          <w:b/>
          <w:sz w:val="26"/>
          <w:szCs w:val="26"/>
        </w:rPr>
        <w:t xml:space="preserve">         </w:t>
      </w:r>
      <w:r w:rsidR="0020763F">
        <w:rPr>
          <w:rFonts w:ascii="Calibri" w:hAnsi="Calibri" w:cs="Calibri"/>
          <w:b/>
          <w:sz w:val="26"/>
          <w:szCs w:val="26"/>
        </w:rPr>
        <w:t xml:space="preserve">  </w:t>
      </w:r>
      <w:r w:rsidRPr="005B02E1">
        <w:rPr>
          <w:rFonts w:ascii="Calibri" w:hAnsi="Calibri" w:cs="Calibri"/>
          <w:b/>
          <w:sz w:val="26"/>
          <w:szCs w:val="26"/>
        </w:rPr>
        <w:t xml:space="preserve"> die altijd voortdoen!</w:t>
      </w:r>
    </w:p>
    <w:p w14:paraId="0059E261" w14:textId="77777777" w:rsidR="00843B90" w:rsidRPr="005B02E1" w:rsidRDefault="00843B90" w:rsidP="00843B90">
      <w:pPr>
        <w:spacing w:after="0" w:line="240" w:lineRule="auto"/>
        <w:rPr>
          <w:rFonts w:ascii="Calibri" w:hAnsi="Calibri" w:cs="Calibri"/>
          <w:b/>
          <w:sz w:val="26"/>
          <w:szCs w:val="26"/>
        </w:rPr>
      </w:pPr>
    </w:p>
    <w:p w14:paraId="684EFD34" w14:textId="0CC4FD4B" w:rsidR="005B02E1" w:rsidRPr="005B02E1" w:rsidRDefault="005B02E1" w:rsidP="00843B90">
      <w:pPr>
        <w:spacing w:after="0" w:line="240" w:lineRule="auto"/>
        <w:rPr>
          <w:rFonts w:ascii="Calibri" w:hAnsi="Calibri" w:cs="Calibri"/>
          <w:bCs/>
          <w:sz w:val="26"/>
          <w:szCs w:val="26"/>
        </w:rPr>
      </w:pPr>
      <w:r w:rsidRPr="005B02E1">
        <w:rPr>
          <w:rFonts w:ascii="Calibri" w:hAnsi="Calibri" w:cs="Calibri"/>
          <w:bCs/>
          <w:sz w:val="26"/>
          <w:szCs w:val="26"/>
        </w:rPr>
        <w:t xml:space="preserve">Zo moge het zijn – Amen. Let </w:t>
      </w:r>
      <w:proofErr w:type="spellStart"/>
      <w:r w:rsidRPr="005B02E1">
        <w:rPr>
          <w:rFonts w:ascii="Calibri" w:hAnsi="Calibri" w:cs="Calibri"/>
          <w:bCs/>
          <w:sz w:val="26"/>
          <w:szCs w:val="26"/>
        </w:rPr>
        <w:t>it</w:t>
      </w:r>
      <w:proofErr w:type="spellEnd"/>
      <w:r w:rsidRPr="005B02E1">
        <w:rPr>
          <w:rFonts w:ascii="Calibri" w:hAnsi="Calibri" w:cs="Calibri"/>
          <w:bCs/>
          <w:sz w:val="26"/>
          <w:szCs w:val="26"/>
        </w:rPr>
        <w:t xml:space="preserve"> </w:t>
      </w:r>
      <w:proofErr w:type="spellStart"/>
      <w:r w:rsidRPr="005B02E1">
        <w:rPr>
          <w:rFonts w:ascii="Calibri" w:hAnsi="Calibri" w:cs="Calibri"/>
          <w:bCs/>
          <w:sz w:val="26"/>
          <w:szCs w:val="26"/>
        </w:rPr>
        <w:t>be</w:t>
      </w:r>
      <w:proofErr w:type="spellEnd"/>
      <w:r w:rsidRPr="005B02E1">
        <w:rPr>
          <w:rFonts w:ascii="Calibri" w:hAnsi="Calibri" w:cs="Calibri"/>
          <w:bCs/>
          <w:sz w:val="26"/>
          <w:szCs w:val="26"/>
        </w:rPr>
        <w:t>…</w:t>
      </w:r>
    </w:p>
    <w:p w14:paraId="134E4C9A" w14:textId="77777777" w:rsidR="00843B90" w:rsidRDefault="00843B90" w:rsidP="00843B90">
      <w:pPr>
        <w:rPr>
          <w:b/>
          <w:sz w:val="28"/>
          <w:szCs w:val="28"/>
        </w:rPr>
        <w:sectPr w:rsidR="00843B90" w:rsidSect="00843B90">
          <w:footerReference w:type="default" r:id="rId17"/>
          <w:type w:val="continuous"/>
          <w:pgSz w:w="11906" w:h="16838"/>
          <w:pgMar w:top="1417" w:right="1417" w:bottom="1417" w:left="1417" w:header="708" w:footer="708" w:gutter="0"/>
          <w:cols w:space="708"/>
          <w:docGrid w:linePitch="360"/>
        </w:sectPr>
      </w:pPr>
    </w:p>
    <w:p w14:paraId="3DDD6D9D" w14:textId="77777777" w:rsidR="00843B90" w:rsidRDefault="00843B90" w:rsidP="00843B90">
      <w:pPr>
        <w:rPr>
          <w:b/>
          <w:sz w:val="28"/>
          <w:szCs w:val="28"/>
        </w:rPr>
      </w:pPr>
      <w:r w:rsidRPr="00CF4BB2">
        <w:rPr>
          <w:rFonts w:ascii="Times New Roman" w:eastAsia="Times New Roman" w:hAnsi="Times New Roman" w:cs="Times New Roman"/>
          <w:noProof/>
          <w:color w:val="0000FF"/>
          <w:sz w:val="24"/>
          <w:szCs w:val="24"/>
          <w:lang w:eastAsia="nl-BE"/>
        </w:rPr>
        <w:drawing>
          <wp:inline distT="0" distB="0" distL="0" distR="0" wp14:anchorId="063E95A9" wp14:editId="32574825">
            <wp:extent cx="2943225" cy="2047718"/>
            <wp:effectExtent l="0" t="0" r="0" b="0"/>
            <wp:docPr id="1107191453" name="Afbeelding 24">
              <a:hlinkClick xmlns:a="http://schemas.openxmlformats.org/drawingml/2006/main" r:id="rId18" tooltip="&quot;Gentse Feesten 2015: de keuze van W DISTRI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8" tooltip="&quot;Gentse Feesten 2015: de keuze van W DISTRICT&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0402" cy="2059669"/>
                    </a:xfrm>
                    <a:prstGeom prst="rect">
                      <a:avLst/>
                    </a:prstGeom>
                    <a:noFill/>
                    <a:ln>
                      <a:noFill/>
                    </a:ln>
                  </pic:spPr>
                </pic:pic>
              </a:graphicData>
            </a:graphic>
          </wp:inline>
        </w:drawing>
      </w:r>
    </w:p>
    <w:p w14:paraId="72C2F4AF" w14:textId="77777777" w:rsidR="00843B90" w:rsidRDefault="00843B90" w:rsidP="00843B90">
      <w:pPr>
        <w:rPr>
          <w:b/>
          <w:sz w:val="28"/>
          <w:szCs w:val="28"/>
        </w:rPr>
      </w:pPr>
      <w:r>
        <w:rPr>
          <w:noProof/>
        </w:rPr>
        <w:drawing>
          <wp:inline distT="0" distB="0" distL="0" distR="0" wp14:anchorId="645F582A" wp14:editId="6A5CA62B">
            <wp:extent cx="2914650" cy="1933575"/>
            <wp:effectExtent l="0" t="0" r="0" b="9525"/>
            <wp:docPr id="738871540" name="Afbeelding 2" descr="Kaart: Het komt go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art: Het komt go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4650" cy="1933575"/>
                    </a:xfrm>
                    <a:prstGeom prst="rect">
                      <a:avLst/>
                    </a:prstGeom>
                    <a:noFill/>
                    <a:ln>
                      <a:noFill/>
                    </a:ln>
                  </pic:spPr>
                </pic:pic>
              </a:graphicData>
            </a:graphic>
          </wp:inline>
        </w:drawing>
      </w:r>
    </w:p>
    <w:p w14:paraId="3C31C906" w14:textId="77777777" w:rsidR="00843B90" w:rsidRDefault="00843B90" w:rsidP="00843B90">
      <w:pPr>
        <w:spacing w:line="240" w:lineRule="auto"/>
        <w:rPr>
          <w:b/>
          <w:sz w:val="28"/>
          <w:szCs w:val="28"/>
        </w:rPr>
        <w:sectPr w:rsidR="00843B90" w:rsidSect="00843B90">
          <w:type w:val="continuous"/>
          <w:pgSz w:w="11906" w:h="16838"/>
          <w:pgMar w:top="1417" w:right="1417" w:bottom="1417" w:left="1417" w:header="708" w:footer="708" w:gutter="0"/>
          <w:cols w:num="2" w:space="708"/>
          <w:docGrid w:linePitch="360"/>
        </w:sectPr>
      </w:pPr>
    </w:p>
    <w:p w14:paraId="11FBF4AB" w14:textId="77777777" w:rsidR="00352D47" w:rsidRDefault="00352D47" w:rsidP="00352D47">
      <w:pPr>
        <w:spacing w:before="120" w:after="0" w:line="240" w:lineRule="auto"/>
        <w:jc w:val="right"/>
        <w:rPr>
          <w:rFonts w:cstheme="minorHAnsi"/>
          <w:sz w:val="26"/>
          <w:szCs w:val="26"/>
        </w:rPr>
      </w:pPr>
    </w:p>
    <w:p w14:paraId="4AC33DE6" w14:textId="00EFFE50" w:rsidR="00352D47" w:rsidRPr="005B02E1" w:rsidRDefault="00352D47" w:rsidP="00352D47">
      <w:pPr>
        <w:spacing w:before="120" w:after="0" w:line="240" w:lineRule="auto"/>
        <w:jc w:val="right"/>
        <w:rPr>
          <w:rFonts w:cstheme="minorHAnsi"/>
          <w:sz w:val="26"/>
          <w:szCs w:val="26"/>
        </w:rPr>
      </w:pPr>
      <w:r w:rsidRPr="005B02E1">
        <w:rPr>
          <w:rFonts w:cstheme="minorHAnsi"/>
          <w:sz w:val="26"/>
          <w:szCs w:val="26"/>
        </w:rPr>
        <w:t xml:space="preserve">geert </w:t>
      </w:r>
      <w:proofErr w:type="spellStart"/>
      <w:r w:rsidRPr="005B02E1">
        <w:rPr>
          <w:rFonts w:cstheme="minorHAnsi"/>
          <w:sz w:val="26"/>
          <w:szCs w:val="26"/>
        </w:rPr>
        <w:t>dedecker</w:t>
      </w:r>
      <w:proofErr w:type="spellEnd"/>
    </w:p>
    <w:sectPr w:rsidR="00352D47" w:rsidRPr="005B02E1" w:rsidSect="00352D4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C7CE3" w14:textId="77777777" w:rsidR="00F95539" w:rsidRDefault="00F95539">
      <w:pPr>
        <w:spacing w:after="0" w:line="240" w:lineRule="auto"/>
      </w:pPr>
      <w:r>
        <w:separator/>
      </w:r>
    </w:p>
  </w:endnote>
  <w:endnote w:type="continuationSeparator" w:id="0">
    <w:p w14:paraId="389CC013" w14:textId="77777777" w:rsidR="00F95539" w:rsidRDefault="00F9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IsidoraSans-SemiBol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708967"/>
      <w:docPartObj>
        <w:docPartGallery w:val="Page Numbers (Bottom of Page)"/>
        <w:docPartUnique/>
      </w:docPartObj>
    </w:sdtPr>
    <w:sdtEndPr/>
    <w:sdtContent>
      <w:p w14:paraId="07F8473A" w14:textId="77777777" w:rsidR="00EF3367" w:rsidRDefault="00EF3367">
        <w:pPr>
          <w:pStyle w:val="Voettekst"/>
          <w:jc w:val="right"/>
        </w:pPr>
        <w:r>
          <w:fldChar w:fldCharType="begin"/>
        </w:r>
        <w:r>
          <w:instrText>PAGE   \* MERGEFORMAT</w:instrText>
        </w:r>
        <w:r>
          <w:fldChar w:fldCharType="separate"/>
        </w:r>
        <w:r w:rsidRPr="005B1C13">
          <w:rPr>
            <w:noProof/>
            <w:lang w:val="nl-NL"/>
          </w:rPr>
          <w:t>42</w:t>
        </w:r>
        <w:r>
          <w:fldChar w:fldCharType="end"/>
        </w:r>
      </w:p>
    </w:sdtContent>
  </w:sdt>
  <w:p w14:paraId="5AD13BFC" w14:textId="77777777" w:rsidR="00EF3367" w:rsidRDefault="00EF33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858294"/>
      <w:docPartObj>
        <w:docPartGallery w:val="Page Numbers (Bottom of Page)"/>
        <w:docPartUnique/>
      </w:docPartObj>
    </w:sdtPr>
    <w:sdtEndPr/>
    <w:sdtContent>
      <w:p w14:paraId="73B4D35F" w14:textId="77777777" w:rsidR="00FE5B10" w:rsidRDefault="0059305C">
        <w:pPr>
          <w:pStyle w:val="Voettekst"/>
          <w:jc w:val="right"/>
        </w:pPr>
        <w:r>
          <w:fldChar w:fldCharType="begin"/>
        </w:r>
        <w:r>
          <w:instrText>PAGE   \* MERGEFORMAT</w:instrText>
        </w:r>
        <w:r>
          <w:fldChar w:fldCharType="separate"/>
        </w:r>
        <w:r w:rsidRPr="005B1C13">
          <w:rPr>
            <w:noProof/>
            <w:lang w:val="nl-NL"/>
          </w:rPr>
          <w:t>42</w:t>
        </w:r>
        <w:r>
          <w:fldChar w:fldCharType="end"/>
        </w:r>
      </w:p>
    </w:sdtContent>
  </w:sdt>
  <w:p w14:paraId="7B1DCBF5" w14:textId="77777777" w:rsidR="00FE5B10" w:rsidRDefault="00FE5B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473768"/>
      <w:docPartObj>
        <w:docPartGallery w:val="Page Numbers (Bottom of Page)"/>
        <w:docPartUnique/>
      </w:docPartObj>
    </w:sdtPr>
    <w:sdtEndPr/>
    <w:sdtContent>
      <w:p w14:paraId="23E6D34A" w14:textId="77777777" w:rsidR="00843B90" w:rsidRDefault="00843B90">
        <w:pPr>
          <w:pStyle w:val="Voettekst"/>
          <w:jc w:val="right"/>
        </w:pPr>
        <w:r>
          <w:fldChar w:fldCharType="begin"/>
        </w:r>
        <w:r>
          <w:instrText>PAGE   \* MERGEFORMAT</w:instrText>
        </w:r>
        <w:r>
          <w:fldChar w:fldCharType="separate"/>
        </w:r>
        <w:r w:rsidRPr="00711F81">
          <w:rPr>
            <w:noProof/>
            <w:lang w:val="nl-NL"/>
          </w:rPr>
          <w:t>2</w:t>
        </w:r>
        <w:r>
          <w:fldChar w:fldCharType="end"/>
        </w:r>
      </w:p>
    </w:sdtContent>
  </w:sdt>
  <w:p w14:paraId="69448909" w14:textId="77777777" w:rsidR="00843B90" w:rsidRDefault="00843B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DD21D" w14:textId="77777777" w:rsidR="00F95539" w:rsidRDefault="00F95539">
      <w:pPr>
        <w:spacing w:after="0" w:line="240" w:lineRule="auto"/>
      </w:pPr>
      <w:r>
        <w:separator/>
      </w:r>
    </w:p>
  </w:footnote>
  <w:footnote w:type="continuationSeparator" w:id="0">
    <w:p w14:paraId="0684F2C9" w14:textId="77777777" w:rsidR="00F95539" w:rsidRDefault="00F95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24303687">
    <w:abstractNumId w:val="1"/>
  </w:num>
  <w:num w:numId="2" w16cid:durableId="134258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31"/>
    <w:rsid w:val="00017DFF"/>
    <w:rsid w:val="000375C8"/>
    <w:rsid w:val="00042153"/>
    <w:rsid w:val="000439B1"/>
    <w:rsid w:val="00055336"/>
    <w:rsid w:val="0005762A"/>
    <w:rsid w:val="000974C2"/>
    <w:rsid w:val="000B4565"/>
    <w:rsid w:val="000C4518"/>
    <w:rsid w:val="000C65F0"/>
    <w:rsid w:val="000E2E01"/>
    <w:rsid w:val="000E39A1"/>
    <w:rsid w:val="000F008D"/>
    <w:rsid w:val="0010256D"/>
    <w:rsid w:val="001028F4"/>
    <w:rsid w:val="00104A62"/>
    <w:rsid w:val="00105A5C"/>
    <w:rsid w:val="0011363B"/>
    <w:rsid w:val="00115301"/>
    <w:rsid w:val="00117F20"/>
    <w:rsid w:val="001226FB"/>
    <w:rsid w:val="00164ECD"/>
    <w:rsid w:val="0019105E"/>
    <w:rsid w:val="001E5F0A"/>
    <w:rsid w:val="001F3A16"/>
    <w:rsid w:val="001F5EEE"/>
    <w:rsid w:val="001F73DA"/>
    <w:rsid w:val="0020763F"/>
    <w:rsid w:val="00210BFA"/>
    <w:rsid w:val="00220B0D"/>
    <w:rsid w:val="00222D71"/>
    <w:rsid w:val="00274D81"/>
    <w:rsid w:val="0027561C"/>
    <w:rsid w:val="00284B54"/>
    <w:rsid w:val="002E1739"/>
    <w:rsid w:val="0031454F"/>
    <w:rsid w:val="003221FD"/>
    <w:rsid w:val="00352D47"/>
    <w:rsid w:val="0035677F"/>
    <w:rsid w:val="00390E6C"/>
    <w:rsid w:val="003A0BC0"/>
    <w:rsid w:val="003B5A8F"/>
    <w:rsid w:val="003D3EC5"/>
    <w:rsid w:val="003E7CF2"/>
    <w:rsid w:val="00406211"/>
    <w:rsid w:val="0045093E"/>
    <w:rsid w:val="00450EC2"/>
    <w:rsid w:val="00484CE6"/>
    <w:rsid w:val="004A4D39"/>
    <w:rsid w:val="004A683D"/>
    <w:rsid w:val="004C014A"/>
    <w:rsid w:val="004D4A21"/>
    <w:rsid w:val="004F1C35"/>
    <w:rsid w:val="004F76F5"/>
    <w:rsid w:val="005157F9"/>
    <w:rsid w:val="0055160C"/>
    <w:rsid w:val="00557622"/>
    <w:rsid w:val="00562464"/>
    <w:rsid w:val="00565D2E"/>
    <w:rsid w:val="00584616"/>
    <w:rsid w:val="00591B02"/>
    <w:rsid w:val="0059305C"/>
    <w:rsid w:val="005B02E1"/>
    <w:rsid w:val="005B769C"/>
    <w:rsid w:val="005C2CD3"/>
    <w:rsid w:val="005D634D"/>
    <w:rsid w:val="005E020C"/>
    <w:rsid w:val="005E7892"/>
    <w:rsid w:val="00605A7C"/>
    <w:rsid w:val="00607E11"/>
    <w:rsid w:val="00610E61"/>
    <w:rsid w:val="00634726"/>
    <w:rsid w:val="006476FD"/>
    <w:rsid w:val="00662B3B"/>
    <w:rsid w:val="006672F8"/>
    <w:rsid w:val="006835CE"/>
    <w:rsid w:val="00686A9A"/>
    <w:rsid w:val="00687E5D"/>
    <w:rsid w:val="006B4CC1"/>
    <w:rsid w:val="006E18D1"/>
    <w:rsid w:val="00716AA6"/>
    <w:rsid w:val="00717B77"/>
    <w:rsid w:val="0075394D"/>
    <w:rsid w:val="00761749"/>
    <w:rsid w:val="00765A27"/>
    <w:rsid w:val="00777784"/>
    <w:rsid w:val="007B275D"/>
    <w:rsid w:val="007B468E"/>
    <w:rsid w:val="00801ECD"/>
    <w:rsid w:val="008224EB"/>
    <w:rsid w:val="00843B90"/>
    <w:rsid w:val="0087328C"/>
    <w:rsid w:val="008741C9"/>
    <w:rsid w:val="00881F43"/>
    <w:rsid w:val="00885DCD"/>
    <w:rsid w:val="00890479"/>
    <w:rsid w:val="008A4CA7"/>
    <w:rsid w:val="008A5B6C"/>
    <w:rsid w:val="008E0187"/>
    <w:rsid w:val="008F201B"/>
    <w:rsid w:val="008F30F1"/>
    <w:rsid w:val="00941B8F"/>
    <w:rsid w:val="009421AD"/>
    <w:rsid w:val="00942651"/>
    <w:rsid w:val="00973F4D"/>
    <w:rsid w:val="009D32F1"/>
    <w:rsid w:val="00A12989"/>
    <w:rsid w:val="00A15831"/>
    <w:rsid w:val="00A30455"/>
    <w:rsid w:val="00A33A0E"/>
    <w:rsid w:val="00A95428"/>
    <w:rsid w:val="00AC5510"/>
    <w:rsid w:val="00AE746B"/>
    <w:rsid w:val="00B12C47"/>
    <w:rsid w:val="00B3709F"/>
    <w:rsid w:val="00B528A5"/>
    <w:rsid w:val="00B75AF2"/>
    <w:rsid w:val="00B75CCB"/>
    <w:rsid w:val="00BC3658"/>
    <w:rsid w:val="00BD6D89"/>
    <w:rsid w:val="00BE4AF5"/>
    <w:rsid w:val="00BF2964"/>
    <w:rsid w:val="00C01DE9"/>
    <w:rsid w:val="00C0264D"/>
    <w:rsid w:val="00C056D9"/>
    <w:rsid w:val="00C32FFB"/>
    <w:rsid w:val="00C421B8"/>
    <w:rsid w:val="00C55D84"/>
    <w:rsid w:val="00C61BD2"/>
    <w:rsid w:val="00C70719"/>
    <w:rsid w:val="00C855FF"/>
    <w:rsid w:val="00CE31D8"/>
    <w:rsid w:val="00CF1213"/>
    <w:rsid w:val="00D01F3E"/>
    <w:rsid w:val="00D0228D"/>
    <w:rsid w:val="00D040F1"/>
    <w:rsid w:val="00D124BB"/>
    <w:rsid w:val="00D23805"/>
    <w:rsid w:val="00D37B2B"/>
    <w:rsid w:val="00D51DBC"/>
    <w:rsid w:val="00D533E2"/>
    <w:rsid w:val="00D92D97"/>
    <w:rsid w:val="00D94351"/>
    <w:rsid w:val="00DC23E2"/>
    <w:rsid w:val="00DC7CDF"/>
    <w:rsid w:val="00DE64AC"/>
    <w:rsid w:val="00E4096D"/>
    <w:rsid w:val="00E44691"/>
    <w:rsid w:val="00E94990"/>
    <w:rsid w:val="00EA6B4D"/>
    <w:rsid w:val="00EB2196"/>
    <w:rsid w:val="00EC3A97"/>
    <w:rsid w:val="00EF3367"/>
    <w:rsid w:val="00EF6004"/>
    <w:rsid w:val="00F055CE"/>
    <w:rsid w:val="00F54A0A"/>
    <w:rsid w:val="00F6606E"/>
    <w:rsid w:val="00F74093"/>
    <w:rsid w:val="00F95539"/>
    <w:rsid w:val="00FB0E5B"/>
    <w:rsid w:val="00FB5F97"/>
    <w:rsid w:val="00FC7937"/>
    <w:rsid w:val="00FD5D81"/>
    <w:rsid w:val="00FE5B10"/>
    <w:rsid w:val="00FF1196"/>
    <w:rsid w:val="00FF11C8"/>
    <w:rsid w:val="00FF3AB8"/>
    <w:rsid w:val="00FF44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82FA"/>
  <w15:chartTrackingRefBased/>
  <w15:docId w15:val="{4E0CC2F7-0BEE-4113-B8AD-B49E3959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5831"/>
    <w:rPr>
      <w:kern w:val="0"/>
      <w14:ligatures w14:val="none"/>
    </w:rPr>
  </w:style>
  <w:style w:type="paragraph" w:styleId="Kop2">
    <w:name w:val="heading 2"/>
    <w:basedOn w:val="Standaard"/>
    <w:link w:val="Kop2Char"/>
    <w:uiPriority w:val="9"/>
    <w:qFormat/>
    <w:rsid w:val="00CF1213"/>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F1213"/>
    <w:rPr>
      <w:rFonts w:ascii="Times New Roman" w:eastAsia="Times New Roman" w:hAnsi="Times New Roman" w:cs="Times New Roman"/>
      <w:b/>
      <w:bCs/>
      <w:kern w:val="0"/>
      <w:sz w:val="36"/>
      <w:szCs w:val="36"/>
      <w:lang w:eastAsia="nl-BE"/>
      <w14:ligatures w14:val="none"/>
    </w:rPr>
  </w:style>
  <w:style w:type="character" w:customStyle="1" w:styleId="ng-scope">
    <w:name w:val="ng-scope"/>
    <w:basedOn w:val="Standaardalinea-lettertype"/>
    <w:rsid w:val="00CF1213"/>
  </w:style>
  <w:style w:type="paragraph" w:styleId="Normaalweb">
    <w:name w:val="Normal (Web)"/>
    <w:basedOn w:val="Standaard"/>
    <w:uiPriority w:val="99"/>
    <w:unhideWhenUsed/>
    <w:rsid w:val="000C65F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0C65F0"/>
    <w:rPr>
      <w:i/>
      <w:iCs/>
    </w:rPr>
  </w:style>
  <w:style w:type="paragraph" w:styleId="Geenafstand">
    <w:name w:val="No Spacing"/>
    <w:uiPriority w:val="1"/>
    <w:qFormat/>
    <w:rsid w:val="000439B1"/>
    <w:pPr>
      <w:spacing w:after="0" w:line="240" w:lineRule="auto"/>
    </w:pPr>
    <w:rPr>
      <w:rFonts w:ascii="Calibri" w:eastAsia="Calibri" w:hAnsi="Calibri" w:cs="Times New Roman"/>
      <w:kern w:val="0"/>
      <w14:ligatures w14:val="none"/>
    </w:rPr>
  </w:style>
  <w:style w:type="paragraph" w:styleId="Voettekst">
    <w:name w:val="footer"/>
    <w:basedOn w:val="Standaard"/>
    <w:link w:val="VoettekstChar"/>
    <w:uiPriority w:val="99"/>
    <w:unhideWhenUsed/>
    <w:rsid w:val="000439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39B1"/>
    <w:rPr>
      <w:kern w:val="0"/>
      <w14:ligatures w14:val="none"/>
    </w:rPr>
  </w:style>
  <w:style w:type="paragraph" w:styleId="Plattetekst">
    <w:name w:val="Body Text"/>
    <w:basedOn w:val="Standaard"/>
    <w:link w:val="PlattetekstChar"/>
    <w:unhideWhenUsed/>
    <w:rsid w:val="00973F4D"/>
    <w:pPr>
      <w:spacing w:after="0" w:line="240" w:lineRule="auto"/>
    </w:pPr>
    <w:rPr>
      <w:rFonts w:ascii="Times New Roman" w:eastAsia="Times New Roman" w:hAnsi="Times New Roman" w:cs="Times New Roman"/>
      <w:b/>
      <w:bCs/>
      <w:sz w:val="24"/>
      <w:szCs w:val="24"/>
      <w:lang w:eastAsia="nl-NL"/>
    </w:rPr>
  </w:style>
  <w:style w:type="character" w:customStyle="1" w:styleId="PlattetekstChar">
    <w:name w:val="Platte tekst Char"/>
    <w:basedOn w:val="Standaardalinea-lettertype"/>
    <w:link w:val="Plattetekst"/>
    <w:rsid w:val="00973F4D"/>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semiHidden/>
    <w:unhideWhenUsed/>
    <w:rsid w:val="00E4096D"/>
    <w:rPr>
      <w:color w:val="0000FF"/>
      <w:u w:val="single"/>
    </w:rPr>
  </w:style>
  <w:style w:type="paragraph" w:customStyle="1" w:styleId="artstyleparagraph">
    <w:name w:val="artstyle__paragraph"/>
    <w:basedOn w:val="Standaard"/>
    <w:rsid w:val="00E4096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rtstyleproductionauthors">
    <w:name w:val="artstyle__production__authors"/>
    <w:basedOn w:val="Standaardalinea-lettertype"/>
    <w:rsid w:val="00E4096D"/>
  </w:style>
  <w:style w:type="character" w:customStyle="1" w:styleId="artstyleproductiondate">
    <w:name w:val="artstyle__production__date"/>
    <w:basedOn w:val="Standaardalinea-lettertype"/>
    <w:rsid w:val="00E4096D"/>
  </w:style>
  <w:style w:type="character" w:styleId="Zwaar">
    <w:name w:val="Strong"/>
    <w:basedOn w:val="Standaardalinea-lettertype"/>
    <w:uiPriority w:val="22"/>
    <w:qFormat/>
    <w:rsid w:val="003B5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0998">
      <w:bodyDiv w:val="1"/>
      <w:marLeft w:val="0"/>
      <w:marRight w:val="0"/>
      <w:marTop w:val="0"/>
      <w:marBottom w:val="0"/>
      <w:divBdr>
        <w:top w:val="none" w:sz="0" w:space="0" w:color="auto"/>
        <w:left w:val="none" w:sz="0" w:space="0" w:color="auto"/>
        <w:bottom w:val="none" w:sz="0" w:space="0" w:color="auto"/>
        <w:right w:val="none" w:sz="0" w:space="0" w:color="auto"/>
      </w:divBdr>
    </w:div>
    <w:div w:id="2270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url=https://gramho.com/explore-hashtag/bondzondernaam&amp;psig=AOvVaw2P4gA9hiGy_q2WdSflEnCr&amp;ust=1622204927096000&amp;source=images&amp;cd=vfe&amp;ved=0CAIQjRxqFwoTCIDRsrfu6fACFQAAAAAdAAAAABBL" TargetMode="External"/><Relationship Id="rId13" Type="http://schemas.openxmlformats.org/officeDocument/2006/relationships/footer" Target="footer2.xml"/><Relationship Id="rId18" Type="http://schemas.openxmlformats.org/officeDocument/2006/relationships/hyperlink" Target="https://www.wdistrict.be/gentse-feesten-collateral-even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rtrouwenspersoondekempen.nl/nieuws/niets-gezien-niets-gehoord-niets-gedaan-de-zoekgemaakte-verantwoordelijkheid/"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1619</Words>
  <Characters>8906</Characters>
  <Application>Microsoft Office Word</Application>
  <DocSecurity>0</DocSecurity>
  <Lines>74</Lines>
  <Paragraphs>21</Paragraphs>
  <ScaleCrop>false</ScaleCrop>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192</cp:revision>
  <cp:lastPrinted>2024-05-29T07:24:00Z</cp:lastPrinted>
  <dcterms:created xsi:type="dcterms:W3CDTF">2024-05-29T07:24:00Z</dcterms:created>
  <dcterms:modified xsi:type="dcterms:W3CDTF">2024-06-18T08:52:00Z</dcterms:modified>
</cp:coreProperties>
</file>