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C1395" w14:textId="05BC28CD" w:rsidR="00967A3F" w:rsidRPr="007B5451" w:rsidRDefault="00967A3F" w:rsidP="00967A3F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nl-BE"/>
        </w:rPr>
      </w:pPr>
      <w:r w:rsidRPr="007B5451">
        <w:rPr>
          <w:rFonts w:cstheme="minorHAnsi"/>
          <w:b/>
          <w:bCs/>
          <w:sz w:val="28"/>
          <w:szCs w:val="28"/>
          <w:lang w:val="nl-BE"/>
        </w:rPr>
        <w:t>Wekelijkse reflectie onder het licht van Romero</w:t>
      </w:r>
      <w:r w:rsidR="00CC7384">
        <w:rPr>
          <w:rFonts w:cstheme="minorHAnsi"/>
          <w:b/>
          <w:bCs/>
          <w:sz w:val="28"/>
          <w:szCs w:val="28"/>
          <w:lang w:val="nl-BE"/>
        </w:rPr>
        <w:t xml:space="preserve"> - </w:t>
      </w:r>
      <w:r w:rsidRPr="007B5451">
        <w:rPr>
          <w:rFonts w:cstheme="minorHAnsi"/>
          <w:b/>
          <w:bCs/>
          <w:sz w:val="28"/>
          <w:szCs w:val="28"/>
          <w:lang w:val="nl-BE"/>
        </w:rPr>
        <w:t xml:space="preserve">nr. </w:t>
      </w:r>
      <w:r>
        <w:rPr>
          <w:rFonts w:cstheme="minorHAnsi"/>
          <w:b/>
          <w:bCs/>
          <w:sz w:val="28"/>
          <w:szCs w:val="28"/>
          <w:lang w:val="nl-BE"/>
        </w:rPr>
        <w:t>22a</w:t>
      </w:r>
      <w:r w:rsidRPr="007B5451">
        <w:rPr>
          <w:rFonts w:cstheme="minorHAnsi"/>
          <w:b/>
          <w:bCs/>
          <w:sz w:val="28"/>
          <w:szCs w:val="28"/>
          <w:lang w:val="nl-BE"/>
        </w:rPr>
        <w:t>.</w:t>
      </w:r>
      <w:r w:rsidR="00CC7384">
        <w:rPr>
          <w:rFonts w:cstheme="minorHAnsi"/>
          <w:b/>
          <w:bCs/>
          <w:sz w:val="28"/>
          <w:szCs w:val="28"/>
          <w:lang w:val="nl-BE"/>
        </w:rPr>
        <w:t xml:space="preserve"> Tenhemelopneming van Maria-B </w:t>
      </w:r>
      <w:r w:rsidRPr="007B5451">
        <w:rPr>
          <w:rFonts w:cstheme="minorHAnsi"/>
          <w:b/>
          <w:bCs/>
          <w:sz w:val="28"/>
          <w:szCs w:val="28"/>
          <w:lang w:val="nl-BE"/>
        </w:rPr>
        <w:t xml:space="preserve">– </w:t>
      </w:r>
      <w:r>
        <w:rPr>
          <w:rFonts w:cstheme="minorHAnsi"/>
          <w:b/>
          <w:bCs/>
          <w:sz w:val="28"/>
          <w:szCs w:val="28"/>
          <w:lang w:val="nl-BE"/>
        </w:rPr>
        <w:t>15 augustus</w:t>
      </w:r>
      <w:r w:rsidRPr="007B5451">
        <w:rPr>
          <w:rFonts w:cstheme="minorHAnsi"/>
          <w:b/>
          <w:bCs/>
          <w:sz w:val="28"/>
          <w:szCs w:val="28"/>
          <w:lang w:val="nl-BE"/>
        </w:rPr>
        <w:t xml:space="preserve"> 2024.</w:t>
      </w:r>
    </w:p>
    <w:p w14:paraId="1E51AC87" w14:textId="77777777" w:rsidR="00CC7384" w:rsidRDefault="00CC7384" w:rsidP="00D0137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val="nl-BE"/>
          <w14:ligatures w14:val="none"/>
        </w:rPr>
      </w:pPr>
      <w:bookmarkStart w:id="0" w:name="_Hlk76818555"/>
    </w:p>
    <w:p w14:paraId="08D9B62D" w14:textId="497F376C" w:rsidR="00D0137E" w:rsidRDefault="005C61C7" w:rsidP="00D0137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val="nl-BE"/>
          <w14:ligatures w14:val="none"/>
        </w:rPr>
      </w:pPr>
      <w:r w:rsidRPr="005C61C7">
        <w:rPr>
          <w:rFonts w:ascii="Calibri" w:hAnsi="Calibri" w:cs="Calibri"/>
          <w:b/>
          <w:bCs/>
          <w:kern w:val="0"/>
          <w:sz w:val="24"/>
          <w:szCs w:val="24"/>
          <w:lang w:val="nl-BE"/>
          <w14:ligatures w14:val="none"/>
        </w:rPr>
        <w:t xml:space="preserve">Maria, ster van sterke hoop voor het volk dat pelgrimeert op aarde. </w:t>
      </w:r>
      <w:bookmarkEnd w:id="0"/>
    </w:p>
    <w:p w14:paraId="4C8CCEFC" w14:textId="77777777" w:rsidR="00D0137E" w:rsidRDefault="00D0137E" w:rsidP="00D0137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val="nl-BE"/>
          <w14:ligatures w14:val="none"/>
        </w:rPr>
      </w:pPr>
    </w:p>
    <w:p w14:paraId="2BACEFCB" w14:textId="4F14C840" w:rsidR="00D0137E" w:rsidRDefault="005C61C7" w:rsidP="00D0137E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val="nl-BE"/>
          <w14:ligatures w14:val="none"/>
        </w:rPr>
      </w:pP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“Maria en de Kerk kunnen niet </w:t>
      </w:r>
      <w:r w:rsidR="005A10B5">
        <w:rPr>
          <w:rFonts w:ascii="Calibri" w:hAnsi="Calibri" w:cs="Calibri"/>
          <w:i/>
          <w:iCs/>
          <w:sz w:val="24"/>
          <w:szCs w:val="24"/>
          <w:lang w:val="nl-BE"/>
        </w:rPr>
        <w:t xml:space="preserve">van elkaar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gescheiden worden. … Laten wij als Kerk – </w:t>
      </w:r>
      <w:r w:rsidR="00234DB2">
        <w:rPr>
          <w:rFonts w:ascii="Calibri" w:hAnsi="Calibri" w:cs="Calibri"/>
          <w:i/>
          <w:iCs/>
          <w:sz w:val="24"/>
          <w:szCs w:val="24"/>
          <w:lang w:val="nl-BE"/>
        </w:rPr>
        <w:t>a</w:t>
      </w:r>
      <w:r w:rsidR="00D128B1">
        <w:rPr>
          <w:rFonts w:ascii="Calibri" w:hAnsi="Calibri" w:cs="Calibri"/>
          <w:i/>
          <w:iCs/>
          <w:sz w:val="24"/>
          <w:szCs w:val="24"/>
          <w:lang w:val="nl-BE"/>
        </w:rPr>
        <w:t>angezien we</w:t>
      </w:r>
      <w:r w:rsidR="00234DB2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="00703AE6">
        <w:rPr>
          <w:rFonts w:ascii="Calibri" w:hAnsi="Calibri" w:cs="Calibri"/>
          <w:i/>
          <w:iCs/>
          <w:sz w:val="24"/>
          <w:szCs w:val="24"/>
          <w:lang w:val="nl-BE"/>
        </w:rPr>
        <w:t xml:space="preserve">de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tweelingzus van Maria </w:t>
      </w:r>
      <w:r w:rsidR="00463699">
        <w:rPr>
          <w:rFonts w:ascii="Calibri" w:hAnsi="Calibri" w:cs="Calibri"/>
          <w:i/>
          <w:iCs/>
          <w:sz w:val="24"/>
          <w:szCs w:val="24"/>
          <w:lang w:val="nl-BE"/>
        </w:rPr>
        <w:t xml:space="preserve">zijn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– onze blik </w:t>
      </w:r>
      <w:r w:rsidR="00234DB2">
        <w:rPr>
          <w:rFonts w:ascii="Calibri" w:hAnsi="Calibri" w:cs="Calibri"/>
          <w:i/>
          <w:iCs/>
          <w:sz w:val="24"/>
          <w:szCs w:val="24"/>
          <w:lang w:val="nl-BE"/>
        </w:rPr>
        <w:t>ver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heffen naar Maria. … Maria is dienares </w:t>
      </w:r>
      <w:r w:rsidR="002356A2">
        <w:rPr>
          <w:rFonts w:ascii="Calibri" w:hAnsi="Calibri" w:cs="Calibri"/>
          <w:i/>
          <w:iCs/>
          <w:sz w:val="24"/>
          <w:szCs w:val="24"/>
          <w:lang w:val="nl-BE"/>
        </w:rPr>
        <w:t xml:space="preserve">geworden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>door de mensen hun eeuwige bestemming aan te geven,… de waardigheid van de mens</w:t>
      </w:r>
      <w:r w:rsidR="00FA6710">
        <w:rPr>
          <w:rFonts w:ascii="Calibri" w:hAnsi="Calibri" w:cs="Calibri"/>
          <w:i/>
          <w:iCs/>
          <w:sz w:val="24"/>
          <w:szCs w:val="24"/>
          <w:lang w:val="nl-BE"/>
        </w:rPr>
        <w:t xml:space="preserve"> in ere te herstellen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, de rechten van de mens </w:t>
      </w:r>
      <w:r w:rsidR="0081701C">
        <w:rPr>
          <w:rFonts w:ascii="Calibri" w:hAnsi="Calibri" w:cs="Calibri"/>
          <w:i/>
          <w:iCs/>
          <w:sz w:val="24"/>
          <w:szCs w:val="24"/>
          <w:lang w:val="nl-BE"/>
        </w:rPr>
        <w:t xml:space="preserve">opnieuw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te </w:t>
      </w:r>
      <w:r w:rsidR="00FA6710">
        <w:rPr>
          <w:rFonts w:ascii="Calibri" w:hAnsi="Calibri" w:cs="Calibri"/>
          <w:i/>
          <w:iCs/>
          <w:sz w:val="24"/>
          <w:szCs w:val="24"/>
          <w:lang w:val="nl-BE"/>
        </w:rPr>
        <w:t>doen oplicht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>en</w:t>
      </w:r>
      <w:r w:rsidR="00230270">
        <w:rPr>
          <w:rFonts w:ascii="Calibri" w:hAnsi="Calibri" w:cs="Calibri"/>
          <w:i/>
          <w:iCs/>
          <w:sz w:val="24"/>
          <w:szCs w:val="24"/>
          <w:lang w:val="nl-BE"/>
        </w:rPr>
        <w:t xml:space="preserve">.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… </w:t>
      </w:r>
      <w:r w:rsidR="00230270">
        <w:rPr>
          <w:rFonts w:ascii="Calibri" w:hAnsi="Calibri" w:cs="Calibri"/>
          <w:i/>
          <w:iCs/>
          <w:sz w:val="24"/>
          <w:szCs w:val="24"/>
          <w:lang w:val="nl-BE"/>
        </w:rPr>
        <w:t xml:space="preserve">Zij </w:t>
      </w:r>
      <w:r w:rsidR="00F257AE">
        <w:rPr>
          <w:rFonts w:ascii="Calibri" w:hAnsi="Calibri" w:cs="Calibri"/>
          <w:i/>
          <w:iCs/>
          <w:sz w:val="24"/>
          <w:szCs w:val="24"/>
          <w:lang w:val="nl-BE"/>
        </w:rPr>
        <w:t>slaag</w:t>
      </w:r>
      <w:r w:rsidR="00CA0452">
        <w:rPr>
          <w:rFonts w:ascii="Calibri" w:hAnsi="Calibri" w:cs="Calibri"/>
          <w:i/>
          <w:iCs/>
          <w:sz w:val="24"/>
          <w:szCs w:val="24"/>
          <w:lang w:val="nl-BE"/>
        </w:rPr>
        <w:t>t</w:t>
      </w:r>
      <w:r w:rsidR="00F257AE">
        <w:rPr>
          <w:rFonts w:ascii="Calibri" w:hAnsi="Calibri" w:cs="Calibri"/>
          <w:i/>
          <w:iCs/>
          <w:sz w:val="24"/>
          <w:szCs w:val="24"/>
          <w:lang w:val="nl-BE"/>
        </w:rPr>
        <w:t xml:space="preserve"> er in om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de waardigheid, </w:t>
      </w:r>
      <w:r w:rsidR="00F257AE">
        <w:rPr>
          <w:rFonts w:ascii="Calibri" w:hAnsi="Calibri" w:cs="Calibri"/>
          <w:i/>
          <w:iCs/>
          <w:sz w:val="24"/>
          <w:szCs w:val="24"/>
          <w:lang w:val="nl-BE"/>
        </w:rPr>
        <w:t xml:space="preserve">de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vrijheid en </w:t>
      </w:r>
      <w:r w:rsidR="00F257AE">
        <w:rPr>
          <w:rFonts w:ascii="Calibri" w:hAnsi="Calibri" w:cs="Calibri"/>
          <w:i/>
          <w:iCs/>
          <w:sz w:val="24"/>
          <w:szCs w:val="24"/>
          <w:lang w:val="nl-BE"/>
        </w:rPr>
        <w:t xml:space="preserve">de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>rechten van de mens te verdedigen, omdat z</w:t>
      </w:r>
      <w:r w:rsidR="00CA0452">
        <w:rPr>
          <w:rFonts w:ascii="Calibri" w:hAnsi="Calibri" w:cs="Calibri"/>
          <w:i/>
          <w:iCs/>
          <w:sz w:val="24"/>
          <w:szCs w:val="24"/>
          <w:lang w:val="nl-BE"/>
        </w:rPr>
        <w:t>ij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 weet dat de mens </w:t>
      </w:r>
      <w:r w:rsidR="006A0339">
        <w:rPr>
          <w:rFonts w:ascii="Calibri" w:hAnsi="Calibri" w:cs="Calibri"/>
          <w:i/>
          <w:iCs/>
          <w:sz w:val="24"/>
          <w:szCs w:val="24"/>
          <w:lang w:val="nl-BE"/>
        </w:rPr>
        <w:t xml:space="preserve">niet als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een </w:t>
      </w:r>
      <w:r w:rsidR="00207028">
        <w:rPr>
          <w:rFonts w:ascii="Calibri" w:hAnsi="Calibri" w:cs="Calibri"/>
          <w:i/>
          <w:iCs/>
          <w:sz w:val="24"/>
          <w:szCs w:val="24"/>
          <w:lang w:val="nl-BE"/>
        </w:rPr>
        <w:t xml:space="preserve">stukje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speelgoed mag zijn </w:t>
      </w:r>
      <w:r w:rsidR="000E7B7A">
        <w:rPr>
          <w:rFonts w:ascii="Calibri" w:hAnsi="Calibri" w:cs="Calibri"/>
          <w:i/>
          <w:iCs/>
          <w:sz w:val="24"/>
          <w:szCs w:val="24"/>
          <w:lang w:val="nl-BE"/>
        </w:rPr>
        <w:t>hier op aarde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>. …</w:t>
      </w:r>
      <w:r w:rsidR="00CA0452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Maria buigt zich over de hoop van </w:t>
      </w:r>
      <w:r w:rsidR="00CA0452">
        <w:rPr>
          <w:rFonts w:ascii="Calibri" w:hAnsi="Calibri" w:cs="Calibri"/>
          <w:i/>
          <w:iCs/>
          <w:sz w:val="24"/>
          <w:szCs w:val="24"/>
          <w:lang w:val="nl-BE"/>
        </w:rPr>
        <w:t xml:space="preserve">de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>mensen. …</w:t>
      </w:r>
      <w:r w:rsidR="00CA0452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Moge de wereld die pelgrimeert met </w:t>
      </w:r>
      <w:r w:rsidR="00CA0452">
        <w:rPr>
          <w:rFonts w:ascii="Calibri" w:hAnsi="Calibri" w:cs="Calibri"/>
          <w:i/>
          <w:iCs/>
          <w:sz w:val="24"/>
          <w:szCs w:val="24"/>
          <w:lang w:val="nl-BE"/>
        </w:rPr>
        <w:t xml:space="preserve">en vanuit die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hoop, niet ontmoedigd worden te midden van </w:t>
      </w:r>
      <w:r w:rsidR="002160D1">
        <w:rPr>
          <w:rFonts w:ascii="Calibri" w:hAnsi="Calibri" w:cs="Calibri"/>
          <w:i/>
          <w:iCs/>
          <w:sz w:val="24"/>
          <w:szCs w:val="24"/>
          <w:lang w:val="nl-BE"/>
        </w:rPr>
        <w:t xml:space="preserve">de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vervolging. … </w:t>
      </w:r>
      <w:r w:rsidR="002160D1">
        <w:rPr>
          <w:rFonts w:ascii="Calibri" w:hAnsi="Calibri" w:cs="Calibri"/>
          <w:i/>
          <w:iCs/>
          <w:sz w:val="24"/>
          <w:szCs w:val="24"/>
          <w:lang w:val="nl-BE"/>
        </w:rPr>
        <w:t>En op haar beurt dient d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e Kerk </w:t>
      </w:r>
      <w:r w:rsidR="008A0709"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de mensheid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net als Maria </w:t>
      </w:r>
      <w:r w:rsidR="008A0709">
        <w:rPr>
          <w:rFonts w:ascii="Calibri" w:hAnsi="Calibri" w:cs="Calibri"/>
          <w:i/>
          <w:iCs/>
          <w:sz w:val="24"/>
          <w:szCs w:val="24"/>
          <w:lang w:val="nl-BE"/>
        </w:rPr>
        <w:t xml:space="preserve">dat deed,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met het gevoel dat er in iedere man en vrouw een kind van God </w:t>
      </w:r>
      <w:r w:rsidR="002160D1">
        <w:rPr>
          <w:rFonts w:ascii="Calibri" w:hAnsi="Calibri" w:cs="Calibri"/>
          <w:i/>
          <w:iCs/>
          <w:sz w:val="24"/>
          <w:szCs w:val="24"/>
          <w:lang w:val="nl-BE"/>
        </w:rPr>
        <w:t xml:space="preserve">aanwezig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is, een broer en </w:t>
      </w:r>
      <w:r w:rsidR="00C57F14">
        <w:rPr>
          <w:rFonts w:ascii="Calibri" w:hAnsi="Calibri" w:cs="Calibri"/>
          <w:i/>
          <w:iCs/>
          <w:sz w:val="24"/>
          <w:szCs w:val="24"/>
          <w:lang w:val="nl-BE"/>
        </w:rPr>
        <w:t xml:space="preserve">een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>zus om voor te zorgen.</w:t>
      </w:r>
      <w:r w:rsidR="00BB10A6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>…</w:t>
      </w:r>
      <w:r w:rsidR="00C57F14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En dit is wat de Kerk op aarde </w:t>
      </w:r>
      <w:r w:rsidR="00AC5923">
        <w:rPr>
          <w:rFonts w:ascii="Calibri" w:hAnsi="Calibri" w:cs="Calibri"/>
          <w:i/>
          <w:iCs/>
          <w:sz w:val="24"/>
          <w:szCs w:val="24"/>
          <w:lang w:val="nl-BE"/>
        </w:rPr>
        <w:t xml:space="preserve">moet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>doe</w:t>
      </w:r>
      <w:r w:rsidR="00AC5923">
        <w:rPr>
          <w:rFonts w:ascii="Calibri" w:hAnsi="Calibri" w:cs="Calibri"/>
          <w:i/>
          <w:iCs/>
          <w:sz w:val="24"/>
          <w:szCs w:val="24"/>
          <w:lang w:val="nl-BE"/>
        </w:rPr>
        <w:t>n</w:t>
      </w:r>
      <w:r w:rsidR="00C57F14">
        <w:rPr>
          <w:rFonts w:ascii="Calibri" w:hAnsi="Calibri" w:cs="Calibri"/>
          <w:i/>
          <w:iCs/>
          <w:sz w:val="24"/>
          <w:szCs w:val="24"/>
          <w:lang w:val="nl-BE"/>
        </w:rPr>
        <w:t>: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="00C57F14">
        <w:rPr>
          <w:rFonts w:ascii="Calibri" w:hAnsi="Calibri" w:cs="Calibri"/>
          <w:i/>
          <w:iCs/>
          <w:sz w:val="24"/>
          <w:szCs w:val="24"/>
          <w:lang w:val="nl-BE"/>
        </w:rPr>
        <w:t xml:space="preserve">de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>mensen aanmoedigen om hun plicht te doen</w:t>
      </w:r>
      <w:r w:rsidR="00AC5923">
        <w:rPr>
          <w:rFonts w:ascii="Calibri" w:hAnsi="Calibri" w:cs="Calibri"/>
          <w:i/>
          <w:iCs/>
          <w:sz w:val="24"/>
          <w:szCs w:val="24"/>
          <w:lang w:val="nl-BE"/>
        </w:rPr>
        <w:t xml:space="preserve"> en</w:t>
      </w:r>
      <w:r w:rsidR="00351DDE">
        <w:rPr>
          <w:rFonts w:ascii="Calibri" w:hAnsi="Calibri" w:cs="Calibri"/>
          <w:i/>
          <w:iCs/>
          <w:sz w:val="24"/>
          <w:szCs w:val="24"/>
          <w:lang w:val="nl-BE"/>
        </w:rPr>
        <w:t xml:space="preserve">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uit de zonde </w:t>
      </w:r>
      <w:r w:rsidR="00C57F14">
        <w:rPr>
          <w:rFonts w:ascii="Calibri" w:hAnsi="Calibri" w:cs="Calibri"/>
          <w:i/>
          <w:iCs/>
          <w:sz w:val="24"/>
          <w:szCs w:val="24"/>
          <w:lang w:val="nl-BE"/>
        </w:rPr>
        <w:t xml:space="preserve">weg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te komen, zodat ze </w:t>
      </w:r>
      <w:r w:rsidR="008E66D6">
        <w:rPr>
          <w:rFonts w:ascii="Calibri" w:hAnsi="Calibri" w:cs="Calibri"/>
          <w:i/>
          <w:iCs/>
          <w:sz w:val="24"/>
          <w:szCs w:val="24"/>
          <w:lang w:val="nl-BE"/>
        </w:rPr>
        <w:t xml:space="preserve">zouden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 xml:space="preserve">weten hoe ze </w:t>
      </w:r>
      <w:r w:rsidR="008E66D6" w:rsidRPr="005C61C7">
        <w:rPr>
          <w:rFonts w:ascii="Calibri" w:hAnsi="Calibri" w:cs="Calibri"/>
          <w:i/>
          <w:iCs/>
          <w:sz w:val="24"/>
          <w:szCs w:val="24"/>
          <w:lang w:val="nl-BE"/>
        </w:rPr>
        <w:t>moeten leven</w:t>
      </w:r>
      <w:r w:rsidR="008E66D6">
        <w:rPr>
          <w:rFonts w:ascii="Calibri" w:hAnsi="Calibri" w:cs="Calibri"/>
          <w:i/>
          <w:iCs/>
          <w:sz w:val="24"/>
          <w:szCs w:val="24"/>
          <w:lang w:val="nl-BE"/>
        </w:rPr>
        <w:t xml:space="preserve"> naar </w:t>
      </w:r>
      <w:r w:rsidRPr="005C61C7">
        <w:rPr>
          <w:rFonts w:ascii="Calibri" w:hAnsi="Calibri" w:cs="Calibri"/>
          <w:i/>
          <w:iCs/>
          <w:sz w:val="24"/>
          <w:szCs w:val="24"/>
          <w:lang w:val="nl-BE"/>
        </w:rPr>
        <w:t>de ware waardigheid van de kinderen van God.”</w:t>
      </w:r>
    </w:p>
    <w:p w14:paraId="6F5F3F31" w14:textId="0C321E74" w:rsidR="003F4650" w:rsidRDefault="005C61C7" w:rsidP="003F4650">
      <w:pPr>
        <w:spacing w:before="120"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val="nl-BE"/>
          <w14:ligatures w14:val="none"/>
        </w:rPr>
      </w:pPr>
      <w:r w:rsidRPr="005C61C7">
        <w:rPr>
          <w:rFonts w:ascii="Calibri" w:hAnsi="Calibri" w:cs="Calibri"/>
          <w:sz w:val="24"/>
          <w:szCs w:val="24"/>
          <w:lang w:val="nl-BE"/>
        </w:rPr>
        <w:t xml:space="preserve">15 augustus (1917) is de geboortedatum van </w:t>
      </w:r>
      <w:r w:rsidR="000E2D0D">
        <w:rPr>
          <w:rFonts w:ascii="Calibri" w:hAnsi="Calibri" w:cs="Calibri"/>
          <w:sz w:val="24"/>
          <w:szCs w:val="24"/>
          <w:lang w:val="nl-BE"/>
        </w:rPr>
        <w:t>M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onseigneur Romero. Hij werd </w:t>
      </w:r>
      <w:r w:rsidR="002C1E8D">
        <w:rPr>
          <w:rFonts w:ascii="Calibri" w:hAnsi="Calibri" w:cs="Calibri"/>
          <w:sz w:val="24"/>
          <w:szCs w:val="24"/>
          <w:lang w:val="nl-BE"/>
        </w:rPr>
        <w:t xml:space="preserve">dus </w:t>
      </w:r>
      <w:r w:rsidR="00C638F6">
        <w:rPr>
          <w:rFonts w:ascii="Calibri" w:hAnsi="Calibri" w:cs="Calibri"/>
          <w:sz w:val="24"/>
          <w:szCs w:val="24"/>
          <w:lang w:val="nl-BE"/>
        </w:rPr>
        <w:t xml:space="preserve">letterlijk </w:t>
      </w:r>
      <w:r w:rsidRPr="005C61C7">
        <w:rPr>
          <w:rFonts w:ascii="Calibri" w:hAnsi="Calibri" w:cs="Calibri"/>
          <w:sz w:val="24"/>
          <w:szCs w:val="24"/>
          <w:lang w:val="nl-BE"/>
        </w:rPr>
        <w:t>geboren onder het licht van Maria</w:t>
      </w:r>
      <w:r w:rsidR="000E2D0D">
        <w:rPr>
          <w:rFonts w:ascii="Calibri" w:hAnsi="Calibri" w:cs="Calibri"/>
          <w:sz w:val="24"/>
          <w:szCs w:val="24"/>
          <w:lang w:val="nl-BE"/>
        </w:rPr>
        <w:t>,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 en zijn </w:t>
      </w:r>
      <w:r w:rsidR="003A3B27">
        <w:rPr>
          <w:rFonts w:ascii="Calibri" w:hAnsi="Calibri" w:cs="Calibri"/>
          <w:sz w:val="24"/>
          <w:szCs w:val="24"/>
          <w:lang w:val="nl-BE"/>
        </w:rPr>
        <w:t>bisschopsleuze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 ‘Meevoelen met de Kerk’ betekent </w:t>
      </w:r>
      <w:r w:rsidR="000E2D0D">
        <w:rPr>
          <w:rFonts w:ascii="Calibri" w:hAnsi="Calibri" w:cs="Calibri"/>
          <w:sz w:val="24"/>
          <w:szCs w:val="24"/>
          <w:lang w:val="nl-BE"/>
        </w:rPr>
        <w:t xml:space="preserve">derhalve </w:t>
      </w:r>
      <w:r w:rsidRPr="005C61C7">
        <w:rPr>
          <w:rFonts w:ascii="Calibri" w:hAnsi="Calibri" w:cs="Calibri"/>
          <w:sz w:val="24"/>
          <w:szCs w:val="24"/>
          <w:lang w:val="nl-BE"/>
        </w:rPr>
        <w:t>ook</w:t>
      </w:r>
      <w:r w:rsidR="00121768">
        <w:rPr>
          <w:rFonts w:ascii="Calibri" w:hAnsi="Calibri" w:cs="Calibri"/>
          <w:sz w:val="24"/>
          <w:szCs w:val="24"/>
          <w:lang w:val="nl-BE"/>
        </w:rPr>
        <w:t>: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 ‘Meevoelen met Maria’. Het Evangelie heeft voor ons de overtuiging, de hoop en het geloof van Maria </w:t>
      </w:r>
      <w:r w:rsidR="00E6009B" w:rsidRPr="005C61C7">
        <w:rPr>
          <w:rFonts w:ascii="Calibri" w:hAnsi="Calibri" w:cs="Calibri"/>
          <w:sz w:val="24"/>
          <w:szCs w:val="24"/>
          <w:lang w:val="nl-BE"/>
        </w:rPr>
        <w:t xml:space="preserve">bewaard </w:t>
      </w:r>
      <w:r w:rsidRPr="005C61C7">
        <w:rPr>
          <w:rFonts w:ascii="Calibri" w:hAnsi="Calibri" w:cs="Calibri"/>
          <w:sz w:val="24"/>
          <w:szCs w:val="24"/>
          <w:lang w:val="nl-BE"/>
        </w:rPr>
        <w:t>in het lied van het Magnificat</w:t>
      </w:r>
      <w:r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. In </w:t>
      </w:r>
      <w:r w:rsidR="00E6009B"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bovenstaand </w:t>
      </w:r>
      <w:r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citaat uit de preek van Mgr. Romero </w:t>
      </w:r>
      <w:r w:rsidR="00AC5FF9"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op het feest van haar Tenhemelopneming </w:t>
      </w:r>
      <w:r w:rsidRPr="00242017">
        <w:rPr>
          <w:rFonts w:ascii="Calibri" w:hAnsi="Calibri" w:cs="Calibri"/>
          <w:b/>
          <w:bCs/>
          <w:sz w:val="24"/>
          <w:szCs w:val="24"/>
          <w:lang w:val="nl-BE"/>
        </w:rPr>
        <w:t>worden we getroffen door de zin “</w:t>
      </w:r>
      <w:r w:rsidR="00AC5FF9"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… </w:t>
      </w:r>
      <w:r w:rsidRPr="00242017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Maria weet dat de mens </w:t>
      </w:r>
      <w:r w:rsidR="00206F26" w:rsidRPr="00242017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niet als </w:t>
      </w:r>
      <w:r w:rsidRPr="00242017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een </w:t>
      </w:r>
      <w:r w:rsidR="00207028" w:rsidRPr="00242017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stukje </w:t>
      </w:r>
      <w:r w:rsidRPr="00242017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speelgoed</w:t>
      </w:r>
      <w:r w:rsidR="00AC5FF9" w:rsidRPr="00242017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 mag zijn </w:t>
      </w:r>
      <w:r w:rsidR="000E7B7A" w:rsidRPr="00242017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>hier op aarde</w:t>
      </w:r>
      <w:r w:rsidRPr="00242017">
        <w:rPr>
          <w:rFonts w:ascii="Calibri" w:hAnsi="Calibri" w:cs="Calibri"/>
          <w:b/>
          <w:bCs/>
          <w:i/>
          <w:iCs/>
          <w:sz w:val="24"/>
          <w:szCs w:val="24"/>
          <w:lang w:val="nl-BE"/>
        </w:rPr>
        <w:t xml:space="preserve">.” </w:t>
      </w:r>
      <w:r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Geen man, geen vrouw, geen kind, geen volwassene, </w:t>
      </w:r>
      <w:r w:rsidR="00207028" w:rsidRPr="00242017">
        <w:rPr>
          <w:rFonts w:ascii="Calibri" w:hAnsi="Calibri" w:cs="Calibri"/>
          <w:b/>
          <w:bCs/>
          <w:sz w:val="24"/>
          <w:szCs w:val="24"/>
          <w:lang w:val="nl-BE"/>
        </w:rPr>
        <w:t>geen oudere</w:t>
      </w:r>
      <w:r w:rsidR="00443BF5"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 mens - </w:t>
      </w:r>
      <w:r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niemand mag </w:t>
      </w:r>
      <w:r w:rsidR="00443BF5"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het </w:t>
      </w:r>
      <w:r w:rsidRPr="00242017">
        <w:rPr>
          <w:rFonts w:ascii="Calibri" w:hAnsi="Calibri" w:cs="Calibri"/>
          <w:b/>
          <w:bCs/>
          <w:sz w:val="24"/>
          <w:szCs w:val="24"/>
          <w:lang w:val="nl-BE"/>
        </w:rPr>
        <w:t>‘speeltuig’ zijn</w:t>
      </w:r>
      <w:r w:rsidR="00443BF5"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 </w:t>
      </w:r>
      <w:r w:rsidR="007045E4" w:rsidRPr="00242017">
        <w:rPr>
          <w:rFonts w:ascii="Calibri" w:hAnsi="Calibri" w:cs="Calibri"/>
          <w:b/>
          <w:bCs/>
          <w:sz w:val="24"/>
          <w:szCs w:val="24"/>
          <w:lang w:val="nl-BE"/>
        </w:rPr>
        <w:t xml:space="preserve">in de handen </w:t>
      </w:r>
      <w:r w:rsidR="00443BF5" w:rsidRPr="00242017">
        <w:rPr>
          <w:rFonts w:ascii="Calibri" w:hAnsi="Calibri" w:cs="Calibri"/>
          <w:b/>
          <w:bCs/>
          <w:sz w:val="24"/>
          <w:szCs w:val="24"/>
          <w:lang w:val="nl-BE"/>
        </w:rPr>
        <w:t>van iemand anders</w:t>
      </w:r>
      <w:r w:rsidRPr="00242017">
        <w:rPr>
          <w:rFonts w:ascii="Calibri" w:hAnsi="Calibri" w:cs="Calibri"/>
          <w:b/>
          <w:bCs/>
          <w:sz w:val="24"/>
          <w:szCs w:val="24"/>
          <w:lang w:val="nl-BE"/>
        </w:rPr>
        <w:t>.</w:t>
      </w:r>
    </w:p>
    <w:p w14:paraId="3B53E0C8" w14:textId="2D6B6A41" w:rsidR="003C207A" w:rsidRDefault="00187E0A" w:rsidP="003C207A">
      <w:pPr>
        <w:spacing w:before="120"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val="nl-BE"/>
          <w14:ligatures w14:val="none"/>
        </w:rPr>
      </w:pPr>
      <w:r w:rsidRPr="00753B54">
        <w:rPr>
          <w:rFonts w:ascii="Calibri" w:hAnsi="Calibri" w:cs="Calibri"/>
          <w:sz w:val="24"/>
          <w:szCs w:val="24"/>
          <w:lang w:val="nl-BE"/>
        </w:rPr>
        <w:t>D</w:t>
      </w:r>
      <w:r w:rsidR="005C61C7" w:rsidRPr="00753B54">
        <w:rPr>
          <w:rFonts w:ascii="Calibri" w:hAnsi="Calibri" w:cs="Calibri"/>
          <w:sz w:val="24"/>
          <w:szCs w:val="24"/>
          <w:lang w:val="nl-BE"/>
        </w:rPr>
        <w:t xml:space="preserve">e mensheid </w:t>
      </w:r>
      <w:r w:rsidR="00C208D7" w:rsidRPr="00753B54">
        <w:rPr>
          <w:rFonts w:ascii="Calibri" w:hAnsi="Calibri" w:cs="Calibri"/>
          <w:sz w:val="24"/>
          <w:szCs w:val="24"/>
          <w:lang w:val="nl-BE"/>
        </w:rPr>
        <w:t xml:space="preserve">heeft </w:t>
      </w:r>
      <w:r w:rsidR="00B33267">
        <w:rPr>
          <w:rFonts w:ascii="Calibri" w:hAnsi="Calibri" w:cs="Calibri"/>
          <w:sz w:val="24"/>
          <w:szCs w:val="24"/>
          <w:lang w:val="nl-BE"/>
        </w:rPr>
        <w:t xml:space="preserve">universeel </w:t>
      </w:r>
      <w:r w:rsidR="005C61C7" w:rsidRPr="00753B54">
        <w:rPr>
          <w:rFonts w:ascii="Calibri" w:hAnsi="Calibri" w:cs="Calibri"/>
          <w:sz w:val="24"/>
          <w:szCs w:val="24"/>
          <w:lang w:val="nl-BE"/>
        </w:rPr>
        <w:t xml:space="preserve">een trieste geschiedenis </w:t>
      </w:r>
      <w:r w:rsidR="00C208D7" w:rsidRPr="00753B54">
        <w:rPr>
          <w:rFonts w:ascii="Calibri" w:hAnsi="Calibri" w:cs="Calibri"/>
          <w:sz w:val="24"/>
          <w:szCs w:val="24"/>
          <w:lang w:val="nl-BE"/>
        </w:rPr>
        <w:t xml:space="preserve">gekend </w:t>
      </w:r>
      <w:r w:rsidR="005C61C7" w:rsidRPr="00753B54">
        <w:rPr>
          <w:rFonts w:ascii="Calibri" w:hAnsi="Calibri" w:cs="Calibri"/>
          <w:sz w:val="24"/>
          <w:szCs w:val="24"/>
          <w:lang w:val="nl-BE"/>
        </w:rPr>
        <w:t xml:space="preserve">van de meest wrede slavernij.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We herinneren </w:t>
      </w:r>
      <w:r w:rsidR="00C208D7">
        <w:rPr>
          <w:rFonts w:ascii="Calibri" w:hAnsi="Calibri" w:cs="Calibri"/>
          <w:sz w:val="24"/>
          <w:szCs w:val="24"/>
          <w:lang w:val="nl-BE"/>
        </w:rPr>
        <w:t xml:space="preserve">er </w:t>
      </w:r>
      <w:r w:rsidR="00490FE5">
        <w:rPr>
          <w:rFonts w:ascii="Calibri" w:hAnsi="Calibri" w:cs="Calibri"/>
          <w:sz w:val="24"/>
          <w:szCs w:val="24"/>
          <w:lang w:val="nl-BE"/>
        </w:rPr>
        <w:t xml:space="preserve">bijvoorbeeld </w:t>
      </w:r>
      <w:r w:rsidR="00C208D7">
        <w:rPr>
          <w:rFonts w:ascii="Calibri" w:hAnsi="Calibri" w:cs="Calibri"/>
          <w:sz w:val="24"/>
          <w:szCs w:val="24"/>
          <w:lang w:val="nl-BE"/>
        </w:rPr>
        <w:t xml:space="preserve">aan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hoe de kolonisatoren handelden met de oorspronkelijke bevolking op </w:t>
      </w:r>
      <w:r w:rsidR="00A47DBC">
        <w:rPr>
          <w:rFonts w:ascii="Calibri" w:hAnsi="Calibri" w:cs="Calibri"/>
          <w:sz w:val="24"/>
          <w:szCs w:val="24"/>
          <w:lang w:val="nl-BE"/>
        </w:rPr>
        <w:t xml:space="preserve">het Latijns-Amerikaans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continent. Een paar jaar geleden kwam de genocide </w:t>
      </w:r>
      <w:r w:rsidR="00A47DBC" w:rsidRPr="005C61C7">
        <w:rPr>
          <w:rFonts w:ascii="Calibri" w:hAnsi="Calibri" w:cs="Calibri"/>
          <w:sz w:val="24"/>
          <w:szCs w:val="24"/>
          <w:lang w:val="nl-BE"/>
        </w:rPr>
        <w:t xml:space="preserve">aan het licht </w:t>
      </w:r>
      <w:r w:rsidR="00A47DBC">
        <w:rPr>
          <w:rFonts w:ascii="Calibri" w:hAnsi="Calibri" w:cs="Calibri"/>
          <w:sz w:val="24"/>
          <w:szCs w:val="24"/>
          <w:lang w:val="nl-BE"/>
        </w:rPr>
        <w:t xml:space="preserve">die gepleegd is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op inheemse volkeren in Canada. Maar </w:t>
      </w:r>
      <w:r w:rsidR="005C61C7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zelfs vandaag de dag zijn </w:t>
      </w:r>
      <w:r w:rsidR="00567BBF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er </w:t>
      </w:r>
      <w:r w:rsidR="005C61C7" w:rsidRPr="00F67FCF">
        <w:rPr>
          <w:rFonts w:ascii="Calibri" w:hAnsi="Calibri" w:cs="Calibri"/>
          <w:b/>
          <w:bCs/>
          <w:sz w:val="24"/>
          <w:szCs w:val="24"/>
          <w:lang w:val="nl-BE"/>
        </w:rPr>
        <w:t>mensen die</w:t>
      </w:r>
      <w:r w:rsidR="00EE49FD" w:rsidRPr="00F67FCF">
        <w:rPr>
          <w:rFonts w:ascii="Calibri" w:hAnsi="Calibri" w:cs="Calibri"/>
          <w:b/>
          <w:bCs/>
          <w:sz w:val="24"/>
          <w:szCs w:val="24"/>
          <w:lang w:val="nl-BE"/>
        </w:rPr>
        <w:t>, van zodra ze</w:t>
      </w:r>
      <w:r w:rsidR="005C61C7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 enige vorm van politieke en/of economische macht hebben</w:t>
      </w:r>
      <w:r w:rsidR="00567BBF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, </w:t>
      </w:r>
      <w:r w:rsidR="00FA1A89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nog altijd </w:t>
      </w:r>
      <w:r w:rsidR="005C61C7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van mening </w:t>
      </w:r>
      <w:r w:rsidR="00D617B6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zijn </w:t>
      </w:r>
      <w:r w:rsidR="005C61C7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dat andere mensen instrumenten (lees: speelgoed) </w:t>
      </w:r>
      <w:r w:rsidR="00FA1A89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kunnen </w:t>
      </w:r>
      <w:r w:rsidR="00E250CE">
        <w:rPr>
          <w:rFonts w:ascii="Calibri" w:hAnsi="Calibri" w:cs="Calibri"/>
          <w:b/>
          <w:bCs/>
          <w:sz w:val="24"/>
          <w:szCs w:val="24"/>
          <w:lang w:val="nl-BE"/>
        </w:rPr>
        <w:t xml:space="preserve">en moeten </w:t>
      </w:r>
      <w:r w:rsidR="00FA1A89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zijn </w:t>
      </w:r>
      <w:r w:rsidR="005C61C7" w:rsidRPr="00F67FCF">
        <w:rPr>
          <w:rFonts w:ascii="Calibri" w:hAnsi="Calibri" w:cs="Calibri"/>
          <w:b/>
          <w:bCs/>
          <w:sz w:val="24"/>
          <w:szCs w:val="24"/>
          <w:lang w:val="nl-BE"/>
        </w:rPr>
        <w:t xml:space="preserve">in hun handen.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We zien het in </w:t>
      </w:r>
      <w:r w:rsidR="00FA1A89">
        <w:rPr>
          <w:rFonts w:ascii="Calibri" w:hAnsi="Calibri" w:cs="Calibri"/>
          <w:sz w:val="24"/>
          <w:szCs w:val="24"/>
          <w:lang w:val="nl-BE"/>
        </w:rPr>
        <w:t xml:space="preserve">de manier waarop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>hongersalarissen en -pensioenen</w:t>
      </w:r>
      <w:r w:rsidR="00FA1A89">
        <w:rPr>
          <w:rFonts w:ascii="Calibri" w:hAnsi="Calibri" w:cs="Calibri"/>
          <w:sz w:val="24"/>
          <w:szCs w:val="24"/>
          <w:lang w:val="nl-BE"/>
        </w:rPr>
        <w:t xml:space="preserve"> worden betaald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, </w:t>
      </w:r>
      <w:r w:rsidR="00F94E13">
        <w:rPr>
          <w:rFonts w:ascii="Calibri" w:hAnsi="Calibri" w:cs="Calibri"/>
          <w:sz w:val="24"/>
          <w:szCs w:val="24"/>
          <w:lang w:val="nl-BE"/>
        </w:rPr>
        <w:t xml:space="preserve">we stellen het vast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in de </w:t>
      </w:r>
      <w:r w:rsidR="00B96AB0">
        <w:rPr>
          <w:rFonts w:ascii="Calibri" w:hAnsi="Calibri" w:cs="Calibri"/>
          <w:sz w:val="24"/>
          <w:szCs w:val="24"/>
          <w:lang w:val="nl-BE"/>
        </w:rPr>
        <w:t xml:space="preserve">manier waarop het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>personeel in de huishoudelijke dienst</w:t>
      </w:r>
      <w:r w:rsidR="00B96AB0">
        <w:rPr>
          <w:rFonts w:ascii="Calibri" w:hAnsi="Calibri" w:cs="Calibri"/>
          <w:sz w:val="24"/>
          <w:szCs w:val="24"/>
          <w:lang w:val="nl-BE"/>
        </w:rPr>
        <w:t xml:space="preserve"> wordt behandeld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>,</w:t>
      </w:r>
      <w:r w:rsidR="00B96AB0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in de voortdurende vernedering van arbeiders in de fabrieken, in de verplichte aanwezigheid bij partij-/regeringsdemonstraties,… We zien het in de onverschilligheid </w:t>
      </w:r>
      <w:r w:rsidR="00B96AB0">
        <w:rPr>
          <w:rFonts w:ascii="Calibri" w:hAnsi="Calibri" w:cs="Calibri"/>
          <w:sz w:val="24"/>
          <w:szCs w:val="24"/>
          <w:lang w:val="nl-BE"/>
        </w:rPr>
        <w:t xml:space="preserve">en het cynisme waarmee wordt opgetreden tegenover 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mensen die vluchten en migreren </w:t>
      </w:r>
      <w:r w:rsidR="00AD26D9">
        <w:rPr>
          <w:rFonts w:ascii="Calibri" w:hAnsi="Calibri" w:cs="Calibri"/>
          <w:sz w:val="24"/>
          <w:szCs w:val="24"/>
          <w:lang w:val="nl-BE"/>
        </w:rPr>
        <w:t xml:space="preserve">uit hun land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vanwege doodsbedreigingen, of omdat ze </w:t>
      </w:r>
      <w:r w:rsidR="00AD26D9">
        <w:rPr>
          <w:rFonts w:ascii="Calibri" w:hAnsi="Calibri" w:cs="Calibri"/>
          <w:sz w:val="24"/>
          <w:szCs w:val="24"/>
          <w:lang w:val="nl-BE"/>
        </w:rPr>
        <w:t xml:space="preserve">elders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>een betere toekomst willen zoeken. We zien het in de mensenhandel, in de onderwereld</w:t>
      </w:r>
      <w:r w:rsidR="00AD26D9">
        <w:rPr>
          <w:rFonts w:ascii="Calibri" w:hAnsi="Calibri" w:cs="Calibri"/>
          <w:sz w:val="24"/>
          <w:szCs w:val="24"/>
          <w:lang w:val="nl-BE"/>
        </w:rPr>
        <w:t xml:space="preserve"> van de drugs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>, in oorlogen</w:t>
      </w:r>
      <w:r w:rsidR="00753B54">
        <w:rPr>
          <w:rFonts w:ascii="Calibri" w:hAnsi="Calibri" w:cs="Calibri"/>
          <w:sz w:val="24"/>
          <w:szCs w:val="24"/>
          <w:lang w:val="nl-BE"/>
        </w:rPr>
        <w:t xml:space="preserve"> en conflicten wereldwijd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>,…</w:t>
      </w:r>
    </w:p>
    <w:p w14:paraId="5F846758" w14:textId="182D4330" w:rsidR="003F4650" w:rsidRDefault="00C13C27" w:rsidP="003C207A">
      <w:pPr>
        <w:spacing w:before="120"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val="nl-BE"/>
          <w14:ligatures w14:val="none"/>
        </w:rPr>
      </w:pPr>
      <w:r>
        <w:rPr>
          <w:rFonts w:ascii="Calibri" w:hAnsi="Calibri" w:cs="Calibri"/>
          <w:sz w:val="24"/>
          <w:szCs w:val="24"/>
          <w:lang w:val="nl-BE"/>
        </w:rPr>
        <w:t>Binnen</w:t>
      </w:r>
      <w:r w:rsidR="005C61C7" w:rsidRPr="00E4622F">
        <w:rPr>
          <w:rFonts w:ascii="Calibri" w:hAnsi="Calibri" w:cs="Calibri"/>
          <w:sz w:val="24"/>
          <w:szCs w:val="24"/>
          <w:lang w:val="nl-BE"/>
        </w:rPr>
        <w:t xml:space="preserve"> de religieuze mariale traditie in ons continent wordt </w:t>
      </w:r>
      <w:r w:rsidR="00560F9D">
        <w:rPr>
          <w:rFonts w:ascii="Calibri" w:hAnsi="Calibri" w:cs="Calibri"/>
          <w:sz w:val="24"/>
          <w:szCs w:val="24"/>
          <w:lang w:val="nl-BE"/>
        </w:rPr>
        <w:t xml:space="preserve">doorgaans </w:t>
      </w:r>
      <w:r w:rsidR="005C61C7" w:rsidRPr="00E4622F">
        <w:rPr>
          <w:rFonts w:ascii="Calibri" w:hAnsi="Calibri" w:cs="Calibri"/>
          <w:sz w:val="24"/>
          <w:szCs w:val="24"/>
          <w:lang w:val="nl-BE"/>
        </w:rPr>
        <w:t xml:space="preserve">zeer weinig belang gehecht aan de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diepgang en </w:t>
      </w:r>
      <w:r w:rsidR="0029226C">
        <w:rPr>
          <w:rFonts w:ascii="Calibri" w:hAnsi="Calibri" w:cs="Calibri"/>
          <w:sz w:val="24"/>
          <w:szCs w:val="24"/>
          <w:lang w:val="nl-BE"/>
        </w:rPr>
        <w:t xml:space="preserve">de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ernst van </w:t>
      </w:r>
      <w:r w:rsidR="005C61C7" w:rsidRPr="008517E4">
        <w:rPr>
          <w:rFonts w:ascii="Calibri" w:hAnsi="Calibri" w:cs="Calibri"/>
          <w:b/>
          <w:bCs/>
          <w:sz w:val="24"/>
          <w:szCs w:val="24"/>
          <w:lang w:val="nl-BE"/>
        </w:rPr>
        <w:t>het Magnificat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>. Dat is</w:t>
      </w:r>
      <w:r w:rsidR="002942F8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>immers geen gebed om te bidden</w:t>
      </w:r>
      <w:r w:rsidR="002942F8">
        <w:rPr>
          <w:rFonts w:ascii="Calibri" w:hAnsi="Calibri" w:cs="Calibri"/>
          <w:sz w:val="24"/>
          <w:szCs w:val="24"/>
          <w:lang w:val="nl-BE"/>
        </w:rPr>
        <w:t xml:space="preserve">, en het is ook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niet in de eerste plaats </w:t>
      </w:r>
      <w:r w:rsidR="002942F8">
        <w:rPr>
          <w:rFonts w:ascii="Calibri" w:hAnsi="Calibri" w:cs="Calibri"/>
          <w:sz w:val="24"/>
          <w:szCs w:val="24"/>
          <w:lang w:val="nl-BE"/>
        </w:rPr>
        <w:t xml:space="preserve">een lied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om te zingen. 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Het is </w:t>
      </w:r>
      <w:r w:rsidR="00514D0B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veeleer 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een kompas dat onze </w:t>
      </w:r>
      <w:r w:rsidR="00514D0B" w:rsidRPr="00694D31">
        <w:rPr>
          <w:rFonts w:ascii="Calibri" w:hAnsi="Calibri" w:cs="Calibri"/>
          <w:b/>
          <w:bCs/>
          <w:sz w:val="24"/>
          <w:szCs w:val="24"/>
          <w:lang w:val="nl-BE"/>
        </w:rPr>
        <w:t>levens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>wandel en onze inzet richting geeft. Dit lied is de uitdrukking van Maria</w:t>
      </w:r>
      <w:r w:rsidR="00897639" w:rsidRPr="00694D31">
        <w:rPr>
          <w:rFonts w:ascii="Calibri" w:hAnsi="Calibri" w:cs="Calibri"/>
          <w:b/>
          <w:bCs/>
          <w:sz w:val="24"/>
          <w:szCs w:val="24"/>
          <w:lang w:val="nl-BE"/>
        </w:rPr>
        <w:t>’</w:t>
      </w:r>
      <w:r w:rsidR="0072377C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s </w:t>
      </w:r>
      <w:r w:rsidR="00897639" w:rsidRPr="00694D31">
        <w:rPr>
          <w:rFonts w:ascii="Calibri" w:hAnsi="Calibri" w:cs="Calibri"/>
          <w:b/>
          <w:bCs/>
          <w:sz w:val="24"/>
          <w:szCs w:val="24"/>
          <w:lang w:val="nl-BE"/>
        </w:rPr>
        <w:t>houding als gelovige jonge vrouw</w:t>
      </w:r>
      <w:r w:rsidR="00A84FAB" w:rsidRPr="00694D31">
        <w:rPr>
          <w:rFonts w:ascii="Calibri" w:hAnsi="Calibri" w:cs="Calibri"/>
          <w:b/>
          <w:bCs/>
          <w:sz w:val="24"/>
          <w:szCs w:val="24"/>
          <w:lang w:val="nl-BE"/>
        </w:rPr>
        <w:t>. De evangelist Lukas geeft het ons mee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 als </w:t>
      </w:r>
      <w:r w:rsidR="00D608C0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een bron van 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hoop voor de </w:t>
      </w:r>
      <w:r w:rsidR="00D608C0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hele 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>mensheid</w:t>
      </w:r>
      <w:r w:rsidR="00583C35" w:rsidRPr="00694D31">
        <w:rPr>
          <w:rFonts w:ascii="Calibri" w:hAnsi="Calibri" w:cs="Calibri"/>
          <w:b/>
          <w:bCs/>
          <w:sz w:val="24"/>
          <w:szCs w:val="24"/>
          <w:lang w:val="nl-BE"/>
        </w:rPr>
        <w:t>,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 en</w:t>
      </w:r>
      <w:r w:rsidR="00D608C0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 het 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herinnert </w:t>
      </w:r>
      <w:r w:rsidR="00583C35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er 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ons aan dat we allemaal onze plicht </w:t>
      </w:r>
      <w:r w:rsidR="00D608C0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moeten 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>vervullen om als kinderen van God te leven, dat wil zeggen als broeders en zusters</w:t>
      </w:r>
      <w:r w:rsidR="00D608C0" w:rsidRPr="00694D31">
        <w:rPr>
          <w:rFonts w:ascii="Calibri" w:hAnsi="Calibri" w:cs="Calibri"/>
          <w:b/>
          <w:bCs/>
          <w:sz w:val="24"/>
          <w:szCs w:val="24"/>
          <w:lang w:val="nl-BE"/>
        </w:rPr>
        <w:t xml:space="preserve"> van elkaar</w:t>
      </w:r>
      <w:r w:rsidR="005C61C7" w:rsidRPr="00694D31">
        <w:rPr>
          <w:rFonts w:ascii="Calibri" w:hAnsi="Calibri" w:cs="Calibri"/>
          <w:b/>
          <w:bCs/>
          <w:sz w:val="24"/>
          <w:szCs w:val="24"/>
          <w:lang w:val="nl-BE"/>
        </w:rPr>
        <w:t>.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lastRenderedPageBreak/>
        <w:t xml:space="preserve">Dit vereist het uitroeien van </w:t>
      </w:r>
      <w:r w:rsidR="00D608C0">
        <w:rPr>
          <w:rFonts w:ascii="Calibri" w:hAnsi="Calibri" w:cs="Calibri"/>
          <w:sz w:val="24"/>
          <w:szCs w:val="24"/>
          <w:lang w:val="nl-BE"/>
        </w:rPr>
        <w:t xml:space="preserve">het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onrecht en </w:t>
      </w:r>
      <w:r w:rsidR="00D608C0">
        <w:rPr>
          <w:rFonts w:ascii="Calibri" w:hAnsi="Calibri" w:cs="Calibri"/>
          <w:sz w:val="24"/>
          <w:szCs w:val="24"/>
          <w:lang w:val="nl-BE"/>
        </w:rPr>
        <w:t xml:space="preserve">van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de overheersing van sommigen over anderen. Dit vereist </w:t>
      </w:r>
      <w:r w:rsidR="00694D31">
        <w:rPr>
          <w:rFonts w:ascii="Calibri" w:hAnsi="Calibri" w:cs="Calibri"/>
          <w:sz w:val="24"/>
          <w:szCs w:val="24"/>
          <w:lang w:val="nl-BE"/>
        </w:rPr>
        <w:t xml:space="preserve">al evenzeer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dat we ons bewust worden van </w:t>
      </w:r>
      <w:r w:rsidR="00A96A95">
        <w:rPr>
          <w:rFonts w:ascii="Calibri" w:hAnsi="Calibri" w:cs="Calibri"/>
          <w:sz w:val="24"/>
          <w:szCs w:val="24"/>
          <w:lang w:val="nl-BE"/>
        </w:rPr>
        <w:t xml:space="preserve">de plaats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waar we staan ​​en dat we geroepen zijn om bouwers van het Koninkrijk van God te zijn. </w:t>
      </w:r>
      <w:r w:rsidR="005C61C7" w:rsidRPr="0036740D">
        <w:rPr>
          <w:rFonts w:ascii="Calibri" w:hAnsi="Calibri" w:cs="Calibri"/>
          <w:b/>
          <w:bCs/>
          <w:sz w:val="24"/>
          <w:szCs w:val="24"/>
          <w:lang w:val="nl-BE"/>
        </w:rPr>
        <w:t>Het lied van Maria is een profetische aanklacht tegen de</w:t>
      </w:r>
      <w:r w:rsidR="006F63AB" w:rsidRPr="0036740D">
        <w:rPr>
          <w:rFonts w:ascii="Calibri" w:hAnsi="Calibri" w:cs="Calibri"/>
          <w:b/>
          <w:bCs/>
          <w:sz w:val="24"/>
          <w:szCs w:val="24"/>
          <w:lang w:val="nl-BE"/>
        </w:rPr>
        <w:t xml:space="preserve"> heersers</w:t>
      </w:r>
      <w:r w:rsidR="008061F2" w:rsidRPr="0036740D">
        <w:rPr>
          <w:rFonts w:ascii="Calibri" w:hAnsi="Calibri" w:cs="Calibri"/>
          <w:b/>
          <w:bCs/>
          <w:sz w:val="24"/>
          <w:szCs w:val="24"/>
          <w:lang w:val="nl-BE"/>
        </w:rPr>
        <w:t xml:space="preserve"> met</w:t>
      </w:r>
      <w:r w:rsidR="005C61C7" w:rsidRPr="0036740D">
        <w:rPr>
          <w:rFonts w:ascii="Calibri" w:hAnsi="Calibri" w:cs="Calibri"/>
          <w:b/>
          <w:bCs/>
          <w:sz w:val="24"/>
          <w:szCs w:val="24"/>
          <w:lang w:val="nl-BE"/>
        </w:rPr>
        <w:t xml:space="preserve"> rijkdom en macht die zoveel mensen en hele steden en regio</w:t>
      </w:r>
      <w:r w:rsidR="00D608C0" w:rsidRPr="0036740D">
        <w:rPr>
          <w:rFonts w:ascii="Calibri" w:hAnsi="Calibri" w:cs="Calibri"/>
          <w:b/>
          <w:bCs/>
          <w:sz w:val="24"/>
          <w:szCs w:val="24"/>
          <w:lang w:val="nl-BE"/>
        </w:rPr>
        <w:t>’</w:t>
      </w:r>
      <w:r w:rsidR="005C61C7" w:rsidRPr="0036740D">
        <w:rPr>
          <w:rFonts w:ascii="Calibri" w:hAnsi="Calibri" w:cs="Calibri"/>
          <w:b/>
          <w:bCs/>
          <w:sz w:val="24"/>
          <w:szCs w:val="24"/>
          <w:lang w:val="nl-BE"/>
        </w:rPr>
        <w:t>s uitmoorden</w:t>
      </w:r>
      <w:r w:rsidR="00D608C0" w:rsidRPr="0036740D">
        <w:rPr>
          <w:rFonts w:ascii="Calibri" w:hAnsi="Calibri" w:cs="Calibri"/>
          <w:b/>
          <w:bCs/>
          <w:sz w:val="24"/>
          <w:szCs w:val="24"/>
          <w:lang w:val="nl-BE"/>
        </w:rPr>
        <w:t xml:space="preserve"> of </w:t>
      </w:r>
      <w:r w:rsidR="008061F2" w:rsidRPr="0036740D">
        <w:rPr>
          <w:rFonts w:ascii="Calibri" w:hAnsi="Calibri" w:cs="Calibri"/>
          <w:b/>
          <w:bCs/>
          <w:sz w:val="24"/>
          <w:szCs w:val="24"/>
          <w:lang w:val="nl-BE"/>
        </w:rPr>
        <w:t xml:space="preserve">mensen </w:t>
      </w:r>
      <w:r w:rsidR="00D608C0" w:rsidRPr="0036740D">
        <w:rPr>
          <w:rFonts w:ascii="Calibri" w:hAnsi="Calibri" w:cs="Calibri"/>
          <w:b/>
          <w:bCs/>
          <w:sz w:val="24"/>
          <w:szCs w:val="24"/>
          <w:lang w:val="nl-BE"/>
        </w:rPr>
        <w:t>op zijn minst het leven onmogelijk maken</w:t>
      </w:r>
      <w:r w:rsidR="005C61C7" w:rsidRPr="0036740D">
        <w:rPr>
          <w:rFonts w:ascii="Calibri" w:hAnsi="Calibri" w:cs="Calibri"/>
          <w:b/>
          <w:bCs/>
          <w:sz w:val="24"/>
          <w:szCs w:val="24"/>
          <w:lang w:val="nl-BE"/>
        </w:rPr>
        <w:t>.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7A4ED7">
        <w:rPr>
          <w:rFonts w:ascii="Calibri" w:hAnsi="Calibri" w:cs="Calibri"/>
          <w:sz w:val="24"/>
          <w:szCs w:val="24"/>
          <w:lang w:val="nl-BE"/>
        </w:rPr>
        <w:t>A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artsbisschop </w:t>
      </w:r>
      <w:r w:rsidR="007A4ED7">
        <w:rPr>
          <w:rFonts w:ascii="Calibri" w:hAnsi="Calibri" w:cs="Calibri"/>
          <w:sz w:val="24"/>
          <w:szCs w:val="24"/>
          <w:lang w:val="nl-BE"/>
        </w:rPr>
        <w:t xml:space="preserve">Romero had het in zijn preken </w:t>
      </w:r>
      <w:r w:rsidR="00EF6DDC">
        <w:rPr>
          <w:rFonts w:ascii="Calibri" w:hAnsi="Calibri" w:cs="Calibri"/>
          <w:sz w:val="24"/>
          <w:szCs w:val="24"/>
          <w:lang w:val="nl-BE"/>
        </w:rPr>
        <w:t xml:space="preserve">herhaaldelijk 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over de afgoderij van macht en rijkdom. Hij riep op tot </w:t>
      </w:r>
      <w:r w:rsidR="002332B9">
        <w:rPr>
          <w:rFonts w:ascii="Calibri" w:hAnsi="Calibri" w:cs="Calibri"/>
          <w:sz w:val="24"/>
          <w:szCs w:val="24"/>
          <w:lang w:val="nl-BE"/>
        </w:rPr>
        <w:t>‘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>het afleggen van de ringen</w:t>
      </w:r>
      <w:r w:rsidR="002332B9">
        <w:rPr>
          <w:rFonts w:ascii="Calibri" w:hAnsi="Calibri" w:cs="Calibri"/>
          <w:sz w:val="24"/>
          <w:szCs w:val="24"/>
          <w:lang w:val="nl-BE"/>
        </w:rPr>
        <w:t>’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 en nodigde de armen uit om hun historische verantwoordelijkheid op zich te nemen door geen vernedering te aanvaarden</w:t>
      </w:r>
      <w:r w:rsidR="002332B9">
        <w:rPr>
          <w:rFonts w:ascii="Calibri" w:hAnsi="Calibri" w:cs="Calibri"/>
          <w:sz w:val="24"/>
          <w:szCs w:val="24"/>
          <w:lang w:val="nl-BE"/>
        </w:rPr>
        <w:t>,</w:t>
      </w:r>
      <w:r w:rsidR="005C61C7" w:rsidRPr="005C61C7">
        <w:rPr>
          <w:rFonts w:ascii="Calibri" w:hAnsi="Calibri" w:cs="Calibri"/>
          <w:sz w:val="24"/>
          <w:szCs w:val="24"/>
          <w:lang w:val="nl-BE"/>
        </w:rPr>
        <w:t xml:space="preserve"> en georganiseerd te strijden voor gerechtigheid, waarheid, broederschap, solidariteit, vrijheid, barmhartigheid,… </w:t>
      </w:r>
      <w:r w:rsidR="005C61C7" w:rsidRPr="00A313FB">
        <w:rPr>
          <w:rFonts w:ascii="Calibri" w:hAnsi="Calibri" w:cs="Calibri"/>
          <w:b/>
          <w:bCs/>
          <w:sz w:val="24"/>
          <w:szCs w:val="24"/>
          <w:lang w:val="nl-BE"/>
        </w:rPr>
        <w:t xml:space="preserve">In bepaalde historische perioden </w:t>
      </w:r>
      <w:r w:rsidR="001A3776" w:rsidRPr="00A313FB">
        <w:rPr>
          <w:rFonts w:ascii="Calibri" w:hAnsi="Calibri" w:cs="Calibri"/>
          <w:b/>
          <w:bCs/>
          <w:sz w:val="24"/>
          <w:szCs w:val="24"/>
          <w:lang w:val="nl-BE"/>
        </w:rPr>
        <w:t xml:space="preserve">(en eigenlijk altijd) </w:t>
      </w:r>
      <w:r w:rsidR="005C61C7" w:rsidRPr="00A313FB">
        <w:rPr>
          <w:rFonts w:ascii="Calibri" w:hAnsi="Calibri" w:cs="Calibri"/>
          <w:b/>
          <w:bCs/>
          <w:sz w:val="24"/>
          <w:szCs w:val="24"/>
          <w:lang w:val="nl-BE"/>
        </w:rPr>
        <w:t xml:space="preserve">moeten mensen zich herinneren hoe Maria haar geloof uitdrukte in God </w:t>
      </w:r>
      <w:r w:rsidR="00777B95" w:rsidRPr="00A313FB">
        <w:rPr>
          <w:rFonts w:ascii="Calibri" w:hAnsi="Calibri" w:cs="Calibri"/>
          <w:b/>
          <w:bCs/>
          <w:sz w:val="24"/>
          <w:szCs w:val="24"/>
          <w:lang w:val="nl-BE"/>
        </w:rPr>
        <w:t>D</w:t>
      </w:r>
      <w:r w:rsidR="005C61C7" w:rsidRPr="00A313FB">
        <w:rPr>
          <w:rFonts w:ascii="Calibri" w:hAnsi="Calibri" w:cs="Calibri"/>
          <w:b/>
          <w:bCs/>
          <w:sz w:val="24"/>
          <w:szCs w:val="24"/>
          <w:lang w:val="nl-BE"/>
        </w:rPr>
        <w:t>ie de troon van de machtigen omverwerpt.</w:t>
      </w:r>
    </w:p>
    <w:p w14:paraId="7101152D" w14:textId="292791FE" w:rsidR="00704622" w:rsidRDefault="005C61C7" w:rsidP="003D1D9B">
      <w:pPr>
        <w:spacing w:before="120"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val="nl-BE"/>
          <w14:ligatures w14:val="none"/>
        </w:rPr>
      </w:pPr>
      <w:r w:rsidRPr="005C61C7">
        <w:rPr>
          <w:rFonts w:ascii="Calibri" w:hAnsi="Calibri" w:cs="Calibri"/>
          <w:sz w:val="24"/>
          <w:szCs w:val="24"/>
          <w:lang w:val="nl-BE"/>
        </w:rPr>
        <w:t>Mgr. Romero zegt dat de Kerk de tweelingzus is van Maria, de moeder van Jezus. Net als Maria blijft de Kerk ons ​​</w:t>
      </w:r>
      <w:r w:rsidR="00B26738">
        <w:rPr>
          <w:rFonts w:ascii="Calibri" w:hAnsi="Calibri" w:cs="Calibri"/>
          <w:sz w:val="24"/>
          <w:szCs w:val="24"/>
          <w:lang w:val="nl-BE"/>
        </w:rPr>
        <w:t xml:space="preserve">dus 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zeggen: </w:t>
      </w:r>
      <w:r w:rsidR="00A505CE">
        <w:rPr>
          <w:rFonts w:ascii="Calibri" w:hAnsi="Calibri" w:cs="Calibri"/>
          <w:sz w:val="24"/>
          <w:szCs w:val="24"/>
          <w:lang w:val="nl-BE"/>
        </w:rPr>
        <w:t>‘D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oe </w:t>
      </w:r>
      <w:r w:rsidR="00A505CE">
        <w:rPr>
          <w:rFonts w:ascii="Calibri" w:hAnsi="Calibri" w:cs="Calibri"/>
          <w:sz w:val="24"/>
          <w:szCs w:val="24"/>
          <w:lang w:val="nl-BE"/>
        </w:rPr>
        <w:t xml:space="preserve">maar 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wat Hij </w:t>
      </w:r>
      <w:r w:rsidR="00D461B5">
        <w:rPr>
          <w:rFonts w:ascii="Calibri" w:hAnsi="Calibri" w:cs="Calibri"/>
          <w:sz w:val="24"/>
          <w:szCs w:val="24"/>
          <w:lang w:val="nl-BE"/>
        </w:rPr>
        <w:t>u</w:t>
      </w:r>
      <w:r w:rsidR="00A505CE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5C61C7">
        <w:rPr>
          <w:rFonts w:ascii="Calibri" w:hAnsi="Calibri" w:cs="Calibri"/>
          <w:sz w:val="24"/>
          <w:szCs w:val="24"/>
          <w:lang w:val="nl-BE"/>
        </w:rPr>
        <w:t>zeg</w:t>
      </w:r>
      <w:r w:rsidR="00A505CE">
        <w:rPr>
          <w:rFonts w:ascii="Calibri" w:hAnsi="Calibri" w:cs="Calibri"/>
          <w:sz w:val="24"/>
          <w:szCs w:val="24"/>
          <w:lang w:val="nl-BE"/>
        </w:rPr>
        <w:t>gen zal’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. </w:t>
      </w:r>
      <w:r w:rsidRPr="00A313FB">
        <w:rPr>
          <w:rFonts w:ascii="Calibri" w:hAnsi="Calibri" w:cs="Calibri"/>
          <w:b/>
          <w:bCs/>
          <w:sz w:val="24"/>
          <w:szCs w:val="24"/>
          <w:lang w:val="nl-BE"/>
        </w:rPr>
        <w:t xml:space="preserve">Het volgen van Jezus is niet in de eerste plaats een kwestie van religie, noch van </w:t>
      </w:r>
      <w:r w:rsidR="003D60EC" w:rsidRPr="00A313FB">
        <w:rPr>
          <w:rFonts w:ascii="Calibri" w:hAnsi="Calibri" w:cs="Calibri"/>
          <w:b/>
          <w:bCs/>
          <w:sz w:val="24"/>
          <w:szCs w:val="24"/>
          <w:lang w:val="nl-BE"/>
        </w:rPr>
        <w:t xml:space="preserve">een aantal </w:t>
      </w:r>
      <w:r w:rsidRPr="00A313FB">
        <w:rPr>
          <w:rFonts w:ascii="Calibri" w:hAnsi="Calibri" w:cs="Calibri"/>
          <w:b/>
          <w:bCs/>
          <w:sz w:val="24"/>
          <w:szCs w:val="24"/>
          <w:lang w:val="nl-BE"/>
        </w:rPr>
        <w:t>rituelen</w:t>
      </w:r>
      <w:r w:rsidR="00A76F51" w:rsidRPr="00A313FB">
        <w:rPr>
          <w:rFonts w:ascii="Calibri" w:hAnsi="Calibri" w:cs="Calibri"/>
          <w:b/>
          <w:bCs/>
          <w:sz w:val="24"/>
          <w:szCs w:val="24"/>
          <w:lang w:val="nl-BE"/>
        </w:rPr>
        <w:t xml:space="preserve"> en tradities</w:t>
      </w:r>
      <w:r w:rsidRPr="00A313FB">
        <w:rPr>
          <w:rFonts w:ascii="Calibri" w:hAnsi="Calibri" w:cs="Calibri"/>
          <w:b/>
          <w:bCs/>
          <w:sz w:val="24"/>
          <w:szCs w:val="24"/>
          <w:lang w:val="nl-BE"/>
        </w:rPr>
        <w:t xml:space="preserve">, maar </w:t>
      </w:r>
      <w:r w:rsidR="00A722ED" w:rsidRPr="00A313FB">
        <w:rPr>
          <w:rFonts w:ascii="Calibri" w:hAnsi="Calibri" w:cs="Calibri"/>
          <w:b/>
          <w:bCs/>
          <w:sz w:val="24"/>
          <w:szCs w:val="24"/>
          <w:lang w:val="nl-BE"/>
        </w:rPr>
        <w:t xml:space="preserve">wel </w:t>
      </w:r>
      <w:r w:rsidRPr="00A313FB">
        <w:rPr>
          <w:rFonts w:ascii="Calibri" w:hAnsi="Calibri" w:cs="Calibri"/>
          <w:b/>
          <w:bCs/>
          <w:sz w:val="24"/>
          <w:szCs w:val="24"/>
          <w:lang w:val="nl-BE"/>
        </w:rPr>
        <w:t>van profetische en volgehouden creatieve acties om onze wereld te transformeren.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 Toen ik sprak met een priester die zijn hele leven zijn huis heeft gedeeld met</w:t>
      </w:r>
      <w:r w:rsidR="00A722ED">
        <w:rPr>
          <w:rFonts w:ascii="Calibri" w:hAnsi="Calibri" w:cs="Calibri"/>
          <w:sz w:val="24"/>
          <w:szCs w:val="24"/>
          <w:lang w:val="nl-BE"/>
        </w:rPr>
        <w:t xml:space="preserve"> asielzoekers 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zonder papieren, vertelde hij mij: we kunnen de </w:t>
      </w:r>
      <w:r w:rsidR="00990D97">
        <w:rPr>
          <w:rFonts w:ascii="Calibri" w:hAnsi="Calibri" w:cs="Calibri"/>
          <w:sz w:val="24"/>
          <w:szCs w:val="24"/>
          <w:lang w:val="nl-BE"/>
        </w:rPr>
        <w:t xml:space="preserve">hele 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wereld niet veranderen, maar we kunnen </w:t>
      </w:r>
      <w:r w:rsidR="00990D97">
        <w:rPr>
          <w:rFonts w:ascii="Calibri" w:hAnsi="Calibri" w:cs="Calibri"/>
          <w:sz w:val="24"/>
          <w:szCs w:val="24"/>
          <w:lang w:val="nl-BE"/>
        </w:rPr>
        <w:t xml:space="preserve">wel 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voor sommige mensen </w:t>
      </w:r>
      <w:r w:rsidR="00263D76">
        <w:rPr>
          <w:rFonts w:ascii="Calibri" w:hAnsi="Calibri" w:cs="Calibri"/>
          <w:sz w:val="24"/>
          <w:szCs w:val="24"/>
          <w:lang w:val="nl-BE"/>
        </w:rPr>
        <w:t xml:space="preserve">hun </w:t>
      </w:r>
      <w:r w:rsidR="00263D76" w:rsidRPr="005C61C7">
        <w:rPr>
          <w:rFonts w:ascii="Calibri" w:hAnsi="Calibri" w:cs="Calibri"/>
          <w:sz w:val="24"/>
          <w:szCs w:val="24"/>
          <w:lang w:val="nl-BE"/>
        </w:rPr>
        <w:t xml:space="preserve">wereld </w:t>
      </w:r>
      <w:r w:rsidRPr="005C61C7">
        <w:rPr>
          <w:rFonts w:ascii="Calibri" w:hAnsi="Calibri" w:cs="Calibri"/>
          <w:sz w:val="24"/>
          <w:szCs w:val="24"/>
          <w:lang w:val="nl-BE"/>
        </w:rPr>
        <w:t>veranderen</w:t>
      </w:r>
      <w:r w:rsidR="00990D97">
        <w:rPr>
          <w:rFonts w:ascii="Calibri" w:hAnsi="Calibri" w:cs="Calibri"/>
          <w:sz w:val="24"/>
          <w:szCs w:val="24"/>
          <w:lang w:val="nl-BE"/>
        </w:rPr>
        <w:t xml:space="preserve"> en </w:t>
      </w:r>
      <w:r w:rsidR="00A313FB">
        <w:rPr>
          <w:rFonts w:ascii="Calibri" w:hAnsi="Calibri" w:cs="Calibri"/>
          <w:sz w:val="24"/>
          <w:szCs w:val="24"/>
          <w:lang w:val="nl-BE"/>
        </w:rPr>
        <w:t xml:space="preserve">die </w:t>
      </w:r>
      <w:r w:rsidR="00990D97">
        <w:rPr>
          <w:rFonts w:ascii="Calibri" w:hAnsi="Calibri" w:cs="Calibri"/>
          <w:sz w:val="24"/>
          <w:szCs w:val="24"/>
          <w:lang w:val="nl-BE"/>
        </w:rPr>
        <w:t>een beetje leefbaar maken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. </w:t>
      </w:r>
      <w:r w:rsidRPr="003571B2">
        <w:rPr>
          <w:rFonts w:ascii="Calibri" w:hAnsi="Calibri" w:cs="Calibri"/>
          <w:b/>
          <w:bCs/>
          <w:sz w:val="24"/>
          <w:szCs w:val="24"/>
          <w:lang w:val="nl-BE"/>
        </w:rPr>
        <w:t>We kunnen ons zo gedragen tegenover andere mensen (</w:t>
      </w:r>
      <w:r w:rsidR="00AD460C" w:rsidRPr="003571B2">
        <w:rPr>
          <w:rFonts w:ascii="Calibri" w:hAnsi="Calibri" w:cs="Calibri"/>
          <w:b/>
          <w:bCs/>
          <w:sz w:val="24"/>
          <w:szCs w:val="24"/>
          <w:lang w:val="nl-BE"/>
        </w:rPr>
        <w:t xml:space="preserve">die </w:t>
      </w:r>
      <w:r w:rsidRPr="003571B2">
        <w:rPr>
          <w:rFonts w:ascii="Calibri" w:hAnsi="Calibri" w:cs="Calibri"/>
          <w:b/>
          <w:bCs/>
          <w:sz w:val="24"/>
          <w:szCs w:val="24"/>
          <w:lang w:val="nl-BE"/>
        </w:rPr>
        <w:t>armer</w:t>
      </w:r>
      <w:r w:rsidR="00AD460C" w:rsidRPr="003571B2">
        <w:rPr>
          <w:rFonts w:ascii="Calibri" w:hAnsi="Calibri" w:cs="Calibri"/>
          <w:b/>
          <w:bCs/>
          <w:sz w:val="24"/>
          <w:szCs w:val="24"/>
          <w:lang w:val="nl-BE"/>
        </w:rPr>
        <w:t xml:space="preserve"> zijn dan wij</w:t>
      </w:r>
      <w:r w:rsidRPr="003571B2">
        <w:rPr>
          <w:rFonts w:ascii="Calibri" w:hAnsi="Calibri" w:cs="Calibri"/>
          <w:b/>
          <w:bCs/>
          <w:sz w:val="24"/>
          <w:szCs w:val="24"/>
          <w:lang w:val="nl-BE"/>
        </w:rPr>
        <w:t>, meer uitgesloten, meer gekwetst, meer vernederd,...)</w:t>
      </w:r>
      <w:r w:rsidR="00B00149">
        <w:rPr>
          <w:rFonts w:ascii="Calibri" w:hAnsi="Calibri" w:cs="Calibri"/>
          <w:b/>
          <w:bCs/>
          <w:sz w:val="24"/>
          <w:szCs w:val="24"/>
          <w:lang w:val="nl-BE"/>
        </w:rPr>
        <w:t xml:space="preserve"> </w:t>
      </w:r>
      <w:r w:rsidRPr="003571B2">
        <w:rPr>
          <w:rFonts w:ascii="Calibri" w:hAnsi="Calibri" w:cs="Calibri"/>
          <w:b/>
          <w:bCs/>
          <w:sz w:val="24"/>
          <w:szCs w:val="24"/>
          <w:lang w:val="nl-BE"/>
        </w:rPr>
        <w:t xml:space="preserve">dat hun leven een horizon van geluk en hoop </w:t>
      </w:r>
      <w:r w:rsidR="00AD460C" w:rsidRPr="003571B2">
        <w:rPr>
          <w:rFonts w:ascii="Calibri" w:hAnsi="Calibri" w:cs="Calibri"/>
          <w:b/>
          <w:bCs/>
          <w:sz w:val="24"/>
          <w:szCs w:val="24"/>
          <w:lang w:val="nl-BE"/>
        </w:rPr>
        <w:t>krijgt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. Het kunnen concrete tekenen en kleine stapjes zijn die uiteindelijk het pad voorwaarts </w:t>
      </w:r>
      <w:r w:rsidR="006F1617">
        <w:rPr>
          <w:rFonts w:ascii="Calibri" w:hAnsi="Calibri" w:cs="Calibri"/>
          <w:sz w:val="24"/>
          <w:szCs w:val="24"/>
          <w:lang w:val="nl-BE"/>
        </w:rPr>
        <w:t xml:space="preserve">minder steil en meer begaanbaar 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maken. </w:t>
      </w:r>
      <w:r w:rsidRPr="003571B2">
        <w:rPr>
          <w:rFonts w:ascii="Calibri" w:hAnsi="Calibri" w:cs="Calibri"/>
          <w:b/>
          <w:bCs/>
          <w:sz w:val="24"/>
          <w:szCs w:val="24"/>
          <w:lang w:val="nl-BE"/>
        </w:rPr>
        <w:t xml:space="preserve">Jezus' zorg </w:t>
      </w:r>
      <w:r w:rsidR="00FD56AA" w:rsidRPr="003571B2">
        <w:rPr>
          <w:rFonts w:ascii="Calibri" w:hAnsi="Calibri" w:cs="Calibri"/>
          <w:b/>
          <w:bCs/>
          <w:sz w:val="24"/>
          <w:szCs w:val="24"/>
          <w:lang w:val="nl-BE"/>
        </w:rPr>
        <w:t xml:space="preserve">ging niet uit naar </w:t>
      </w:r>
      <w:r w:rsidRPr="003571B2">
        <w:rPr>
          <w:rFonts w:ascii="Calibri" w:hAnsi="Calibri" w:cs="Calibri"/>
          <w:b/>
          <w:bCs/>
          <w:sz w:val="24"/>
          <w:szCs w:val="24"/>
          <w:lang w:val="nl-BE"/>
        </w:rPr>
        <w:t xml:space="preserve">de </w:t>
      </w:r>
      <w:r w:rsidR="006F1617" w:rsidRPr="003571B2">
        <w:rPr>
          <w:rFonts w:ascii="Calibri" w:hAnsi="Calibri" w:cs="Calibri"/>
          <w:b/>
          <w:bCs/>
          <w:sz w:val="24"/>
          <w:szCs w:val="24"/>
          <w:lang w:val="nl-BE"/>
        </w:rPr>
        <w:t>K</w:t>
      </w:r>
      <w:r w:rsidRPr="003571B2">
        <w:rPr>
          <w:rFonts w:ascii="Calibri" w:hAnsi="Calibri" w:cs="Calibri"/>
          <w:b/>
          <w:bCs/>
          <w:sz w:val="24"/>
          <w:szCs w:val="24"/>
          <w:lang w:val="nl-BE"/>
        </w:rPr>
        <w:t xml:space="preserve">erk of de synagoge, maar </w:t>
      </w:r>
      <w:r w:rsidR="006F1617" w:rsidRPr="003571B2">
        <w:rPr>
          <w:rFonts w:ascii="Calibri" w:hAnsi="Calibri" w:cs="Calibri"/>
          <w:b/>
          <w:bCs/>
          <w:sz w:val="24"/>
          <w:szCs w:val="24"/>
          <w:lang w:val="nl-BE"/>
        </w:rPr>
        <w:t xml:space="preserve">wel </w:t>
      </w:r>
      <w:r w:rsidR="00F60AB0" w:rsidRPr="003571B2">
        <w:rPr>
          <w:rFonts w:ascii="Calibri" w:hAnsi="Calibri" w:cs="Calibri"/>
          <w:b/>
          <w:bCs/>
          <w:sz w:val="24"/>
          <w:szCs w:val="24"/>
          <w:lang w:val="nl-BE"/>
        </w:rPr>
        <w:t xml:space="preserve">naar </w:t>
      </w:r>
      <w:r w:rsidRPr="003571B2">
        <w:rPr>
          <w:rFonts w:ascii="Calibri" w:hAnsi="Calibri" w:cs="Calibri"/>
          <w:b/>
          <w:bCs/>
          <w:sz w:val="24"/>
          <w:szCs w:val="24"/>
          <w:lang w:val="nl-BE"/>
        </w:rPr>
        <w:t xml:space="preserve">de honger en de gezondheid van </w:t>
      </w:r>
      <w:r w:rsidR="00F60AB0" w:rsidRPr="003571B2">
        <w:rPr>
          <w:rFonts w:ascii="Calibri" w:hAnsi="Calibri" w:cs="Calibri"/>
          <w:b/>
          <w:bCs/>
          <w:sz w:val="24"/>
          <w:szCs w:val="24"/>
          <w:lang w:val="nl-BE"/>
        </w:rPr>
        <w:t>Z</w:t>
      </w:r>
      <w:r w:rsidRPr="003571B2">
        <w:rPr>
          <w:rFonts w:ascii="Calibri" w:hAnsi="Calibri" w:cs="Calibri"/>
          <w:b/>
          <w:bCs/>
          <w:sz w:val="24"/>
          <w:szCs w:val="24"/>
          <w:lang w:val="nl-BE"/>
        </w:rPr>
        <w:t>ijn volk.</w:t>
      </w:r>
      <w:r w:rsidR="006F1617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476B0C">
        <w:rPr>
          <w:rFonts w:ascii="Calibri" w:hAnsi="Calibri" w:cs="Calibri"/>
          <w:sz w:val="24"/>
          <w:szCs w:val="24"/>
          <w:lang w:val="nl-BE"/>
        </w:rPr>
        <w:t>In het nacht</w:t>
      </w:r>
      <w:r w:rsidR="00403E2F" w:rsidRPr="00476B0C">
        <w:rPr>
          <w:rFonts w:ascii="Calibri" w:hAnsi="Calibri" w:cs="Calibri"/>
          <w:sz w:val="24"/>
          <w:szCs w:val="24"/>
          <w:lang w:val="nl-BE"/>
        </w:rPr>
        <w:t xml:space="preserve">elijk </w:t>
      </w:r>
      <w:r w:rsidRPr="00476B0C">
        <w:rPr>
          <w:rFonts w:ascii="Calibri" w:hAnsi="Calibri" w:cs="Calibri"/>
          <w:sz w:val="24"/>
          <w:szCs w:val="24"/>
          <w:lang w:val="nl-BE"/>
        </w:rPr>
        <w:t xml:space="preserve">gebed en in de </w:t>
      </w:r>
      <w:r w:rsidR="00403E2F" w:rsidRPr="00476B0C">
        <w:rPr>
          <w:rFonts w:ascii="Calibri" w:hAnsi="Calibri" w:cs="Calibri"/>
          <w:sz w:val="24"/>
          <w:szCs w:val="24"/>
          <w:lang w:val="nl-BE"/>
        </w:rPr>
        <w:t>ontmoeting ‘</w:t>
      </w:r>
      <w:r w:rsidRPr="00476B0C">
        <w:rPr>
          <w:rFonts w:ascii="Calibri" w:hAnsi="Calibri" w:cs="Calibri"/>
          <w:sz w:val="24"/>
          <w:szCs w:val="24"/>
          <w:lang w:val="nl-BE"/>
        </w:rPr>
        <w:t>van aangezicht tot aangezicht</w:t>
      </w:r>
      <w:r w:rsidR="00403E2F" w:rsidRPr="00476B0C">
        <w:rPr>
          <w:rFonts w:ascii="Calibri" w:hAnsi="Calibri" w:cs="Calibri"/>
          <w:sz w:val="24"/>
          <w:szCs w:val="24"/>
          <w:lang w:val="nl-BE"/>
        </w:rPr>
        <w:t>’</w:t>
      </w:r>
      <w:r w:rsidRPr="00476B0C">
        <w:rPr>
          <w:rFonts w:ascii="Calibri" w:hAnsi="Calibri" w:cs="Calibri"/>
          <w:sz w:val="24"/>
          <w:szCs w:val="24"/>
          <w:lang w:val="nl-BE"/>
        </w:rPr>
        <w:t xml:space="preserve"> met </w:t>
      </w:r>
      <w:proofErr w:type="spellStart"/>
      <w:r w:rsidRPr="00476B0C">
        <w:rPr>
          <w:rFonts w:ascii="Calibri" w:hAnsi="Calibri" w:cs="Calibri"/>
          <w:sz w:val="24"/>
          <w:szCs w:val="24"/>
          <w:lang w:val="nl-BE"/>
        </w:rPr>
        <w:t>hongerigen</w:t>
      </w:r>
      <w:proofErr w:type="spellEnd"/>
      <w:r w:rsidRPr="00476B0C">
        <w:rPr>
          <w:rFonts w:ascii="Calibri" w:hAnsi="Calibri" w:cs="Calibri"/>
          <w:sz w:val="24"/>
          <w:szCs w:val="24"/>
          <w:lang w:val="nl-BE"/>
        </w:rPr>
        <w:t xml:space="preserve">, </w:t>
      </w:r>
      <w:proofErr w:type="spellStart"/>
      <w:r w:rsidRPr="00476B0C">
        <w:rPr>
          <w:rFonts w:ascii="Calibri" w:hAnsi="Calibri" w:cs="Calibri"/>
          <w:sz w:val="24"/>
          <w:szCs w:val="24"/>
          <w:lang w:val="nl-BE"/>
        </w:rPr>
        <w:t>dorstigen</w:t>
      </w:r>
      <w:proofErr w:type="spellEnd"/>
      <w:r w:rsidRPr="00476B0C">
        <w:rPr>
          <w:rFonts w:ascii="Calibri" w:hAnsi="Calibri" w:cs="Calibri"/>
          <w:sz w:val="24"/>
          <w:szCs w:val="24"/>
          <w:lang w:val="nl-BE"/>
        </w:rPr>
        <w:t xml:space="preserve">, melaatsen, </w:t>
      </w:r>
      <w:r w:rsidR="00C82514" w:rsidRPr="00476B0C">
        <w:rPr>
          <w:rFonts w:ascii="Calibri" w:hAnsi="Calibri" w:cs="Calibri"/>
          <w:sz w:val="24"/>
          <w:szCs w:val="24"/>
          <w:lang w:val="nl-BE"/>
        </w:rPr>
        <w:t xml:space="preserve">blinden, </w:t>
      </w:r>
      <w:r w:rsidRPr="00476B0C">
        <w:rPr>
          <w:rFonts w:ascii="Calibri" w:hAnsi="Calibri" w:cs="Calibri"/>
          <w:sz w:val="24"/>
          <w:szCs w:val="24"/>
          <w:lang w:val="nl-BE"/>
        </w:rPr>
        <w:t>doven, zieken</w:t>
      </w:r>
      <w:r w:rsidR="00C82514" w:rsidRPr="00476B0C">
        <w:rPr>
          <w:rFonts w:ascii="Calibri" w:hAnsi="Calibri" w:cs="Calibri"/>
          <w:sz w:val="24"/>
          <w:szCs w:val="24"/>
          <w:lang w:val="nl-BE"/>
        </w:rPr>
        <w:t xml:space="preserve"> allerhande</w:t>
      </w:r>
      <w:r w:rsidRPr="00476B0C">
        <w:rPr>
          <w:rFonts w:ascii="Calibri" w:hAnsi="Calibri" w:cs="Calibri"/>
          <w:sz w:val="24"/>
          <w:szCs w:val="24"/>
          <w:lang w:val="nl-BE"/>
        </w:rPr>
        <w:t xml:space="preserve">,…  vond Jezus de kracht van zijn Vader, om leven te geven, </w:t>
      </w:r>
      <w:r w:rsidR="003D1D9B" w:rsidRPr="00476B0C">
        <w:rPr>
          <w:rFonts w:ascii="Calibri" w:hAnsi="Calibri" w:cs="Calibri"/>
          <w:sz w:val="24"/>
          <w:szCs w:val="24"/>
          <w:lang w:val="nl-BE"/>
        </w:rPr>
        <w:t xml:space="preserve">en </w:t>
      </w:r>
      <w:r w:rsidRPr="00476B0C">
        <w:rPr>
          <w:rFonts w:ascii="Calibri" w:hAnsi="Calibri" w:cs="Calibri"/>
          <w:sz w:val="24"/>
          <w:szCs w:val="24"/>
          <w:lang w:val="nl-BE"/>
        </w:rPr>
        <w:t xml:space="preserve">om </w:t>
      </w:r>
      <w:r w:rsidR="00C82514" w:rsidRPr="00476B0C">
        <w:rPr>
          <w:rFonts w:ascii="Calibri" w:hAnsi="Calibri" w:cs="Calibri"/>
          <w:sz w:val="24"/>
          <w:szCs w:val="24"/>
          <w:lang w:val="nl-BE"/>
        </w:rPr>
        <w:t xml:space="preserve">nieuw </w:t>
      </w:r>
      <w:r w:rsidRPr="00476B0C">
        <w:rPr>
          <w:rFonts w:ascii="Calibri" w:hAnsi="Calibri" w:cs="Calibri"/>
          <w:sz w:val="24"/>
          <w:szCs w:val="24"/>
          <w:lang w:val="nl-BE"/>
        </w:rPr>
        <w:t xml:space="preserve">leven voor anderen te zijn. 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Hetzelfde geldt voor ons: </w:t>
      </w:r>
      <w:r w:rsidRPr="00476B0C">
        <w:rPr>
          <w:rFonts w:ascii="Calibri" w:hAnsi="Calibri" w:cs="Calibri"/>
          <w:b/>
          <w:bCs/>
          <w:sz w:val="24"/>
          <w:szCs w:val="24"/>
          <w:lang w:val="nl-BE"/>
        </w:rPr>
        <w:t xml:space="preserve">luisteren naar het lijden </w:t>
      </w:r>
      <w:r w:rsidR="003D1D9B" w:rsidRPr="00476B0C">
        <w:rPr>
          <w:rFonts w:ascii="Calibri" w:hAnsi="Calibri" w:cs="Calibri"/>
          <w:b/>
          <w:bCs/>
          <w:sz w:val="24"/>
          <w:szCs w:val="24"/>
          <w:lang w:val="nl-BE"/>
        </w:rPr>
        <w:t xml:space="preserve">van anderen </w:t>
      </w:r>
      <w:r w:rsidRPr="00476B0C">
        <w:rPr>
          <w:rFonts w:ascii="Calibri" w:hAnsi="Calibri" w:cs="Calibri"/>
          <w:b/>
          <w:bCs/>
          <w:sz w:val="24"/>
          <w:szCs w:val="24"/>
          <w:lang w:val="nl-BE"/>
        </w:rPr>
        <w:t xml:space="preserve">(als gevolg van vernedering en onderdrukking, uitbuiting, geweld, enz.) zal onze bron zijn om de </w:t>
      </w:r>
      <w:r w:rsidR="003D1D9B" w:rsidRPr="00476B0C">
        <w:rPr>
          <w:rFonts w:ascii="Calibri" w:hAnsi="Calibri" w:cs="Calibri"/>
          <w:b/>
          <w:bCs/>
          <w:sz w:val="24"/>
          <w:szCs w:val="24"/>
          <w:lang w:val="nl-BE"/>
        </w:rPr>
        <w:t>S</w:t>
      </w:r>
      <w:r w:rsidRPr="00476B0C">
        <w:rPr>
          <w:rFonts w:ascii="Calibri" w:hAnsi="Calibri" w:cs="Calibri"/>
          <w:b/>
          <w:bCs/>
          <w:sz w:val="24"/>
          <w:szCs w:val="24"/>
          <w:lang w:val="nl-BE"/>
        </w:rPr>
        <w:t xml:space="preserve">tem van God te kunnen horen. </w:t>
      </w:r>
      <w:r w:rsidRPr="00DB7C03">
        <w:rPr>
          <w:rFonts w:ascii="Calibri" w:hAnsi="Calibri" w:cs="Calibri"/>
          <w:b/>
          <w:bCs/>
          <w:sz w:val="24"/>
          <w:szCs w:val="24"/>
          <w:lang w:val="nl-BE"/>
        </w:rPr>
        <w:t xml:space="preserve">Maria, de tweelingzus van de Kerk, blijft ons zeggen: </w:t>
      </w:r>
      <w:r w:rsidR="00D461B5" w:rsidRPr="00DB7C03">
        <w:rPr>
          <w:rFonts w:ascii="Calibri" w:hAnsi="Calibri" w:cs="Calibri"/>
          <w:b/>
          <w:bCs/>
          <w:sz w:val="24"/>
          <w:szCs w:val="24"/>
          <w:lang w:val="nl-BE"/>
        </w:rPr>
        <w:t>‘D</w:t>
      </w:r>
      <w:r w:rsidRPr="00DB7C03">
        <w:rPr>
          <w:rFonts w:ascii="Calibri" w:hAnsi="Calibri" w:cs="Calibri"/>
          <w:b/>
          <w:bCs/>
          <w:sz w:val="24"/>
          <w:szCs w:val="24"/>
          <w:lang w:val="nl-BE"/>
        </w:rPr>
        <w:t xml:space="preserve">oe </w:t>
      </w:r>
      <w:r w:rsidR="003D1D9B" w:rsidRPr="00DB7C03">
        <w:rPr>
          <w:rFonts w:ascii="Calibri" w:hAnsi="Calibri" w:cs="Calibri"/>
          <w:b/>
          <w:bCs/>
          <w:sz w:val="24"/>
          <w:szCs w:val="24"/>
          <w:lang w:val="nl-BE"/>
        </w:rPr>
        <w:t xml:space="preserve">maar </w:t>
      </w:r>
      <w:r w:rsidRPr="00DB7C03">
        <w:rPr>
          <w:rFonts w:ascii="Calibri" w:hAnsi="Calibri" w:cs="Calibri"/>
          <w:b/>
          <w:bCs/>
          <w:sz w:val="24"/>
          <w:szCs w:val="24"/>
          <w:lang w:val="nl-BE"/>
        </w:rPr>
        <w:t xml:space="preserve">wat Hij </w:t>
      </w:r>
      <w:r w:rsidR="003D1D9B" w:rsidRPr="00DB7C03">
        <w:rPr>
          <w:rFonts w:ascii="Calibri" w:hAnsi="Calibri" w:cs="Calibri"/>
          <w:b/>
          <w:bCs/>
          <w:sz w:val="24"/>
          <w:szCs w:val="24"/>
          <w:lang w:val="nl-BE"/>
        </w:rPr>
        <w:t xml:space="preserve">u </w:t>
      </w:r>
      <w:r w:rsidRPr="00DB7C03">
        <w:rPr>
          <w:rFonts w:ascii="Calibri" w:hAnsi="Calibri" w:cs="Calibri"/>
          <w:b/>
          <w:bCs/>
          <w:sz w:val="24"/>
          <w:szCs w:val="24"/>
          <w:lang w:val="nl-BE"/>
        </w:rPr>
        <w:t>zeg</w:t>
      </w:r>
      <w:r w:rsidR="003D1D9B" w:rsidRPr="00DB7C03">
        <w:rPr>
          <w:rFonts w:ascii="Calibri" w:hAnsi="Calibri" w:cs="Calibri"/>
          <w:b/>
          <w:bCs/>
          <w:sz w:val="24"/>
          <w:szCs w:val="24"/>
          <w:lang w:val="nl-BE"/>
        </w:rPr>
        <w:t>gen zal</w:t>
      </w:r>
      <w:r w:rsidR="00D461B5" w:rsidRPr="00DB7C03">
        <w:rPr>
          <w:rFonts w:ascii="Calibri" w:hAnsi="Calibri" w:cs="Calibri"/>
          <w:b/>
          <w:bCs/>
          <w:sz w:val="24"/>
          <w:szCs w:val="24"/>
          <w:lang w:val="nl-BE"/>
        </w:rPr>
        <w:t>’</w:t>
      </w:r>
      <w:r w:rsidRPr="00DB7C03">
        <w:rPr>
          <w:rFonts w:ascii="Calibri" w:hAnsi="Calibri" w:cs="Calibri"/>
          <w:b/>
          <w:bCs/>
          <w:sz w:val="24"/>
          <w:szCs w:val="24"/>
          <w:lang w:val="nl-BE"/>
        </w:rPr>
        <w:t xml:space="preserve">. </w:t>
      </w:r>
      <w:r w:rsidRPr="00476B0C">
        <w:rPr>
          <w:rFonts w:ascii="Calibri" w:hAnsi="Calibri" w:cs="Calibri"/>
          <w:sz w:val="24"/>
          <w:szCs w:val="24"/>
          <w:lang w:val="nl-BE"/>
        </w:rPr>
        <w:t xml:space="preserve">We hoeven niet bang te zijn. </w:t>
      </w:r>
      <w:r w:rsidR="00F2404D" w:rsidRPr="00476B0C">
        <w:rPr>
          <w:rFonts w:ascii="Calibri" w:hAnsi="Calibri" w:cs="Calibri"/>
          <w:sz w:val="24"/>
          <w:szCs w:val="24"/>
          <w:lang w:val="nl-BE"/>
        </w:rPr>
        <w:t xml:space="preserve">Want </w:t>
      </w:r>
      <w:r w:rsidR="00751995" w:rsidRPr="00476B0C">
        <w:rPr>
          <w:rFonts w:ascii="Calibri" w:hAnsi="Calibri" w:cs="Calibri"/>
          <w:i/>
          <w:iCs/>
          <w:sz w:val="24"/>
          <w:szCs w:val="24"/>
          <w:lang w:val="nl-BE"/>
        </w:rPr>
        <w:t xml:space="preserve">“… </w:t>
      </w:r>
      <w:r w:rsidRPr="00476B0C">
        <w:rPr>
          <w:rFonts w:ascii="Calibri" w:hAnsi="Calibri" w:cs="Calibri"/>
          <w:i/>
          <w:iCs/>
          <w:sz w:val="24"/>
          <w:szCs w:val="24"/>
          <w:lang w:val="nl-BE"/>
        </w:rPr>
        <w:t>Maria</w:t>
      </w:r>
      <w:r w:rsidR="0097395D" w:rsidRPr="00476B0C">
        <w:rPr>
          <w:rFonts w:ascii="Calibri" w:hAnsi="Calibri" w:cs="Calibri"/>
          <w:i/>
          <w:iCs/>
          <w:sz w:val="24"/>
          <w:szCs w:val="24"/>
          <w:lang w:val="nl-BE"/>
        </w:rPr>
        <w:t xml:space="preserve"> is de </w:t>
      </w:r>
      <w:r w:rsidRPr="00476B0C">
        <w:rPr>
          <w:rFonts w:ascii="Calibri" w:hAnsi="Calibri" w:cs="Calibri"/>
          <w:i/>
          <w:iCs/>
          <w:sz w:val="24"/>
          <w:szCs w:val="24"/>
          <w:lang w:val="nl-BE"/>
        </w:rPr>
        <w:t xml:space="preserve">ster van </w:t>
      </w:r>
      <w:r w:rsidR="0097395D" w:rsidRPr="00476B0C">
        <w:rPr>
          <w:rFonts w:ascii="Calibri" w:hAnsi="Calibri" w:cs="Calibri"/>
          <w:i/>
          <w:iCs/>
          <w:sz w:val="24"/>
          <w:szCs w:val="24"/>
          <w:lang w:val="nl-BE"/>
        </w:rPr>
        <w:t>sterk</w:t>
      </w:r>
      <w:r w:rsidRPr="00476B0C">
        <w:rPr>
          <w:rFonts w:ascii="Calibri" w:hAnsi="Calibri" w:cs="Calibri"/>
          <w:i/>
          <w:iCs/>
          <w:sz w:val="24"/>
          <w:szCs w:val="24"/>
          <w:lang w:val="nl-BE"/>
        </w:rPr>
        <w:t xml:space="preserve">e hoop voor </w:t>
      </w:r>
      <w:r w:rsidR="0097395D" w:rsidRPr="00476B0C">
        <w:rPr>
          <w:rFonts w:ascii="Calibri" w:hAnsi="Calibri" w:cs="Calibri"/>
          <w:i/>
          <w:iCs/>
          <w:sz w:val="24"/>
          <w:szCs w:val="24"/>
          <w:lang w:val="nl-BE"/>
        </w:rPr>
        <w:t xml:space="preserve">het volk dat pelgrimeert </w:t>
      </w:r>
      <w:r w:rsidRPr="00476B0C">
        <w:rPr>
          <w:rFonts w:ascii="Calibri" w:hAnsi="Calibri" w:cs="Calibri"/>
          <w:i/>
          <w:iCs/>
          <w:sz w:val="24"/>
          <w:szCs w:val="24"/>
          <w:lang w:val="nl-BE"/>
        </w:rPr>
        <w:t>op aarde</w:t>
      </w:r>
      <w:r w:rsidR="00751995" w:rsidRPr="00476B0C">
        <w:rPr>
          <w:rFonts w:ascii="Calibri" w:hAnsi="Calibri" w:cs="Calibri"/>
          <w:i/>
          <w:iCs/>
          <w:sz w:val="24"/>
          <w:szCs w:val="24"/>
          <w:lang w:val="nl-BE"/>
        </w:rPr>
        <w:t>.</w:t>
      </w:r>
      <w:r w:rsidRPr="00476B0C">
        <w:rPr>
          <w:rFonts w:ascii="Calibri" w:hAnsi="Calibri" w:cs="Calibri"/>
          <w:i/>
          <w:iCs/>
          <w:sz w:val="24"/>
          <w:szCs w:val="24"/>
          <w:lang w:val="nl-BE"/>
        </w:rPr>
        <w:t>”</w:t>
      </w:r>
    </w:p>
    <w:p w14:paraId="2EA15DA6" w14:textId="77777777" w:rsidR="003D1D9B" w:rsidRPr="003D1D9B" w:rsidRDefault="003D1D9B" w:rsidP="00F2404D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  <w:lang w:val="nl-BE"/>
          <w14:ligatures w14:val="none"/>
        </w:rPr>
      </w:pPr>
    </w:p>
    <w:p w14:paraId="2EB141FB" w14:textId="77777777" w:rsidR="00704622" w:rsidRDefault="005C61C7" w:rsidP="00F2404D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nl-BE"/>
        </w:rPr>
      </w:pPr>
      <w:r w:rsidRPr="005C61C7">
        <w:rPr>
          <w:rFonts w:ascii="Calibri" w:hAnsi="Calibri" w:cs="Calibri"/>
          <w:sz w:val="24"/>
          <w:szCs w:val="24"/>
          <w:lang w:val="nl-BE"/>
        </w:rPr>
        <w:t>Tere en Ludo Van de Velde</w:t>
      </w:r>
    </w:p>
    <w:p w14:paraId="7AA6F05B" w14:textId="77777777" w:rsidR="00704622" w:rsidRDefault="00704622" w:rsidP="00CC738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nl-BE"/>
        </w:rPr>
      </w:pPr>
    </w:p>
    <w:p w14:paraId="2247A853" w14:textId="189C85A4" w:rsidR="00CC7384" w:rsidRPr="00704622" w:rsidRDefault="00CC7384" w:rsidP="00CC738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nl-BE"/>
        </w:rPr>
      </w:pPr>
      <w:r w:rsidRPr="007B5451">
        <w:rPr>
          <w:rFonts w:cstheme="minorHAnsi"/>
          <w:sz w:val="24"/>
          <w:szCs w:val="24"/>
          <w:lang w:val="nl-BE"/>
        </w:rPr>
        <w:t xml:space="preserve">Deze reflectie was oorspronkelijk geschreven voor zondag </w:t>
      </w:r>
      <w:r>
        <w:rPr>
          <w:rFonts w:cstheme="minorHAnsi"/>
          <w:sz w:val="24"/>
          <w:szCs w:val="24"/>
          <w:lang w:val="nl-BE"/>
        </w:rPr>
        <w:t>15 augustus 2021</w:t>
      </w:r>
      <w:r w:rsidRPr="007B5451">
        <w:rPr>
          <w:rFonts w:cstheme="minorHAnsi"/>
          <w:sz w:val="24"/>
          <w:szCs w:val="24"/>
          <w:lang w:val="nl-BE"/>
        </w:rPr>
        <w:t>, en werd nu herzien voor</w:t>
      </w:r>
      <w:r>
        <w:rPr>
          <w:rFonts w:cstheme="minorHAnsi"/>
          <w:sz w:val="24"/>
          <w:szCs w:val="24"/>
          <w:lang w:val="nl-BE"/>
        </w:rPr>
        <w:t xml:space="preserve"> het Feest van de Tenhemelopneming van Maria-B, op donderdag 15 augustus 2024.</w:t>
      </w:r>
      <w:r w:rsidRPr="007B5451">
        <w:rPr>
          <w:rFonts w:cstheme="minorHAnsi"/>
          <w:sz w:val="24"/>
          <w:szCs w:val="24"/>
          <w:lang w:val="nl-BE"/>
        </w:rPr>
        <w:t xml:space="preserve"> </w:t>
      </w:r>
      <w:r w:rsidR="00436F8C">
        <w:rPr>
          <w:rFonts w:ascii="Calibri" w:hAnsi="Calibri" w:cs="Calibri"/>
          <w:sz w:val="24"/>
          <w:szCs w:val="24"/>
          <w:lang w:val="nl-BE"/>
        </w:rPr>
        <w:t>D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e katholieke Kerk </w:t>
      </w:r>
      <w:r w:rsidR="00436F8C">
        <w:rPr>
          <w:rFonts w:ascii="Calibri" w:hAnsi="Calibri" w:cs="Calibri"/>
          <w:sz w:val="24"/>
          <w:szCs w:val="24"/>
          <w:lang w:val="nl-BE"/>
        </w:rPr>
        <w:t xml:space="preserve">vierde </w:t>
      </w:r>
      <w:r>
        <w:rPr>
          <w:rFonts w:ascii="Calibri" w:hAnsi="Calibri" w:cs="Calibri"/>
          <w:sz w:val="24"/>
          <w:szCs w:val="24"/>
          <w:lang w:val="nl-BE"/>
        </w:rPr>
        <w:t xml:space="preserve">op zondag 15 augustus </w:t>
      </w:r>
      <w:r w:rsidR="00436F8C">
        <w:rPr>
          <w:rFonts w:ascii="Calibri" w:hAnsi="Calibri" w:cs="Calibri"/>
          <w:sz w:val="24"/>
          <w:szCs w:val="24"/>
          <w:lang w:val="nl-BE"/>
        </w:rPr>
        <w:t xml:space="preserve">2021 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niet de liturgie van de </w:t>
      </w:r>
      <w:r>
        <w:rPr>
          <w:rFonts w:ascii="Calibri" w:hAnsi="Calibri" w:cs="Calibri"/>
          <w:sz w:val="24"/>
          <w:szCs w:val="24"/>
          <w:lang w:val="nl-BE"/>
        </w:rPr>
        <w:t xml:space="preserve">Twintigste </w:t>
      </w:r>
      <w:r w:rsidRPr="005C61C7">
        <w:rPr>
          <w:rFonts w:ascii="Calibri" w:hAnsi="Calibri" w:cs="Calibri"/>
          <w:sz w:val="24"/>
          <w:szCs w:val="24"/>
          <w:lang w:val="nl-BE"/>
        </w:rPr>
        <w:t>zondag door het jaar</w:t>
      </w:r>
      <w:r>
        <w:rPr>
          <w:rFonts w:ascii="Calibri" w:hAnsi="Calibri" w:cs="Calibri"/>
          <w:sz w:val="24"/>
          <w:szCs w:val="24"/>
          <w:lang w:val="nl-BE"/>
        </w:rPr>
        <w:t>-B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, maar wel </w:t>
      </w:r>
      <w:r w:rsidR="00A95E81">
        <w:rPr>
          <w:rFonts w:ascii="Calibri" w:hAnsi="Calibri" w:cs="Calibri"/>
          <w:sz w:val="24"/>
          <w:szCs w:val="24"/>
          <w:lang w:val="nl-BE"/>
        </w:rPr>
        <w:t xml:space="preserve">die van </w:t>
      </w:r>
      <w:r w:rsidRPr="005C61C7">
        <w:rPr>
          <w:rFonts w:ascii="Calibri" w:hAnsi="Calibri" w:cs="Calibri"/>
          <w:sz w:val="24"/>
          <w:szCs w:val="24"/>
          <w:lang w:val="nl-BE"/>
        </w:rPr>
        <w:t xml:space="preserve">het </w:t>
      </w:r>
      <w:r>
        <w:rPr>
          <w:rFonts w:cstheme="minorHAnsi"/>
          <w:sz w:val="24"/>
          <w:szCs w:val="24"/>
          <w:lang w:val="nl-BE"/>
        </w:rPr>
        <w:t>Feest van de Tenhemelopneming van Maria</w:t>
      </w:r>
      <w:r w:rsidRPr="005C61C7">
        <w:rPr>
          <w:rFonts w:ascii="Calibri" w:hAnsi="Calibri" w:cs="Calibri"/>
          <w:sz w:val="24"/>
          <w:szCs w:val="24"/>
          <w:lang w:val="nl-BE"/>
        </w:rPr>
        <w:t>.</w:t>
      </w:r>
      <w:r w:rsidR="00357F82">
        <w:rPr>
          <w:rFonts w:ascii="Calibri" w:hAnsi="Calibri" w:cs="Calibri"/>
          <w:sz w:val="24"/>
          <w:szCs w:val="24"/>
          <w:lang w:val="nl-BE"/>
        </w:rPr>
        <w:t xml:space="preserve"> </w:t>
      </w:r>
      <w:r w:rsidRPr="007B5451">
        <w:rPr>
          <w:rFonts w:cstheme="minorHAnsi"/>
          <w:sz w:val="24"/>
          <w:szCs w:val="24"/>
          <w:lang w:val="nl-BE"/>
        </w:rPr>
        <w:t xml:space="preserve">Voor deze overdenking hebben wij een citaat genomen uit de homilie van Monseigneur Romero tijdens de eucharistieviering op </w:t>
      </w:r>
      <w:r>
        <w:rPr>
          <w:rFonts w:cstheme="minorHAnsi"/>
          <w:sz w:val="24"/>
          <w:szCs w:val="24"/>
          <w:lang w:val="nl-BE"/>
        </w:rPr>
        <w:t>het</w:t>
      </w:r>
      <w:r w:rsidR="00357F82">
        <w:rPr>
          <w:rFonts w:cstheme="minorHAnsi"/>
          <w:sz w:val="24"/>
          <w:szCs w:val="24"/>
          <w:lang w:val="nl-BE"/>
        </w:rPr>
        <w:t xml:space="preserve"> </w:t>
      </w:r>
      <w:r>
        <w:rPr>
          <w:rFonts w:cstheme="minorHAnsi"/>
          <w:sz w:val="24"/>
          <w:szCs w:val="24"/>
          <w:lang w:val="nl-BE"/>
        </w:rPr>
        <w:t>Hoogfeest van de Hemelvaart van de Maagd Maria</w:t>
      </w:r>
      <w:r w:rsidRPr="007B5451">
        <w:rPr>
          <w:rFonts w:cstheme="minorHAnsi"/>
          <w:sz w:val="24"/>
          <w:szCs w:val="24"/>
          <w:lang w:val="nl-BE"/>
        </w:rPr>
        <w:t xml:space="preserve">, </w:t>
      </w:r>
      <w:r>
        <w:rPr>
          <w:rFonts w:cstheme="minorHAnsi"/>
          <w:sz w:val="24"/>
          <w:szCs w:val="24"/>
          <w:lang w:val="nl-BE"/>
        </w:rPr>
        <w:t>op 15 augustus</w:t>
      </w:r>
      <w:r w:rsidRPr="007B5451">
        <w:rPr>
          <w:rFonts w:cstheme="minorHAnsi"/>
          <w:sz w:val="24"/>
          <w:szCs w:val="24"/>
          <w:lang w:val="nl-BE"/>
        </w:rPr>
        <w:t xml:space="preserve"> 197</w:t>
      </w:r>
      <w:r>
        <w:rPr>
          <w:rFonts w:cstheme="minorHAnsi"/>
          <w:sz w:val="24"/>
          <w:szCs w:val="24"/>
          <w:lang w:val="nl-BE"/>
        </w:rPr>
        <w:t>7</w:t>
      </w:r>
      <w:r w:rsidRPr="007B5451">
        <w:rPr>
          <w:rFonts w:cstheme="minorHAnsi"/>
          <w:sz w:val="24"/>
          <w:szCs w:val="24"/>
          <w:lang w:val="nl-BE"/>
        </w:rPr>
        <w:t>.</w:t>
      </w:r>
      <w:r w:rsidR="00A95E81">
        <w:rPr>
          <w:rFonts w:cstheme="minorHAnsi"/>
          <w:sz w:val="24"/>
          <w:szCs w:val="24"/>
          <w:lang w:val="nl-BE"/>
        </w:rPr>
        <w:t xml:space="preserve"> </w:t>
      </w:r>
      <w:r w:rsidRPr="007B5451">
        <w:rPr>
          <w:rFonts w:cstheme="minorHAnsi"/>
          <w:sz w:val="24"/>
          <w:szCs w:val="24"/>
          <w:lang w:val="es-SV"/>
        </w:rPr>
        <w:t xml:space="preserve">Homilías, Monseñor Oscar A Romero, Tomo </w:t>
      </w:r>
      <w:r>
        <w:rPr>
          <w:rFonts w:cstheme="minorHAnsi"/>
          <w:sz w:val="24"/>
          <w:szCs w:val="24"/>
          <w:lang w:val="es-SV"/>
        </w:rPr>
        <w:t>I</w:t>
      </w:r>
      <w:r w:rsidRPr="007B5451">
        <w:rPr>
          <w:rFonts w:cstheme="minorHAnsi"/>
          <w:sz w:val="24"/>
          <w:szCs w:val="24"/>
          <w:lang w:val="es-SV"/>
        </w:rPr>
        <w:t xml:space="preserve">, Ciclo </w:t>
      </w:r>
      <w:r>
        <w:rPr>
          <w:rFonts w:cstheme="minorHAnsi"/>
          <w:sz w:val="24"/>
          <w:szCs w:val="24"/>
          <w:lang w:val="es-SV"/>
        </w:rPr>
        <w:t>C</w:t>
      </w:r>
      <w:r w:rsidRPr="007B5451">
        <w:rPr>
          <w:rFonts w:cstheme="minorHAnsi"/>
          <w:sz w:val="24"/>
          <w:szCs w:val="24"/>
          <w:lang w:val="es-SV"/>
        </w:rPr>
        <w:t xml:space="preserve">, UCA editores, San Salvador, </w:t>
      </w:r>
      <w:r w:rsidRPr="00BA0D3B">
        <w:rPr>
          <w:rFonts w:cstheme="minorHAnsi"/>
          <w:sz w:val="24"/>
          <w:szCs w:val="24"/>
          <w:lang w:val="es-ES"/>
        </w:rPr>
        <w:t>p.</w:t>
      </w:r>
      <w:r>
        <w:rPr>
          <w:rFonts w:cstheme="minorHAnsi"/>
          <w:sz w:val="24"/>
          <w:szCs w:val="24"/>
          <w:lang w:val="es-ES"/>
        </w:rPr>
        <w:t xml:space="preserve"> 264-265</w:t>
      </w:r>
      <w:r w:rsidRPr="007B5451">
        <w:rPr>
          <w:rFonts w:cstheme="minorHAnsi"/>
          <w:sz w:val="24"/>
          <w:szCs w:val="24"/>
          <w:lang w:val="es-SV"/>
        </w:rPr>
        <w:t>.</w:t>
      </w:r>
    </w:p>
    <w:p w14:paraId="6F9AD76F" w14:textId="77777777" w:rsidR="00CC7384" w:rsidRDefault="00CC7384"/>
    <w:sectPr w:rsidR="00CC73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E6AB8" w14:textId="77777777" w:rsidR="005C61C7" w:rsidRDefault="005C61C7" w:rsidP="005C61C7">
      <w:pPr>
        <w:spacing w:after="0" w:line="240" w:lineRule="auto"/>
      </w:pPr>
      <w:r>
        <w:separator/>
      </w:r>
    </w:p>
  </w:endnote>
  <w:endnote w:type="continuationSeparator" w:id="0">
    <w:p w14:paraId="3D0B81DA" w14:textId="77777777" w:rsidR="005C61C7" w:rsidRDefault="005C61C7" w:rsidP="005C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355635"/>
      <w:docPartObj>
        <w:docPartGallery w:val="Page Numbers (Bottom of Page)"/>
        <w:docPartUnique/>
      </w:docPartObj>
    </w:sdtPr>
    <w:sdtEndPr/>
    <w:sdtContent>
      <w:p w14:paraId="41BE8FE3" w14:textId="6DD75F6E" w:rsidR="005C61C7" w:rsidRDefault="005C61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1F7DB47" w14:textId="77777777" w:rsidR="005C61C7" w:rsidRDefault="005C61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2FB6B" w14:textId="77777777" w:rsidR="005C61C7" w:rsidRDefault="005C61C7" w:rsidP="005C61C7">
      <w:pPr>
        <w:spacing w:after="0" w:line="240" w:lineRule="auto"/>
      </w:pPr>
      <w:r>
        <w:separator/>
      </w:r>
    </w:p>
  </w:footnote>
  <w:footnote w:type="continuationSeparator" w:id="0">
    <w:p w14:paraId="649C3324" w14:textId="77777777" w:rsidR="005C61C7" w:rsidRDefault="005C61C7" w:rsidP="005C6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C7"/>
    <w:rsid w:val="00023E63"/>
    <w:rsid w:val="000E2D0D"/>
    <w:rsid w:val="000E7B7A"/>
    <w:rsid w:val="00121768"/>
    <w:rsid w:val="00130353"/>
    <w:rsid w:val="00187E0A"/>
    <w:rsid w:val="001A3776"/>
    <w:rsid w:val="001D76D8"/>
    <w:rsid w:val="00206F26"/>
    <w:rsid w:val="00207028"/>
    <w:rsid w:val="002160D1"/>
    <w:rsid w:val="00230270"/>
    <w:rsid w:val="002332B9"/>
    <w:rsid w:val="00234DB2"/>
    <w:rsid w:val="002356A2"/>
    <w:rsid w:val="00242017"/>
    <w:rsid w:val="00263D76"/>
    <w:rsid w:val="0029226C"/>
    <w:rsid w:val="002942F8"/>
    <w:rsid w:val="002C1E8D"/>
    <w:rsid w:val="00351DDE"/>
    <w:rsid w:val="003571B2"/>
    <w:rsid w:val="00357F82"/>
    <w:rsid w:val="0036740D"/>
    <w:rsid w:val="003A3B27"/>
    <w:rsid w:val="003C207A"/>
    <w:rsid w:val="003D1D9B"/>
    <w:rsid w:val="003D60EC"/>
    <w:rsid w:val="003F4650"/>
    <w:rsid w:val="003F4952"/>
    <w:rsid w:val="00403E2F"/>
    <w:rsid w:val="00436F8C"/>
    <w:rsid w:val="00443BF5"/>
    <w:rsid w:val="00463699"/>
    <w:rsid w:val="00476B0C"/>
    <w:rsid w:val="00490FE5"/>
    <w:rsid w:val="004E0530"/>
    <w:rsid w:val="00514D0B"/>
    <w:rsid w:val="00560F9D"/>
    <w:rsid w:val="00567BBF"/>
    <w:rsid w:val="00583C35"/>
    <w:rsid w:val="005A10B5"/>
    <w:rsid w:val="005C61C7"/>
    <w:rsid w:val="00694D31"/>
    <w:rsid w:val="006A0339"/>
    <w:rsid w:val="006E4288"/>
    <w:rsid w:val="006F1617"/>
    <w:rsid w:val="006F63AB"/>
    <w:rsid w:val="00703AE6"/>
    <w:rsid w:val="007045E4"/>
    <w:rsid w:val="00704622"/>
    <w:rsid w:val="0072377C"/>
    <w:rsid w:val="00751995"/>
    <w:rsid w:val="00753B54"/>
    <w:rsid w:val="00777B95"/>
    <w:rsid w:val="007A4ED7"/>
    <w:rsid w:val="007C79CC"/>
    <w:rsid w:val="0080241C"/>
    <w:rsid w:val="008061F2"/>
    <w:rsid w:val="0081701C"/>
    <w:rsid w:val="0082000A"/>
    <w:rsid w:val="008517E4"/>
    <w:rsid w:val="00897639"/>
    <w:rsid w:val="008A0709"/>
    <w:rsid w:val="008E66D6"/>
    <w:rsid w:val="00967A3F"/>
    <w:rsid w:val="0097395D"/>
    <w:rsid w:val="00990D97"/>
    <w:rsid w:val="009F006F"/>
    <w:rsid w:val="00A313FB"/>
    <w:rsid w:val="00A47DBC"/>
    <w:rsid w:val="00A505CE"/>
    <w:rsid w:val="00A722ED"/>
    <w:rsid w:val="00A76F51"/>
    <w:rsid w:val="00A84FAB"/>
    <w:rsid w:val="00A90C71"/>
    <w:rsid w:val="00A95E81"/>
    <w:rsid w:val="00A96A95"/>
    <w:rsid w:val="00AC5923"/>
    <w:rsid w:val="00AC5FF9"/>
    <w:rsid w:val="00AD26D9"/>
    <w:rsid w:val="00AD460C"/>
    <w:rsid w:val="00B00149"/>
    <w:rsid w:val="00B26738"/>
    <w:rsid w:val="00B33267"/>
    <w:rsid w:val="00B73872"/>
    <w:rsid w:val="00B96AB0"/>
    <w:rsid w:val="00BB10A6"/>
    <w:rsid w:val="00C13C27"/>
    <w:rsid w:val="00C208D7"/>
    <w:rsid w:val="00C57F14"/>
    <w:rsid w:val="00C638F6"/>
    <w:rsid w:val="00C82514"/>
    <w:rsid w:val="00CA0452"/>
    <w:rsid w:val="00CC7384"/>
    <w:rsid w:val="00D0137E"/>
    <w:rsid w:val="00D128B1"/>
    <w:rsid w:val="00D461B5"/>
    <w:rsid w:val="00D608C0"/>
    <w:rsid w:val="00D617B6"/>
    <w:rsid w:val="00DB7C03"/>
    <w:rsid w:val="00E2115F"/>
    <w:rsid w:val="00E250CE"/>
    <w:rsid w:val="00E4622F"/>
    <w:rsid w:val="00E6009B"/>
    <w:rsid w:val="00EE49FD"/>
    <w:rsid w:val="00EF6DDC"/>
    <w:rsid w:val="00F2404D"/>
    <w:rsid w:val="00F257AE"/>
    <w:rsid w:val="00F60AB0"/>
    <w:rsid w:val="00F67FCF"/>
    <w:rsid w:val="00F76C99"/>
    <w:rsid w:val="00F94E13"/>
    <w:rsid w:val="00FA1A89"/>
    <w:rsid w:val="00FA6710"/>
    <w:rsid w:val="00F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5F7F"/>
  <w15:chartTrackingRefBased/>
  <w15:docId w15:val="{9B382EFA-80B8-4631-99E5-F3F6943D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61C7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1C7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C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1C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151</cp:revision>
  <dcterms:created xsi:type="dcterms:W3CDTF">2024-08-01T08:32:00Z</dcterms:created>
  <dcterms:modified xsi:type="dcterms:W3CDTF">2024-08-06T08:43:00Z</dcterms:modified>
</cp:coreProperties>
</file>