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F6" w:rsidRPr="006F34B4" w:rsidRDefault="00A235F6" w:rsidP="00A235F6">
      <w:pPr>
        <w:jc w:val="both"/>
        <w:rPr>
          <w:rFonts w:cs="Calibri Light"/>
          <w:b/>
          <w:bCs/>
          <w:sz w:val="28"/>
          <w:szCs w:val="28"/>
        </w:rPr>
      </w:pPr>
      <w:r w:rsidRPr="006F34B4">
        <w:rPr>
          <w:rFonts w:cs="Calibri Light"/>
          <w:b/>
          <w:bCs/>
          <w:sz w:val="28"/>
          <w:szCs w:val="28"/>
        </w:rPr>
        <w:t>Wekelijkse reflectie ond</w:t>
      </w:r>
      <w:r>
        <w:rPr>
          <w:rFonts w:cs="Calibri Light"/>
          <w:b/>
          <w:bCs/>
          <w:sz w:val="28"/>
          <w:szCs w:val="28"/>
        </w:rPr>
        <w:t>er het licht van Romero - nr. 68 – Zeven</w:t>
      </w:r>
      <w:r w:rsidRPr="006F34B4">
        <w:rPr>
          <w:rFonts w:cs="Calibri Light"/>
          <w:b/>
          <w:bCs/>
          <w:sz w:val="28"/>
          <w:szCs w:val="28"/>
        </w:rPr>
        <w:t>tie</w:t>
      </w:r>
      <w:r>
        <w:rPr>
          <w:rFonts w:cs="Calibri Light"/>
          <w:b/>
          <w:bCs/>
          <w:sz w:val="28"/>
          <w:szCs w:val="28"/>
        </w:rPr>
        <w:t>nde Zondag door het jaar - C – 24</w:t>
      </w:r>
      <w:r w:rsidRPr="006F34B4">
        <w:rPr>
          <w:rFonts w:cs="Calibri Light"/>
          <w:b/>
          <w:bCs/>
          <w:sz w:val="28"/>
          <w:szCs w:val="28"/>
        </w:rPr>
        <w:t xml:space="preserve"> juli 2022.</w:t>
      </w:r>
    </w:p>
    <w:p w:rsidR="00A235F6" w:rsidRPr="00F65497" w:rsidRDefault="00A235F6" w:rsidP="00A235F6">
      <w:pPr>
        <w:jc w:val="both"/>
        <w:rPr>
          <w:rFonts w:cs="Calibri Light"/>
          <w:b/>
          <w:bCs/>
          <w:sz w:val="24"/>
          <w:szCs w:val="24"/>
        </w:rPr>
      </w:pPr>
      <w:r w:rsidRPr="00F65497">
        <w:rPr>
          <w:rFonts w:cs="Calibri Light"/>
          <w:b/>
          <w:bCs/>
          <w:sz w:val="24"/>
          <w:szCs w:val="24"/>
        </w:rPr>
        <w:t xml:space="preserve">Hij die zichzelf in slaap wiegt, zondigt ook. </w:t>
      </w:r>
    </w:p>
    <w:p w:rsidR="00A235F6" w:rsidRPr="00F65497" w:rsidRDefault="00A235F6" w:rsidP="00A235F6">
      <w:pPr>
        <w:jc w:val="both"/>
        <w:rPr>
          <w:rFonts w:cs="Calibri Light"/>
          <w:i/>
          <w:iCs/>
          <w:sz w:val="24"/>
          <w:szCs w:val="24"/>
        </w:rPr>
      </w:pPr>
      <w:r w:rsidRPr="00F65497">
        <w:rPr>
          <w:rFonts w:cs="Calibri Light"/>
          <w:i/>
          <w:iCs/>
          <w:sz w:val="24"/>
          <w:szCs w:val="24"/>
        </w:rPr>
        <w:t xml:space="preserve">"De </w:t>
      </w:r>
      <w:r>
        <w:rPr>
          <w:rFonts w:cs="Calibri Light"/>
          <w:i/>
          <w:iCs/>
          <w:sz w:val="24"/>
          <w:szCs w:val="24"/>
        </w:rPr>
        <w:t xml:space="preserve">permanente </w:t>
      </w:r>
      <w:r w:rsidRPr="00F65497">
        <w:rPr>
          <w:rFonts w:cs="Calibri Light"/>
          <w:i/>
          <w:iCs/>
          <w:sz w:val="24"/>
          <w:szCs w:val="24"/>
        </w:rPr>
        <w:t xml:space="preserve">belediging van God </w:t>
      </w:r>
      <w:r>
        <w:rPr>
          <w:rFonts w:cs="Calibri Light"/>
          <w:i/>
          <w:iCs/>
          <w:sz w:val="24"/>
          <w:szCs w:val="24"/>
        </w:rPr>
        <w:t>die tot uiting komt in de</w:t>
      </w:r>
      <w:r w:rsidRPr="00F65497">
        <w:rPr>
          <w:rFonts w:cs="Calibri Light"/>
          <w:i/>
          <w:iCs/>
          <w:sz w:val="24"/>
          <w:szCs w:val="24"/>
        </w:rPr>
        <w:t xml:space="preserve"> </w:t>
      </w:r>
      <w:r>
        <w:rPr>
          <w:rFonts w:cs="Calibri Light"/>
          <w:i/>
          <w:iCs/>
          <w:sz w:val="24"/>
          <w:szCs w:val="24"/>
        </w:rPr>
        <w:t>sociale ongelijkheid</w:t>
      </w:r>
      <w:r w:rsidRPr="00F65497">
        <w:rPr>
          <w:rFonts w:cs="Calibri Light"/>
          <w:i/>
          <w:iCs/>
          <w:sz w:val="24"/>
          <w:szCs w:val="24"/>
        </w:rPr>
        <w:t xml:space="preserve"> </w:t>
      </w:r>
      <w:r>
        <w:rPr>
          <w:rFonts w:cs="Calibri Light"/>
          <w:i/>
          <w:iCs/>
          <w:sz w:val="24"/>
          <w:szCs w:val="24"/>
        </w:rPr>
        <w:t xml:space="preserve">die </w:t>
      </w:r>
      <w:r w:rsidRPr="00F65497">
        <w:rPr>
          <w:rFonts w:cs="Calibri Light"/>
          <w:i/>
          <w:iCs/>
          <w:sz w:val="24"/>
          <w:szCs w:val="24"/>
        </w:rPr>
        <w:t xml:space="preserve">in onze landen </w:t>
      </w:r>
      <w:r>
        <w:rPr>
          <w:rFonts w:cs="Calibri Light"/>
          <w:i/>
          <w:iCs/>
          <w:sz w:val="24"/>
          <w:szCs w:val="24"/>
        </w:rPr>
        <w:t xml:space="preserve">al zo lang bestaat, </w:t>
      </w:r>
      <w:r w:rsidRPr="00F65497">
        <w:rPr>
          <w:rFonts w:cs="Calibri Light"/>
          <w:i/>
          <w:iCs/>
          <w:sz w:val="24"/>
          <w:szCs w:val="24"/>
        </w:rPr>
        <w:t xml:space="preserve">kan in de eerste plaats verklaard worden doordat de mensen </w:t>
      </w:r>
      <w:r>
        <w:rPr>
          <w:rFonts w:cs="Calibri Light"/>
          <w:i/>
          <w:iCs/>
          <w:sz w:val="24"/>
          <w:szCs w:val="24"/>
        </w:rPr>
        <w:t>zelf hun eigen waardigheid niet begrijpen noch promoten</w:t>
      </w:r>
      <w:r w:rsidRPr="00F65497">
        <w:rPr>
          <w:rFonts w:cs="Calibri Light"/>
          <w:i/>
          <w:iCs/>
          <w:sz w:val="24"/>
          <w:szCs w:val="24"/>
        </w:rPr>
        <w:t xml:space="preserve">, en </w:t>
      </w:r>
      <w:r>
        <w:rPr>
          <w:rFonts w:cs="Calibri Light"/>
          <w:i/>
          <w:iCs/>
          <w:sz w:val="24"/>
          <w:szCs w:val="24"/>
        </w:rPr>
        <w:t>op die manier een conformisme in stand houden dat werkelijk ‘</w:t>
      </w:r>
      <w:r w:rsidRPr="00F65497">
        <w:rPr>
          <w:rFonts w:cs="Calibri Light"/>
          <w:i/>
          <w:iCs/>
          <w:sz w:val="24"/>
          <w:szCs w:val="24"/>
        </w:rPr>
        <w:t>opium</w:t>
      </w:r>
      <w:r>
        <w:rPr>
          <w:rFonts w:cs="Calibri Light"/>
          <w:i/>
          <w:iCs/>
          <w:sz w:val="24"/>
          <w:szCs w:val="24"/>
        </w:rPr>
        <w:t xml:space="preserve"> is van</w:t>
      </w:r>
      <w:r w:rsidRPr="00F65497">
        <w:rPr>
          <w:rFonts w:cs="Calibri Light"/>
          <w:i/>
          <w:iCs/>
          <w:sz w:val="24"/>
          <w:szCs w:val="24"/>
        </w:rPr>
        <w:t xml:space="preserve"> het volk</w:t>
      </w:r>
      <w:r>
        <w:rPr>
          <w:rFonts w:cs="Calibri Light"/>
          <w:i/>
          <w:iCs/>
          <w:sz w:val="24"/>
          <w:szCs w:val="24"/>
        </w:rPr>
        <w:t xml:space="preserve">’. </w:t>
      </w:r>
      <w:r w:rsidRPr="00F65497">
        <w:rPr>
          <w:rFonts w:cs="Calibri Light"/>
          <w:i/>
          <w:iCs/>
          <w:sz w:val="24"/>
          <w:szCs w:val="24"/>
        </w:rPr>
        <w:t>Er is veel van dit</w:t>
      </w:r>
      <w:r>
        <w:rPr>
          <w:rFonts w:cs="Calibri Light"/>
          <w:i/>
          <w:iCs/>
          <w:sz w:val="24"/>
          <w:szCs w:val="24"/>
        </w:rPr>
        <w:t xml:space="preserve"> soort conformisme aanwezig in onze huidige situatie, broeders  en zusters. D</w:t>
      </w:r>
      <w:r w:rsidRPr="00F65497">
        <w:rPr>
          <w:rFonts w:cs="Calibri Light"/>
          <w:i/>
          <w:iCs/>
          <w:sz w:val="24"/>
          <w:szCs w:val="24"/>
        </w:rPr>
        <w:t xml:space="preserve">e rijken </w:t>
      </w:r>
      <w:r>
        <w:rPr>
          <w:rFonts w:cs="Calibri Light"/>
          <w:i/>
          <w:iCs/>
          <w:sz w:val="24"/>
          <w:szCs w:val="24"/>
        </w:rPr>
        <w:t xml:space="preserve">moeten </w:t>
      </w:r>
      <w:r w:rsidRPr="00F65497">
        <w:rPr>
          <w:rFonts w:cs="Calibri Light"/>
          <w:i/>
          <w:iCs/>
          <w:sz w:val="24"/>
          <w:szCs w:val="24"/>
        </w:rPr>
        <w:t xml:space="preserve">niet denken dat </w:t>
      </w:r>
      <w:r>
        <w:rPr>
          <w:rFonts w:cs="Calibri Light"/>
          <w:i/>
          <w:iCs/>
          <w:sz w:val="24"/>
          <w:szCs w:val="24"/>
        </w:rPr>
        <w:t xml:space="preserve">alleen </w:t>
      </w:r>
      <w:r w:rsidRPr="00F65497">
        <w:rPr>
          <w:rFonts w:cs="Calibri Light"/>
          <w:i/>
          <w:iCs/>
          <w:sz w:val="24"/>
          <w:szCs w:val="24"/>
        </w:rPr>
        <w:t>zij schuldig zijn a</w:t>
      </w:r>
      <w:r>
        <w:rPr>
          <w:rFonts w:cs="Calibri Light"/>
          <w:i/>
          <w:iCs/>
          <w:sz w:val="24"/>
          <w:szCs w:val="24"/>
        </w:rPr>
        <w:t>an de sociale zonde; ook de</w:t>
      </w:r>
      <w:r w:rsidRPr="00F65497">
        <w:rPr>
          <w:rFonts w:cs="Calibri Light"/>
          <w:i/>
          <w:iCs/>
          <w:sz w:val="24"/>
          <w:szCs w:val="24"/>
        </w:rPr>
        <w:t xml:space="preserve"> mensen</w:t>
      </w:r>
      <w:r>
        <w:rPr>
          <w:rFonts w:cs="Calibri Light"/>
          <w:i/>
          <w:iCs/>
          <w:sz w:val="24"/>
          <w:szCs w:val="24"/>
        </w:rPr>
        <w:t xml:space="preserve"> die lui zijn</w:t>
      </w:r>
      <w:r w:rsidRPr="00F65497">
        <w:rPr>
          <w:rFonts w:cs="Calibri Light"/>
          <w:i/>
          <w:iCs/>
          <w:sz w:val="24"/>
          <w:szCs w:val="24"/>
        </w:rPr>
        <w:t>, ook de gemarginaliseerden die niet vecht</w:t>
      </w:r>
      <w:r>
        <w:rPr>
          <w:rFonts w:cs="Calibri Light"/>
          <w:i/>
          <w:iCs/>
          <w:sz w:val="24"/>
          <w:szCs w:val="24"/>
        </w:rPr>
        <w:t xml:space="preserve">en om hun waardigheid te kennen, </w:t>
      </w:r>
      <w:r w:rsidRPr="00F65497">
        <w:rPr>
          <w:rFonts w:cs="Calibri Light"/>
          <w:i/>
          <w:iCs/>
          <w:sz w:val="24"/>
          <w:szCs w:val="24"/>
        </w:rPr>
        <w:t xml:space="preserve">en </w:t>
      </w:r>
      <w:r>
        <w:rPr>
          <w:rFonts w:cs="Calibri Light"/>
          <w:i/>
          <w:iCs/>
          <w:sz w:val="24"/>
          <w:szCs w:val="24"/>
        </w:rPr>
        <w:t xml:space="preserve">er niet aan </w:t>
      </w:r>
      <w:r w:rsidRPr="00F65497">
        <w:rPr>
          <w:rFonts w:cs="Calibri Light"/>
          <w:i/>
          <w:iCs/>
          <w:sz w:val="24"/>
          <w:szCs w:val="24"/>
        </w:rPr>
        <w:t>werken om beter te worden</w:t>
      </w:r>
      <w:r>
        <w:rPr>
          <w:rFonts w:cs="Calibri Light"/>
          <w:i/>
          <w:iCs/>
          <w:sz w:val="24"/>
          <w:szCs w:val="24"/>
        </w:rPr>
        <w:t>, dragen daar mee verantwoordelijkheid voor</w:t>
      </w:r>
      <w:r w:rsidRPr="00F65497">
        <w:rPr>
          <w:rFonts w:cs="Calibri Light"/>
          <w:i/>
          <w:iCs/>
          <w:sz w:val="24"/>
          <w:szCs w:val="24"/>
        </w:rPr>
        <w:t>. Wie zichzelf in slaap wiegt en zich op zijn gemak voelt</w:t>
      </w:r>
      <w:r>
        <w:rPr>
          <w:rFonts w:cs="Calibri Light"/>
          <w:i/>
          <w:iCs/>
          <w:sz w:val="24"/>
          <w:szCs w:val="24"/>
        </w:rPr>
        <w:t xml:space="preserve"> in het leven</w:t>
      </w:r>
      <w:r w:rsidRPr="00F65497">
        <w:rPr>
          <w:rFonts w:cs="Calibri Light"/>
          <w:i/>
          <w:iCs/>
          <w:sz w:val="24"/>
          <w:szCs w:val="24"/>
        </w:rPr>
        <w:t xml:space="preserve">, alsof anderen voor hem </w:t>
      </w:r>
      <w:r>
        <w:rPr>
          <w:rFonts w:cs="Calibri Light"/>
          <w:i/>
          <w:iCs/>
          <w:sz w:val="24"/>
          <w:szCs w:val="24"/>
        </w:rPr>
        <w:t>de eigen lotsbestemming wel zullen bepal</w:t>
      </w:r>
      <w:r w:rsidRPr="00F65497">
        <w:rPr>
          <w:rFonts w:cs="Calibri Light"/>
          <w:i/>
          <w:iCs/>
          <w:sz w:val="24"/>
          <w:szCs w:val="24"/>
        </w:rPr>
        <w:t xml:space="preserve">en, </w:t>
      </w:r>
      <w:r>
        <w:rPr>
          <w:rFonts w:cs="Calibri Light"/>
          <w:i/>
          <w:iCs/>
          <w:sz w:val="24"/>
          <w:szCs w:val="24"/>
        </w:rPr>
        <w:t xml:space="preserve">die </w:t>
      </w:r>
      <w:r w:rsidRPr="00F65497">
        <w:rPr>
          <w:rFonts w:cs="Calibri Light"/>
          <w:i/>
          <w:iCs/>
          <w:sz w:val="24"/>
          <w:szCs w:val="24"/>
        </w:rPr>
        <w:t>zondigt ook."</w:t>
      </w:r>
    </w:p>
    <w:p w:rsidR="00A235F6" w:rsidRPr="00F65497" w:rsidRDefault="00A235F6" w:rsidP="00A235F6">
      <w:pPr>
        <w:jc w:val="both"/>
        <w:rPr>
          <w:rFonts w:cs="Calibri Light"/>
          <w:sz w:val="24"/>
          <w:szCs w:val="24"/>
        </w:rPr>
      </w:pPr>
      <w:r w:rsidRPr="00D84D51">
        <w:rPr>
          <w:rFonts w:cs="Calibri Light"/>
          <w:b/>
          <w:sz w:val="24"/>
          <w:szCs w:val="24"/>
        </w:rPr>
        <w:t>Sociale ongelijkheid is een lepra die alle landen treft, sommige nog meer dan andere. Er is economische ongelijkheid, sociale ongelijkheid, politieke ongelijkheid, culturele ongelijkheid... En deze ongelijkheid is nog groter tussen de verschillende landen onderling.</w:t>
      </w:r>
      <w:r>
        <w:rPr>
          <w:rFonts w:cs="Calibri Light"/>
          <w:sz w:val="24"/>
          <w:szCs w:val="24"/>
        </w:rPr>
        <w:t xml:space="preserve"> </w:t>
      </w:r>
      <w:r w:rsidRPr="00F65497">
        <w:rPr>
          <w:rFonts w:cs="Calibri Light"/>
          <w:sz w:val="24"/>
          <w:szCs w:val="24"/>
        </w:rPr>
        <w:t>Rijke landen hebb</w:t>
      </w:r>
      <w:r>
        <w:rPr>
          <w:rFonts w:cs="Calibri Light"/>
          <w:sz w:val="24"/>
          <w:szCs w:val="24"/>
        </w:rPr>
        <w:t xml:space="preserve">en blokken gevormd, zijn allianties aangegaan en hebben </w:t>
      </w:r>
      <w:r w:rsidRPr="00F65497">
        <w:rPr>
          <w:rFonts w:cs="Calibri Light"/>
          <w:sz w:val="24"/>
          <w:szCs w:val="24"/>
        </w:rPr>
        <w:t>verdragen</w:t>
      </w:r>
      <w:r>
        <w:rPr>
          <w:rFonts w:cs="Calibri Light"/>
          <w:sz w:val="24"/>
          <w:szCs w:val="24"/>
        </w:rPr>
        <w:t xml:space="preserve"> gesloten; ze zijn uitgegroeid tot machtige </w:t>
      </w:r>
      <w:r w:rsidRPr="00F65497">
        <w:rPr>
          <w:rFonts w:cs="Calibri Light"/>
          <w:sz w:val="24"/>
          <w:szCs w:val="24"/>
        </w:rPr>
        <w:t>organisaties van exporterende l</w:t>
      </w:r>
      <w:r>
        <w:rPr>
          <w:rFonts w:cs="Calibri Light"/>
          <w:sz w:val="24"/>
          <w:szCs w:val="24"/>
        </w:rPr>
        <w:t xml:space="preserve">anden (zoals voor olie bijvoorbeeld)… </w:t>
      </w:r>
      <w:r w:rsidRPr="00F65497">
        <w:rPr>
          <w:rFonts w:cs="Calibri Light"/>
          <w:sz w:val="24"/>
          <w:szCs w:val="24"/>
        </w:rPr>
        <w:t xml:space="preserve">Bovendien worden wij ons </w:t>
      </w:r>
      <w:r>
        <w:rPr>
          <w:rFonts w:cs="Calibri Light"/>
          <w:sz w:val="24"/>
          <w:szCs w:val="24"/>
        </w:rPr>
        <w:t xml:space="preserve">steeds meer </w:t>
      </w:r>
      <w:r w:rsidRPr="00F65497">
        <w:rPr>
          <w:rFonts w:cs="Calibri Light"/>
          <w:sz w:val="24"/>
          <w:szCs w:val="24"/>
        </w:rPr>
        <w:t>b</w:t>
      </w:r>
      <w:r>
        <w:rPr>
          <w:rFonts w:cs="Calibri Light"/>
          <w:sz w:val="24"/>
          <w:szCs w:val="24"/>
        </w:rPr>
        <w:t xml:space="preserve">ewust van de enorme rijkdom die de rijkste landen ter wereld bezitten. </w:t>
      </w:r>
      <w:r w:rsidRPr="00F65497">
        <w:rPr>
          <w:rFonts w:cs="Calibri Light"/>
          <w:sz w:val="24"/>
          <w:szCs w:val="24"/>
        </w:rPr>
        <w:t xml:space="preserve">Terwijl landen waar de bevolking zelfs geen toegang heeft tot de </w:t>
      </w:r>
      <w:r>
        <w:rPr>
          <w:rFonts w:cs="Calibri Light"/>
          <w:sz w:val="24"/>
          <w:szCs w:val="24"/>
        </w:rPr>
        <w:t xml:space="preserve">basisbehoeften of honger lijdt, </w:t>
      </w:r>
      <w:r w:rsidRPr="00F65497">
        <w:rPr>
          <w:rFonts w:cs="Calibri Light"/>
          <w:sz w:val="24"/>
          <w:szCs w:val="24"/>
        </w:rPr>
        <w:t xml:space="preserve">geïsoleerd </w:t>
      </w:r>
      <w:r>
        <w:rPr>
          <w:rFonts w:cs="Calibri Light"/>
          <w:sz w:val="24"/>
          <w:szCs w:val="24"/>
        </w:rPr>
        <w:t xml:space="preserve">zijn en alleen staan, </w:t>
      </w:r>
      <w:r w:rsidRPr="00F65497">
        <w:rPr>
          <w:rFonts w:cs="Calibri Light"/>
          <w:sz w:val="24"/>
          <w:szCs w:val="24"/>
        </w:rPr>
        <w:t xml:space="preserve">ondanks het feit dat zij soms over grote rijkdommen beschikken aan </w:t>
      </w:r>
      <w:r>
        <w:rPr>
          <w:rFonts w:cs="Calibri Light"/>
          <w:sz w:val="24"/>
          <w:szCs w:val="24"/>
        </w:rPr>
        <w:t>mineralen of andere grondstoffen. Ze beschikk</w:t>
      </w:r>
      <w:r w:rsidRPr="00F65497">
        <w:rPr>
          <w:rFonts w:cs="Calibri Light"/>
          <w:sz w:val="24"/>
          <w:szCs w:val="24"/>
        </w:rPr>
        <w:t xml:space="preserve">en </w:t>
      </w:r>
      <w:r>
        <w:rPr>
          <w:rFonts w:cs="Calibri Light"/>
          <w:sz w:val="24"/>
          <w:szCs w:val="24"/>
        </w:rPr>
        <w:t xml:space="preserve">echter gewoonweg over </w:t>
      </w:r>
      <w:r w:rsidRPr="00F65497">
        <w:rPr>
          <w:rFonts w:cs="Calibri Light"/>
          <w:sz w:val="24"/>
          <w:szCs w:val="24"/>
        </w:rPr>
        <w:t xml:space="preserve">geen </w:t>
      </w:r>
      <w:r>
        <w:rPr>
          <w:rFonts w:cs="Calibri Light"/>
          <w:sz w:val="24"/>
          <w:szCs w:val="24"/>
        </w:rPr>
        <w:t xml:space="preserve">enkele valabele </w:t>
      </w:r>
      <w:r w:rsidRPr="00F65497">
        <w:rPr>
          <w:rFonts w:cs="Calibri Light"/>
          <w:sz w:val="24"/>
          <w:szCs w:val="24"/>
        </w:rPr>
        <w:t>onderhandelingspositie</w:t>
      </w:r>
      <w:r>
        <w:rPr>
          <w:rFonts w:cs="Calibri Light"/>
          <w:sz w:val="24"/>
          <w:szCs w:val="24"/>
        </w:rPr>
        <w:t xml:space="preserve"> op de wereldmarkt</w:t>
      </w:r>
      <w:r w:rsidRPr="00F65497">
        <w:rPr>
          <w:rFonts w:cs="Calibri Light"/>
          <w:sz w:val="24"/>
          <w:szCs w:val="24"/>
        </w:rPr>
        <w:t xml:space="preserve">.   </w:t>
      </w:r>
    </w:p>
    <w:p w:rsidR="00A235F6" w:rsidRPr="00D84D51" w:rsidRDefault="00A235F6" w:rsidP="00A235F6">
      <w:pPr>
        <w:jc w:val="both"/>
        <w:rPr>
          <w:rFonts w:cs="Calibri Light"/>
          <w:b/>
          <w:sz w:val="24"/>
          <w:szCs w:val="24"/>
        </w:rPr>
      </w:pPr>
      <w:r w:rsidRPr="00F65497">
        <w:rPr>
          <w:rFonts w:cs="Calibri Light"/>
          <w:sz w:val="24"/>
          <w:szCs w:val="24"/>
        </w:rPr>
        <w:t xml:space="preserve">In onze Latijns-Amerikaanse landen springen deze ernstige ongelijkheden in al hun dimensies </w:t>
      </w:r>
      <w:r>
        <w:rPr>
          <w:rFonts w:cs="Calibri Light"/>
          <w:sz w:val="24"/>
          <w:szCs w:val="24"/>
        </w:rPr>
        <w:t xml:space="preserve">bijzonder in het oog. </w:t>
      </w:r>
      <w:r w:rsidRPr="00D84D51">
        <w:rPr>
          <w:rFonts w:cs="Calibri Light"/>
          <w:b/>
          <w:sz w:val="24"/>
          <w:szCs w:val="24"/>
        </w:rPr>
        <w:t>In zijn commentaar van vandaag aarzelt Monseigneur Romero niet om de rijken erop te wijzen dat zij "</w:t>
      </w:r>
      <w:r w:rsidRPr="00D84D51">
        <w:rPr>
          <w:rFonts w:cs="Calibri Light"/>
          <w:b/>
          <w:i/>
          <w:iCs/>
          <w:sz w:val="24"/>
          <w:szCs w:val="24"/>
        </w:rPr>
        <w:t>schuldig zijn aan de sociale zonde".</w:t>
      </w:r>
      <w:r>
        <w:rPr>
          <w:rFonts w:cs="Calibri Light"/>
          <w:i/>
          <w:iCs/>
          <w:sz w:val="24"/>
          <w:szCs w:val="24"/>
        </w:rPr>
        <w:t xml:space="preserve"> </w:t>
      </w:r>
      <w:r w:rsidRPr="00D84D51">
        <w:rPr>
          <w:rFonts w:cs="Calibri Light"/>
          <w:b/>
          <w:sz w:val="24"/>
          <w:szCs w:val="24"/>
        </w:rPr>
        <w:t xml:space="preserve">Zij die zoveel verdienen hebben de plicht om mee te delen en te geven van wat zijn in overvloed bezitten. </w:t>
      </w:r>
      <w:r w:rsidRPr="00F65497">
        <w:rPr>
          <w:rFonts w:cs="Calibri Light"/>
          <w:sz w:val="24"/>
          <w:szCs w:val="24"/>
        </w:rPr>
        <w:t xml:space="preserve">Er zijn belastingstelsels nodig om ervoor te zorgen dat </w:t>
      </w:r>
      <w:r>
        <w:rPr>
          <w:rFonts w:cs="Calibri Light"/>
          <w:sz w:val="24"/>
          <w:szCs w:val="24"/>
        </w:rPr>
        <w:t>het grote tekort van de armen wordt</w:t>
      </w:r>
      <w:r w:rsidRPr="00F65497">
        <w:rPr>
          <w:rFonts w:cs="Calibri Light"/>
          <w:sz w:val="24"/>
          <w:szCs w:val="24"/>
        </w:rPr>
        <w:t xml:space="preserve"> gecompenseerd: </w:t>
      </w:r>
      <w:r>
        <w:rPr>
          <w:rFonts w:cs="Calibri Light"/>
          <w:sz w:val="24"/>
          <w:szCs w:val="24"/>
        </w:rPr>
        <w:t xml:space="preserve">er moeten </w:t>
      </w:r>
      <w:r w:rsidRPr="00F65497">
        <w:rPr>
          <w:rFonts w:cs="Calibri Light"/>
          <w:sz w:val="24"/>
          <w:szCs w:val="24"/>
        </w:rPr>
        <w:t xml:space="preserve">zware belastingen </w:t>
      </w:r>
      <w:r>
        <w:rPr>
          <w:rFonts w:cs="Calibri Light"/>
          <w:sz w:val="24"/>
          <w:szCs w:val="24"/>
        </w:rPr>
        <w:t xml:space="preserve">komen </w:t>
      </w:r>
      <w:r w:rsidRPr="00F65497">
        <w:rPr>
          <w:rFonts w:cs="Calibri Light"/>
          <w:sz w:val="24"/>
          <w:szCs w:val="24"/>
        </w:rPr>
        <w:t>op rijkdom, op eigend</w:t>
      </w:r>
      <w:r>
        <w:rPr>
          <w:rFonts w:cs="Calibri Light"/>
          <w:sz w:val="24"/>
          <w:szCs w:val="24"/>
        </w:rPr>
        <w:t xml:space="preserve">om (uiteraard niet die </w:t>
      </w:r>
      <w:r w:rsidRPr="00F65497">
        <w:rPr>
          <w:rFonts w:cs="Calibri Light"/>
          <w:sz w:val="24"/>
          <w:szCs w:val="24"/>
        </w:rPr>
        <w:t>van het gewone volk),</w:t>
      </w:r>
      <w:r>
        <w:rPr>
          <w:rFonts w:cs="Calibri Light"/>
          <w:sz w:val="24"/>
          <w:szCs w:val="24"/>
        </w:rPr>
        <w:t xml:space="preserve"> op alle luxegoederen,… Bovendien moet de S</w:t>
      </w:r>
      <w:r w:rsidRPr="00F65497">
        <w:rPr>
          <w:rFonts w:cs="Calibri Light"/>
          <w:sz w:val="24"/>
          <w:szCs w:val="24"/>
        </w:rPr>
        <w:t>taat eisen dat de eigenaars van bedrijven en ondernemingen (</w:t>
      </w:r>
      <w:r>
        <w:rPr>
          <w:rFonts w:cs="Calibri Light"/>
          <w:sz w:val="24"/>
          <w:szCs w:val="24"/>
        </w:rPr>
        <w:t>zowel nationaal als</w:t>
      </w:r>
      <w:r w:rsidRPr="00F65497">
        <w:rPr>
          <w:rFonts w:cs="Calibri Light"/>
          <w:sz w:val="24"/>
          <w:szCs w:val="24"/>
        </w:rPr>
        <w:t xml:space="preserve"> internationaal) fatsoenli</w:t>
      </w:r>
      <w:r>
        <w:rPr>
          <w:rFonts w:cs="Calibri Light"/>
          <w:sz w:val="24"/>
          <w:szCs w:val="24"/>
        </w:rPr>
        <w:t>jke en eerlijke lonen betalen aan hun werknemers. Want d</w:t>
      </w:r>
      <w:r w:rsidRPr="00F65497">
        <w:rPr>
          <w:rFonts w:cs="Calibri Light"/>
          <w:sz w:val="24"/>
          <w:szCs w:val="24"/>
        </w:rPr>
        <w:t xml:space="preserve">e winsten worden </w:t>
      </w:r>
      <w:r>
        <w:rPr>
          <w:rFonts w:cs="Calibri Light"/>
          <w:sz w:val="24"/>
          <w:szCs w:val="24"/>
        </w:rPr>
        <w:t>toch gemaakt door de arbeiders</w:t>
      </w:r>
      <w:r w:rsidRPr="00F65497">
        <w:rPr>
          <w:rFonts w:cs="Calibri Light"/>
          <w:sz w:val="24"/>
          <w:szCs w:val="24"/>
        </w:rPr>
        <w:t xml:space="preserve">!!!!!  </w:t>
      </w:r>
      <w:r w:rsidRPr="00816059">
        <w:rPr>
          <w:rFonts w:cs="Calibri Light"/>
          <w:sz w:val="24"/>
          <w:szCs w:val="24"/>
        </w:rPr>
        <w:t>Laten we denken aan die fameuze zin van Monseigneur Romero die ooit tegen de rijken zei dat het voor hen beter zou zijn van hun ringen af te geven dan dat ze hun handen zouden verliezen…</w:t>
      </w:r>
    </w:p>
    <w:p w:rsidR="00A235F6" w:rsidRDefault="00A235F6" w:rsidP="00A235F6">
      <w:pPr>
        <w:jc w:val="both"/>
        <w:rPr>
          <w:rFonts w:cs="Calibri Light"/>
          <w:sz w:val="24"/>
          <w:szCs w:val="24"/>
        </w:rPr>
      </w:pPr>
      <w:r w:rsidRPr="00816059">
        <w:rPr>
          <w:rFonts w:cs="Calibri Light"/>
          <w:b/>
          <w:sz w:val="24"/>
          <w:szCs w:val="24"/>
        </w:rPr>
        <w:t>Maar in dit citaat richt Monseigneur zich tegelijk ook naar al die vrouwen en mannen die "</w:t>
      </w:r>
      <w:r w:rsidRPr="00816059">
        <w:rPr>
          <w:rFonts w:cs="Calibri Light"/>
          <w:b/>
          <w:i/>
          <w:iCs/>
          <w:sz w:val="24"/>
          <w:szCs w:val="24"/>
        </w:rPr>
        <w:t>hun waardigheid niet begrijpen noch promoten en een conformistisch leven leiden".</w:t>
      </w:r>
      <w:r>
        <w:rPr>
          <w:rFonts w:cs="Calibri Light"/>
          <w:i/>
          <w:iCs/>
          <w:sz w:val="24"/>
          <w:szCs w:val="24"/>
        </w:rPr>
        <w:t xml:space="preserve"> </w:t>
      </w:r>
      <w:r w:rsidRPr="00D84D51">
        <w:rPr>
          <w:rFonts w:cs="Calibri Light"/>
          <w:b/>
          <w:sz w:val="24"/>
          <w:szCs w:val="24"/>
        </w:rPr>
        <w:t xml:space="preserve">Hij spreekt in deze tot de mensen die passief hun situatie van armoede en ellende en hun situatie van uitbuiting op het gebied van arbeid en tewerkstelling aanvaarden. Hij zegt dat zij niet begrijpen dat hun menselijke waardigheid door de sociale zonde is aangetast, en dat </w:t>
      </w:r>
      <w:r w:rsidRPr="00D84D51">
        <w:rPr>
          <w:rFonts w:cs="Calibri Light"/>
          <w:b/>
          <w:sz w:val="24"/>
          <w:szCs w:val="24"/>
        </w:rPr>
        <w:lastRenderedPageBreak/>
        <w:t xml:space="preserve">zij conformistisch geworden zijn aan hun ellende. </w:t>
      </w:r>
      <w:r w:rsidRPr="00F65497">
        <w:rPr>
          <w:rFonts w:cs="Calibri Light"/>
          <w:sz w:val="24"/>
          <w:szCs w:val="24"/>
        </w:rPr>
        <w:t>Niet zelden heeft</w:t>
      </w:r>
      <w:r>
        <w:rPr>
          <w:rFonts w:cs="Calibri Light"/>
          <w:sz w:val="24"/>
          <w:szCs w:val="24"/>
        </w:rPr>
        <w:t xml:space="preserve"> de K</w:t>
      </w:r>
      <w:r w:rsidRPr="00F65497">
        <w:rPr>
          <w:rFonts w:cs="Calibri Light"/>
          <w:sz w:val="24"/>
          <w:szCs w:val="24"/>
        </w:rPr>
        <w:t>erk zelf een dergelijke passiviteit gepredikt</w:t>
      </w:r>
      <w:r>
        <w:rPr>
          <w:rFonts w:cs="Calibri Light"/>
          <w:sz w:val="24"/>
          <w:szCs w:val="24"/>
        </w:rPr>
        <w:t>,</w:t>
      </w:r>
      <w:r w:rsidRPr="00F65497">
        <w:rPr>
          <w:rFonts w:cs="Calibri Light"/>
          <w:sz w:val="24"/>
          <w:szCs w:val="24"/>
        </w:rPr>
        <w:t xml:space="preserve"> met de belofte van geluk na de dood in het paradijs</w:t>
      </w:r>
      <w:r>
        <w:rPr>
          <w:rFonts w:cs="Calibri Light"/>
          <w:sz w:val="24"/>
          <w:szCs w:val="24"/>
        </w:rPr>
        <w:t xml:space="preserve"> als een soort goddelijke compensatie achteraf. </w:t>
      </w:r>
      <w:r w:rsidRPr="00D84D51">
        <w:rPr>
          <w:rFonts w:cs="Calibri Light"/>
          <w:b/>
          <w:sz w:val="24"/>
          <w:szCs w:val="24"/>
        </w:rPr>
        <w:t xml:space="preserve">Mgr. Romero zegt dat dit gebrek aan geweten, dit gebrek aan inzicht in hun fundamentele mensenrechten, waardoor de mensen ofwel van anderen verwachten dat zij hun problemen oplossen, ofwel </w:t>
      </w:r>
      <w:r>
        <w:rPr>
          <w:rFonts w:cs="Calibri Light"/>
          <w:b/>
          <w:sz w:val="24"/>
          <w:szCs w:val="24"/>
        </w:rPr>
        <w:t xml:space="preserve">er van uit gaan </w:t>
      </w:r>
      <w:r w:rsidRPr="00D84D51">
        <w:rPr>
          <w:rFonts w:cs="Calibri Light"/>
          <w:b/>
          <w:sz w:val="24"/>
          <w:szCs w:val="24"/>
        </w:rPr>
        <w:t>dat zij</w:t>
      </w:r>
      <w:r>
        <w:rPr>
          <w:rFonts w:cs="Calibri Light"/>
          <w:b/>
          <w:sz w:val="24"/>
          <w:szCs w:val="24"/>
        </w:rPr>
        <w:t xml:space="preserve"> </w:t>
      </w:r>
      <w:r w:rsidRPr="00D84D51">
        <w:rPr>
          <w:rFonts w:cs="Calibri Light"/>
          <w:b/>
          <w:sz w:val="24"/>
          <w:szCs w:val="24"/>
        </w:rPr>
        <w:t>zelf alleen maar kunnen leven tussen hun werk (vaak om te overleven) en hun huisje, werkelijk het ‘opium van het volk’ is.</w:t>
      </w:r>
      <w:r>
        <w:rPr>
          <w:rFonts w:cs="Calibri Light"/>
          <w:sz w:val="24"/>
          <w:szCs w:val="24"/>
        </w:rPr>
        <w:t xml:space="preserve"> </w:t>
      </w:r>
      <w:r w:rsidRPr="00F65497">
        <w:rPr>
          <w:rFonts w:cs="Calibri Light"/>
          <w:sz w:val="24"/>
          <w:szCs w:val="24"/>
        </w:rPr>
        <w:t>In deze omstandigheden</w:t>
      </w:r>
      <w:r>
        <w:rPr>
          <w:rFonts w:cs="Calibri Light"/>
          <w:sz w:val="24"/>
          <w:szCs w:val="24"/>
        </w:rPr>
        <w:t xml:space="preserve"> wekken de arme mensen inderdaad zelf al die</w:t>
      </w:r>
      <w:r w:rsidRPr="00F65497">
        <w:rPr>
          <w:rFonts w:cs="Calibri Light"/>
          <w:sz w:val="24"/>
          <w:szCs w:val="24"/>
        </w:rPr>
        <w:t xml:space="preserve"> verlammende gedachten, houdingen en gevoelens op</w:t>
      </w:r>
      <w:r>
        <w:rPr>
          <w:rFonts w:cs="Calibri Light"/>
          <w:sz w:val="24"/>
          <w:szCs w:val="24"/>
        </w:rPr>
        <w:t xml:space="preserve">, die werken als een soort ‘opium’. Zij worden op die manier zienderogen een volk dat gevoelloos wordt. </w:t>
      </w:r>
    </w:p>
    <w:p w:rsidR="00A235F6" w:rsidRDefault="00A235F6" w:rsidP="00A235F6">
      <w:pPr>
        <w:jc w:val="both"/>
        <w:rPr>
          <w:rFonts w:cs="Calibri Light"/>
          <w:sz w:val="24"/>
          <w:szCs w:val="24"/>
        </w:rPr>
      </w:pPr>
      <w:r w:rsidRPr="00D84D51">
        <w:rPr>
          <w:rFonts w:cs="Calibri Light"/>
          <w:b/>
          <w:sz w:val="24"/>
          <w:szCs w:val="24"/>
        </w:rPr>
        <w:t xml:space="preserve">In religieuze termen uitgedrukt zegt Mgr. Romero ons vandaag dat </w:t>
      </w:r>
      <w:r w:rsidRPr="00D84D51">
        <w:rPr>
          <w:rFonts w:cs="Calibri Light"/>
          <w:b/>
          <w:i/>
          <w:sz w:val="24"/>
          <w:szCs w:val="24"/>
        </w:rPr>
        <w:t>"de gemarginaliseerden die niet strijden om hun</w:t>
      </w:r>
      <w:r>
        <w:rPr>
          <w:rFonts w:cs="Calibri Light"/>
          <w:b/>
          <w:i/>
          <w:sz w:val="24"/>
          <w:szCs w:val="24"/>
        </w:rPr>
        <w:t xml:space="preserve"> waardigheid te kennen, </w:t>
      </w:r>
      <w:r w:rsidRPr="00D84D51">
        <w:rPr>
          <w:rFonts w:cs="Calibri Light"/>
          <w:b/>
          <w:i/>
          <w:sz w:val="24"/>
          <w:szCs w:val="24"/>
        </w:rPr>
        <w:t>en er niet aan werken om beter te worden"</w:t>
      </w:r>
      <w:r w:rsidRPr="00D84D51">
        <w:rPr>
          <w:rFonts w:cs="Calibri Light"/>
          <w:b/>
          <w:sz w:val="24"/>
          <w:szCs w:val="24"/>
        </w:rPr>
        <w:t xml:space="preserve"> meewerken aan een sociale zonde, in de zin van de ‘zonde van de nalatigheid’: niet doen wat gedaan moet worden.</w:t>
      </w:r>
      <w:r>
        <w:rPr>
          <w:rFonts w:cs="Calibri Light"/>
          <w:sz w:val="24"/>
          <w:szCs w:val="24"/>
        </w:rPr>
        <w:t xml:space="preserve"> </w:t>
      </w:r>
      <w:r w:rsidRPr="00F65497">
        <w:rPr>
          <w:rFonts w:cs="Calibri Light"/>
          <w:sz w:val="24"/>
          <w:szCs w:val="24"/>
        </w:rPr>
        <w:t xml:space="preserve">Natuurlijk zijn </w:t>
      </w:r>
      <w:r>
        <w:rPr>
          <w:rFonts w:cs="Calibri Light"/>
          <w:sz w:val="24"/>
          <w:szCs w:val="24"/>
        </w:rPr>
        <w:t xml:space="preserve">de meeste </w:t>
      </w:r>
      <w:r w:rsidRPr="00F65497">
        <w:rPr>
          <w:rFonts w:cs="Calibri Light"/>
          <w:sz w:val="24"/>
          <w:szCs w:val="24"/>
        </w:rPr>
        <w:t xml:space="preserve">arme mensen niet arm omdat ze lui zijn, omdat ze niet willen werken of omdat ze niet </w:t>
      </w:r>
      <w:r>
        <w:rPr>
          <w:rFonts w:cs="Calibri Light"/>
          <w:sz w:val="24"/>
          <w:szCs w:val="24"/>
        </w:rPr>
        <w:t xml:space="preserve">zouden </w:t>
      </w:r>
      <w:r w:rsidRPr="00F65497">
        <w:rPr>
          <w:rFonts w:cs="Calibri Light"/>
          <w:sz w:val="24"/>
          <w:szCs w:val="24"/>
        </w:rPr>
        <w:t xml:space="preserve">zoeken naar manieren om te overleven en </w:t>
      </w:r>
      <w:r>
        <w:rPr>
          <w:rFonts w:cs="Calibri Light"/>
          <w:sz w:val="24"/>
          <w:szCs w:val="24"/>
        </w:rPr>
        <w:t xml:space="preserve">als het kan ook </w:t>
      </w:r>
      <w:r w:rsidRPr="00F65497">
        <w:rPr>
          <w:rFonts w:cs="Calibri Light"/>
          <w:sz w:val="24"/>
          <w:szCs w:val="24"/>
        </w:rPr>
        <w:t xml:space="preserve">beter te leven. </w:t>
      </w:r>
      <w:r w:rsidRPr="009E2719">
        <w:rPr>
          <w:rFonts w:cs="Calibri Light"/>
          <w:sz w:val="24"/>
          <w:szCs w:val="24"/>
        </w:rPr>
        <w:t>Armoede is sowieso altijd een product van onrechtvaardigheid. Het ‘systeem’ genereert rijkdom voor weinigen en armoede voor zeer</w:t>
      </w:r>
      <w:r>
        <w:rPr>
          <w:rFonts w:cs="Calibri Light"/>
          <w:sz w:val="24"/>
          <w:szCs w:val="24"/>
        </w:rPr>
        <w:t xml:space="preserve"> velen. </w:t>
      </w:r>
      <w:r w:rsidRPr="009E2719">
        <w:rPr>
          <w:rFonts w:cs="Calibri Light"/>
          <w:sz w:val="24"/>
          <w:szCs w:val="24"/>
        </w:rPr>
        <w:t>Vaak weten de armen niet hoe ze met de harde realiteit moeten omgaan.</w:t>
      </w:r>
      <w:r>
        <w:rPr>
          <w:rFonts w:cs="Calibri Light"/>
          <w:sz w:val="24"/>
          <w:szCs w:val="24"/>
        </w:rPr>
        <w:t xml:space="preserve"> </w:t>
      </w:r>
      <w:r w:rsidRPr="00F65497">
        <w:rPr>
          <w:rFonts w:cs="Calibri Light"/>
          <w:sz w:val="24"/>
          <w:szCs w:val="24"/>
        </w:rPr>
        <w:t>Volksorganisaties, vakbonden, coöpe</w:t>
      </w:r>
      <w:r>
        <w:rPr>
          <w:rFonts w:cs="Calibri Light"/>
          <w:sz w:val="24"/>
          <w:szCs w:val="24"/>
        </w:rPr>
        <w:t>raties…  zijn mogelijkheden om hen te helpen in de strijd</w:t>
      </w:r>
      <w:r w:rsidRPr="00F65497">
        <w:rPr>
          <w:rFonts w:cs="Calibri Light"/>
          <w:sz w:val="24"/>
          <w:szCs w:val="24"/>
        </w:rPr>
        <w:t>, maar zij zijn vaak sterie</w:t>
      </w:r>
      <w:r>
        <w:rPr>
          <w:rFonts w:cs="Calibri Light"/>
          <w:sz w:val="24"/>
          <w:szCs w:val="24"/>
        </w:rPr>
        <w:t>l in hun werking door interne conflicten</w:t>
      </w:r>
      <w:r w:rsidRPr="00F65497">
        <w:rPr>
          <w:rFonts w:cs="Calibri Light"/>
          <w:sz w:val="24"/>
          <w:szCs w:val="24"/>
        </w:rPr>
        <w:t xml:space="preserve">, </w:t>
      </w:r>
      <w:r>
        <w:rPr>
          <w:rFonts w:cs="Calibri Light"/>
          <w:sz w:val="24"/>
          <w:szCs w:val="24"/>
        </w:rPr>
        <w:t xml:space="preserve">door corruptie </w:t>
      </w:r>
      <w:r w:rsidRPr="00F65497">
        <w:rPr>
          <w:rFonts w:cs="Calibri Light"/>
          <w:sz w:val="24"/>
          <w:szCs w:val="24"/>
        </w:rPr>
        <w:t>en het niet echt luisteren</w:t>
      </w:r>
      <w:r>
        <w:rPr>
          <w:rFonts w:cs="Calibri Light"/>
          <w:sz w:val="24"/>
          <w:szCs w:val="24"/>
        </w:rPr>
        <w:t xml:space="preserve"> naar de mensen aan de basis. </w:t>
      </w:r>
      <w:r w:rsidRPr="00F65497">
        <w:rPr>
          <w:rFonts w:cs="Calibri Light"/>
          <w:sz w:val="24"/>
          <w:szCs w:val="24"/>
        </w:rPr>
        <w:t xml:space="preserve">Ik heb een leider van </w:t>
      </w:r>
      <w:r>
        <w:rPr>
          <w:rFonts w:cs="Calibri Light"/>
          <w:sz w:val="24"/>
          <w:szCs w:val="24"/>
        </w:rPr>
        <w:t>een grote</w:t>
      </w:r>
      <w:r w:rsidRPr="00F65497">
        <w:rPr>
          <w:rFonts w:cs="Calibri Light"/>
          <w:sz w:val="24"/>
          <w:szCs w:val="24"/>
        </w:rPr>
        <w:t xml:space="preserve"> landbouwcoöperatie eens horen zeggen </w:t>
      </w:r>
      <w:r>
        <w:rPr>
          <w:rFonts w:cs="Calibri Light"/>
          <w:sz w:val="24"/>
          <w:szCs w:val="24"/>
        </w:rPr>
        <w:t xml:space="preserve">dat werknemers in loondienst </w:t>
      </w:r>
      <w:r w:rsidRPr="00F65497">
        <w:rPr>
          <w:rFonts w:cs="Calibri Light"/>
          <w:sz w:val="24"/>
          <w:szCs w:val="24"/>
        </w:rPr>
        <w:t>niet het recht hadden</w:t>
      </w:r>
      <w:r>
        <w:rPr>
          <w:rFonts w:cs="Calibri Light"/>
          <w:sz w:val="24"/>
          <w:szCs w:val="24"/>
        </w:rPr>
        <w:t xml:space="preserve"> om binnen </w:t>
      </w:r>
      <w:r w:rsidRPr="00F65497">
        <w:rPr>
          <w:rFonts w:cs="Calibri Light"/>
          <w:sz w:val="24"/>
          <w:szCs w:val="24"/>
        </w:rPr>
        <w:t xml:space="preserve">een coöperatie </w:t>
      </w:r>
      <w:r>
        <w:rPr>
          <w:rFonts w:cs="Calibri Light"/>
          <w:sz w:val="24"/>
          <w:szCs w:val="24"/>
        </w:rPr>
        <w:t xml:space="preserve">een vakbond op te richten… </w:t>
      </w:r>
      <w:r w:rsidRPr="00D02E2F">
        <w:rPr>
          <w:rFonts w:cs="Calibri Light"/>
          <w:b/>
          <w:sz w:val="24"/>
          <w:szCs w:val="24"/>
        </w:rPr>
        <w:t>Monseigneur Romero roept ons allen op om onze menselijke opdracht serieus te nemen en (op georganiseerde wijze) te strijden voor de waardigheid van allen.</w:t>
      </w:r>
      <w:r>
        <w:rPr>
          <w:rFonts w:cs="Calibri Light"/>
          <w:sz w:val="24"/>
          <w:szCs w:val="24"/>
        </w:rPr>
        <w:t xml:space="preserve"> </w:t>
      </w:r>
      <w:r w:rsidRPr="00F65497">
        <w:rPr>
          <w:rFonts w:cs="Calibri Light"/>
          <w:sz w:val="24"/>
          <w:szCs w:val="24"/>
        </w:rPr>
        <w:t xml:space="preserve">De dood van </w:t>
      </w:r>
      <w:r>
        <w:rPr>
          <w:rFonts w:cs="Calibri Light"/>
          <w:sz w:val="24"/>
          <w:szCs w:val="24"/>
        </w:rPr>
        <w:t xml:space="preserve">de armen ontmaskert de rijken. </w:t>
      </w:r>
      <w:r w:rsidRPr="00F65497">
        <w:rPr>
          <w:rFonts w:cs="Calibri Light"/>
          <w:sz w:val="24"/>
          <w:szCs w:val="24"/>
        </w:rPr>
        <w:t xml:space="preserve">Honger in Somalië, </w:t>
      </w:r>
      <w:r>
        <w:rPr>
          <w:rFonts w:cs="Calibri Light"/>
          <w:sz w:val="24"/>
          <w:szCs w:val="24"/>
        </w:rPr>
        <w:t>in Jemen en zoveel</w:t>
      </w:r>
      <w:r w:rsidRPr="00F65497">
        <w:rPr>
          <w:rFonts w:cs="Calibri Light"/>
          <w:sz w:val="24"/>
          <w:szCs w:val="24"/>
        </w:rPr>
        <w:t xml:space="preserve"> andere landen ontmaskert de welvaart en </w:t>
      </w:r>
      <w:r>
        <w:rPr>
          <w:rFonts w:cs="Calibri Light"/>
          <w:sz w:val="24"/>
          <w:szCs w:val="24"/>
        </w:rPr>
        <w:t xml:space="preserve">ook </w:t>
      </w:r>
      <w:r w:rsidRPr="00F65497">
        <w:rPr>
          <w:rFonts w:cs="Calibri Light"/>
          <w:sz w:val="24"/>
          <w:szCs w:val="24"/>
        </w:rPr>
        <w:t>de angst van de rijke land</w:t>
      </w:r>
      <w:r>
        <w:rPr>
          <w:rFonts w:cs="Calibri Light"/>
          <w:sz w:val="24"/>
          <w:szCs w:val="24"/>
        </w:rPr>
        <w:t xml:space="preserve">en dat de armen ooit meer en beter zouden hebben. </w:t>
      </w:r>
      <w:r w:rsidRPr="00F65497">
        <w:rPr>
          <w:rFonts w:cs="Calibri Light"/>
          <w:sz w:val="24"/>
          <w:szCs w:val="24"/>
        </w:rPr>
        <w:t>Niet zelden worden in deze landen de overvloedige oogsten weggegooid om de prijzen in stand te houden in plaats van ze te delen met andere landen.</w:t>
      </w:r>
    </w:p>
    <w:p w:rsidR="00A235F6" w:rsidRPr="00F65497" w:rsidRDefault="00A235F6" w:rsidP="00A235F6">
      <w:pPr>
        <w:jc w:val="both"/>
        <w:rPr>
          <w:rFonts w:cs="Calibri Light"/>
          <w:sz w:val="24"/>
          <w:szCs w:val="24"/>
        </w:rPr>
      </w:pPr>
      <w:r w:rsidRPr="00D84D51">
        <w:rPr>
          <w:rFonts w:cs="Calibri Light"/>
          <w:b/>
          <w:sz w:val="24"/>
          <w:szCs w:val="24"/>
        </w:rPr>
        <w:t>In dit citaat spreekt Mgr. Romero zijn bezorgdheid uit over het gebrek aan kritisch volksbewustzijn dat heerst bij de meerderheid van de bevolking</w:t>
      </w:r>
      <w:r>
        <w:rPr>
          <w:rFonts w:cs="Calibri Light"/>
          <w:sz w:val="24"/>
          <w:szCs w:val="24"/>
        </w:rPr>
        <w:t xml:space="preserve">. </w:t>
      </w:r>
      <w:r w:rsidRPr="009E2719">
        <w:rPr>
          <w:rFonts w:cs="Calibri Light"/>
          <w:b/>
          <w:sz w:val="24"/>
          <w:szCs w:val="24"/>
        </w:rPr>
        <w:t>Hij merkt op dat er zoveel mensen zijn die in slaap gevallen zijn en het rustig aan doen ondanks hun ellende en armoede.</w:t>
      </w:r>
      <w:r>
        <w:rPr>
          <w:rFonts w:cs="Calibri Light"/>
          <w:sz w:val="24"/>
          <w:szCs w:val="24"/>
        </w:rPr>
        <w:t xml:space="preserve"> </w:t>
      </w:r>
      <w:r w:rsidRPr="00F65497">
        <w:rPr>
          <w:rFonts w:cs="Calibri Light"/>
          <w:sz w:val="24"/>
          <w:szCs w:val="24"/>
        </w:rPr>
        <w:t xml:space="preserve">Zoveel mensen </w:t>
      </w:r>
      <w:r>
        <w:rPr>
          <w:rFonts w:cs="Calibri Light"/>
          <w:sz w:val="24"/>
          <w:szCs w:val="24"/>
        </w:rPr>
        <w:t xml:space="preserve">zijn er ook die </w:t>
      </w:r>
      <w:r w:rsidRPr="00F65497">
        <w:rPr>
          <w:rFonts w:cs="Calibri Light"/>
          <w:sz w:val="24"/>
          <w:szCs w:val="24"/>
        </w:rPr>
        <w:t>valse oplossingen zoeken in alcoholisme, in drugs en ook (zoals we vandaag de dag in niet weinig landen in Midden-Amerika zien) in agressie</w:t>
      </w:r>
      <w:r>
        <w:rPr>
          <w:rFonts w:cs="Calibri Light"/>
          <w:sz w:val="24"/>
          <w:szCs w:val="24"/>
        </w:rPr>
        <w:t xml:space="preserve"> tegen andere arme mensen, via</w:t>
      </w:r>
      <w:r w:rsidRPr="00F65497">
        <w:rPr>
          <w:rFonts w:cs="Calibri Light"/>
          <w:sz w:val="24"/>
          <w:szCs w:val="24"/>
        </w:rPr>
        <w:t xml:space="preserve"> afpersing, het onder bedreig</w:t>
      </w:r>
      <w:r>
        <w:rPr>
          <w:rFonts w:cs="Calibri Light"/>
          <w:sz w:val="24"/>
          <w:szCs w:val="24"/>
        </w:rPr>
        <w:t>ing innen van wekelijkse sommen</w:t>
      </w:r>
      <w:r w:rsidRPr="00F65497">
        <w:rPr>
          <w:rFonts w:cs="Calibri Light"/>
          <w:sz w:val="24"/>
          <w:szCs w:val="24"/>
        </w:rPr>
        <w:t xml:space="preserve">, </w:t>
      </w:r>
      <w:r>
        <w:rPr>
          <w:rFonts w:cs="Calibri Light"/>
          <w:sz w:val="24"/>
          <w:szCs w:val="24"/>
        </w:rPr>
        <w:t xml:space="preserve">het plegen van </w:t>
      </w:r>
      <w:r w:rsidRPr="00F65497">
        <w:rPr>
          <w:rFonts w:cs="Calibri Light"/>
          <w:sz w:val="24"/>
          <w:szCs w:val="24"/>
        </w:rPr>
        <w:t>gewapende overva</w:t>
      </w:r>
      <w:r>
        <w:rPr>
          <w:rFonts w:cs="Calibri Light"/>
          <w:sz w:val="24"/>
          <w:szCs w:val="24"/>
        </w:rPr>
        <w:t xml:space="preserve">llen in bussen en bushaltes,... Het is zelfs tot dusdanige prangende situaties gekomen dat </w:t>
      </w:r>
      <w:r w:rsidRPr="00F65497">
        <w:rPr>
          <w:rFonts w:cs="Calibri Light"/>
          <w:sz w:val="24"/>
          <w:szCs w:val="24"/>
        </w:rPr>
        <w:t xml:space="preserve">jongeren en volwassenen uit arme gezinnen het leven van andere arme </w:t>
      </w:r>
      <w:r>
        <w:rPr>
          <w:rFonts w:cs="Calibri Light"/>
          <w:sz w:val="24"/>
          <w:szCs w:val="24"/>
        </w:rPr>
        <w:t xml:space="preserve">gezinnen ernstig beschadigen. </w:t>
      </w:r>
      <w:r w:rsidRPr="00D84D51">
        <w:rPr>
          <w:rFonts w:cs="Calibri Light"/>
          <w:b/>
          <w:sz w:val="24"/>
          <w:szCs w:val="24"/>
        </w:rPr>
        <w:t>Monseigneur Romero blijft hen oproepen om hun strijd te richten op het veranderen van het onrechtvaardige systeem van de sociale zonde. Wanneer de armen van de armen beginnen te stelen, wanneer de armen de armen beginnen te doden, dan zitten we in het hart van het giftige systeem: in plaats van zich te verenigen om de structuren van uitbuiting en uitsluiting te ontwortelen, bestrijden de armen dan elkaar.</w:t>
      </w:r>
      <w:r>
        <w:rPr>
          <w:rFonts w:cs="Calibri Light"/>
          <w:sz w:val="24"/>
          <w:szCs w:val="24"/>
        </w:rPr>
        <w:t xml:space="preserve"> </w:t>
      </w:r>
      <w:r w:rsidRPr="00F65497">
        <w:rPr>
          <w:rFonts w:cs="Calibri Light"/>
          <w:sz w:val="24"/>
          <w:szCs w:val="24"/>
        </w:rPr>
        <w:t xml:space="preserve">In plaats van te vechten voor het leven van allen, zaaien zij dood en </w:t>
      </w:r>
      <w:r>
        <w:rPr>
          <w:rFonts w:cs="Calibri Light"/>
          <w:sz w:val="24"/>
          <w:szCs w:val="24"/>
        </w:rPr>
        <w:t xml:space="preserve">nog </w:t>
      </w:r>
      <w:r w:rsidRPr="00F65497">
        <w:rPr>
          <w:rFonts w:cs="Calibri Light"/>
          <w:sz w:val="24"/>
          <w:szCs w:val="24"/>
        </w:rPr>
        <w:t xml:space="preserve">meer ellende voor andere arme gezinnen.  </w:t>
      </w:r>
    </w:p>
    <w:p w:rsidR="00A235F6" w:rsidRPr="00F65497" w:rsidRDefault="00A235F6" w:rsidP="00A235F6">
      <w:pPr>
        <w:jc w:val="both"/>
        <w:rPr>
          <w:rFonts w:cs="Calibri Light"/>
          <w:sz w:val="24"/>
          <w:szCs w:val="24"/>
        </w:rPr>
      </w:pPr>
      <w:r w:rsidRPr="00D84D51">
        <w:rPr>
          <w:rFonts w:cs="Calibri Light"/>
          <w:b/>
          <w:sz w:val="24"/>
          <w:szCs w:val="24"/>
        </w:rPr>
        <w:lastRenderedPageBreak/>
        <w:t>Mgr. Romero roept ons bij deze opnieuw op om onze waardigheid als mens te erkennen, en onze opdracht te ontdekken om te werken en te strijden om samen beter te w</w:t>
      </w:r>
      <w:r w:rsidRPr="009E2719">
        <w:rPr>
          <w:rFonts w:cs="Calibri Light"/>
          <w:b/>
          <w:sz w:val="24"/>
          <w:szCs w:val="24"/>
        </w:rPr>
        <w:t>orden. Niet alleen, niet geïsoleerd, maar georganiseerd en met elkaar verbonden als een volk</w:t>
      </w:r>
      <w:r>
        <w:rPr>
          <w:rFonts w:cs="Calibri Light"/>
          <w:sz w:val="24"/>
          <w:szCs w:val="24"/>
        </w:rPr>
        <w:t xml:space="preserve">. </w:t>
      </w:r>
      <w:r w:rsidRPr="00F65497">
        <w:rPr>
          <w:rFonts w:cs="Calibri Light"/>
          <w:sz w:val="24"/>
          <w:szCs w:val="24"/>
        </w:rPr>
        <w:t xml:space="preserve">We hoeven niet bang te zijn. </w:t>
      </w:r>
    </w:p>
    <w:p w:rsidR="00A235F6" w:rsidRPr="00F65497" w:rsidRDefault="00A235F6" w:rsidP="00A235F6">
      <w:pPr>
        <w:jc w:val="both"/>
        <w:rPr>
          <w:rFonts w:cs="Calibri Light"/>
          <w:sz w:val="24"/>
          <w:szCs w:val="24"/>
        </w:rPr>
      </w:pPr>
      <w:r w:rsidRPr="00F65497">
        <w:rPr>
          <w:rFonts w:cs="Calibri Light"/>
          <w:sz w:val="24"/>
          <w:szCs w:val="24"/>
        </w:rPr>
        <w:t>Tere en Ludo Van de Velde</w:t>
      </w:r>
    </w:p>
    <w:p w:rsidR="00A235F6" w:rsidRPr="00F65497" w:rsidRDefault="001E3BD5" w:rsidP="00A235F6">
      <w:pPr>
        <w:jc w:val="both"/>
        <w:rPr>
          <w:rFonts w:cs="Calibri Light"/>
          <w:sz w:val="24"/>
          <w:szCs w:val="24"/>
        </w:rPr>
      </w:pPr>
      <w:r>
        <w:rPr>
          <w:rFonts w:cs="Calibri Light"/>
          <w:sz w:val="24"/>
          <w:szCs w:val="24"/>
        </w:rPr>
        <w:t xml:space="preserve">Voor wie Spaans verstaat: </w:t>
      </w:r>
      <w:r w:rsidR="00A235F6">
        <w:rPr>
          <w:rFonts w:cs="Calibri Light"/>
          <w:sz w:val="24"/>
          <w:szCs w:val="24"/>
        </w:rPr>
        <w:t>a</w:t>
      </w:r>
      <w:r w:rsidR="00A235F6" w:rsidRPr="00F65497">
        <w:rPr>
          <w:rFonts w:cs="Calibri Light"/>
          <w:sz w:val="24"/>
          <w:szCs w:val="24"/>
        </w:rPr>
        <w:t>ndere citaten uit dezelfde preek, met een overdenking</w:t>
      </w:r>
      <w:r w:rsidR="00A235F6">
        <w:rPr>
          <w:rFonts w:cs="Calibri Light"/>
          <w:sz w:val="24"/>
          <w:szCs w:val="24"/>
        </w:rPr>
        <w:t xml:space="preserve"> erbij</w:t>
      </w:r>
      <w:r w:rsidR="00A235F6" w:rsidRPr="00F65497">
        <w:rPr>
          <w:rFonts w:cs="Calibri Light"/>
          <w:sz w:val="24"/>
          <w:szCs w:val="24"/>
        </w:rPr>
        <w:t xml:space="preserve">, opgenomen op </w:t>
      </w:r>
      <w:r w:rsidR="00A235F6">
        <w:rPr>
          <w:rFonts w:cs="Calibri Light"/>
          <w:sz w:val="24"/>
          <w:szCs w:val="24"/>
        </w:rPr>
        <w:t xml:space="preserve"> de </w:t>
      </w:r>
      <w:r w:rsidR="00A235F6" w:rsidRPr="00F65497">
        <w:rPr>
          <w:rFonts w:cs="Calibri Light"/>
          <w:sz w:val="24"/>
          <w:szCs w:val="24"/>
        </w:rPr>
        <w:t>St</w:t>
      </w:r>
      <w:r w:rsidR="00A235F6">
        <w:rPr>
          <w:rFonts w:cs="Calibri Light"/>
          <w:sz w:val="24"/>
          <w:szCs w:val="24"/>
        </w:rPr>
        <w:t>.</w:t>
      </w:r>
      <w:r w:rsidR="00A235F6" w:rsidRPr="00F65497">
        <w:rPr>
          <w:rFonts w:cs="Calibri Light"/>
          <w:sz w:val="24"/>
          <w:szCs w:val="24"/>
        </w:rPr>
        <w:t xml:space="preserve"> </w:t>
      </w:r>
      <w:proofErr w:type="spellStart"/>
      <w:r w:rsidR="00A235F6" w:rsidRPr="00F65497">
        <w:rPr>
          <w:rFonts w:cs="Calibri Light"/>
          <w:sz w:val="24"/>
          <w:szCs w:val="24"/>
        </w:rPr>
        <w:t>Matthew's</w:t>
      </w:r>
      <w:proofErr w:type="spellEnd"/>
      <w:r w:rsidR="00A235F6" w:rsidRPr="00F65497">
        <w:rPr>
          <w:rFonts w:cs="Calibri Light"/>
          <w:sz w:val="24"/>
          <w:szCs w:val="24"/>
        </w:rPr>
        <w:t xml:space="preserve"> Radio van de Anglicaanse Kerk in de VS: </w:t>
      </w:r>
    </w:p>
    <w:p w:rsidR="00A235F6" w:rsidRPr="00F65497" w:rsidRDefault="00A235F6" w:rsidP="00A235F6">
      <w:pPr>
        <w:rPr>
          <w:sz w:val="24"/>
          <w:szCs w:val="24"/>
        </w:rPr>
      </w:pPr>
      <w:r w:rsidRPr="00F65497">
        <w:rPr>
          <w:sz w:val="24"/>
          <w:szCs w:val="24"/>
        </w:rPr>
        <w:t xml:space="preserve">15. het gebed:    </w:t>
      </w:r>
      <w:hyperlink r:id="rId6" w:history="1">
        <w:r w:rsidRPr="00F65497">
          <w:rPr>
            <w:rStyle w:val="Hyperlink"/>
            <w:sz w:val="24"/>
            <w:szCs w:val="24"/>
          </w:rPr>
          <w:t>https://www.facebook.com/MonsOscarARomero/videos/3147943832090790</w:t>
        </w:r>
      </w:hyperlink>
    </w:p>
    <w:p w:rsidR="00A235F6" w:rsidRPr="00F65497" w:rsidRDefault="00A235F6" w:rsidP="00A235F6">
      <w:pPr>
        <w:rPr>
          <w:sz w:val="24"/>
          <w:szCs w:val="24"/>
        </w:rPr>
      </w:pPr>
      <w:r w:rsidRPr="00F65497">
        <w:rPr>
          <w:sz w:val="24"/>
          <w:szCs w:val="24"/>
        </w:rPr>
        <w:t xml:space="preserve">14. Profetische kerk:    </w:t>
      </w:r>
      <w:hyperlink r:id="rId7" w:history="1">
        <w:r w:rsidRPr="00F65497">
          <w:rPr>
            <w:rStyle w:val="Hyperlink"/>
            <w:sz w:val="24"/>
            <w:szCs w:val="24"/>
          </w:rPr>
          <w:t>https://www.facebook.com/MonsOscarARomero/videos/3060912537510659</w:t>
        </w:r>
      </w:hyperlink>
    </w:p>
    <w:p w:rsidR="00A235F6" w:rsidRPr="00F65497" w:rsidRDefault="00A235F6" w:rsidP="00A235F6">
      <w:pPr>
        <w:rPr>
          <w:sz w:val="24"/>
          <w:szCs w:val="24"/>
        </w:rPr>
      </w:pPr>
      <w:r w:rsidRPr="00F65497">
        <w:rPr>
          <w:sz w:val="24"/>
          <w:szCs w:val="24"/>
        </w:rPr>
        <w:t xml:space="preserve">13. conformisme:   </w:t>
      </w:r>
      <w:hyperlink r:id="rId8" w:history="1">
        <w:r w:rsidRPr="00F65497">
          <w:rPr>
            <w:rStyle w:val="Hyperlink"/>
            <w:sz w:val="24"/>
            <w:szCs w:val="24"/>
          </w:rPr>
          <w:t>https://www.facebook.com/MonsOscarARomero/videos/967084277560905</w:t>
        </w:r>
      </w:hyperlink>
    </w:p>
    <w:p w:rsidR="00A235F6" w:rsidRPr="00F65497" w:rsidRDefault="00A235F6" w:rsidP="00A235F6">
      <w:pPr>
        <w:rPr>
          <w:sz w:val="24"/>
          <w:szCs w:val="24"/>
        </w:rPr>
      </w:pPr>
      <w:r w:rsidRPr="00F65497">
        <w:rPr>
          <w:sz w:val="24"/>
          <w:szCs w:val="24"/>
        </w:rPr>
        <w:t xml:space="preserve">12. de zonde:    </w:t>
      </w:r>
      <w:hyperlink r:id="rId9" w:history="1">
        <w:r w:rsidRPr="00F65497">
          <w:rPr>
            <w:rStyle w:val="Hyperlink"/>
            <w:sz w:val="24"/>
            <w:szCs w:val="24"/>
          </w:rPr>
          <w:t>https://www.facebook.com/MonsOscarARomero/videos/1166644617202589</w:t>
        </w:r>
      </w:hyperlink>
    </w:p>
    <w:p w:rsidR="00A235F6" w:rsidRDefault="00A235F6" w:rsidP="00A235F6">
      <w:pPr>
        <w:jc w:val="both"/>
        <w:rPr>
          <w:rFonts w:ascii="Calibri" w:hAnsi="Calibri" w:cs="Calibri Light"/>
          <w:sz w:val="24"/>
          <w:szCs w:val="24"/>
        </w:rPr>
      </w:pPr>
    </w:p>
    <w:p w:rsidR="00A235F6" w:rsidRPr="009A3454" w:rsidRDefault="00A235F6" w:rsidP="00A235F6">
      <w:pPr>
        <w:jc w:val="both"/>
        <w:rPr>
          <w:rFonts w:ascii="Calibri" w:hAnsi="Calibri" w:cs="Calibri Light"/>
          <w:sz w:val="24"/>
          <w:szCs w:val="24"/>
          <w:lang w:val="es-SV"/>
        </w:rPr>
      </w:pPr>
      <w:r w:rsidRPr="009A3454">
        <w:rPr>
          <w:rFonts w:ascii="Calibri" w:hAnsi="Calibri" w:cs="Calibri Light"/>
          <w:sz w:val="24"/>
          <w:szCs w:val="24"/>
        </w:rPr>
        <w:t>Overdenki</w:t>
      </w:r>
      <w:r>
        <w:rPr>
          <w:rFonts w:ascii="Calibri" w:hAnsi="Calibri" w:cs="Calibri Light"/>
          <w:sz w:val="24"/>
          <w:szCs w:val="24"/>
        </w:rPr>
        <w:t xml:space="preserve">ng voor zondag 24 juli 2022. </w:t>
      </w:r>
      <w:r w:rsidRPr="009A3454">
        <w:rPr>
          <w:rFonts w:ascii="Calibri" w:hAnsi="Calibri" w:cs="Calibri Light"/>
          <w:sz w:val="24"/>
          <w:szCs w:val="24"/>
        </w:rPr>
        <w:t>Voor de</w:t>
      </w:r>
      <w:r>
        <w:rPr>
          <w:rFonts w:ascii="Calibri" w:hAnsi="Calibri" w:cs="Calibri Light"/>
          <w:sz w:val="24"/>
          <w:szCs w:val="24"/>
        </w:rPr>
        <w:t xml:space="preserve">ze overdenking </w:t>
      </w:r>
      <w:r w:rsidRPr="009A3454">
        <w:rPr>
          <w:rFonts w:ascii="Calibri" w:hAnsi="Calibri" w:cs="Calibri Light"/>
          <w:sz w:val="24"/>
          <w:szCs w:val="24"/>
        </w:rPr>
        <w:t xml:space="preserve">hebben wij een citaat genomen uit de homilie </w:t>
      </w:r>
      <w:r w:rsidRPr="006F34B4">
        <w:rPr>
          <w:rFonts w:cs="Calibri Light"/>
          <w:sz w:val="24"/>
          <w:szCs w:val="24"/>
        </w:rPr>
        <w:t>van Monseigneur Romero tijdens de eucharistiev</w:t>
      </w:r>
      <w:r>
        <w:rPr>
          <w:rFonts w:cs="Calibri Light"/>
          <w:sz w:val="24"/>
          <w:szCs w:val="24"/>
        </w:rPr>
        <w:t xml:space="preserve">iering van de Zeventiende </w:t>
      </w:r>
      <w:r>
        <w:rPr>
          <w:rFonts w:ascii="Calibri" w:hAnsi="Calibri" w:cs="Calibri Light"/>
          <w:sz w:val="24"/>
          <w:szCs w:val="24"/>
        </w:rPr>
        <w:t xml:space="preserve">Zondag </w:t>
      </w:r>
      <w:r>
        <w:rPr>
          <w:rFonts w:cs="Calibri Light"/>
          <w:sz w:val="24"/>
          <w:szCs w:val="24"/>
        </w:rPr>
        <w:t>door het Jaar - C</w:t>
      </w:r>
      <w:r>
        <w:rPr>
          <w:rFonts w:ascii="Calibri" w:hAnsi="Calibri" w:cs="Calibri Light"/>
          <w:sz w:val="24"/>
          <w:szCs w:val="24"/>
        </w:rPr>
        <w:t xml:space="preserve">, 24 juli 1977. </w:t>
      </w:r>
      <w:r w:rsidRPr="009A3454">
        <w:rPr>
          <w:rFonts w:ascii="Calibri" w:hAnsi="Calibri" w:cs="Calibri Light"/>
          <w:sz w:val="24"/>
          <w:szCs w:val="24"/>
          <w:lang w:val="es-SV"/>
        </w:rPr>
        <w:t>Homilías, Monseñor Oscar A Romero, Tomo I, Ciclo C, U</w:t>
      </w:r>
      <w:r>
        <w:rPr>
          <w:rFonts w:ascii="Calibri" w:hAnsi="Calibri" w:cs="Calibri Light"/>
          <w:sz w:val="24"/>
          <w:szCs w:val="24"/>
          <w:lang w:val="es-SV"/>
        </w:rPr>
        <w:t>CA editores, San Salvador, p.216</w:t>
      </w:r>
      <w:r w:rsidRPr="009A3454">
        <w:rPr>
          <w:rFonts w:ascii="Calibri" w:hAnsi="Calibri" w:cs="Calibri Light"/>
          <w:sz w:val="24"/>
          <w:szCs w:val="24"/>
          <w:lang w:val="es-SV"/>
        </w:rPr>
        <w:t>.</w:t>
      </w:r>
    </w:p>
    <w:p w:rsidR="00C82A97" w:rsidRPr="00A235F6" w:rsidRDefault="00192FC4">
      <w:pPr>
        <w:rPr>
          <w:color w:val="FF0000"/>
          <w:lang w:val="es-SV"/>
        </w:rPr>
      </w:pPr>
      <w:bookmarkStart w:id="0" w:name="_GoBack"/>
      <w:bookmarkEnd w:id="0"/>
    </w:p>
    <w:sectPr w:rsidR="00C82A97" w:rsidRPr="00A235F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FC4" w:rsidRDefault="00192FC4" w:rsidP="00F65497">
      <w:pPr>
        <w:spacing w:after="0" w:line="240" w:lineRule="auto"/>
      </w:pPr>
      <w:r>
        <w:separator/>
      </w:r>
    </w:p>
  </w:endnote>
  <w:endnote w:type="continuationSeparator" w:id="0">
    <w:p w:rsidR="00192FC4" w:rsidRDefault="00192FC4" w:rsidP="00F6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366790"/>
      <w:docPartObj>
        <w:docPartGallery w:val="Page Numbers (Bottom of Page)"/>
        <w:docPartUnique/>
      </w:docPartObj>
    </w:sdtPr>
    <w:sdtEndPr/>
    <w:sdtContent>
      <w:p w:rsidR="00F65497" w:rsidRDefault="00F65497">
        <w:pPr>
          <w:pStyle w:val="Voettekst"/>
          <w:jc w:val="right"/>
        </w:pPr>
        <w:r>
          <w:fldChar w:fldCharType="begin"/>
        </w:r>
        <w:r>
          <w:instrText>PAGE   \* MERGEFORMAT</w:instrText>
        </w:r>
        <w:r>
          <w:fldChar w:fldCharType="separate"/>
        </w:r>
        <w:r w:rsidR="001E3BD5" w:rsidRPr="001E3BD5">
          <w:rPr>
            <w:noProof/>
            <w:lang w:val="nl-NL"/>
          </w:rPr>
          <w:t>1</w:t>
        </w:r>
        <w:r>
          <w:fldChar w:fldCharType="end"/>
        </w:r>
      </w:p>
    </w:sdtContent>
  </w:sdt>
  <w:p w:rsidR="00F65497" w:rsidRDefault="00F654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FC4" w:rsidRDefault="00192FC4" w:rsidP="00F65497">
      <w:pPr>
        <w:spacing w:after="0" w:line="240" w:lineRule="auto"/>
      </w:pPr>
      <w:r>
        <w:separator/>
      </w:r>
    </w:p>
  </w:footnote>
  <w:footnote w:type="continuationSeparator" w:id="0">
    <w:p w:rsidR="00192FC4" w:rsidRDefault="00192FC4" w:rsidP="00F65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97"/>
    <w:rsid w:val="001274BA"/>
    <w:rsid w:val="00192FC4"/>
    <w:rsid w:val="001E3BD5"/>
    <w:rsid w:val="002B71C5"/>
    <w:rsid w:val="002C117F"/>
    <w:rsid w:val="00347036"/>
    <w:rsid w:val="004267B9"/>
    <w:rsid w:val="005062DF"/>
    <w:rsid w:val="0052118C"/>
    <w:rsid w:val="006A3CD8"/>
    <w:rsid w:val="00816059"/>
    <w:rsid w:val="00872BCB"/>
    <w:rsid w:val="008E74BA"/>
    <w:rsid w:val="009403DC"/>
    <w:rsid w:val="009E2719"/>
    <w:rsid w:val="00A235F6"/>
    <w:rsid w:val="00A8137D"/>
    <w:rsid w:val="00B7468C"/>
    <w:rsid w:val="00BC4302"/>
    <w:rsid w:val="00D02E2F"/>
    <w:rsid w:val="00D84D51"/>
    <w:rsid w:val="00E86335"/>
    <w:rsid w:val="00F65497"/>
    <w:rsid w:val="00FD7A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719F1-403B-4C91-A810-5A4A0B46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654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5497"/>
    <w:rPr>
      <w:color w:val="0563C1" w:themeColor="hyperlink"/>
      <w:u w:val="single"/>
    </w:rPr>
  </w:style>
  <w:style w:type="paragraph" w:styleId="Koptekst">
    <w:name w:val="header"/>
    <w:basedOn w:val="Standaard"/>
    <w:link w:val="KoptekstChar"/>
    <w:uiPriority w:val="99"/>
    <w:unhideWhenUsed/>
    <w:rsid w:val="00F654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5497"/>
  </w:style>
  <w:style w:type="paragraph" w:styleId="Voettekst">
    <w:name w:val="footer"/>
    <w:basedOn w:val="Standaard"/>
    <w:link w:val="VoettekstChar"/>
    <w:uiPriority w:val="99"/>
    <w:unhideWhenUsed/>
    <w:rsid w:val="00F654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967084277560905" TargetMode="External"/><Relationship Id="rId3" Type="http://schemas.openxmlformats.org/officeDocument/2006/relationships/webSettings" Target="webSettings.xml"/><Relationship Id="rId7" Type="http://schemas.openxmlformats.org/officeDocument/2006/relationships/hyperlink" Target="https://www.facebook.com/MonsOscarARomero/videos/306091253751065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314794383209079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ebook.com/MonsOscarARomero/videos/116664461720258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1299</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46</cp:revision>
  <dcterms:created xsi:type="dcterms:W3CDTF">2022-07-14T07:13:00Z</dcterms:created>
  <dcterms:modified xsi:type="dcterms:W3CDTF">2022-07-15T12:54:00Z</dcterms:modified>
</cp:coreProperties>
</file>