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7C" w:rsidRPr="00773D7C" w:rsidRDefault="00773D7C" w:rsidP="0021047F">
      <w:pPr>
        <w:pBdr>
          <w:top w:val="single" w:sz="4" w:space="1" w:color="auto"/>
          <w:left w:val="single" w:sz="4" w:space="4" w:color="auto"/>
          <w:bottom w:val="single" w:sz="4" w:space="1" w:color="auto"/>
          <w:right w:val="single" w:sz="4" w:space="4" w:color="auto"/>
        </w:pBdr>
        <w:jc w:val="center"/>
        <w:rPr>
          <w:b/>
          <w:sz w:val="28"/>
          <w:szCs w:val="28"/>
        </w:rPr>
      </w:pPr>
      <w:r w:rsidRPr="00773D7C">
        <w:rPr>
          <w:b/>
          <w:sz w:val="28"/>
          <w:szCs w:val="28"/>
        </w:rPr>
        <w:t>17° ZONDAG DOOR HET JAAR - B</w:t>
      </w:r>
    </w:p>
    <w:p w:rsidR="00773D7C" w:rsidRPr="00773D7C" w:rsidRDefault="00773D7C" w:rsidP="0021047F">
      <w:pPr>
        <w:pBdr>
          <w:top w:val="single" w:sz="4" w:space="1" w:color="auto"/>
          <w:left w:val="single" w:sz="4" w:space="4" w:color="auto"/>
          <w:bottom w:val="single" w:sz="4" w:space="1" w:color="auto"/>
          <w:right w:val="single" w:sz="4" w:space="4" w:color="auto"/>
        </w:pBdr>
        <w:jc w:val="center"/>
        <w:rPr>
          <w:b/>
          <w:sz w:val="28"/>
          <w:szCs w:val="28"/>
        </w:rPr>
      </w:pPr>
      <w:r w:rsidRPr="00773D7C">
        <w:rPr>
          <w:b/>
          <w:sz w:val="28"/>
          <w:szCs w:val="28"/>
        </w:rPr>
        <w:t>GODELIEVEPAROCHIE ROESELARE – 24 en 25 juli 2021</w:t>
      </w:r>
    </w:p>
    <w:p w:rsidR="00773D7C" w:rsidRPr="00773D7C" w:rsidRDefault="00773D7C" w:rsidP="0021047F">
      <w:pPr>
        <w:pBdr>
          <w:top w:val="single" w:sz="4" w:space="1" w:color="auto"/>
          <w:left w:val="single" w:sz="4" w:space="4" w:color="auto"/>
          <w:bottom w:val="single" w:sz="4" w:space="1" w:color="auto"/>
          <w:right w:val="single" w:sz="4" w:space="4" w:color="auto"/>
        </w:pBdr>
        <w:jc w:val="center"/>
        <w:rPr>
          <w:b/>
          <w:sz w:val="28"/>
          <w:szCs w:val="28"/>
        </w:rPr>
      </w:pPr>
      <w:r w:rsidRPr="00773D7C">
        <w:rPr>
          <w:b/>
          <w:sz w:val="28"/>
          <w:szCs w:val="28"/>
        </w:rPr>
        <w:t>Lezingen: 2 Koningen 4, 42-44  en Johannes 6, 1-15</w:t>
      </w:r>
    </w:p>
    <w:p w:rsidR="00773D7C" w:rsidRPr="00597BC5" w:rsidRDefault="00773D7C" w:rsidP="00773D7C">
      <w:pPr>
        <w:jc w:val="both"/>
        <w:rPr>
          <w:b/>
          <w:sz w:val="28"/>
          <w:szCs w:val="28"/>
          <w:u w:val="single"/>
        </w:rPr>
      </w:pPr>
      <w:r w:rsidRPr="00597BC5">
        <w:rPr>
          <w:b/>
          <w:sz w:val="28"/>
          <w:szCs w:val="28"/>
          <w:u w:val="single"/>
        </w:rPr>
        <w:t>Inleiding op de lezingen</w:t>
      </w:r>
    </w:p>
    <w:p w:rsidR="0021047F" w:rsidRPr="0073231B" w:rsidRDefault="00D74EE3" w:rsidP="00B00D2E">
      <w:pPr>
        <w:spacing w:before="120" w:after="0" w:line="240" w:lineRule="auto"/>
        <w:outlineLvl w:val="0"/>
        <w:rPr>
          <w:sz w:val="24"/>
          <w:szCs w:val="24"/>
        </w:rPr>
      </w:pPr>
      <w:r>
        <w:rPr>
          <w:sz w:val="24"/>
          <w:szCs w:val="24"/>
        </w:rPr>
        <w:t>T</w:t>
      </w:r>
      <w:r w:rsidR="0021047F" w:rsidRPr="0073231B">
        <w:rPr>
          <w:sz w:val="24"/>
          <w:szCs w:val="24"/>
        </w:rPr>
        <w:t>wee citaten, en twee</w:t>
      </w:r>
      <w:r>
        <w:rPr>
          <w:sz w:val="24"/>
          <w:szCs w:val="24"/>
        </w:rPr>
        <w:t xml:space="preserve"> recente berichten uit de media, om te beginnen:</w:t>
      </w:r>
    </w:p>
    <w:p w:rsidR="001A0EBB" w:rsidRDefault="00344645" w:rsidP="00597BC5">
      <w:pPr>
        <w:pBdr>
          <w:top w:val="single" w:sz="4" w:space="1" w:color="auto"/>
          <w:left w:val="single" w:sz="4" w:space="4" w:color="auto"/>
          <w:bottom w:val="single" w:sz="4" w:space="1" w:color="auto"/>
          <w:right w:val="single" w:sz="4" w:space="4" w:color="auto"/>
        </w:pBdr>
        <w:spacing w:before="120" w:after="0" w:line="240" w:lineRule="auto"/>
        <w:jc w:val="center"/>
        <w:outlineLvl w:val="0"/>
        <w:rPr>
          <w:b/>
          <w:i/>
        </w:rPr>
      </w:pPr>
      <w:r w:rsidRPr="001A0EBB">
        <w:rPr>
          <w:b/>
          <w:i/>
          <w:sz w:val="28"/>
          <w:szCs w:val="28"/>
        </w:rPr>
        <w:t xml:space="preserve">“Ik vind oud brood </w:t>
      </w:r>
      <w:r w:rsidR="009F37E0">
        <w:rPr>
          <w:b/>
          <w:i/>
          <w:sz w:val="28"/>
          <w:szCs w:val="28"/>
        </w:rPr>
        <w:t>niet hard. G</w:t>
      </w:r>
      <w:r w:rsidRPr="001A0EBB">
        <w:rPr>
          <w:b/>
          <w:i/>
          <w:sz w:val="28"/>
          <w:szCs w:val="28"/>
        </w:rPr>
        <w:t>één brood</w:t>
      </w:r>
      <w:r w:rsidR="0021047F" w:rsidRPr="001A0EBB">
        <w:rPr>
          <w:b/>
          <w:i/>
          <w:sz w:val="28"/>
          <w:szCs w:val="28"/>
        </w:rPr>
        <w:t xml:space="preserve">, </w:t>
      </w:r>
      <w:proofErr w:type="spellStart"/>
      <w:r w:rsidR="0021047F" w:rsidRPr="001A0EBB">
        <w:rPr>
          <w:b/>
          <w:i/>
          <w:sz w:val="28"/>
          <w:szCs w:val="28"/>
        </w:rPr>
        <w:t>dàt</w:t>
      </w:r>
      <w:proofErr w:type="spellEnd"/>
      <w:r w:rsidR="0021047F" w:rsidRPr="001A0EBB">
        <w:rPr>
          <w:b/>
          <w:i/>
          <w:sz w:val="28"/>
          <w:szCs w:val="28"/>
        </w:rPr>
        <w:t xml:space="preserve"> </w:t>
      </w:r>
      <w:r w:rsidRPr="001A0EBB">
        <w:rPr>
          <w:b/>
          <w:i/>
          <w:sz w:val="28"/>
          <w:szCs w:val="28"/>
        </w:rPr>
        <w:t>is hard.”</w:t>
      </w:r>
    </w:p>
    <w:p w:rsidR="0021047F" w:rsidRPr="001A0EBB" w:rsidRDefault="00597BC5" w:rsidP="001A0EBB">
      <w:pPr>
        <w:spacing w:before="120" w:after="0" w:line="240" w:lineRule="auto"/>
        <w:jc w:val="both"/>
        <w:outlineLvl w:val="0"/>
        <w:rPr>
          <w:sz w:val="24"/>
          <w:szCs w:val="24"/>
        </w:rPr>
      </w:pPr>
      <w:r>
        <w:rPr>
          <w:sz w:val="24"/>
          <w:szCs w:val="24"/>
        </w:rPr>
        <w:t xml:space="preserve">- uit </w:t>
      </w:r>
      <w:r w:rsidR="001A0EBB">
        <w:rPr>
          <w:sz w:val="24"/>
          <w:szCs w:val="24"/>
        </w:rPr>
        <w:t>het</w:t>
      </w:r>
      <w:r w:rsidR="00344645" w:rsidRPr="001A0EBB">
        <w:rPr>
          <w:sz w:val="24"/>
          <w:szCs w:val="24"/>
        </w:rPr>
        <w:t xml:space="preserve"> boekje </w:t>
      </w:r>
      <w:r w:rsidR="001A0EBB" w:rsidRPr="001A0EBB">
        <w:rPr>
          <w:sz w:val="24"/>
          <w:szCs w:val="24"/>
        </w:rPr>
        <w:t>‘Brood én rozen voor iedereen’ van Lieven De Pril</w:t>
      </w:r>
      <w:r w:rsidR="001A0EBB">
        <w:rPr>
          <w:sz w:val="24"/>
          <w:szCs w:val="24"/>
        </w:rPr>
        <w:t>,</w:t>
      </w:r>
      <w:r w:rsidR="001A0EBB" w:rsidRPr="001A0EBB">
        <w:rPr>
          <w:sz w:val="24"/>
          <w:szCs w:val="24"/>
        </w:rPr>
        <w:t xml:space="preserve"> </w:t>
      </w:r>
      <w:r w:rsidR="00344645" w:rsidRPr="001A0EBB">
        <w:rPr>
          <w:sz w:val="24"/>
          <w:szCs w:val="24"/>
        </w:rPr>
        <w:t xml:space="preserve">met getuigenissen </w:t>
      </w:r>
      <w:r w:rsidR="00B00D2E" w:rsidRPr="001A0EBB">
        <w:rPr>
          <w:sz w:val="24"/>
          <w:szCs w:val="24"/>
        </w:rPr>
        <w:t>van mensen die in armoede leven</w:t>
      </w:r>
      <w:r w:rsidR="001A0EBB">
        <w:rPr>
          <w:sz w:val="24"/>
          <w:szCs w:val="24"/>
        </w:rPr>
        <w:t>.</w:t>
      </w:r>
      <w:r w:rsidR="00344645" w:rsidRPr="001A0EBB">
        <w:rPr>
          <w:sz w:val="24"/>
          <w:szCs w:val="24"/>
        </w:rPr>
        <w:t xml:space="preserve"> </w:t>
      </w:r>
    </w:p>
    <w:p w:rsidR="001A0EBB" w:rsidRDefault="001A0EBB" w:rsidP="001A0EBB">
      <w:pPr>
        <w:spacing w:after="0" w:line="240" w:lineRule="auto"/>
        <w:outlineLvl w:val="0"/>
        <w:rPr>
          <w:sz w:val="24"/>
          <w:szCs w:val="24"/>
        </w:rPr>
      </w:pPr>
    </w:p>
    <w:p w:rsidR="00597BC5" w:rsidRPr="00854849" w:rsidRDefault="006F58C0" w:rsidP="00597BC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w:t>
      </w:r>
      <w:r w:rsidR="00597BC5" w:rsidRPr="00854849">
        <w:rPr>
          <w:b/>
          <w:sz w:val="28"/>
          <w:szCs w:val="28"/>
        </w:rPr>
        <w:t>Er zijn in de wereld mensen die zo arm zijn,</w:t>
      </w:r>
    </w:p>
    <w:p w:rsidR="00597BC5" w:rsidRPr="00854849" w:rsidRDefault="00597BC5" w:rsidP="00597BC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d</w:t>
      </w:r>
      <w:r w:rsidRPr="00854849">
        <w:rPr>
          <w:b/>
          <w:sz w:val="28"/>
          <w:szCs w:val="28"/>
        </w:rPr>
        <w:t>at God hen niet kan verschijnen tenzij in de vorm van een brood…</w:t>
      </w:r>
      <w:r w:rsidR="006F58C0">
        <w:rPr>
          <w:b/>
          <w:sz w:val="28"/>
          <w:szCs w:val="28"/>
        </w:rPr>
        <w:t>’</w:t>
      </w:r>
    </w:p>
    <w:p w:rsidR="00740ACC" w:rsidRPr="001A0EBB" w:rsidRDefault="00B00D2E" w:rsidP="00597BC5">
      <w:pPr>
        <w:spacing w:before="120" w:after="0" w:line="240" w:lineRule="auto"/>
        <w:outlineLvl w:val="0"/>
        <w:rPr>
          <w:b/>
          <w:i/>
          <w:sz w:val="24"/>
          <w:szCs w:val="24"/>
        </w:rPr>
      </w:pPr>
      <w:r w:rsidRPr="001A0EBB">
        <w:rPr>
          <w:sz w:val="24"/>
          <w:szCs w:val="24"/>
        </w:rPr>
        <w:t xml:space="preserve">– een uitspraak van </w:t>
      </w:r>
      <w:proofErr w:type="spellStart"/>
      <w:r w:rsidRPr="001A0EBB">
        <w:rPr>
          <w:sz w:val="24"/>
          <w:szCs w:val="24"/>
        </w:rPr>
        <w:t>Mahatma</w:t>
      </w:r>
      <w:proofErr w:type="spellEnd"/>
      <w:r w:rsidRPr="001A0EBB">
        <w:rPr>
          <w:sz w:val="24"/>
          <w:szCs w:val="24"/>
        </w:rPr>
        <w:t xml:space="preserve"> Gandhi</w:t>
      </w:r>
      <w:r w:rsidR="00344645" w:rsidRPr="001A0EBB">
        <w:rPr>
          <w:sz w:val="24"/>
          <w:szCs w:val="24"/>
        </w:rPr>
        <w:t>.</w:t>
      </w:r>
    </w:p>
    <w:p w:rsidR="001A0EBB" w:rsidRDefault="001A0EBB" w:rsidP="00B00D2E">
      <w:pPr>
        <w:spacing w:after="0" w:line="240" w:lineRule="auto"/>
        <w:outlineLvl w:val="0"/>
      </w:pPr>
    </w:p>
    <w:p w:rsidR="00344645" w:rsidRPr="00B00D2E" w:rsidRDefault="00344645" w:rsidP="00597BC5">
      <w:pPr>
        <w:pBdr>
          <w:top w:val="single" w:sz="4" w:space="1" w:color="auto"/>
          <w:left w:val="single" w:sz="4" w:space="4" w:color="auto"/>
          <w:bottom w:val="single" w:sz="4" w:space="1" w:color="auto"/>
          <w:right w:val="single" w:sz="4" w:space="4" w:color="auto"/>
        </w:pBdr>
        <w:spacing w:before="120" w:after="0" w:line="240" w:lineRule="auto"/>
        <w:jc w:val="center"/>
        <w:outlineLvl w:val="0"/>
        <w:rPr>
          <w:rFonts w:eastAsia="Times New Roman" w:cs="Arial"/>
          <w:b/>
          <w:kern w:val="36"/>
          <w:sz w:val="28"/>
          <w:szCs w:val="28"/>
          <w:lang w:eastAsia="nl-BE"/>
        </w:rPr>
      </w:pPr>
      <w:r w:rsidRPr="00B00D2E">
        <w:rPr>
          <w:rFonts w:eastAsia="Times New Roman" w:cs="Arial"/>
          <w:b/>
          <w:kern w:val="36"/>
          <w:sz w:val="28"/>
          <w:szCs w:val="28"/>
          <w:lang w:eastAsia="nl-BE"/>
        </w:rPr>
        <w:t xml:space="preserve">13 procent van </w:t>
      </w:r>
      <w:r w:rsidR="00D74EE3">
        <w:rPr>
          <w:rFonts w:eastAsia="Times New Roman" w:cs="Arial"/>
          <w:b/>
          <w:kern w:val="36"/>
          <w:sz w:val="28"/>
          <w:szCs w:val="28"/>
          <w:lang w:eastAsia="nl-BE"/>
        </w:rPr>
        <w:t xml:space="preserve">de </w:t>
      </w:r>
      <w:r w:rsidRPr="00B00D2E">
        <w:rPr>
          <w:rFonts w:eastAsia="Times New Roman" w:cs="Arial"/>
          <w:b/>
          <w:kern w:val="36"/>
          <w:sz w:val="28"/>
          <w:szCs w:val="28"/>
          <w:lang w:eastAsia="nl-BE"/>
        </w:rPr>
        <w:t>Vlaamse bevolking leeft in armoede of sociale uitsluiting</w:t>
      </w:r>
    </w:p>
    <w:p w:rsidR="00344645" w:rsidRPr="0081442F" w:rsidRDefault="00344645" w:rsidP="001A0EBB">
      <w:pPr>
        <w:pBdr>
          <w:top w:val="single" w:sz="4" w:space="1" w:color="auto"/>
          <w:left w:val="single" w:sz="4" w:space="4" w:color="auto"/>
          <w:bottom w:val="single" w:sz="4" w:space="1" w:color="auto"/>
          <w:right w:val="single" w:sz="4" w:space="4" w:color="auto"/>
        </w:pBdr>
        <w:spacing w:before="120" w:after="0" w:line="240" w:lineRule="auto"/>
        <w:rPr>
          <w:rFonts w:eastAsia="Times New Roman" w:cs="Arial"/>
          <w:sz w:val="24"/>
          <w:szCs w:val="24"/>
          <w:lang w:eastAsia="nl-BE"/>
        </w:rPr>
      </w:pPr>
      <w:r w:rsidRPr="0081442F">
        <w:rPr>
          <w:rFonts w:eastAsia="Times New Roman" w:cs="Arial"/>
          <w:b/>
          <w:bCs/>
          <w:sz w:val="24"/>
          <w:szCs w:val="24"/>
          <w:lang w:eastAsia="nl-BE"/>
        </w:rPr>
        <w:t xml:space="preserve">HLN.be </w:t>
      </w:r>
      <w:r w:rsidRPr="00B00D2E">
        <w:rPr>
          <w:rFonts w:eastAsia="Times New Roman" w:cs="Arial"/>
          <w:b/>
          <w:bCs/>
          <w:sz w:val="24"/>
          <w:szCs w:val="24"/>
          <w:lang w:eastAsia="nl-BE"/>
        </w:rPr>
        <w:t xml:space="preserve">- </w:t>
      </w:r>
      <w:r w:rsidRPr="00B00D2E">
        <w:rPr>
          <w:rFonts w:eastAsia="Times New Roman" w:cs="Arial"/>
          <w:b/>
          <w:sz w:val="24"/>
          <w:szCs w:val="24"/>
          <w:lang w:eastAsia="nl-BE"/>
        </w:rPr>
        <w:t>14-07-21,</w:t>
      </w:r>
      <w:r w:rsidRPr="0081442F">
        <w:rPr>
          <w:rFonts w:eastAsia="Times New Roman" w:cs="Arial"/>
          <w:sz w:val="24"/>
          <w:szCs w:val="24"/>
          <w:lang w:eastAsia="nl-BE"/>
        </w:rPr>
        <w:t xml:space="preserve"> </w:t>
      </w:r>
      <w:r w:rsidRPr="0081442F">
        <w:rPr>
          <w:rFonts w:eastAsia="Times New Roman" w:cs="Arial"/>
          <w:b/>
          <w:bCs/>
          <w:sz w:val="24"/>
          <w:szCs w:val="24"/>
          <w:lang w:eastAsia="nl-BE"/>
        </w:rPr>
        <w:t>Bron:</w:t>
      </w:r>
      <w:r w:rsidRPr="0081442F">
        <w:rPr>
          <w:rFonts w:eastAsia="Times New Roman" w:cs="Arial"/>
          <w:sz w:val="24"/>
          <w:szCs w:val="24"/>
          <w:lang w:eastAsia="nl-BE"/>
        </w:rPr>
        <w:t> </w:t>
      </w:r>
      <w:proofErr w:type="spellStart"/>
      <w:r w:rsidRPr="0081442F">
        <w:rPr>
          <w:rFonts w:eastAsia="Times New Roman" w:cs="Arial"/>
          <w:sz w:val="24"/>
          <w:szCs w:val="24"/>
          <w:lang w:eastAsia="nl-BE"/>
        </w:rPr>
        <w:t>Belga</w:t>
      </w:r>
      <w:proofErr w:type="spellEnd"/>
    </w:p>
    <w:p w:rsidR="00344645" w:rsidRPr="00C01A15" w:rsidRDefault="00344645" w:rsidP="001A0EBB">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i/>
          <w:sz w:val="24"/>
          <w:szCs w:val="24"/>
          <w:lang w:eastAsia="nl-BE"/>
        </w:rPr>
      </w:pPr>
      <w:r w:rsidRPr="00C01A15">
        <w:rPr>
          <w:rFonts w:eastAsia="Times New Roman" w:cs="Arial"/>
          <w:i/>
          <w:sz w:val="24"/>
          <w:szCs w:val="24"/>
          <w:lang w:eastAsia="nl-BE"/>
        </w:rPr>
        <w:t xml:space="preserve">Dertien procent </w:t>
      </w:r>
      <w:r w:rsidR="001A0EBB" w:rsidRPr="00C01A15">
        <w:rPr>
          <w:rFonts w:eastAsia="Times New Roman" w:cs="Arial"/>
          <w:i/>
          <w:sz w:val="24"/>
          <w:szCs w:val="24"/>
          <w:lang w:eastAsia="nl-BE"/>
        </w:rPr>
        <w:t xml:space="preserve">(dat is één op acht) van de inwoners </w:t>
      </w:r>
      <w:r w:rsidRPr="00C01A15">
        <w:rPr>
          <w:rFonts w:eastAsia="Times New Roman" w:cs="Arial"/>
          <w:i/>
          <w:sz w:val="24"/>
          <w:szCs w:val="24"/>
          <w:lang w:eastAsia="nl-BE"/>
        </w:rPr>
        <w:t>van het Vlaamse Gewest leefde in 2020 in armoede of sociale uitsluiting. Dat komt overeen met 850.000 personen. Dat blijkt uit cijfergegevens van Statistiek Vlaanderen. Het leeuwendeel van d</w:t>
      </w:r>
      <w:r w:rsidR="00597BC5" w:rsidRPr="00C01A15">
        <w:rPr>
          <w:rFonts w:eastAsia="Times New Roman" w:cs="Arial"/>
          <w:i/>
          <w:sz w:val="24"/>
          <w:szCs w:val="24"/>
          <w:lang w:eastAsia="nl-BE"/>
        </w:rPr>
        <w:t xml:space="preserve">ie personen </w:t>
      </w:r>
      <w:r w:rsidRPr="00C01A15">
        <w:rPr>
          <w:rFonts w:eastAsia="Times New Roman" w:cs="Arial"/>
          <w:i/>
          <w:sz w:val="24"/>
          <w:szCs w:val="24"/>
          <w:lang w:eastAsia="nl-BE"/>
        </w:rPr>
        <w:t>is werkloos (60 procent). Verder ligt de armoedegraad ook hoger bij personen uit eenoudergezinnen (36 procent), huurders (33 procent) en laaggeschoolden (26 procent). Een andere belangrijke groep vormen de personen die geboren zijn buiten de Europese Unie (39 procent). </w:t>
      </w:r>
    </w:p>
    <w:p w:rsidR="00DB3E2C" w:rsidRDefault="00344645" w:rsidP="00597BC5">
      <w:pPr>
        <w:pBdr>
          <w:top w:val="single" w:sz="4" w:space="1" w:color="auto"/>
          <w:left w:val="single" w:sz="4" w:space="4" w:color="auto"/>
          <w:bottom w:val="single" w:sz="4" w:space="1" w:color="auto"/>
          <w:right w:val="single" w:sz="4" w:space="4" w:color="auto"/>
        </w:pBdr>
        <w:spacing w:before="120" w:after="0" w:line="240" w:lineRule="auto"/>
        <w:jc w:val="center"/>
        <w:outlineLvl w:val="0"/>
        <w:rPr>
          <w:rFonts w:eastAsia="Times New Roman" w:cs="Arial"/>
          <w:b/>
          <w:color w:val="000000"/>
          <w:kern w:val="36"/>
          <w:sz w:val="28"/>
          <w:szCs w:val="28"/>
          <w:lang w:eastAsia="nl-BE"/>
        </w:rPr>
      </w:pPr>
      <w:r w:rsidRPr="00DB3E2C">
        <w:rPr>
          <w:rFonts w:eastAsia="Times New Roman" w:cs="Arial"/>
          <w:b/>
          <w:color w:val="000000"/>
          <w:kern w:val="36"/>
          <w:sz w:val="28"/>
          <w:szCs w:val="28"/>
          <w:lang w:eastAsia="nl-BE"/>
        </w:rPr>
        <w:t>Coronapandemie doet wereldwijde hongersnood met een vijfde toenemen</w:t>
      </w:r>
    </w:p>
    <w:p w:rsidR="001A0EBB" w:rsidRDefault="00DB3E2C" w:rsidP="001A0EBB">
      <w:pPr>
        <w:pBdr>
          <w:top w:val="single" w:sz="4" w:space="1" w:color="auto"/>
          <w:left w:val="single" w:sz="4" w:space="4" w:color="auto"/>
          <w:bottom w:val="single" w:sz="4" w:space="1" w:color="auto"/>
          <w:right w:val="single" w:sz="4" w:space="4" w:color="auto"/>
        </w:pBdr>
        <w:spacing w:before="120" w:after="0" w:line="240" w:lineRule="auto"/>
        <w:outlineLvl w:val="0"/>
        <w:rPr>
          <w:rFonts w:eastAsia="Times New Roman" w:cs="Arial"/>
          <w:b/>
          <w:color w:val="000000"/>
          <w:kern w:val="36"/>
          <w:sz w:val="28"/>
          <w:szCs w:val="28"/>
          <w:lang w:eastAsia="nl-BE"/>
        </w:rPr>
      </w:pPr>
      <w:r w:rsidRPr="00DB3E2C">
        <w:rPr>
          <w:rFonts w:eastAsia="Times New Roman" w:cs="Arial"/>
          <w:b/>
          <w:sz w:val="24"/>
          <w:szCs w:val="24"/>
          <w:lang w:eastAsia="nl-BE"/>
        </w:rPr>
        <w:t>HLN.be -</w:t>
      </w:r>
      <w:r w:rsidRPr="00DB3E2C">
        <w:rPr>
          <w:rFonts w:eastAsia="Times New Roman" w:cs="Arial"/>
          <w:b/>
          <w:bCs/>
          <w:sz w:val="24"/>
          <w:szCs w:val="24"/>
          <w:lang w:eastAsia="nl-BE"/>
        </w:rPr>
        <w:t> </w:t>
      </w:r>
      <w:r w:rsidRPr="00DB3E2C">
        <w:rPr>
          <w:rFonts w:eastAsia="Times New Roman" w:cs="Arial"/>
          <w:b/>
          <w:sz w:val="24"/>
          <w:szCs w:val="24"/>
          <w:lang w:eastAsia="nl-BE"/>
        </w:rPr>
        <w:t xml:space="preserve">12-07-21, </w:t>
      </w:r>
      <w:r w:rsidRPr="00DB3E2C">
        <w:rPr>
          <w:rFonts w:eastAsia="Times New Roman" w:cs="Arial"/>
          <w:b/>
          <w:bCs/>
          <w:sz w:val="24"/>
          <w:szCs w:val="24"/>
          <w:lang w:eastAsia="nl-BE"/>
        </w:rPr>
        <w:t>Bron:</w:t>
      </w:r>
      <w:r w:rsidR="00B00D2E">
        <w:rPr>
          <w:rFonts w:eastAsia="Times New Roman" w:cs="Arial"/>
          <w:b/>
          <w:sz w:val="24"/>
          <w:szCs w:val="24"/>
          <w:lang w:eastAsia="nl-BE"/>
        </w:rPr>
        <w:t> </w:t>
      </w:r>
      <w:proofErr w:type="spellStart"/>
      <w:r w:rsidR="00B00D2E" w:rsidRPr="0081442F">
        <w:rPr>
          <w:rFonts w:eastAsia="Times New Roman" w:cs="Arial"/>
          <w:sz w:val="24"/>
          <w:szCs w:val="24"/>
          <w:lang w:eastAsia="nl-BE"/>
        </w:rPr>
        <w:t>Belga</w:t>
      </w:r>
      <w:proofErr w:type="spellEnd"/>
    </w:p>
    <w:p w:rsidR="00344645" w:rsidRPr="00C01A15" w:rsidRDefault="00344645" w:rsidP="00597BC5">
      <w:pPr>
        <w:pBdr>
          <w:top w:val="single" w:sz="4" w:space="1" w:color="auto"/>
          <w:left w:val="single" w:sz="4" w:space="4" w:color="auto"/>
          <w:bottom w:val="single" w:sz="4" w:space="1" w:color="auto"/>
          <w:right w:val="single" w:sz="4" w:space="4" w:color="auto"/>
        </w:pBdr>
        <w:spacing w:after="0" w:line="240" w:lineRule="auto"/>
        <w:jc w:val="both"/>
        <w:outlineLvl w:val="0"/>
        <w:rPr>
          <w:rFonts w:eastAsia="Times New Roman" w:cs="Arial"/>
          <w:b/>
          <w:i/>
          <w:color w:val="000000"/>
          <w:kern w:val="36"/>
          <w:sz w:val="28"/>
          <w:szCs w:val="28"/>
          <w:lang w:eastAsia="nl-BE"/>
        </w:rPr>
      </w:pPr>
      <w:r w:rsidRPr="00C01A15">
        <w:rPr>
          <w:rFonts w:eastAsia="Times New Roman" w:cs="Arial"/>
          <w:i/>
          <w:color w:val="000000"/>
          <w:sz w:val="24"/>
          <w:szCs w:val="24"/>
          <w:lang w:eastAsia="nl-BE"/>
        </w:rPr>
        <w:t>De coronapandemie heeft gezorgd voor een grote toename van het aantal personen die in 2020 were</w:t>
      </w:r>
      <w:r w:rsidR="001A0EBB" w:rsidRPr="00C01A15">
        <w:rPr>
          <w:rFonts w:eastAsia="Times New Roman" w:cs="Arial"/>
          <w:i/>
          <w:color w:val="000000"/>
          <w:sz w:val="24"/>
          <w:szCs w:val="24"/>
          <w:lang w:eastAsia="nl-BE"/>
        </w:rPr>
        <w:t>ldwijd met hongersnood kampten, zo meldt</w:t>
      </w:r>
      <w:r w:rsidRPr="00C01A15">
        <w:rPr>
          <w:rFonts w:eastAsia="Times New Roman" w:cs="Arial"/>
          <w:i/>
          <w:color w:val="000000"/>
          <w:sz w:val="24"/>
          <w:szCs w:val="24"/>
          <w:lang w:eastAsia="nl-BE"/>
        </w:rPr>
        <w:t xml:space="preserve"> de Voedsel- en Landbouworganisatie van de Verenigde Naties (FAO) vandaag in een rapport.</w:t>
      </w:r>
    </w:p>
    <w:p w:rsidR="00B00D2E" w:rsidRDefault="00344645" w:rsidP="00597BC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color w:val="000000"/>
          <w:sz w:val="24"/>
          <w:szCs w:val="24"/>
          <w:lang w:eastAsia="nl-BE"/>
        </w:rPr>
      </w:pPr>
      <w:r w:rsidRPr="00C01A15">
        <w:rPr>
          <w:rFonts w:eastAsia="Times New Roman" w:cs="Arial"/>
          <w:i/>
          <w:color w:val="000000"/>
          <w:sz w:val="24"/>
          <w:szCs w:val="24"/>
          <w:lang w:eastAsia="nl-BE"/>
        </w:rPr>
        <w:t xml:space="preserve">De wereldwijde hongersnood nam in 2020 met 18 procent </w:t>
      </w:r>
      <w:r w:rsidR="00DB3E2C" w:rsidRPr="00C01A15">
        <w:rPr>
          <w:rFonts w:eastAsia="Times New Roman" w:cs="Arial"/>
          <w:i/>
          <w:color w:val="000000"/>
          <w:sz w:val="24"/>
          <w:szCs w:val="24"/>
          <w:lang w:eastAsia="nl-BE"/>
        </w:rPr>
        <w:t xml:space="preserve">of ongeveer 118 miljoen mensen </w:t>
      </w:r>
      <w:r w:rsidRPr="00C01A15">
        <w:rPr>
          <w:rFonts w:eastAsia="Times New Roman" w:cs="Arial"/>
          <w:i/>
          <w:color w:val="000000"/>
          <w:sz w:val="24"/>
          <w:szCs w:val="24"/>
          <w:lang w:eastAsia="nl-BE"/>
        </w:rPr>
        <w:t>toe tot een cijfer tussen</w:t>
      </w:r>
      <w:r w:rsidR="00D74EE3">
        <w:rPr>
          <w:rFonts w:eastAsia="Times New Roman" w:cs="Arial"/>
          <w:i/>
          <w:color w:val="000000"/>
          <w:sz w:val="24"/>
          <w:szCs w:val="24"/>
          <w:lang w:eastAsia="nl-BE"/>
        </w:rPr>
        <w:t xml:space="preserve"> de 720 en 811 miljoen personen. </w:t>
      </w:r>
      <w:r w:rsidRPr="00C01A15">
        <w:rPr>
          <w:rFonts w:eastAsia="Times New Roman" w:cs="Arial"/>
          <w:i/>
          <w:color w:val="000000"/>
          <w:sz w:val="24"/>
          <w:szCs w:val="24"/>
          <w:lang w:eastAsia="nl-BE"/>
        </w:rPr>
        <w:t>Dat is de grootste stijging</w:t>
      </w:r>
      <w:r w:rsidR="00D74EE3">
        <w:rPr>
          <w:rFonts w:eastAsia="Times New Roman" w:cs="Arial"/>
          <w:i/>
          <w:color w:val="000000"/>
          <w:sz w:val="24"/>
          <w:szCs w:val="24"/>
          <w:lang w:eastAsia="nl-BE"/>
        </w:rPr>
        <w:t xml:space="preserve"> in minstens vijftien jaar tijd, </w:t>
      </w:r>
      <w:r w:rsidR="00D74EE3">
        <w:rPr>
          <w:rFonts w:eastAsia="Times New Roman" w:cs="Arial"/>
          <w:i/>
          <w:color w:val="000000"/>
          <w:sz w:val="24"/>
          <w:szCs w:val="24"/>
          <w:lang w:eastAsia="nl-BE"/>
        </w:rPr>
        <w:t xml:space="preserve">en dat is </w:t>
      </w:r>
      <w:r w:rsidR="00D74EE3" w:rsidRPr="00C01A15">
        <w:rPr>
          <w:rFonts w:eastAsia="Times New Roman" w:cs="Arial"/>
          <w:i/>
          <w:color w:val="000000"/>
          <w:sz w:val="24"/>
          <w:szCs w:val="24"/>
          <w:lang w:eastAsia="nl-BE"/>
        </w:rPr>
        <w:t>deels te</w:t>
      </w:r>
      <w:r w:rsidR="00D74EE3">
        <w:rPr>
          <w:rFonts w:eastAsia="Times New Roman" w:cs="Arial"/>
          <w:i/>
          <w:color w:val="000000"/>
          <w:sz w:val="24"/>
          <w:szCs w:val="24"/>
          <w:lang w:eastAsia="nl-BE"/>
        </w:rPr>
        <w:t xml:space="preserve"> wijten a</w:t>
      </w:r>
      <w:r w:rsidR="00D74EE3" w:rsidRPr="00C01A15">
        <w:rPr>
          <w:rFonts w:eastAsia="Times New Roman" w:cs="Arial"/>
          <w:i/>
          <w:color w:val="000000"/>
          <w:sz w:val="24"/>
          <w:szCs w:val="24"/>
          <w:lang w:eastAsia="nl-BE"/>
        </w:rPr>
        <w:t>an de coronapandemie.</w:t>
      </w:r>
      <w:r w:rsidR="00D74EE3">
        <w:rPr>
          <w:rFonts w:eastAsia="Times New Roman" w:cs="Arial"/>
          <w:i/>
          <w:color w:val="000000"/>
          <w:sz w:val="24"/>
          <w:szCs w:val="24"/>
          <w:lang w:eastAsia="nl-BE"/>
        </w:rPr>
        <w:t xml:space="preserve"> </w:t>
      </w:r>
      <w:r w:rsidRPr="00C01A15">
        <w:rPr>
          <w:rFonts w:eastAsia="Times New Roman" w:cs="Arial"/>
          <w:i/>
          <w:color w:val="000000"/>
          <w:sz w:val="24"/>
          <w:szCs w:val="24"/>
          <w:lang w:eastAsia="nl-BE"/>
        </w:rPr>
        <w:t xml:space="preserve">Daarmee komt de doelstelling om tegen 2030 de </w:t>
      </w:r>
      <w:r w:rsidR="00B00D2E" w:rsidRPr="00C01A15">
        <w:rPr>
          <w:rFonts w:eastAsia="Times New Roman" w:cs="Arial"/>
          <w:i/>
          <w:color w:val="000000"/>
          <w:sz w:val="24"/>
          <w:szCs w:val="24"/>
          <w:lang w:eastAsia="nl-BE"/>
        </w:rPr>
        <w:t>hongersnood uit</w:t>
      </w:r>
      <w:r w:rsidR="001A0EBB" w:rsidRPr="00C01A15">
        <w:rPr>
          <w:rFonts w:eastAsia="Times New Roman" w:cs="Arial"/>
          <w:i/>
          <w:color w:val="000000"/>
          <w:sz w:val="24"/>
          <w:szCs w:val="24"/>
          <w:lang w:eastAsia="nl-BE"/>
        </w:rPr>
        <w:t xml:space="preserve"> de wereld te </w:t>
      </w:r>
      <w:r w:rsidR="00B00D2E" w:rsidRPr="00C01A15">
        <w:rPr>
          <w:rFonts w:eastAsia="Times New Roman" w:cs="Arial"/>
          <w:i/>
          <w:color w:val="000000"/>
          <w:sz w:val="24"/>
          <w:szCs w:val="24"/>
          <w:lang w:eastAsia="nl-BE"/>
        </w:rPr>
        <w:t>helpen compleet in het gedrang</w:t>
      </w:r>
      <w:r w:rsidR="00B00D2E" w:rsidRPr="00B00D2E">
        <w:rPr>
          <w:rFonts w:eastAsia="Times New Roman" w:cs="Arial"/>
          <w:color w:val="000000"/>
          <w:sz w:val="24"/>
          <w:szCs w:val="24"/>
          <w:lang w:eastAsia="nl-BE"/>
        </w:rPr>
        <w:t>.</w:t>
      </w:r>
      <w:r w:rsidR="00B00D2E">
        <w:rPr>
          <w:rFonts w:eastAsia="Times New Roman" w:cs="Arial"/>
          <w:color w:val="000000"/>
          <w:sz w:val="24"/>
          <w:szCs w:val="24"/>
          <w:lang w:eastAsia="nl-BE"/>
        </w:rPr>
        <w:t xml:space="preserve"> </w:t>
      </w:r>
    </w:p>
    <w:p w:rsidR="001A0EBB" w:rsidRPr="001A0EBB" w:rsidRDefault="00D74EE3" w:rsidP="00C01A15">
      <w:pPr>
        <w:pStyle w:val="Plattetekst2"/>
        <w:spacing w:before="120" w:after="0" w:line="240" w:lineRule="auto"/>
        <w:jc w:val="both"/>
        <w:rPr>
          <w:bCs/>
          <w:sz w:val="24"/>
          <w:szCs w:val="24"/>
        </w:rPr>
      </w:pPr>
      <w:proofErr w:type="spellStart"/>
      <w:r>
        <w:rPr>
          <w:bCs/>
          <w:sz w:val="24"/>
          <w:szCs w:val="24"/>
        </w:rPr>
        <w:t>Gode-lieve</w:t>
      </w:r>
      <w:proofErr w:type="spellEnd"/>
      <w:r>
        <w:rPr>
          <w:bCs/>
          <w:sz w:val="24"/>
          <w:szCs w:val="24"/>
        </w:rPr>
        <w:t xml:space="preserve"> mensen, i</w:t>
      </w:r>
      <w:r w:rsidR="001A0EBB">
        <w:rPr>
          <w:bCs/>
          <w:sz w:val="24"/>
          <w:szCs w:val="24"/>
        </w:rPr>
        <w:t>k nodig u</w:t>
      </w:r>
      <w:r w:rsidR="00C01A15">
        <w:rPr>
          <w:bCs/>
          <w:sz w:val="24"/>
          <w:szCs w:val="24"/>
        </w:rPr>
        <w:t xml:space="preserve"> uit</w:t>
      </w:r>
      <w:r w:rsidR="006F58C0">
        <w:rPr>
          <w:bCs/>
          <w:sz w:val="24"/>
          <w:szCs w:val="24"/>
        </w:rPr>
        <w:t xml:space="preserve"> om</w:t>
      </w:r>
      <w:r w:rsidR="00597BC5">
        <w:rPr>
          <w:bCs/>
          <w:sz w:val="24"/>
          <w:szCs w:val="24"/>
        </w:rPr>
        <w:t xml:space="preserve">, met deze </w:t>
      </w:r>
      <w:r w:rsidR="00C01A15">
        <w:rPr>
          <w:bCs/>
          <w:sz w:val="24"/>
          <w:szCs w:val="24"/>
        </w:rPr>
        <w:t xml:space="preserve">gegevens in het hoofd, </w:t>
      </w:r>
      <w:r w:rsidR="006F58C0">
        <w:rPr>
          <w:bCs/>
          <w:sz w:val="24"/>
          <w:szCs w:val="24"/>
        </w:rPr>
        <w:t xml:space="preserve">in </w:t>
      </w:r>
      <w:r w:rsidR="00C01A15">
        <w:rPr>
          <w:bCs/>
          <w:sz w:val="24"/>
          <w:szCs w:val="24"/>
        </w:rPr>
        <w:t xml:space="preserve">het hart en </w:t>
      </w:r>
      <w:r>
        <w:rPr>
          <w:bCs/>
          <w:sz w:val="24"/>
          <w:szCs w:val="24"/>
        </w:rPr>
        <w:t xml:space="preserve">in </w:t>
      </w:r>
      <w:r w:rsidR="00C01A15">
        <w:rPr>
          <w:bCs/>
          <w:sz w:val="24"/>
          <w:szCs w:val="24"/>
        </w:rPr>
        <w:t xml:space="preserve">het geweten, </w:t>
      </w:r>
      <w:r w:rsidR="006C1905">
        <w:rPr>
          <w:bCs/>
          <w:sz w:val="24"/>
          <w:szCs w:val="24"/>
        </w:rPr>
        <w:t xml:space="preserve">aandachtig te luisteren </w:t>
      </w:r>
      <w:r w:rsidR="00C01A15">
        <w:rPr>
          <w:bCs/>
          <w:sz w:val="24"/>
          <w:szCs w:val="24"/>
        </w:rPr>
        <w:t xml:space="preserve">naar </w:t>
      </w:r>
      <w:r w:rsidR="001A0EBB" w:rsidRPr="001A0EBB">
        <w:rPr>
          <w:bCs/>
          <w:sz w:val="24"/>
          <w:szCs w:val="24"/>
        </w:rPr>
        <w:t>de</w:t>
      </w:r>
      <w:r w:rsidR="001A0EBB">
        <w:rPr>
          <w:bCs/>
          <w:sz w:val="24"/>
          <w:szCs w:val="24"/>
        </w:rPr>
        <w:t xml:space="preserve"> </w:t>
      </w:r>
      <w:r w:rsidR="001A0EBB" w:rsidRPr="001A0EBB">
        <w:rPr>
          <w:bCs/>
          <w:sz w:val="24"/>
          <w:szCs w:val="24"/>
        </w:rPr>
        <w:t>Schrift</w:t>
      </w:r>
      <w:r w:rsidR="001A0EBB">
        <w:rPr>
          <w:bCs/>
          <w:sz w:val="24"/>
          <w:szCs w:val="24"/>
        </w:rPr>
        <w:t>lezingen van vandaag</w:t>
      </w:r>
      <w:r w:rsidR="006F58C0">
        <w:rPr>
          <w:bCs/>
          <w:sz w:val="24"/>
          <w:szCs w:val="24"/>
        </w:rPr>
        <w:t>,</w:t>
      </w:r>
      <w:r>
        <w:rPr>
          <w:bCs/>
          <w:sz w:val="24"/>
          <w:szCs w:val="24"/>
        </w:rPr>
        <w:t xml:space="preserve"> om</w:t>
      </w:r>
      <w:r w:rsidR="00C01A15">
        <w:rPr>
          <w:bCs/>
          <w:sz w:val="24"/>
          <w:szCs w:val="24"/>
        </w:rPr>
        <w:t xml:space="preserve"> te ho</w:t>
      </w:r>
      <w:r w:rsidR="00C01A15" w:rsidRPr="001A0EBB">
        <w:rPr>
          <w:bCs/>
          <w:sz w:val="24"/>
          <w:szCs w:val="24"/>
        </w:rPr>
        <w:t xml:space="preserve">ren </w:t>
      </w:r>
      <w:r w:rsidR="00C01A15">
        <w:rPr>
          <w:bCs/>
          <w:sz w:val="24"/>
          <w:szCs w:val="24"/>
        </w:rPr>
        <w:t xml:space="preserve">of die </w:t>
      </w:r>
      <w:r w:rsidR="001A0EBB" w:rsidRPr="001A0EBB">
        <w:rPr>
          <w:bCs/>
          <w:sz w:val="24"/>
          <w:szCs w:val="24"/>
        </w:rPr>
        <w:t xml:space="preserve">ons daar </w:t>
      </w:r>
      <w:proofErr w:type="spellStart"/>
      <w:r>
        <w:rPr>
          <w:bCs/>
          <w:sz w:val="24"/>
          <w:szCs w:val="24"/>
        </w:rPr>
        <w:t>sschien</w:t>
      </w:r>
      <w:proofErr w:type="spellEnd"/>
      <w:r>
        <w:rPr>
          <w:bCs/>
          <w:sz w:val="24"/>
          <w:szCs w:val="24"/>
        </w:rPr>
        <w:t xml:space="preserve"> </w:t>
      </w:r>
      <w:r w:rsidR="001A0EBB" w:rsidRPr="001A0EBB">
        <w:rPr>
          <w:bCs/>
          <w:sz w:val="24"/>
          <w:szCs w:val="24"/>
        </w:rPr>
        <w:t>iets over te vertellen hebben…</w:t>
      </w:r>
    </w:p>
    <w:p w:rsidR="00773D7C" w:rsidRPr="002409DB" w:rsidRDefault="00773D7C" w:rsidP="00A41925">
      <w:pPr>
        <w:pStyle w:val="Plattetekst2"/>
        <w:spacing w:before="120" w:after="0" w:line="240" w:lineRule="auto"/>
        <w:rPr>
          <w:b/>
          <w:bCs/>
          <w:sz w:val="28"/>
          <w:szCs w:val="28"/>
          <w:u w:val="single"/>
        </w:rPr>
      </w:pPr>
      <w:r w:rsidRPr="002409DB">
        <w:rPr>
          <w:b/>
          <w:bCs/>
          <w:sz w:val="28"/>
          <w:szCs w:val="28"/>
          <w:u w:val="single"/>
        </w:rPr>
        <w:t>Homilie</w:t>
      </w:r>
    </w:p>
    <w:p w:rsidR="00FF3EFD" w:rsidRDefault="00FF3EFD" w:rsidP="00A41925">
      <w:pPr>
        <w:spacing w:before="120" w:after="0" w:line="240" w:lineRule="auto"/>
        <w:jc w:val="both"/>
        <w:rPr>
          <w:sz w:val="24"/>
          <w:szCs w:val="24"/>
        </w:rPr>
      </w:pPr>
      <w:proofErr w:type="spellStart"/>
      <w:r>
        <w:rPr>
          <w:sz w:val="24"/>
          <w:szCs w:val="24"/>
        </w:rPr>
        <w:t>Gode-lieve</w:t>
      </w:r>
      <w:proofErr w:type="spellEnd"/>
      <w:r>
        <w:rPr>
          <w:sz w:val="24"/>
          <w:szCs w:val="24"/>
        </w:rPr>
        <w:t xml:space="preserve"> mensen, </w:t>
      </w:r>
    </w:p>
    <w:p w:rsidR="00863287" w:rsidRPr="00366481" w:rsidRDefault="00780CE8" w:rsidP="00A41925">
      <w:pPr>
        <w:spacing w:before="120" w:after="0" w:line="240" w:lineRule="auto"/>
        <w:jc w:val="both"/>
        <w:rPr>
          <w:sz w:val="24"/>
          <w:szCs w:val="24"/>
        </w:rPr>
      </w:pPr>
      <w:r>
        <w:rPr>
          <w:sz w:val="24"/>
          <w:szCs w:val="24"/>
        </w:rPr>
        <w:t>w</w:t>
      </w:r>
      <w:r w:rsidR="00FF3EFD">
        <w:rPr>
          <w:sz w:val="24"/>
          <w:szCs w:val="24"/>
        </w:rPr>
        <w:t xml:space="preserve">eten jullie wat het grote </w:t>
      </w:r>
      <w:r w:rsidR="00863287" w:rsidRPr="00366481">
        <w:rPr>
          <w:sz w:val="24"/>
          <w:szCs w:val="24"/>
        </w:rPr>
        <w:t xml:space="preserve">probleem </w:t>
      </w:r>
      <w:r w:rsidR="00FF3EFD">
        <w:rPr>
          <w:sz w:val="24"/>
          <w:szCs w:val="24"/>
        </w:rPr>
        <w:t xml:space="preserve">was </w:t>
      </w:r>
      <w:r w:rsidR="00863287" w:rsidRPr="00366481">
        <w:rPr>
          <w:sz w:val="24"/>
          <w:szCs w:val="24"/>
        </w:rPr>
        <w:t xml:space="preserve">bij </w:t>
      </w:r>
      <w:r w:rsidR="00FF3EFD">
        <w:rPr>
          <w:sz w:val="24"/>
          <w:szCs w:val="24"/>
        </w:rPr>
        <w:t>de broodvermenigvuldiging? D</w:t>
      </w:r>
      <w:r w:rsidR="00863287" w:rsidRPr="00366481">
        <w:rPr>
          <w:sz w:val="24"/>
          <w:szCs w:val="24"/>
        </w:rPr>
        <w:t xml:space="preserve">aar zaten vijfduizend individuen in het gras – </w:t>
      </w:r>
      <w:r w:rsidR="006F58C0">
        <w:rPr>
          <w:sz w:val="24"/>
          <w:szCs w:val="24"/>
        </w:rPr>
        <w:t xml:space="preserve">dat zijn </w:t>
      </w:r>
      <w:r w:rsidR="00863287" w:rsidRPr="00366481">
        <w:rPr>
          <w:sz w:val="24"/>
          <w:szCs w:val="24"/>
        </w:rPr>
        <w:t>letterlijk vijfduizend ‘</w:t>
      </w:r>
      <w:proofErr w:type="spellStart"/>
      <w:r w:rsidR="00863287" w:rsidRPr="00366481">
        <w:rPr>
          <w:sz w:val="24"/>
          <w:szCs w:val="24"/>
        </w:rPr>
        <w:t>ondeelbaren</w:t>
      </w:r>
      <w:proofErr w:type="spellEnd"/>
      <w:r w:rsidR="00863287" w:rsidRPr="00366481">
        <w:rPr>
          <w:sz w:val="24"/>
          <w:szCs w:val="24"/>
        </w:rPr>
        <w:t xml:space="preserve">’… Of op zijn minst: allemaal mensen die er van overtuigd waren / die zich hadden laten aanpraten / die op </w:t>
      </w:r>
      <w:r w:rsidR="00863287" w:rsidRPr="00366481">
        <w:rPr>
          <w:sz w:val="24"/>
          <w:szCs w:val="24"/>
        </w:rPr>
        <w:lastRenderedPageBreak/>
        <w:t>school en thuis hadden ‘geleerd’… dat elke mens een ‘individu’ is – en dat hij of zij dus per definitie n</w:t>
      </w:r>
      <w:r w:rsidR="007570FD" w:rsidRPr="00366481">
        <w:rPr>
          <w:sz w:val="24"/>
          <w:szCs w:val="24"/>
        </w:rPr>
        <w:t>iet verder kan opgedeeld worden.</w:t>
      </w:r>
    </w:p>
    <w:p w:rsidR="005D786B" w:rsidRPr="00366481" w:rsidRDefault="00A41925" w:rsidP="005D786B">
      <w:pPr>
        <w:spacing w:before="120" w:after="0" w:line="240" w:lineRule="auto"/>
        <w:jc w:val="both"/>
        <w:rPr>
          <w:sz w:val="24"/>
          <w:szCs w:val="24"/>
        </w:rPr>
        <w:sectPr w:rsidR="005D786B" w:rsidRPr="00366481" w:rsidSect="00D83F38">
          <w:footerReference w:type="default" r:id="rId7"/>
          <w:type w:val="continuous"/>
          <w:pgSz w:w="11906" w:h="16838"/>
          <w:pgMar w:top="1417" w:right="1417" w:bottom="1417" w:left="1417" w:header="708" w:footer="708" w:gutter="0"/>
          <w:cols w:space="708"/>
          <w:docGrid w:linePitch="360"/>
        </w:sectPr>
      </w:pPr>
      <w:r>
        <w:rPr>
          <w:sz w:val="24"/>
          <w:szCs w:val="24"/>
        </w:rPr>
        <w:t>Het woord</w:t>
      </w:r>
      <w:r w:rsidR="006F58C0">
        <w:rPr>
          <w:sz w:val="24"/>
          <w:szCs w:val="24"/>
        </w:rPr>
        <w:t xml:space="preserve"> ‘individu’ i</w:t>
      </w:r>
      <w:r w:rsidR="00240CBA">
        <w:rPr>
          <w:sz w:val="24"/>
          <w:szCs w:val="24"/>
        </w:rPr>
        <w:t xml:space="preserve">s </w:t>
      </w:r>
      <w:r w:rsidR="00863287" w:rsidRPr="00366481">
        <w:rPr>
          <w:sz w:val="24"/>
          <w:szCs w:val="24"/>
        </w:rPr>
        <w:t>in het Latijn (</w:t>
      </w:r>
      <w:r w:rsidR="00240CBA">
        <w:rPr>
          <w:sz w:val="24"/>
          <w:szCs w:val="24"/>
        </w:rPr>
        <w:t>‘</w:t>
      </w:r>
      <w:proofErr w:type="spellStart"/>
      <w:r w:rsidR="00240CBA">
        <w:rPr>
          <w:sz w:val="24"/>
          <w:szCs w:val="24"/>
        </w:rPr>
        <w:t>individuum</w:t>
      </w:r>
      <w:proofErr w:type="spellEnd"/>
      <w:r w:rsidR="00240CBA">
        <w:rPr>
          <w:sz w:val="24"/>
          <w:szCs w:val="24"/>
        </w:rPr>
        <w:t xml:space="preserve">’) een vertaling </w:t>
      </w:r>
      <w:r w:rsidR="00863287" w:rsidRPr="00366481">
        <w:rPr>
          <w:sz w:val="24"/>
          <w:szCs w:val="24"/>
        </w:rPr>
        <w:t>van het Griekse ‘</w:t>
      </w:r>
      <w:proofErr w:type="spellStart"/>
      <w:r w:rsidR="006F58C0">
        <w:rPr>
          <w:sz w:val="24"/>
          <w:szCs w:val="24"/>
        </w:rPr>
        <w:t>atomos</w:t>
      </w:r>
      <w:proofErr w:type="spellEnd"/>
      <w:r w:rsidR="006F58C0">
        <w:rPr>
          <w:sz w:val="24"/>
          <w:szCs w:val="24"/>
        </w:rPr>
        <w:t>’. Dit betekent</w:t>
      </w:r>
      <w:r w:rsidR="00863287" w:rsidRPr="00366481">
        <w:rPr>
          <w:sz w:val="24"/>
          <w:szCs w:val="24"/>
        </w:rPr>
        <w:t xml:space="preserve"> letterlijk ook ‘niet-deelbaar’. Een groep ‘individuen’, een</w:t>
      </w:r>
      <w:r w:rsidR="00780CE8">
        <w:rPr>
          <w:sz w:val="24"/>
          <w:szCs w:val="24"/>
        </w:rPr>
        <w:t xml:space="preserve"> aantal ‘individualisten’ zou je dus </w:t>
      </w:r>
      <w:r w:rsidR="00863287" w:rsidRPr="00366481">
        <w:rPr>
          <w:sz w:val="24"/>
          <w:szCs w:val="24"/>
        </w:rPr>
        <w:t xml:space="preserve">ook kunnen beschouwen als een groep ‘atomen’ – en </w:t>
      </w:r>
      <w:r w:rsidR="006F58C0">
        <w:rPr>
          <w:sz w:val="24"/>
          <w:szCs w:val="24"/>
        </w:rPr>
        <w:t xml:space="preserve">een wereld vol ‘individualisme’ </w:t>
      </w:r>
      <w:r w:rsidR="00780CE8">
        <w:rPr>
          <w:sz w:val="24"/>
          <w:szCs w:val="24"/>
        </w:rPr>
        <w:t xml:space="preserve">dreigt dan algauw </w:t>
      </w:r>
      <w:r w:rsidR="00863287" w:rsidRPr="00366481">
        <w:rPr>
          <w:sz w:val="24"/>
          <w:szCs w:val="24"/>
        </w:rPr>
        <w:t>een soort van sluipende en sluimerende ‘atoombom’</w:t>
      </w:r>
      <w:r w:rsidR="00780CE8">
        <w:rPr>
          <w:sz w:val="24"/>
          <w:szCs w:val="24"/>
        </w:rPr>
        <w:t xml:space="preserve"> te worden</w:t>
      </w:r>
      <w:r w:rsidR="00863287" w:rsidRPr="00366481">
        <w:rPr>
          <w:sz w:val="24"/>
          <w:szCs w:val="24"/>
        </w:rPr>
        <w:t>. Welnu: het is op deze ‘atoombom’ dat onze Westerse werel</w:t>
      </w:r>
      <w:r w:rsidR="005D786B">
        <w:rPr>
          <w:sz w:val="24"/>
          <w:szCs w:val="24"/>
        </w:rPr>
        <w:t>d leeft, zonder het te beseffen</w:t>
      </w:r>
      <w:r w:rsidR="00780CE8">
        <w:rPr>
          <w:sz w:val="24"/>
          <w:szCs w:val="24"/>
        </w:rPr>
        <w:t>.</w:t>
      </w:r>
    </w:p>
    <w:p w:rsidR="00FF3EFD" w:rsidRDefault="00780CE8" w:rsidP="00FF3EFD">
      <w:pPr>
        <w:spacing w:before="120" w:after="0" w:line="240" w:lineRule="auto"/>
        <w:jc w:val="both"/>
        <w:rPr>
          <w:sz w:val="24"/>
          <w:szCs w:val="24"/>
        </w:rPr>
      </w:pPr>
      <w:r>
        <w:rPr>
          <w:sz w:val="24"/>
          <w:szCs w:val="24"/>
        </w:rPr>
        <w:t>Enkel</w:t>
      </w:r>
      <w:r w:rsidR="00863287" w:rsidRPr="00366481">
        <w:rPr>
          <w:sz w:val="24"/>
          <w:szCs w:val="24"/>
        </w:rPr>
        <w:t xml:space="preserve"> dat kleine jongentje met zijn vijf broden en twee vissen was bekwa</w:t>
      </w:r>
      <w:r>
        <w:rPr>
          <w:sz w:val="24"/>
          <w:szCs w:val="24"/>
        </w:rPr>
        <w:t>am / was bereid om wat hij had</w:t>
      </w:r>
      <w:r w:rsidR="00863287" w:rsidRPr="00366481">
        <w:rPr>
          <w:sz w:val="24"/>
          <w:szCs w:val="24"/>
        </w:rPr>
        <w:t xml:space="preserve"> uit handen te ge</w:t>
      </w:r>
      <w:r>
        <w:rPr>
          <w:sz w:val="24"/>
          <w:szCs w:val="24"/>
        </w:rPr>
        <w:t>ven, te breken en te delen. Z</w:t>
      </w:r>
      <w:r w:rsidR="00863287" w:rsidRPr="00366481">
        <w:rPr>
          <w:sz w:val="24"/>
          <w:szCs w:val="24"/>
        </w:rPr>
        <w:t>o</w:t>
      </w:r>
      <w:r>
        <w:rPr>
          <w:sz w:val="24"/>
          <w:szCs w:val="24"/>
        </w:rPr>
        <w:t>doende</w:t>
      </w:r>
      <w:r w:rsidR="00863287" w:rsidRPr="00366481">
        <w:rPr>
          <w:sz w:val="24"/>
          <w:szCs w:val="24"/>
        </w:rPr>
        <w:t xml:space="preserve"> heeft hij daar bij de vijfduizend hongerende mensen op het groene gras indertijd op zijn eentje en haast </w:t>
      </w:r>
      <w:r>
        <w:rPr>
          <w:sz w:val="24"/>
          <w:szCs w:val="24"/>
        </w:rPr>
        <w:t>zonder het te beseffen die tikk</w:t>
      </w:r>
      <w:r w:rsidR="00863287" w:rsidRPr="00366481">
        <w:rPr>
          <w:sz w:val="24"/>
          <w:szCs w:val="24"/>
        </w:rPr>
        <w:t>ende atoombom ontmanteld en ontmijnd. Alleen hij durfde te zegenen (bene-</w:t>
      </w:r>
      <w:proofErr w:type="spellStart"/>
      <w:r w:rsidR="00863287" w:rsidRPr="00366481">
        <w:rPr>
          <w:sz w:val="24"/>
          <w:szCs w:val="24"/>
        </w:rPr>
        <w:t>dicere</w:t>
      </w:r>
      <w:proofErr w:type="spellEnd"/>
      <w:r w:rsidR="00863287" w:rsidRPr="00366481">
        <w:rPr>
          <w:sz w:val="24"/>
          <w:szCs w:val="24"/>
        </w:rPr>
        <w:t xml:space="preserve">!) en </w:t>
      </w:r>
      <w:r w:rsidR="006F58C0">
        <w:rPr>
          <w:sz w:val="24"/>
          <w:szCs w:val="24"/>
        </w:rPr>
        <w:t xml:space="preserve">te </w:t>
      </w:r>
      <w:r w:rsidR="00863287" w:rsidRPr="00366481">
        <w:rPr>
          <w:sz w:val="24"/>
          <w:szCs w:val="24"/>
        </w:rPr>
        <w:t xml:space="preserve">danken voor het weinige dat hij </w:t>
      </w:r>
      <w:r>
        <w:rPr>
          <w:sz w:val="24"/>
          <w:szCs w:val="24"/>
        </w:rPr>
        <w:t xml:space="preserve">gekregen </w:t>
      </w:r>
      <w:r w:rsidR="00863287" w:rsidRPr="00366481">
        <w:rPr>
          <w:sz w:val="24"/>
          <w:szCs w:val="24"/>
        </w:rPr>
        <w:t>had</w:t>
      </w:r>
      <w:r>
        <w:rPr>
          <w:sz w:val="24"/>
          <w:szCs w:val="24"/>
        </w:rPr>
        <w:t xml:space="preserve"> – niet zelf gepresteerd of verdiend - </w:t>
      </w:r>
      <w:r w:rsidR="00863287" w:rsidRPr="00366481">
        <w:rPr>
          <w:sz w:val="24"/>
          <w:szCs w:val="24"/>
        </w:rPr>
        <w:t xml:space="preserve">, en alleen hij kon zeggen: ‘Ik heb meer dan genoeg’. Alsof hij wist wat in een ander evangelie staat: ‘Voor niets heb je gekregen, voor niets moet je </w:t>
      </w:r>
      <w:r w:rsidR="006F58C0">
        <w:rPr>
          <w:sz w:val="24"/>
          <w:szCs w:val="24"/>
        </w:rPr>
        <w:t xml:space="preserve">alles </w:t>
      </w:r>
      <w:r w:rsidR="00863287" w:rsidRPr="00366481">
        <w:rPr>
          <w:sz w:val="24"/>
          <w:szCs w:val="24"/>
        </w:rPr>
        <w:t>weer weggeven…’ (Matt. 10,8).</w:t>
      </w:r>
    </w:p>
    <w:p w:rsidR="005D786B" w:rsidRDefault="00780CE8" w:rsidP="00FF3EFD">
      <w:pPr>
        <w:spacing w:before="120" w:after="0" w:line="240" w:lineRule="auto"/>
        <w:jc w:val="both"/>
        <w:rPr>
          <w:sz w:val="24"/>
          <w:szCs w:val="24"/>
        </w:rPr>
      </w:pPr>
      <w:r>
        <w:rPr>
          <w:sz w:val="24"/>
          <w:szCs w:val="24"/>
        </w:rPr>
        <w:t>Dat jongentje waarover hier wordt verteld</w:t>
      </w:r>
      <w:r w:rsidR="00223F26" w:rsidRPr="00366481">
        <w:rPr>
          <w:sz w:val="24"/>
          <w:szCs w:val="24"/>
        </w:rPr>
        <w:t xml:space="preserve">, dat zo argeloos en zo naïef zijn vijf broodjes en twee visjes (door zijn mama zorgvuldig </w:t>
      </w:r>
      <w:r w:rsidR="00FF3EFD" w:rsidRPr="00366481">
        <w:rPr>
          <w:sz w:val="24"/>
          <w:szCs w:val="24"/>
        </w:rPr>
        <w:t xml:space="preserve">in aluminiumfolie </w:t>
      </w:r>
      <w:r w:rsidR="00223F26" w:rsidRPr="00366481">
        <w:rPr>
          <w:sz w:val="24"/>
          <w:szCs w:val="24"/>
        </w:rPr>
        <w:t>gewikkeld) aan de leerlingen afgeeft wanneer blijkt dat er honger is en tekort, was nog te klein en te jong om al ee</w:t>
      </w:r>
      <w:r>
        <w:rPr>
          <w:sz w:val="24"/>
          <w:szCs w:val="24"/>
        </w:rPr>
        <w:t>n ‘individu’ te (willen) zijn. Maar h</w:t>
      </w:r>
      <w:r w:rsidR="00223F26" w:rsidRPr="00366481">
        <w:rPr>
          <w:sz w:val="24"/>
          <w:szCs w:val="24"/>
        </w:rPr>
        <w:t>ij leert ons in al zijn naïviteit een geweldige les. Zijn eenvoudige boodschap is: ‘Het is niet goed dat iemand honger lijdt’. Zijn kleine verze</w:t>
      </w:r>
      <w:r w:rsidR="006F58C0">
        <w:rPr>
          <w:sz w:val="24"/>
          <w:szCs w:val="24"/>
        </w:rPr>
        <w:t xml:space="preserve">t en zijn grote overgave hebben </w:t>
      </w:r>
      <w:r w:rsidR="00223F26" w:rsidRPr="00366481">
        <w:rPr>
          <w:sz w:val="24"/>
          <w:szCs w:val="24"/>
        </w:rPr>
        <w:t>grote verdeelsleutels in beweging</w:t>
      </w:r>
      <w:r w:rsidR="006F58C0">
        <w:rPr>
          <w:sz w:val="24"/>
          <w:szCs w:val="24"/>
        </w:rPr>
        <w:t xml:space="preserve"> gezet</w:t>
      </w:r>
      <w:r>
        <w:rPr>
          <w:sz w:val="24"/>
          <w:szCs w:val="24"/>
        </w:rPr>
        <w:t>. Want e</w:t>
      </w:r>
      <w:r w:rsidR="00223F26" w:rsidRPr="00366481">
        <w:rPr>
          <w:sz w:val="24"/>
          <w:szCs w:val="24"/>
        </w:rPr>
        <w:t xml:space="preserve">r blijkt </w:t>
      </w:r>
      <w:r>
        <w:rPr>
          <w:sz w:val="24"/>
          <w:szCs w:val="24"/>
        </w:rPr>
        <w:t>dan</w:t>
      </w:r>
      <w:r w:rsidR="006F58C0">
        <w:rPr>
          <w:sz w:val="24"/>
          <w:szCs w:val="24"/>
        </w:rPr>
        <w:t xml:space="preserve"> ineens </w:t>
      </w:r>
      <w:r w:rsidR="00223F26" w:rsidRPr="00366481">
        <w:rPr>
          <w:sz w:val="24"/>
          <w:szCs w:val="24"/>
        </w:rPr>
        <w:t>genoeg te zijn voor iedereen</w:t>
      </w:r>
      <w:r>
        <w:rPr>
          <w:sz w:val="24"/>
          <w:szCs w:val="24"/>
        </w:rPr>
        <w:t xml:space="preserve"> – ja, er zijn na het delen zelfs nog heel wat resten over.</w:t>
      </w:r>
    </w:p>
    <w:p w:rsidR="00716232" w:rsidRDefault="00716232" w:rsidP="00716232">
      <w:pPr>
        <w:spacing w:before="120" w:after="0" w:line="240" w:lineRule="auto"/>
        <w:jc w:val="both"/>
        <w:rPr>
          <w:sz w:val="24"/>
          <w:szCs w:val="24"/>
        </w:rPr>
      </w:pPr>
      <w:r w:rsidRPr="00366481">
        <w:rPr>
          <w:sz w:val="24"/>
          <w:szCs w:val="24"/>
        </w:rPr>
        <w:t xml:space="preserve">Met dat </w:t>
      </w:r>
      <w:r>
        <w:rPr>
          <w:sz w:val="24"/>
          <w:szCs w:val="24"/>
        </w:rPr>
        <w:t xml:space="preserve">simpele </w:t>
      </w:r>
      <w:r w:rsidRPr="00366481">
        <w:rPr>
          <w:sz w:val="24"/>
          <w:szCs w:val="24"/>
        </w:rPr>
        <w:t xml:space="preserve">gebaar van dat </w:t>
      </w:r>
      <w:r>
        <w:rPr>
          <w:sz w:val="24"/>
          <w:szCs w:val="24"/>
        </w:rPr>
        <w:t xml:space="preserve">kleine </w:t>
      </w:r>
      <w:r w:rsidRPr="00366481">
        <w:rPr>
          <w:sz w:val="24"/>
          <w:szCs w:val="24"/>
        </w:rPr>
        <w:t xml:space="preserve">jongentje begint het verhaal van een nieuwe wereld. </w:t>
      </w:r>
      <w:r>
        <w:rPr>
          <w:sz w:val="24"/>
          <w:szCs w:val="24"/>
        </w:rPr>
        <w:t>Zo kan het ook ons vandaag vergaan. Als wij dat willen, kan elk</w:t>
      </w:r>
      <w:r w:rsidRPr="00366481">
        <w:rPr>
          <w:sz w:val="24"/>
          <w:szCs w:val="24"/>
        </w:rPr>
        <w:t xml:space="preserve"> gratuite geste van ‘kleine goedheid’ </w:t>
      </w:r>
      <w:r>
        <w:rPr>
          <w:sz w:val="24"/>
          <w:szCs w:val="24"/>
        </w:rPr>
        <w:t xml:space="preserve">die wij </w:t>
      </w:r>
      <w:r>
        <w:rPr>
          <w:sz w:val="24"/>
          <w:szCs w:val="24"/>
        </w:rPr>
        <w:t xml:space="preserve">hier en nu vanuit onszelf of vanuit onze gemeenschap stellen, </w:t>
      </w:r>
      <w:r w:rsidRPr="00366481">
        <w:rPr>
          <w:sz w:val="24"/>
          <w:szCs w:val="24"/>
        </w:rPr>
        <w:t xml:space="preserve">zienderogen uitgroeien – niet alleen tot een ‘vrijwillige deeleconomie’, maar zelfs tot een structurele </w:t>
      </w:r>
      <w:r>
        <w:rPr>
          <w:sz w:val="24"/>
          <w:szCs w:val="24"/>
        </w:rPr>
        <w:t xml:space="preserve">en verplichte </w:t>
      </w:r>
      <w:r w:rsidRPr="00366481">
        <w:rPr>
          <w:sz w:val="24"/>
          <w:szCs w:val="24"/>
        </w:rPr>
        <w:t xml:space="preserve">binnenlandse </w:t>
      </w:r>
      <w:r>
        <w:rPr>
          <w:sz w:val="24"/>
          <w:szCs w:val="24"/>
        </w:rPr>
        <w:t xml:space="preserve">en internationale vorm van </w:t>
      </w:r>
      <w:r>
        <w:rPr>
          <w:sz w:val="24"/>
          <w:szCs w:val="24"/>
        </w:rPr>
        <w:t xml:space="preserve">netwerkvorming en </w:t>
      </w:r>
      <w:r>
        <w:rPr>
          <w:sz w:val="24"/>
          <w:szCs w:val="24"/>
        </w:rPr>
        <w:t>sociale zekerheid.</w:t>
      </w:r>
      <w:r w:rsidRPr="00366481">
        <w:rPr>
          <w:sz w:val="24"/>
          <w:szCs w:val="24"/>
        </w:rPr>
        <w:t xml:space="preserve"> Dat kleine jongentje uit het evangelie van de broodvermenigvuldiging zou vandaag zondermeer </w:t>
      </w:r>
      <w:r>
        <w:rPr>
          <w:sz w:val="24"/>
          <w:szCs w:val="24"/>
        </w:rPr>
        <w:t xml:space="preserve">tot ieder van ons </w:t>
      </w:r>
      <w:r w:rsidRPr="00366481">
        <w:rPr>
          <w:sz w:val="24"/>
          <w:szCs w:val="24"/>
        </w:rPr>
        <w:t>zeggen: ‘</w:t>
      </w:r>
      <w:proofErr w:type="spellStart"/>
      <w:r w:rsidRPr="00366481">
        <w:rPr>
          <w:sz w:val="24"/>
          <w:szCs w:val="24"/>
        </w:rPr>
        <w:t>Wir</w:t>
      </w:r>
      <w:proofErr w:type="spellEnd"/>
      <w:r w:rsidRPr="00366481">
        <w:rPr>
          <w:sz w:val="24"/>
          <w:szCs w:val="24"/>
        </w:rPr>
        <w:t xml:space="preserve"> schaffen das!’</w:t>
      </w:r>
    </w:p>
    <w:p w:rsidR="00223F26" w:rsidRPr="00366481" w:rsidRDefault="00716232" w:rsidP="005D786B">
      <w:pPr>
        <w:spacing w:before="120" w:after="0" w:line="240" w:lineRule="auto"/>
        <w:jc w:val="both"/>
        <w:rPr>
          <w:sz w:val="24"/>
          <w:szCs w:val="24"/>
        </w:rPr>
      </w:pPr>
      <w:r>
        <w:rPr>
          <w:sz w:val="24"/>
          <w:szCs w:val="24"/>
        </w:rPr>
        <w:t xml:space="preserve">Zoals u weet </w:t>
      </w:r>
      <w:r w:rsidR="00223F26" w:rsidRPr="00366481">
        <w:rPr>
          <w:sz w:val="24"/>
          <w:szCs w:val="24"/>
        </w:rPr>
        <w:t xml:space="preserve">eindigde </w:t>
      </w:r>
      <w:r>
        <w:rPr>
          <w:sz w:val="24"/>
          <w:szCs w:val="24"/>
        </w:rPr>
        <w:t xml:space="preserve">Marc Sleen </w:t>
      </w:r>
      <w:r w:rsidR="00223F26" w:rsidRPr="00366481">
        <w:rPr>
          <w:sz w:val="24"/>
          <w:szCs w:val="24"/>
        </w:rPr>
        <w:t xml:space="preserve">zijn stripverhalen altijd met een grote wafelenbak waarin alle medespelers, vrienden en rivalen, samen aan tafel gaan. Daar zit een sterke gedachte achter, meer nog, een </w:t>
      </w:r>
      <w:r w:rsidR="00EB4531">
        <w:rPr>
          <w:sz w:val="24"/>
          <w:szCs w:val="24"/>
        </w:rPr>
        <w:t xml:space="preserve">grote, naïeve </w:t>
      </w:r>
      <w:r w:rsidR="00223F26" w:rsidRPr="00366481">
        <w:rPr>
          <w:sz w:val="24"/>
          <w:szCs w:val="24"/>
        </w:rPr>
        <w:t xml:space="preserve">droom, een visioen </w:t>
      </w:r>
      <w:r>
        <w:rPr>
          <w:sz w:val="24"/>
          <w:szCs w:val="24"/>
        </w:rPr>
        <w:t xml:space="preserve">zelfs </w:t>
      </w:r>
      <w:r w:rsidR="00223F26" w:rsidRPr="00366481">
        <w:rPr>
          <w:sz w:val="24"/>
          <w:szCs w:val="24"/>
        </w:rPr>
        <w:t>van een wereld die niet vecht voor de brokken, maar die ze verzamelt in twaalf korven (dat is: precies genoeg voor elke leerling van Jezus</w:t>
      </w:r>
      <w:r w:rsidR="006F58C0">
        <w:rPr>
          <w:sz w:val="24"/>
          <w:szCs w:val="24"/>
        </w:rPr>
        <w:t xml:space="preserve"> om er de volgende dag mee aan de slag te gaan</w:t>
      </w:r>
      <w:r w:rsidR="00223F26" w:rsidRPr="00366481">
        <w:rPr>
          <w:sz w:val="24"/>
          <w:szCs w:val="24"/>
        </w:rPr>
        <w:t xml:space="preserve">!) en die samen het voedsel deelt dat beschikbaar is. Een </w:t>
      </w:r>
      <w:r w:rsidR="007B0E53" w:rsidRPr="00366481">
        <w:rPr>
          <w:sz w:val="24"/>
          <w:szCs w:val="24"/>
        </w:rPr>
        <w:t xml:space="preserve">gedroomde </w:t>
      </w:r>
      <w:r w:rsidR="00223F26" w:rsidRPr="00366481">
        <w:rPr>
          <w:sz w:val="24"/>
          <w:szCs w:val="24"/>
        </w:rPr>
        <w:t>wereld van ‘com-panen’, van ‘</w:t>
      </w:r>
      <w:proofErr w:type="spellStart"/>
      <w:r w:rsidR="00223F26" w:rsidRPr="00366481">
        <w:rPr>
          <w:sz w:val="24"/>
          <w:szCs w:val="24"/>
        </w:rPr>
        <w:t>com-pagnons</w:t>
      </w:r>
      <w:proofErr w:type="spellEnd"/>
      <w:r w:rsidR="00223F26" w:rsidRPr="00366481">
        <w:rPr>
          <w:sz w:val="24"/>
          <w:szCs w:val="24"/>
        </w:rPr>
        <w:t>’ en ‘co-</w:t>
      </w:r>
      <w:proofErr w:type="spellStart"/>
      <w:r w:rsidR="00223F26" w:rsidRPr="00366481">
        <w:rPr>
          <w:sz w:val="24"/>
          <w:szCs w:val="24"/>
        </w:rPr>
        <w:t>pains</w:t>
      </w:r>
      <w:proofErr w:type="spellEnd"/>
      <w:r w:rsidR="00223F26" w:rsidRPr="00366481">
        <w:rPr>
          <w:sz w:val="24"/>
          <w:szCs w:val="24"/>
        </w:rPr>
        <w:t>’ dus…</w:t>
      </w:r>
    </w:p>
    <w:p w:rsidR="00FF3EFD" w:rsidRDefault="00223F26" w:rsidP="00FF3EFD">
      <w:pPr>
        <w:spacing w:before="120" w:after="0" w:line="240" w:lineRule="auto"/>
        <w:jc w:val="both"/>
        <w:rPr>
          <w:sz w:val="24"/>
          <w:szCs w:val="24"/>
        </w:rPr>
      </w:pPr>
      <w:r w:rsidRPr="00366481">
        <w:rPr>
          <w:sz w:val="24"/>
          <w:szCs w:val="24"/>
        </w:rPr>
        <w:t xml:space="preserve">Het evangelie van de broodvermenigvuldiging is een tafereel dat diezelfde droom weergeeft. Het is geen fata </w:t>
      </w:r>
      <w:proofErr w:type="spellStart"/>
      <w:r w:rsidRPr="00366481">
        <w:rPr>
          <w:sz w:val="24"/>
          <w:szCs w:val="24"/>
        </w:rPr>
        <w:t>morgana</w:t>
      </w:r>
      <w:proofErr w:type="spellEnd"/>
      <w:r w:rsidRPr="00366481">
        <w:rPr>
          <w:sz w:val="24"/>
          <w:szCs w:val="24"/>
        </w:rPr>
        <w:t>, geen luchtspiegeling</w:t>
      </w:r>
      <w:r w:rsidR="00716232">
        <w:rPr>
          <w:sz w:val="24"/>
          <w:szCs w:val="24"/>
        </w:rPr>
        <w:t>, geen straf verhaal over een zoveelste mirakel dat Jezus</w:t>
      </w:r>
      <w:r w:rsidRPr="00366481">
        <w:rPr>
          <w:sz w:val="24"/>
          <w:szCs w:val="24"/>
        </w:rPr>
        <w:t xml:space="preserve"> </w:t>
      </w:r>
      <w:r w:rsidR="00716232">
        <w:rPr>
          <w:sz w:val="24"/>
          <w:szCs w:val="24"/>
        </w:rPr>
        <w:t xml:space="preserve">heeft verricht - </w:t>
      </w:r>
      <w:r w:rsidRPr="00366481">
        <w:rPr>
          <w:sz w:val="24"/>
          <w:szCs w:val="24"/>
        </w:rPr>
        <w:t xml:space="preserve">maar </w:t>
      </w:r>
      <w:r w:rsidR="00716232">
        <w:rPr>
          <w:sz w:val="24"/>
          <w:szCs w:val="24"/>
        </w:rPr>
        <w:t xml:space="preserve">is </w:t>
      </w:r>
      <w:r w:rsidRPr="00366481">
        <w:rPr>
          <w:sz w:val="24"/>
          <w:szCs w:val="24"/>
        </w:rPr>
        <w:t>een opdracht</w:t>
      </w:r>
      <w:r w:rsidR="00716232">
        <w:rPr>
          <w:sz w:val="24"/>
          <w:szCs w:val="24"/>
        </w:rPr>
        <w:t xml:space="preserve"> voor ons</w:t>
      </w:r>
      <w:r w:rsidRPr="00366481">
        <w:rPr>
          <w:sz w:val="24"/>
          <w:szCs w:val="24"/>
        </w:rPr>
        <w:t xml:space="preserve">: ‘Geef gij hun maar te eten.’ Er zal nog heel wat politiek en economie, en er zullen nog heel veel handelsakkoorden aan te pas komen voor het zover is. Er moeten nog heel veel sluipende ‘atoombommen’ van individualisme ontmijnd worden, en nog heel veel wapens worden omgesmeed tot ploegscharen. </w:t>
      </w:r>
    </w:p>
    <w:p w:rsidR="00E45DF8" w:rsidRDefault="002409DB" w:rsidP="00FF3EFD">
      <w:pPr>
        <w:spacing w:before="120" w:after="0" w:line="240" w:lineRule="auto"/>
        <w:jc w:val="both"/>
        <w:rPr>
          <w:sz w:val="24"/>
          <w:szCs w:val="24"/>
        </w:rPr>
      </w:pPr>
      <w:r w:rsidRPr="00366481">
        <w:rPr>
          <w:sz w:val="24"/>
          <w:szCs w:val="24"/>
        </w:rPr>
        <w:t>De grote uitdaging voor het Volk Gods, vo</w:t>
      </w:r>
      <w:r w:rsidR="00716232">
        <w:rPr>
          <w:sz w:val="24"/>
          <w:szCs w:val="24"/>
        </w:rPr>
        <w:t xml:space="preserve">or de Kerk vandaag is: deze </w:t>
      </w:r>
      <w:r w:rsidRPr="00366481">
        <w:rPr>
          <w:sz w:val="24"/>
          <w:szCs w:val="24"/>
        </w:rPr>
        <w:t>dromen</w:t>
      </w:r>
      <w:r w:rsidR="00716232">
        <w:rPr>
          <w:sz w:val="24"/>
          <w:szCs w:val="24"/>
        </w:rPr>
        <w:t xml:space="preserve"> en visioenen </w:t>
      </w:r>
      <w:r w:rsidRPr="00366481">
        <w:rPr>
          <w:sz w:val="24"/>
          <w:szCs w:val="24"/>
        </w:rPr>
        <w:t xml:space="preserve">uit de Schrift in leven houden als waren het waarachtige woorden van God. Die dromen </w:t>
      </w:r>
      <w:r w:rsidR="00716232">
        <w:rPr>
          <w:sz w:val="24"/>
          <w:szCs w:val="24"/>
        </w:rPr>
        <w:t xml:space="preserve">en </w:t>
      </w:r>
      <w:r w:rsidR="00716232">
        <w:rPr>
          <w:sz w:val="24"/>
          <w:szCs w:val="24"/>
        </w:rPr>
        <w:lastRenderedPageBreak/>
        <w:t xml:space="preserve">visioenen </w:t>
      </w:r>
      <w:r w:rsidRPr="00366481">
        <w:rPr>
          <w:sz w:val="24"/>
          <w:szCs w:val="24"/>
        </w:rPr>
        <w:t>koesteren, spellen en indien nodig helpen ontraadselen – zeker voor kinderen en jonge mensen. Ze niet enkel in verban</w:t>
      </w:r>
      <w:r w:rsidR="005D786B">
        <w:rPr>
          <w:sz w:val="24"/>
          <w:szCs w:val="24"/>
        </w:rPr>
        <w:t>d brengen met een ver en vroom-</w:t>
      </w:r>
      <w:proofErr w:type="spellStart"/>
      <w:r w:rsidR="005D786B">
        <w:rPr>
          <w:sz w:val="24"/>
          <w:szCs w:val="24"/>
        </w:rPr>
        <w:t>verspiritualiseerd</w:t>
      </w:r>
      <w:proofErr w:type="spellEnd"/>
      <w:r w:rsidRPr="00366481">
        <w:rPr>
          <w:sz w:val="24"/>
          <w:szCs w:val="24"/>
        </w:rPr>
        <w:t xml:space="preserve"> verleden, maar ze koppelen aan een toekomst die tot heil van heel de wereld strekt. </w:t>
      </w:r>
    </w:p>
    <w:p w:rsidR="002409DB" w:rsidRDefault="002409DB" w:rsidP="00FF3EFD">
      <w:pPr>
        <w:spacing w:before="120" w:after="0" w:line="240" w:lineRule="auto"/>
        <w:jc w:val="both"/>
        <w:rPr>
          <w:sz w:val="24"/>
          <w:szCs w:val="24"/>
        </w:rPr>
      </w:pPr>
      <w:r w:rsidRPr="00366481">
        <w:rPr>
          <w:sz w:val="24"/>
          <w:szCs w:val="24"/>
        </w:rPr>
        <w:t xml:space="preserve">‘I have a </w:t>
      </w:r>
      <w:proofErr w:type="spellStart"/>
      <w:r w:rsidRPr="00366481">
        <w:rPr>
          <w:sz w:val="24"/>
          <w:szCs w:val="24"/>
        </w:rPr>
        <w:t>dream</w:t>
      </w:r>
      <w:proofErr w:type="spellEnd"/>
      <w:r w:rsidRPr="00366481">
        <w:rPr>
          <w:sz w:val="24"/>
          <w:szCs w:val="24"/>
        </w:rPr>
        <w:t>…’ Dat zeggen en zingen we toch op één o</w:t>
      </w:r>
      <w:r w:rsidR="005D786B">
        <w:rPr>
          <w:sz w:val="24"/>
          <w:szCs w:val="24"/>
        </w:rPr>
        <w:t>f andere manier in elke liturgische bijeenkomst</w:t>
      </w:r>
      <w:r w:rsidRPr="00366481">
        <w:rPr>
          <w:sz w:val="24"/>
          <w:szCs w:val="24"/>
        </w:rPr>
        <w:t xml:space="preserve">? En dan die droom op zondag </w:t>
      </w:r>
      <w:r w:rsidR="00E45DF8">
        <w:rPr>
          <w:sz w:val="24"/>
          <w:szCs w:val="24"/>
        </w:rPr>
        <w:t xml:space="preserve">keer op keer </w:t>
      </w:r>
      <w:r w:rsidR="005D786B">
        <w:rPr>
          <w:sz w:val="24"/>
          <w:szCs w:val="24"/>
        </w:rPr>
        <w:t xml:space="preserve">tastbaar </w:t>
      </w:r>
      <w:r w:rsidRPr="00366481">
        <w:rPr>
          <w:sz w:val="24"/>
          <w:szCs w:val="24"/>
        </w:rPr>
        <w:t xml:space="preserve">aan elkaar doorgeven in oude woorden en gebaren, </w:t>
      </w:r>
      <w:r w:rsidR="005D786B">
        <w:rPr>
          <w:sz w:val="24"/>
          <w:szCs w:val="24"/>
        </w:rPr>
        <w:t xml:space="preserve">bijvoorbeeld </w:t>
      </w:r>
      <w:r w:rsidR="00EB4531">
        <w:rPr>
          <w:sz w:val="24"/>
          <w:szCs w:val="24"/>
        </w:rPr>
        <w:t xml:space="preserve">in het </w:t>
      </w:r>
      <w:r w:rsidR="00E45DF8">
        <w:rPr>
          <w:sz w:val="24"/>
          <w:szCs w:val="24"/>
        </w:rPr>
        <w:t xml:space="preserve">danken en zegenen, in het breken en </w:t>
      </w:r>
      <w:r w:rsidR="00EB4531">
        <w:rPr>
          <w:sz w:val="24"/>
          <w:szCs w:val="24"/>
        </w:rPr>
        <w:t xml:space="preserve">delen van </w:t>
      </w:r>
      <w:r w:rsidRPr="00366481">
        <w:rPr>
          <w:sz w:val="24"/>
          <w:szCs w:val="24"/>
        </w:rPr>
        <w:t>brood</w:t>
      </w:r>
      <w:r w:rsidR="00EB4531">
        <w:rPr>
          <w:sz w:val="24"/>
          <w:szCs w:val="24"/>
        </w:rPr>
        <w:t xml:space="preserve"> en wijn</w:t>
      </w:r>
      <w:r w:rsidRPr="00366481">
        <w:rPr>
          <w:sz w:val="24"/>
          <w:szCs w:val="24"/>
        </w:rPr>
        <w:t>. Om er ee</w:t>
      </w:r>
      <w:r w:rsidR="005D786B">
        <w:rPr>
          <w:sz w:val="24"/>
          <w:szCs w:val="24"/>
        </w:rPr>
        <w:t xml:space="preserve">n levensprogramma van te maken. </w:t>
      </w:r>
      <w:r w:rsidRPr="00366481">
        <w:rPr>
          <w:sz w:val="24"/>
          <w:szCs w:val="24"/>
        </w:rPr>
        <w:t>Va</w:t>
      </w:r>
      <w:r w:rsidR="004E2B11">
        <w:rPr>
          <w:sz w:val="24"/>
          <w:szCs w:val="24"/>
        </w:rPr>
        <w:t xml:space="preserve">n deze Bijbelse bevlogenheid en deze </w:t>
      </w:r>
      <w:r w:rsidR="00E45DF8">
        <w:rPr>
          <w:sz w:val="24"/>
          <w:szCs w:val="24"/>
        </w:rPr>
        <w:t xml:space="preserve">trouwe </w:t>
      </w:r>
      <w:r w:rsidRPr="00366481">
        <w:rPr>
          <w:sz w:val="24"/>
          <w:szCs w:val="24"/>
        </w:rPr>
        <w:t>liturgische bezigheid, va</w:t>
      </w:r>
      <w:r w:rsidR="00E45DF8">
        <w:rPr>
          <w:sz w:val="24"/>
          <w:szCs w:val="24"/>
        </w:rPr>
        <w:t>n deze religieuze bekommernis én deze</w:t>
      </w:r>
      <w:r w:rsidRPr="00366481">
        <w:rPr>
          <w:sz w:val="24"/>
          <w:szCs w:val="24"/>
        </w:rPr>
        <w:t xml:space="preserve"> maatschappelijke betrokkenheid hangt letterlijk het lot van heel de wereld af…  </w:t>
      </w:r>
    </w:p>
    <w:p w:rsidR="00E9539F" w:rsidRDefault="00E9539F" w:rsidP="00FF3EFD">
      <w:pPr>
        <w:spacing w:before="120" w:after="0" w:line="240" w:lineRule="auto"/>
        <w:jc w:val="both"/>
        <w:rPr>
          <w:sz w:val="24"/>
          <w:szCs w:val="24"/>
        </w:rPr>
      </w:pPr>
      <w:r>
        <w:rPr>
          <w:sz w:val="24"/>
          <w:szCs w:val="24"/>
        </w:rPr>
        <w:t>Concreet: wat kunnen we – wat moeten we doen..?</w:t>
      </w:r>
    </w:p>
    <w:p w:rsidR="00A41925" w:rsidRPr="00A41925" w:rsidRDefault="00B76649" w:rsidP="005D786B">
      <w:pPr>
        <w:pStyle w:val="Lijstalinea"/>
        <w:numPr>
          <w:ilvl w:val="0"/>
          <w:numId w:val="8"/>
        </w:numPr>
        <w:spacing w:before="120" w:after="0" w:line="240" w:lineRule="auto"/>
        <w:rPr>
          <w:b/>
          <w:sz w:val="28"/>
          <w:szCs w:val="28"/>
        </w:rPr>
      </w:pPr>
      <w:r w:rsidRPr="00A41925">
        <w:rPr>
          <w:rFonts w:eastAsia="Times New Roman" w:cs="Times New Roman"/>
          <w:b/>
          <w:color w:val="222222"/>
          <w:sz w:val="28"/>
          <w:szCs w:val="28"/>
          <w:lang w:eastAsia="nl-BE"/>
        </w:rPr>
        <w:t xml:space="preserve">We moeten </w:t>
      </w:r>
      <w:r w:rsidR="00FF3EFD">
        <w:rPr>
          <w:rFonts w:eastAsia="Times New Roman" w:cs="Times New Roman"/>
          <w:b/>
          <w:color w:val="222222"/>
          <w:sz w:val="28"/>
          <w:szCs w:val="28"/>
          <w:lang w:eastAsia="nl-BE"/>
        </w:rPr>
        <w:t xml:space="preserve">meer </w:t>
      </w:r>
      <w:r w:rsidR="00161444" w:rsidRPr="00A41925">
        <w:rPr>
          <w:b/>
          <w:sz w:val="28"/>
          <w:szCs w:val="28"/>
        </w:rPr>
        <w:t>OUT OF THE BOX leren denken</w:t>
      </w:r>
      <w:r w:rsidR="00EB4531">
        <w:rPr>
          <w:b/>
          <w:sz w:val="28"/>
          <w:szCs w:val="28"/>
        </w:rPr>
        <w:t>, zoals dat jongentje…</w:t>
      </w:r>
    </w:p>
    <w:p w:rsidR="00240CBA" w:rsidRPr="003E675C" w:rsidRDefault="00161444" w:rsidP="00240CBA">
      <w:pPr>
        <w:spacing w:before="120" w:after="0" w:line="240" w:lineRule="auto"/>
        <w:jc w:val="both"/>
        <w:rPr>
          <w:b/>
          <w:i/>
          <w:sz w:val="24"/>
          <w:szCs w:val="24"/>
        </w:rPr>
      </w:pPr>
      <w:r w:rsidRPr="00F12AFE">
        <w:rPr>
          <w:rFonts w:eastAsia="Times New Roman" w:cs="Times New Roman"/>
          <w:b/>
          <w:bCs/>
          <w:sz w:val="24"/>
          <w:szCs w:val="24"/>
          <w:lang w:val="nl-NL" w:eastAsia="nl-BE"/>
        </w:rPr>
        <w:t xml:space="preserve">‘Out of </w:t>
      </w:r>
      <w:proofErr w:type="spellStart"/>
      <w:r w:rsidRPr="00F12AFE">
        <w:rPr>
          <w:rFonts w:eastAsia="Times New Roman" w:cs="Times New Roman"/>
          <w:b/>
          <w:bCs/>
          <w:sz w:val="24"/>
          <w:szCs w:val="24"/>
          <w:lang w:val="nl-NL" w:eastAsia="nl-BE"/>
        </w:rPr>
        <w:t>the</w:t>
      </w:r>
      <w:proofErr w:type="spellEnd"/>
      <w:r w:rsidRPr="00F12AFE">
        <w:rPr>
          <w:rFonts w:eastAsia="Times New Roman" w:cs="Times New Roman"/>
          <w:b/>
          <w:bCs/>
          <w:sz w:val="24"/>
          <w:szCs w:val="24"/>
          <w:lang w:val="nl-NL" w:eastAsia="nl-BE"/>
        </w:rPr>
        <w:t xml:space="preserve"> box-denken’ </w:t>
      </w:r>
      <w:r w:rsidRPr="00F12AFE">
        <w:rPr>
          <w:rFonts w:eastAsia="Times New Roman" w:cs="Times New Roman"/>
          <w:sz w:val="24"/>
          <w:szCs w:val="24"/>
          <w:lang w:val="nl-NL" w:eastAsia="nl-BE"/>
        </w:rPr>
        <w:t xml:space="preserve">is een </w:t>
      </w:r>
      <w:hyperlink r:id="rId8" w:tooltip="Modewoord" w:history="1">
        <w:r w:rsidRPr="00F12AFE">
          <w:rPr>
            <w:rFonts w:eastAsia="Times New Roman" w:cs="Times New Roman"/>
            <w:sz w:val="24"/>
            <w:szCs w:val="24"/>
            <w:lang w:val="nl-NL" w:eastAsia="nl-BE"/>
          </w:rPr>
          <w:t>mode-uitdrukking</w:t>
        </w:r>
      </w:hyperlink>
      <w:r w:rsidRPr="00F12AFE">
        <w:rPr>
          <w:rFonts w:eastAsia="Times New Roman" w:cs="Times New Roman"/>
          <w:sz w:val="24"/>
          <w:szCs w:val="24"/>
          <w:lang w:val="nl-NL" w:eastAsia="nl-BE"/>
        </w:rPr>
        <w:t xml:space="preserve"> </w:t>
      </w:r>
      <w:r w:rsidR="00A41925">
        <w:rPr>
          <w:rFonts w:eastAsia="Times New Roman" w:cs="Times New Roman"/>
          <w:sz w:val="24"/>
          <w:szCs w:val="24"/>
          <w:lang w:val="nl-NL" w:eastAsia="nl-BE"/>
        </w:rPr>
        <w:t xml:space="preserve">geworden </w:t>
      </w:r>
      <w:r w:rsidRPr="00F12AFE">
        <w:rPr>
          <w:rFonts w:eastAsia="Times New Roman" w:cs="Times New Roman"/>
          <w:sz w:val="24"/>
          <w:szCs w:val="24"/>
          <w:lang w:val="nl-NL" w:eastAsia="nl-BE"/>
        </w:rPr>
        <w:t xml:space="preserve">in </w:t>
      </w:r>
      <w:hyperlink r:id="rId9" w:tooltip="Management" w:history="1">
        <w:r w:rsidRPr="00F12AFE">
          <w:rPr>
            <w:rFonts w:eastAsia="Times New Roman" w:cs="Times New Roman"/>
            <w:sz w:val="24"/>
            <w:szCs w:val="24"/>
            <w:lang w:val="nl-NL" w:eastAsia="nl-BE"/>
          </w:rPr>
          <w:t>managementkringen</w:t>
        </w:r>
      </w:hyperlink>
      <w:r w:rsidRPr="00F12AFE">
        <w:rPr>
          <w:rFonts w:eastAsia="Times New Roman" w:cs="Times New Roman"/>
          <w:sz w:val="24"/>
          <w:szCs w:val="24"/>
          <w:lang w:val="nl-NL" w:eastAsia="nl-BE"/>
        </w:rPr>
        <w:t xml:space="preserve">. Daarmee wordt bedoeld: het bestaande </w:t>
      </w:r>
      <w:hyperlink r:id="rId10" w:tooltip="Paradigma (wetenschapsfilosofie)" w:history="1">
        <w:r w:rsidRPr="00F12AFE">
          <w:rPr>
            <w:rFonts w:eastAsia="Times New Roman" w:cs="Times New Roman"/>
            <w:sz w:val="24"/>
            <w:szCs w:val="24"/>
            <w:lang w:val="nl-NL" w:eastAsia="nl-BE"/>
          </w:rPr>
          <w:t>denkkader</w:t>
        </w:r>
      </w:hyperlink>
      <w:r w:rsidRPr="00F12AFE">
        <w:rPr>
          <w:rFonts w:eastAsia="Times New Roman" w:cs="Times New Roman"/>
          <w:sz w:val="24"/>
          <w:szCs w:val="24"/>
          <w:lang w:val="nl-NL" w:eastAsia="nl-BE"/>
        </w:rPr>
        <w:t xml:space="preserve"> van een organisatie doelbewust doorbreken. </w:t>
      </w:r>
      <w:r w:rsidR="00240CBA" w:rsidRPr="003E675C">
        <w:rPr>
          <w:b/>
          <w:i/>
          <w:sz w:val="24"/>
          <w:szCs w:val="24"/>
        </w:rPr>
        <w:t>Het verhaal van de broodver</w:t>
      </w:r>
      <w:r w:rsidR="00E9539F">
        <w:rPr>
          <w:b/>
          <w:i/>
          <w:sz w:val="24"/>
          <w:szCs w:val="24"/>
        </w:rPr>
        <w:t xml:space="preserve">menigvuldiging </w:t>
      </w:r>
      <w:r w:rsidR="00240CBA" w:rsidRPr="003E675C">
        <w:rPr>
          <w:b/>
          <w:i/>
          <w:sz w:val="24"/>
          <w:szCs w:val="24"/>
        </w:rPr>
        <w:t>i</w:t>
      </w:r>
      <w:r w:rsidR="00EB4531">
        <w:rPr>
          <w:b/>
          <w:i/>
          <w:sz w:val="24"/>
          <w:szCs w:val="24"/>
        </w:rPr>
        <w:t xml:space="preserve">s een schoolvoorbeeld van zo’n </w:t>
      </w:r>
      <w:r w:rsidR="00240CBA">
        <w:rPr>
          <w:b/>
          <w:i/>
          <w:sz w:val="24"/>
          <w:szCs w:val="24"/>
        </w:rPr>
        <w:t>‘O</w:t>
      </w:r>
      <w:r w:rsidR="00EB4531">
        <w:rPr>
          <w:b/>
          <w:i/>
          <w:sz w:val="24"/>
          <w:szCs w:val="24"/>
        </w:rPr>
        <w:t xml:space="preserve">ut of </w:t>
      </w:r>
      <w:proofErr w:type="spellStart"/>
      <w:r w:rsidR="00EB4531">
        <w:rPr>
          <w:b/>
          <w:i/>
          <w:sz w:val="24"/>
          <w:szCs w:val="24"/>
        </w:rPr>
        <w:t>the</w:t>
      </w:r>
      <w:proofErr w:type="spellEnd"/>
      <w:r w:rsidR="00EB4531">
        <w:rPr>
          <w:b/>
          <w:i/>
          <w:sz w:val="24"/>
          <w:szCs w:val="24"/>
        </w:rPr>
        <w:t xml:space="preserve"> box – denken’. In dit geval l</w:t>
      </w:r>
      <w:r w:rsidR="00240CBA" w:rsidRPr="003E675C">
        <w:rPr>
          <w:b/>
          <w:i/>
          <w:sz w:val="24"/>
          <w:szCs w:val="24"/>
        </w:rPr>
        <w:t>etterlijk: verder leren denken dan de eigen brooddoos…</w:t>
      </w:r>
    </w:p>
    <w:p w:rsidR="00A41925" w:rsidRPr="00A41925" w:rsidRDefault="00A41925" w:rsidP="00161444">
      <w:pPr>
        <w:spacing w:before="120" w:after="0" w:line="240" w:lineRule="auto"/>
        <w:jc w:val="both"/>
        <w:rPr>
          <w:rFonts w:eastAsia="Times New Roman" w:cs="Times New Roman"/>
          <w:sz w:val="24"/>
          <w:szCs w:val="24"/>
          <w:lang w:eastAsia="nl-BE"/>
        </w:rPr>
        <w:sectPr w:rsidR="00A41925" w:rsidRPr="00A41925" w:rsidSect="0042522D">
          <w:type w:val="continuous"/>
          <w:pgSz w:w="11906" w:h="16838"/>
          <w:pgMar w:top="1417" w:right="1417" w:bottom="1417" w:left="1417" w:header="708" w:footer="708" w:gutter="0"/>
          <w:cols w:space="708"/>
          <w:docGrid w:linePitch="360"/>
        </w:sectPr>
      </w:pPr>
    </w:p>
    <w:p w:rsidR="00EB4531" w:rsidRPr="00EB4531" w:rsidRDefault="00EB4531" w:rsidP="005A6B75">
      <w:pPr>
        <w:shd w:val="clear" w:color="auto" w:fill="FFFFFF"/>
        <w:spacing w:before="120" w:after="0" w:line="240" w:lineRule="auto"/>
        <w:jc w:val="both"/>
        <w:rPr>
          <w:rFonts w:eastAsia="Times New Roman" w:cs="Times New Roman"/>
          <w:b/>
          <w:color w:val="2B2B2B"/>
          <w:sz w:val="24"/>
          <w:szCs w:val="24"/>
          <w:lang w:eastAsia="nl-BE"/>
        </w:rPr>
      </w:pPr>
      <w:r w:rsidRPr="00EB4531">
        <w:rPr>
          <w:rFonts w:eastAsia="Times New Roman" w:cs="Times New Roman"/>
          <w:b/>
          <w:color w:val="2B2B2B"/>
          <w:sz w:val="24"/>
          <w:szCs w:val="24"/>
          <w:lang w:eastAsia="nl-BE"/>
        </w:rPr>
        <w:t>Een voorbeeld:</w:t>
      </w:r>
    </w:p>
    <w:p w:rsidR="004E2B11" w:rsidRDefault="00161444" w:rsidP="005A6B75">
      <w:pPr>
        <w:shd w:val="clear" w:color="auto" w:fill="FFFFFF"/>
        <w:spacing w:before="120" w:after="0" w:line="240" w:lineRule="auto"/>
        <w:jc w:val="both"/>
        <w:rPr>
          <w:rFonts w:eastAsia="Times New Roman" w:cs="Times New Roman"/>
          <w:color w:val="2B2B2B"/>
          <w:sz w:val="24"/>
          <w:szCs w:val="24"/>
          <w:lang w:eastAsia="nl-BE"/>
        </w:rPr>
      </w:pPr>
      <w:r w:rsidRPr="00611DA3">
        <w:rPr>
          <w:rFonts w:eastAsia="Times New Roman" w:cs="Times New Roman"/>
          <w:color w:val="2B2B2B"/>
          <w:sz w:val="24"/>
          <w:szCs w:val="24"/>
          <w:lang w:eastAsia="nl-BE"/>
        </w:rPr>
        <w:t xml:space="preserve">Volgens een </w:t>
      </w:r>
      <w:proofErr w:type="spellStart"/>
      <w:r w:rsidRPr="00611DA3">
        <w:rPr>
          <w:rFonts w:eastAsia="Times New Roman" w:cs="Times New Roman"/>
          <w:color w:val="2B2B2B"/>
          <w:sz w:val="24"/>
          <w:szCs w:val="24"/>
          <w:lang w:eastAsia="nl-BE"/>
        </w:rPr>
        <w:t>Oxfam</w:t>
      </w:r>
      <w:proofErr w:type="spellEnd"/>
      <w:r w:rsidRPr="00611DA3">
        <w:rPr>
          <w:rFonts w:eastAsia="Times New Roman" w:cs="Times New Roman"/>
          <w:color w:val="2B2B2B"/>
          <w:sz w:val="24"/>
          <w:szCs w:val="24"/>
          <w:lang w:eastAsia="nl-BE"/>
        </w:rPr>
        <w:t>-rapport uit 2019 bezaten de zesentwintig</w:t>
      </w:r>
      <w:r w:rsidR="002409DB">
        <w:rPr>
          <w:rFonts w:eastAsia="Times New Roman" w:cs="Times New Roman"/>
          <w:color w:val="2B2B2B"/>
          <w:sz w:val="24"/>
          <w:szCs w:val="24"/>
          <w:lang w:eastAsia="nl-BE"/>
        </w:rPr>
        <w:t xml:space="preserve"> rijkste mensen ter wereld even</w:t>
      </w:r>
      <w:r w:rsidRPr="00611DA3">
        <w:rPr>
          <w:rFonts w:eastAsia="Times New Roman" w:cs="Times New Roman"/>
          <w:color w:val="2B2B2B"/>
          <w:sz w:val="24"/>
          <w:szCs w:val="24"/>
          <w:lang w:eastAsia="nl-BE"/>
        </w:rPr>
        <w:t xml:space="preserve">veel als </w:t>
      </w:r>
      <w:r>
        <w:rPr>
          <w:rFonts w:eastAsia="Times New Roman" w:cs="Times New Roman"/>
          <w:color w:val="2B2B2B"/>
          <w:sz w:val="24"/>
          <w:szCs w:val="24"/>
          <w:lang w:eastAsia="nl-BE"/>
        </w:rPr>
        <w:t xml:space="preserve">de </w:t>
      </w:r>
      <w:r w:rsidRPr="00611DA3">
        <w:rPr>
          <w:rFonts w:eastAsia="Times New Roman" w:cs="Times New Roman"/>
          <w:color w:val="2B2B2B"/>
          <w:sz w:val="24"/>
          <w:szCs w:val="24"/>
          <w:lang w:eastAsia="nl-BE"/>
        </w:rPr>
        <w:t>armste helft van de mensheid.</w:t>
      </w:r>
      <w:r w:rsidR="00EB4531">
        <w:rPr>
          <w:rFonts w:eastAsia="Times New Roman" w:cs="Times New Roman"/>
          <w:color w:val="2B2B2B"/>
          <w:sz w:val="24"/>
          <w:szCs w:val="24"/>
          <w:lang w:eastAsia="nl-BE"/>
        </w:rPr>
        <w:t xml:space="preserve"> </w:t>
      </w:r>
    </w:p>
    <w:p w:rsidR="00161444" w:rsidRPr="00611DA3" w:rsidRDefault="00161444" w:rsidP="004E2B11">
      <w:pPr>
        <w:shd w:val="clear" w:color="auto" w:fill="FFFFFF"/>
        <w:spacing w:after="0" w:line="240" w:lineRule="auto"/>
        <w:jc w:val="both"/>
        <w:rPr>
          <w:rFonts w:eastAsia="Times New Roman" w:cs="Times New Roman"/>
          <w:color w:val="2B2B2B"/>
          <w:sz w:val="24"/>
          <w:szCs w:val="24"/>
          <w:lang w:eastAsia="nl-BE"/>
        </w:rPr>
      </w:pPr>
      <w:r w:rsidRPr="00611DA3">
        <w:rPr>
          <w:rFonts w:eastAsia="Times New Roman" w:cs="Times New Roman"/>
          <w:color w:val="2B2B2B"/>
          <w:sz w:val="24"/>
          <w:szCs w:val="24"/>
          <w:lang w:eastAsia="nl-BE"/>
        </w:rPr>
        <w:t>Zesentwintig tegen</w:t>
      </w:r>
      <w:r w:rsidR="002409DB">
        <w:rPr>
          <w:rFonts w:eastAsia="Times New Roman" w:cs="Times New Roman"/>
          <w:color w:val="2B2B2B"/>
          <w:sz w:val="24"/>
          <w:szCs w:val="24"/>
          <w:lang w:eastAsia="nl-BE"/>
        </w:rPr>
        <w:t xml:space="preserve">over </w:t>
      </w:r>
      <w:r w:rsidRPr="00611DA3">
        <w:rPr>
          <w:rFonts w:eastAsia="Times New Roman" w:cs="Times New Roman"/>
          <w:color w:val="2B2B2B"/>
          <w:sz w:val="24"/>
          <w:szCs w:val="24"/>
          <w:lang w:eastAsia="nl-BE"/>
        </w:rPr>
        <w:t xml:space="preserve"> drie en een half miljard. Dat kan nooit goed aflopen. Vroeg of laat komen de mensen met een lege maag naar de landen waar de mensen met een volle maag wonen en eisen zij hun rechtmatige deel op. Dat wordt een apocalyptische uitbarsting van geweld, niet het minst omdat bevoorrechte mensen vrijwel nooit goedschiks hun voorrechten afstaan.</w:t>
      </w:r>
    </w:p>
    <w:p w:rsidR="002409DB" w:rsidRPr="004E2B11" w:rsidRDefault="00FF3EFD" w:rsidP="00FF3EFD">
      <w:pPr>
        <w:shd w:val="clear" w:color="auto" w:fill="FFFFFF"/>
        <w:spacing w:before="120" w:after="0" w:line="240" w:lineRule="auto"/>
        <w:outlineLvl w:val="0"/>
        <w:rPr>
          <w:rFonts w:eastAsia="Times New Roman" w:cs="Times New Roman"/>
          <w:bCs/>
          <w:color w:val="2B2B2B"/>
          <w:sz w:val="24"/>
          <w:szCs w:val="24"/>
          <w:lang w:eastAsia="nl-BE"/>
        </w:rPr>
      </w:pPr>
      <w:r>
        <w:rPr>
          <w:rFonts w:eastAsia="Times New Roman" w:cs="Times New Roman"/>
          <w:bCs/>
          <w:color w:val="2B2B2B"/>
          <w:sz w:val="24"/>
          <w:szCs w:val="24"/>
          <w:lang w:eastAsia="nl-BE"/>
        </w:rPr>
        <w:t xml:space="preserve">Dichter en schrijver, filosoof en grote dromer </w:t>
      </w:r>
      <w:r w:rsidR="004C50FD">
        <w:rPr>
          <w:rFonts w:eastAsia="Times New Roman" w:cs="Times New Roman"/>
          <w:bCs/>
          <w:color w:val="2B2B2B"/>
          <w:sz w:val="24"/>
          <w:szCs w:val="24"/>
          <w:lang w:eastAsia="nl-BE"/>
        </w:rPr>
        <w:t xml:space="preserve">Geert </w:t>
      </w:r>
      <w:r w:rsidR="00161444" w:rsidRPr="00F47054">
        <w:rPr>
          <w:rFonts w:eastAsia="Times New Roman" w:cs="Times New Roman"/>
          <w:bCs/>
          <w:color w:val="2B2B2B"/>
          <w:sz w:val="24"/>
          <w:szCs w:val="24"/>
          <w:lang w:eastAsia="nl-BE"/>
        </w:rPr>
        <w:t xml:space="preserve">Van </w:t>
      </w:r>
      <w:proofErr w:type="spellStart"/>
      <w:r w:rsidR="00161444" w:rsidRPr="00F47054">
        <w:rPr>
          <w:rFonts w:eastAsia="Times New Roman" w:cs="Times New Roman"/>
          <w:bCs/>
          <w:color w:val="2B2B2B"/>
          <w:sz w:val="24"/>
          <w:szCs w:val="24"/>
          <w:lang w:eastAsia="nl-BE"/>
        </w:rPr>
        <w:t>Istendae</w:t>
      </w:r>
      <w:r w:rsidR="004C50FD">
        <w:rPr>
          <w:rFonts w:eastAsia="Times New Roman" w:cs="Times New Roman"/>
          <w:bCs/>
          <w:color w:val="2B2B2B"/>
          <w:sz w:val="24"/>
          <w:szCs w:val="24"/>
          <w:lang w:eastAsia="nl-BE"/>
        </w:rPr>
        <w:t>l</w:t>
      </w:r>
      <w:proofErr w:type="spellEnd"/>
      <w:r w:rsidR="004C50FD">
        <w:rPr>
          <w:rFonts w:eastAsia="Times New Roman" w:cs="Times New Roman"/>
          <w:bCs/>
          <w:color w:val="2B2B2B"/>
          <w:sz w:val="24"/>
          <w:szCs w:val="24"/>
          <w:lang w:eastAsia="nl-BE"/>
        </w:rPr>
        <w:t xml:space="preserve"> lanceert in MO* van 14 juni 2021 </w:t>
      </w:r>
      <w:r w:rsidR="00161444" w:rsidRPr="00F47054">
        <w:rPr>
          <w:rFonts w:eastAsia="Times New Roman" w:cs="Times New Roman"/>
          <w:bCs/>
          <w:color w:val="2B2B2B"/>
          <w:sz w:val="24"/>
          <w:szCs w:val="24"/>
          <w:lang w:eastAsia="nl-BE"/>
        </w:rPr>
        <w:t xml:space="preserve">een </w:t>
      </w:r>
      <w:r w:rsidR="002409DB">
        <w:rPr>
          <w:rFonts w:eastAsia="Times New Roman" w:cs="Times New Roman"/>
          <w:bCs/>
          <w:color w:val="2B2B2B"/>
          <w:sz w:val="24"/>
          <w:szCs w:val="24"/>
          <w:lang w:eastAsia="nl-BE"/>
        </w:rPr>
        <w:t>‘volkomen utopisch’ idee</w:t>
      </w:r>
      <w:r w:rsidR="00161444" w:rsidRPr="00F47054">
        <w:rPr>
          <w:rFonts w:eastAsia="Times New Roman" w:cs="Times New Roman"/>
          <w:bCs/>
          <w:color w:val="2B2B2B"/>
          <w:sz w:val="24"/>
          <w:szCs w:val="24"/>
          <w:lang w:eastAsia="nl-BE"/>
        </w:rPr>
        <w:t xml:space="preserve"> om de</w:t>
      </w:r>
      <w:r w:rsidR="00EB4531">
        <w:rPr>
          <w:rFonts w:eastAsia="Times New Roman" w:cs="Times New Roman"/>
          <w:bCs/>
          <w:color w:val="2B2B2B"/>
          <w:sz w:val="24"/>
          <w:szCs w:val="24"/>
          <w:lang w:eastAsia="nl-BE"/>
        </w:rPr>
        <w:t xml:space="preserve">ze </w:t>
      </w:r>
      <w:r w:rsidR="002409DB">
        <w:rPr>
          <w:rFonts w:eastAsia="Times New Roman" w:cs="Times New Roman"/>
          <w:bCs/>
          <w:color w:val="2B2B2B"/>
          <w:sz w:val="24"/>
          <w:szCs w:val="24"/>
          <w:lang w:eastAsia="nl-BE"/>
        </w:rPr>
        <w:t xml:space="preserve"> schandelijke</w:t>
      </w:r>
      <w:r w:rsidR="00161444" w:rsidRPr="00F47054">
        <w:rPr>
          <w:rFonts w:eastAsia="Times New Roman" w:cs="Times New Roman"/>
          <w:bCs/>
          <w:color w:val="2B2B2B"/>
          <w:sz w:val="24"/>
          <w:szCs w:val="24"/>
          <w:lang w:eastAsia="nl-BE"/>
        </w:rPr>
        <w:t xml:space="preserve"> ongelijkheid in de wereld te lijf te gaan</w:t>
      </w:r>
      <w:r w:rsidR="002409DB">
        <w:rPr>
          <w:rFonts w:eastAsia="Times New Roman" w:cs="Times New Roman"/>
          <w:bCs/>
          <w:color w:val="2B2B2B"/>
          <w:sz w:val="24"/>
          <w:szCs w:val="24"/>
          <w:lang w:eastAsia="nl-BE"/>
        </w:rPr>
        <w:t xml:space="preserve">, onder de titel: </w:t>
      </w:r>
      <w:r>
        <w:rPr>
          <w:rFonts w:eastAsia="Times New Roman" w:cs="Times New Roman"/>
          <w:bCs/>
          <w:color w:val="2B2B2B"/>
          <w:sz w:val="24"/>
          <w:szCs w:val="24"/>
          <w:lang w:eastAsia="nl-BE"/>
        </w:rPr>
        <w:t xml:space="preserve"> </w:t>
      </w:r>
      <w:r w:rsidRPr="004E2B11">
        <w:rPr>
          <w:rFonts w:eastAsia="Times New Roman" w:cs="Times New Roman"/>
          <w:bCs/>
          <w:color w:val="2B2B2B"/>
          <w:sz w:val="24"/>
          <w:szCs w:val="24"/>
          <w:lang w:eastAsia="nl-BE"/>
        </w:rPr>
        <w:t>‘</w:t>
      </w:r>
      <w:r w:rsidR="002409DB" w:rsidRPr="004E2B11">
        <w:rPr>
          <w:rFonts w:eastAsia="Times New Roman" w:cs="Times New Roman"/>
          <w:b/>
          <w:i/>
          <w:kern w:val="36"/>
          <w:sz w:val="24"/>
          <w:szCs w:val="24"/>
          <w:lang w:eastAsia="nl-BE"/>
        </w:rPr>
        <w:t>Hoe kunnen we miljonairs wat minder laten verdienen?</w:t>
      </w:r>
      <w:r w:rsidRPr="004E2B11">
        <w:rPr>
          <w:rFonts w:eastAsia="Times New Roman" w:cs="Times New Roman"/>
          <w:b/>
          <w:i/>
          <w:kern w:val="36"/>
          <w:sz w:val="24"/>
          <w:szCs w:val="24"/>
          <w:lang w:eastAsia="nl-BE"/>
        </w:rPr>
        <w:t>’</w:t>
      </w:r>
    </w:p>
    <w:p w:rsidR="00161444" w:rsidRPr="00F47054" w:rsidRDefault="00161444" w:rsidP="005A6B75">
      <w:pPr>
        <w:shd w:val="clear" w:color="auto" w:fill="FFFFFF"/>
        <w:spacing w:before="120" w:after="0" w:line="240" w:lineRule="auto"/>
        <w:jc w:val="both"/>
        <w:rPr>
          <w:rFonts w:eastAsia="Times New Roman" w:cs="Times New Roman"/>
          <w:color w:val="2B2B2B"/>
          <w:sz w:val="24"/>
          <w:szCs w:val="24"/>
          <w:lang w:eastAsia="nl-BE"/>
        </w:rPr>
      </w:pPr>
      <w:r>
        <w:rPr>
          <w:rFonts w:eastAsia="Times New Roman" w:cs="Times New Roman"/>
          <w:bCs/>
          <w:color w:val="2B2B2B"/>
          <w:sz w:val="24"/>
          <w:szCs w:val="24"/>
          <w:lang w:eastAsia="nl-BE"/>
        </w:rPr>
        <w:t>Moet je horen:</w:t>
      </w:r>
    </w:p>
    <w:p w:rsidR="00161444" w:rsidRPr="00FF3EFD" w:rsidRDefault="00FF3EFD" w:rsidP="005A6B75">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w:t>
      </w:r>
      <w:r w:rsidR="00161444" w:rsidRPr="00FF3EFD">
        <w:rPr>
          <w:rFonts w:eastAsia="Times New Roman" w:cs="Times New Roman"/>
          <w:i/>
          <w:color w:val="2B2B2B"/>
          <w:sz w:val="24"/>
          <w:szCs w:val="24"/>
          <w:lang w:eastAsia="nl-BE"/>
        </w:rPr>
        <w:t>Stel, de armste sloeber ter wereld verdient € 1 per dag. Het zal in werkelijkheid minder zijn, maar laten we daar gemakshalve van uitgaan. Dan mag, in mijn voorstel, de rijkste rijkaard ter wereld niet meer verdienen dan duizend maal meer. Dat is geen ouderwets communisme. Wie rijk is blijft rijk in mijn voorstel, zij het niet zo rijk als voorheen: € 1000 per dag is € 30.000 per maand is € 360.000 per jaar. Wie dat te weinig vindt, noem ik een rotbedorven dondersteen.</w:t>
      </w:r>
    </w:p>
    <w:p w:rsidR="002409DB" w:rsidRPr="00FF3EFD" w:rsidRDefault="002409DB" w:rsidP="005A6B75">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Al het inkomen</w:t>
      </w:r>
      <w:r w:rsidR="00161444" w:rsidRPr="00FF3EFD">
        <w:rPr>
          <w:rFonts w:eastAsia="Times New Roman" w:cs="Times New Roman"/>
          <w:i/>
          <w:color w:val="2B2B2B"/>
          <w:sz w:val="24"/>
          <w:szCs w:val="24"/>
          <w:lang w:eastAsia="nl-BE"/>
        </w:rPr>
        <w:t xml:space="preserve"> dat daa</w:t>
      </w:r>
      <w:r w:rsidRPr="00FF3EFD">
        <w:rPr>
          <w:rFonts w:eastAsia="Times New Roman" w:cs="Times New Roman"/>
          <w:i/>
          <w:color w:val="2B2B2B"/>
          <w:sz w:val="24"/>
          <w:szCs w:val="24"/>
          <w:lang w:eastAsia="nl-BE"/>
        </w:rPr>
        <w:t xml:space="preserve">r </w:t>
      </w:r>
      <w:r w:rsidR="00161444" w:rsidRPr="00FF3EFD">
        <w:rPr>
          <w:rFonts w:eastAsia="Times New Roman" w:cs="Times New Roman"/>
          <w:i/>
          <w:color w:val="2B2B2B"/>
          <w:sz w:val="24"/>
          <w:szCs w:val="24"/>
          <w:lang w:eastAsia="nl-BE"/>
        </w:rPr>
        <w:t xml:space="preserve">boven ligt, moet gaan naar gezondheidszorg, huisvesting en onderwijs voor de allerarmsten, waar ook ter wereld. Dat gaat </w:t>
      </w:r>
      <w:r w:rsidR="004C50FD" w:rsidRPr="00FF3EFD">
        <w:rPr>
          <w:rFonts w:eastAsia="Times New Roman" w:cs="Times New Roman"/>
          <w:i/>
          <w:color w:val="2B2B2B"/>
          <w:sz w:val="24"/>
          <w:szCs w:val="24"/>
          <w:lang w:eastAsia="nl-BE"/>
        </w:rPr>
        <w:t xml:space="preserve">zo </w:t>
      </w:r>
      <w:r w:rsidR="00161444" w:rsidRPr="00FF3EFD">
        <w:rPr>
          <w:rFonts w:eastAsia="Times New Roman" w:cs="Times New Roman"/>
          <w:i/>
          <w:color w:val="2B2B2B"/>
          <w:sz w:val="24"/>
          <w:szCs w:val="24"/>
          <w:lang w:eastAsia="nl-BE"/>
        </w:rPr>
        <w:t>onverminderd door tot iedere wereldburger, zonder één uitzondering, een fatsoenlijke gezondheidszorg annex sociale zekerheid, een fatsoenlijk dak boven het hoofd en een fatsoenlijke gratis school voor de kinderen heeft.</w:t>
      </w:r>
    </w:p>
    <w:p w:rsidR="002409DB" w:rsidRPr="00FF3EFD" w:rsidRDefault="002409DB" w:rsidP="005A6B75">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Let wel: m</w:t>
      </w:r>
      <w:r w:rsidR="00161444" w:rsidRPr="00FF3EFD">
        <w:rPr>
          <w:rFonts w:eastAsia="Times New Roman" w:cs="Times New Roman"/>
          <w:i/>
          <w:color w:val="2B2B2B"/>
          <w:sz w:val="24"/>
          <w:szCs w:val="24"/>
          <w:lang w:eastAsia="nl-BE"/>
        </w:rPr>
        <w:t xml:space="preserve">ijn voorstel is </w:t>
      </w:r>
      <w:r w:rsidRPr="00FF3EFD">
        <w:rPr>
          <w:rFonts w:eastAsia="Times New Roman" w:cs="Times New Roman"/>
          <w:i/>
          <w:color w:val="2B2B2B"/>
          <w:sz w:val="24"/>
          <w:szCs w:val="24"/>
          <w:lang w:eastAsia="nl-BE"/>
        </w:rPr>
        <w:t xml:space="preserve">voor de rijken </w:t>
      </w:r>
      <w:r w:rsidR="00161444" w:rsidRPr="00FF3EFD">
        <w:rPr>
          <w:rFonts w:eastAsia="Times New Roman" w:cs="Times New Roman"/>
          <w:i/>
          <w:color w:val="2B2B2B"/>
          <w:sz w:val="24"/>
          <w:szCs w:val="24"/>
          <w:lang w:eastAsia="nl-BE"/>
        </w:rPr>
        <w:t xml:space="preserve">tegelijkertijd egoïstisch én altruïstisch. </w:t>
      </w:r>
    </w:p>
    <w:p w:rsidR="00161444" w:rsidRPr="00FF3EFD" w:rsidRDefault="002409DB" w:rsidP="005A6B75">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Want a</w:t>
      </w:r>
      <w:r w:rsidR="00161444" w:rsidRPr="00FF3EFD">
        <w:rPr>
          <w:rFonts w:eastAsia="Times New Roman" w:cs="Times New Roman"/>
          <w:i/>
          <w:color w:val="2B2B2B"/>
          <w:sz w:val="24"/>
          <w:szCs w:val="24"/>
          <w:lang w:eastAsia="nl-BE"/>
        </w:rPr>
        <w:t>ls rij</w:t>
      </w:r>
      <w:r w:rsidRPr="00FF3EFD">
        <w:rPr>
          <w:rFonts w:eastAsia="Times New Roman" w:cs="Times New Roman"/>
          <w:i/>
          <w:color w:val="2B2B2B"/>
          <w:sz w:val="24"/>
          <w:szCs w:val="24"/>
          <w:lang w:eastAsia="nl-BE"/>
        </w:rPr>
        <w:t xml:space="preserve">kaard heb je er alle </w:t>
      </w:r>
      <w:r w:rsidR="00161444" w:rsidRPr="00FF3EFD">
        <w:rPr>
          <w:rFonts w:eastAsia="Times New Roman" w:cs="Times New Roman"/>
          <w:i/>
          <w:color w:val="2B2B2B"/>
          <w:sz w:val="24"/>
          <w:szCs w:val="24"/>
          <w:lang w:eastAsia="nl-BE"/>
        </w:rPr>
        <w:t xml:space="preserve">belang bij om de allerarmste </w:t>
      </w:r>
      <w:r w:rsidRPr="00FF3EFD">
        <w:rPr>
          <w:rFonts w:eastAsia="Times New Roman" w:cs="Times New Roman"/>
          <w:i/>
          <w:color w:val="2B2B2B"/>
          <w:sz w:val="24"/>
          <w:szCs w:val="24"/>
          <w:lang w:eastAsia="nl-BE"/>
        </w:rPr>
        <w:t xml:space="preserve">zo snel mogelijk </w:t>
      </w:r>
      <w:r w:rsidR="00161444" w:rsidRPr="00FF3EFD">
        <w:rPr>
          <w:rFonts w:eastAsia="Times New Roman" w:cs="Times New Roman"/>
          <w:i/>
          <w:color w:val="2B2B2B"/>
          <w:sz w:val="24"/>
          <w:szCs w:val="24"/>
          <w:lang w:eastAsia="nl-BE"/>
        </w:rPr>
        <w:t>méér te laten verdienen. Verdient de allerarmste per dag € 2, dan krijgt de allerrijkste € 2000 per dag, ofwel 60.000 per maand, ofw</w:t>
      </w:r>
      <w:r w:rsidR="004C50FD" w:rsidRPr="00FF3EFD">
        <w:rPr>
          <w:rFonts w:eastAsia="Times New Roman" w:cs="Times New Roman"/>
          <w:i/>
          <w:color w:val="2B2B2B"/>
          <w:sz w:val="24"/>
          <w:szCs w:val="24"/>
          <w:lang w:eastAsia="nl-BE"/>
        </w:rPr>
        <w:t xml:space="preserve">el € 720.000 per jaar. Brengt </w:t>
      </w:r>
      <w:r w:rsidR="00161444" w:rsidRPr="00FF3EFD">
        <w:rPr>
          <w:rFonts w:eastAsia="Times New Roman" w:cs="Times New Roman"/>
          <w:i/>
          <w:color w:val="2B2B2B"/>
          <w:sz w:val="24"/>
          <w:szCs w:val="24"/>
          <w:lang w:eastAsia="nl-BE"/>
        </w:rPr>
        <w:t xml:space="preserve">de arme sloeber </w:t>
      </w:r>
      <w:r w:rsidR="004C50FD" w:rsidRPr="00FF3EFD">
        <w:rPr>
          <w:rFonts w:eastAsia="Times New Roman" w:cs="Times New Roman"/>
          <w:i/>
          <w:color w:val="2B2B2B"/>
          <w:sz w:val="24"/>
          <w:szCs w:val="24"/>
          <w:lang w:eastAsia="nl-BE"/>
        </w:rPr>
        <w:t xml:space="preserve">het tot </w:t>
      </w:r>
      <w:r w:rsidR="00161444" w:rsidRPr="00FF3EFD">
        <w:rPr>
          <w:rFonts w:eastAsia="Times New Roman" w:cs="Times New Roman"/>
          <w:i/>
          <w:color w:val="2B2B2B"/>
          <w:sz w:val="24"/>
          <w:szCs w:val="24"/>
          <w:lang w:eastAsia="nl-BE"/>
        </w:rPr>
        <w:t xml:space="preserve">€ 3 per dag, dan </w:t>
      </w:r>
      <w:r w:rsidR="00161444" w:rsidRPr="00FF3EFD">
        <w:rPr>
          <w:rFonts w:eastAsia="Times New Roman" w:cs="Times New Roman"/>
          <w:i/>
          <w:color w:val="2B2B2B"/>
          <w:sz w:val="24"/>
          <w:szCs w:val="24"/>
          <w:lang w:eastAsia="nl-BE"/>
        </w:rPr>
        <w:lastRenderedPageBreak/>
        <w:t xml:space="preserve">krijgt de rijke patser € 3000, </w:t>
      </w:r>
      <w:r w:rsidR="004C50FD" w:rsidRPr="00FF3EFD">
        <w:rPr>
          <w:rFonts w:eastAsia="Times New Roman" w:cs="Times New Roman"/>
          <w:i/>
          <w:color w:val="2B2B2B"/>
          <w:sz w:val="24"/>
          <w:szCs w:val="24"/>
          <w:lang w:eastAsia="nl-BE"/>
        </w:rPr>
        <w:t xml:space="preserve">dat is € 90.000 per maand en </w:t>
      </w:r>
      <w:r w:rsidR="00161444" w:rsidRPr="00FF3EFD">
        <w:rPr>
          <w:rFonts w:eastAsia="Times New Roman" w:cs="Times New Roman"/>
          <w:i/>
          <w:color w:val="2B2B2B"/>
          <w:sz w:val="24"/>
          <w:szCs w:val="24"/>
          <w:lang w:eastAsia="nl-BE"/>
        </w:rPr>
        <w:t>€ 1.080.000 per jaar. Enzovoort. Hoe meer geld zij</w:t>
      </w:r>
      <w:r w:rsidR="00E9539F">
        <w:rPr>
          <w:rFonts w:eastAsia="Times New Roman" w:cs="Times New Roman"/>
          <w:i/>
          <w:color w:val="2B2B2B"/>
          <w:sz w:val="24"/>
          <w:szCs w:val="24"/>
          <w:lang w:eastAsia="nl-BE"/>
        </w:rPr>
        <w:t xml:space="preserve"> krijgen</w:t>
      </w:r>
      <w:r w:rsidR="00161444" w:rsidRPr="00FF3EFD">
        <w:rPr>
          <w:rFonts w:eastAsia="Times New Roman" w:cs="Times New Roman"/>
          <w:i/>
          <w:color w:val="2B2B2B"/>
          <w:sz w:val="24"/>
          <w:szCs w:val="24"/>
          <w:lang w:eastAsia="nl-BE"/>
        </w:rPr>
        <w:t>, hoe meer geld jij</w:t>
      </w:r>
      <w:r w:rsidR="00E9539F">
        <w:rPr>
          <w:rFonts w:eastAsia="Times New Roman" w:cs="Times New Roman"/>
          <w:i/>
          <w:color w:val="2B2B2B"/>
          <w:sz w:val="24"/>
          <w:szCs w:val="24"/>
          <w:lang w:eastAsia="nl-BE"/>
        </w:rPr>
        <w:t xml:space="preserve"> mag overhouden</w:t>
      </w:r>
      <w:r w:rsidR="00161444" w:rsidRPr="00FF3EFD">
        <w:rPr>
          <w:rFonts w:eastAsia="Times New Roman" w:cs="Times New Roman"/>
          <w:i/>
          <w:color w:val="2B2B2B"/>
          <w:sz w:val="24"/>
          <w:szCs w:val="24"/>
          <w:lang w:eastAsia="nl-BE"/>
        </w:rPr>
        <w:t xml:space="preserve">. Maar rijk eigenbelang is op die manier tenminste vastgeklonken aan het belang van de </w:t>
      </w:r>
      <w:proofErr w:type="spellStart"/>
      <w:r w:rsidR="00161444" w:rsidRPr="00FF3EFD">
        <w:rPr>
          <w:rFonts w:eastAsia="Times New Roman" w:cs="Times New Roman"/>
          <w:i/>
          <w:color w:val="2B2B2B"/>
          <w:sz w:val="24"/>
          <w:szCs w:val="24"/>
          <w:lang w:eastAsia="nl-BE"/>
        </w:rPr>
        <w:t>armsten</w:t>
      </w:r>
      <w:proofErr w:type="spellEnd"/>
      <w:r w:rsidR="00161444" w:rsidRPr="00FF3EFD">
        <w:rPr>
          <w:rFonts w:eastAsia="Times New Roman" w:cs="Times New Roman"/>
          <w:i/>
          <w:color w:val="2B2B2B"/>
          <w:sz w:val="24"/>
          <w:szCs w:val="24"/>
          <w:lang w:eastAsia="nl-BE"/>
        </w:rPr>
        <w:t xml:space="preserve"> der armen.</w:t>
      </w:r>
    </w:p>
    <w:p w:rsidR="00161444" w:rsidRPr="00FF3EFD" w:rsidRDefault="00161444" w:rsidP="005A6B75">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 xml:space="preserve">Van zodra de berooidste der berooiden in de berooidste uithoek op aarde eindelijk € 1000 per maand verdient, kunnen </w:t>
      </w:r>
      <w:r w:rsidR="002409DB" w:rsidRPr="00FF3EFD">
        <w:rPr>
          <w:rFonts w:eastAsia="Times New Roman" w:cs="Times New Roman"/>
          <w:i/>
          <w:color w:val="2B2B2B"/>
          <w:sz w:val="24"/>
          <w:szCs w:val="24"/>
          <w:lang w:eastAsia="nl-BE"/>
        </w:rPr>
        <w:t xml:space="preserve">alle rijken </w:t>
      </w:r>
      <w:r w:rsidR="004C50FD" w:rsidRPr="00FF3EFD">
        <w:rPr>
          <w:rFonts w:eastAsia="Times New Roman" w:cs="Times New Roman"/>
          <w:i/>
          <w:color w:val="2B2B2B"/>
          <w:sz w:val="24"/>
          <w:szCs w:val="24"/>
          <w:lang w:eastAsia="nl-BE"/>
        </w:rPr>
        <w:t xml:space="preserve">van deze wereld </w:t>
      </w:r>
      <w:r w:rsidR="002409DB" w:rsidRPr="00FF3EFD">
        <w:rPr>
          <w:rFonts w:eastAsia="Times New Roman" w:cs="Times New Roman"/>
          <w:i/>
          <w:color w:val="2B2B2B"/>
          <w:sz w:val="24"/>
          <w:szCs w:val="24"/>
          <w:lang w:eastAsia="nl-BE"/>
        </w:rPr>
        <w:t xml:space="preserve">gerust </w:t>
      </w:r>
      <w:r w:rsidRPr="00FF3EFD">
        <w:rPr>
          <w:rFonts w:eastAsia="Times New Roman" w:cs="Times New Roman"/>
          <w:i/>
          <w:color w:val="2B2B2B"/>
          <w:sz w:val="24"/>
          <w:szCs w:val="24"/>
          <w:lang w:eastAsia="nl-BE"/>
        </w:rPr>
        <w:t xml:space="preserve">€ 1.000.000 per maand pakken. Dat zou </w:t>
      </w:r>
      <w:r w:rsidR="002409DB" w:rsidRPr="00FF3EFD">
        <w:rPr>
          <w:rFonts w:eastAsia="Times New Roman" w:cs="Times New Roman"/>
          <w:i/>
          <w:color w:val="2B2B2B"/>
          <w:sz w:val="24"/>
          <w:szCs w:val="24"/>
          <w:lang w:eastAsia="nl-BE"/>
        </w:rPr>
        <w:t xml:space="preserve">voor hen </w:t>
      </w:r>
      <w:r w:rsidRPr="00FF3EFD">
        <w:rPr>
          <w:rFonts w:eastAsia="Times New Roman" w:cs="Times New Roman"/>
          <w:i/>
          <w:color w:val="2B2B2B"/>
          <w:sz w:val="24"/>
          <w:szCs w:val="24"/>
          <w:lang w:eastAsia="nl-BE"/>
        </w:rPr>
        <w:t xml:space="preserve">toch ruimschoots genoeg moeten zijn om </w:t>
      </w:r>
      <w:r w:rsidR="004C50FD" w:rsidRPr="00FF3EFD">
        <w:rPr>
          <w:rFonts w:eastAsia="Times New Roman" w:cs="Times New Roman"/>
          <w:i/>
          <w:color w:val="2B2B2B"/>
          <w:sz w:val="24"/>
          <w:szCs w:val="24"/>
          <w:lang w:eastAsia="nl-BE"/>
        </w:rPr>
        <w:t>mee rond te komen</w:t>
      </w:r>
      <w:r w:rsidR="002409DB" w:rsidRPr="00FF3EFD">
        <w:rPr>
          <w:rFonts w:eastAsia="Times New Roman" w:cs="Times New Roman"/>
          <w:i/>
          <w:color w:val="2B2B2B"/>
          <w:sz w:val="24"/>
          <w:szCs w:val="24"/>
          <w:lang w:eastAsia="nl-BE"/>
        </w:rPr>
        <w:t xml:space="preserve"> in deze moeilijke tijden</w:t>
      </w:r>
      <w:r w:rsidR="004C50FD" w:rsidRPr="00FF3EFD">
        <w:rPr>
          <w:rFonts w:eastAsia="Times New Roman" w:cs="Times New Roman"/>
          <w:i/>
          <w:color w:val="2B2B2B"/>
          <w:sz w:val="24"/>
          <w:szCs w:val="24"/>
          <w:lang w:eastAsia="nl-BE"/>
        </w:rPr>
        <w:t>, mogen we veronderstell</w:t>
      </w:r>
      <w:r w:rsidRPr="00FF3EFD">
        <w:rPr>
          <w:rFonts w:eastAsia="Times New Roman" w:cs="Times New Roman"/>
          <w:i/>
          <w:color w:val="2B2B2B"/>
          <w:sz w:val="24"/>
          <w:szCs w:val="24"/>
          <w:lang w:eastAsia="nl-BE"/>
        </w:rPr>
        <w:t>en…</w:t>
      </w:r>
      <w:r w:rsidR="00FF3EFD" w:rsidRPr="00FF3EFD">
        <w:rPr>
          <w:rFonts w:eastAsia="Times New Roman" w:cs="Times New Roman"/>
          <w:i/>
          <w:color w:val="2B2B2B"/>
          <w:sz w:val="24"/>
          <w:szCs w:val="24"/>
          <w:lang w:eastAsia="nl-BE"/>
        </w:rPr>
        <w:t>’</w:t>
      </w:r>
    </w:p>
    <w:p w:rsidR="004E2B11" w:rsidRDefault="00E9539F" w:rsidP="00FF3EFD">
      <w:pPr>
        <w:spacing w:before="120" w:after="0" w:line="240" w:lineRule="auto"/>
        <w:jc w:val="both"/>
        <w:rPr>
          <w:sz w:val="24"/>
          <w:szCs w:val="24"/>
        </w:rPr>
      </w:pPr>
      <w:proofErr w:type="spellStart"/>
      <w:r>
        <w:rPr>
          <w:sz w:val="24"/>
          <w:szCs w:val="24"/>
        </w:rPr>
        <w:t>Go</w:t>
      </w:r>
      <w:r w:rsidR="004E2B11">
        <w:rPr>
          <w:sz w:val="24"/>
          <w:szCs w:val="24"/>
        </w:rPr>
        <w:t>de-l</w:t>
      </w:r>
      <w:r w:rsidR="005D786B" w:rsidRPr="005D786B">
        <w:rPr>
          <w:sz w:val="24"/>
          <w:szCs w:val="24"/>
        </w:rPr>
        <w:t>ieve</w:t>
      </w:r>
      <w:proofErr w:type="spellEnd"/>
      <w:r w:rsidR="005D786B" w:rsidRPr="005D786B">
        <w:rPr>
          <w:sz w:val="24"/>
          <w:szCs w:val="24"/>
        </w:rPr>
        <w:t xml:space="preserve"> mensen, </w:t>
      </w:r>
    </w:p>
    <w:p w:rsidR="005D786B" w:rsidRPr="005D786B" w:rsidRDefault="005D786B" w:rsidP="00FF3EFD">
      <w:pPr>
        <w:spacing w:before="120" w:after="0" w:line="240" w:lineRule="auto"/>
        <w:jc w:val="both"/>
        <w:rPr>
          <w:sz w:val="24"/>
          <w:szCs w:val="24"/>
        </w:rPr>
      </w:pPr>
      <w:r w:rsidRPr="005D786B">
        <w:rPr>
          <w:sz w:val="24"/>
          <w:szCs w:val="24"/>
        </w:rPr>
        <w:t>weten jullie dat het jongentje uit het verhaal van de broodvermenigvuldiging twee grote zussen had die heel verschillend van hem waren</w:t>
      </w:r>
      <w:r w:rsidR="004E2B11">
        <w:rPr>
          <w:sz w:val="24"/>
          <w:szCs w:val="24"/>
        </w:rPr>
        <w:t xml:space="preserve"> en een stuk ouder</w:t>
      </w:r>
      <w:r w:rsidRPr="005D786B">
        <w:rPr>
          <w:sz w:val="24"/>
          <w:szCs w:val="24"/>
        </w:rPr>
        <w:t xml:space="preserve">? Het waren </w:t>
      </w:r>
      <w:r w:rsidR="00E9539F">
        <w:rPr>
          <w:sz w:val="24"/>
          <w:szCs w:val="24"/>
        </w:rPr>
        <w:t>‘</w:t>
      </w:r>
      <w:r w:rsidRPr="005D786B">
        <w:rPr>
          <w:b/>
          <w:sz w:val="24"/>
          <w:szCs w:val="24"/>
        </w:rPr>
        <w:t>TINA</w:t>
      </w:r>
      <w:r w:rsidR="00E9539F">
        <w:rPr>
          <w:b/>
          <w:sz w:val="24"/>
          <w:szCs w:val="24"/>
        </w:rPr>
        <w:t>’</w:t>
      </w:r>
      <w:r w:rsidRPr="005D786B">
        <w:rPr>
          <w:sz w:val="24"/>
          <w:szCs w:val="24"/>
        </w:rPr>
        <w:t xml:space="preserve"> en </w:t>
      </w:r>
      <w:r w:rsidR="00E9539F">
        <w:rPr>
          <w:sz w:val="24"/>
          <w:szCs w:val="24"/>
        </w:rPr>
        <w:t>‘</w:t>
      </w:r>
      <w:r w:rsidRPr="005D786B">
        <w:rPr>
          <w:b/>
          <w:sz w:val="24"/>
          <w:szCs w:val="24"/>
        </w:rPr>
        <w:t>WUKNAVANCE.</w:t>
      </w:r>
      <w:r w:rsidR="00E9539F">
        <w:rPr>
          <w:b/>
          <w:sz w:val="24"/>
          <w:szCs w:val="24"/>
        </w:rPr>
        <w:t>’</w:t>
      </w:r>
    </w:p>
    <w:p w:rsidR="005D786B" w:rsidRPr="00FF3EFD" w:rsidRDefault="005D786B" w:rsidP="00FF3EFD">
      <w:pPr>
        <w:pStyle w:val="Kop1"/>
        <w:numPr>
          <w:ilvl w:val="0"/>
          <w:numId w:val="9"/>
        </w:numPr>
        <w:spacing w:before="120" w:beforeAutospacing="0" w:after="0" w:afterAutospacing="0"/>
        <w:rPr>
          <w:rFonts w:asciiTheme="minorHAnsi" w:hAnsiTheme="minorHAnsi"/>
          <w:sz w:val="28"/>
          <w:szCs w:val="28"/>
        </w:rPr>
      </w:pPr>
      <w:r>
        <w:rPr>
          <w:rFonts w:asciiTheme="minorHAnsi" w:hAnsiTheme="minorHAnsi"/>
          <w:sz w:val="28"/>
          <w:szCs w:val="28"/>
        </w:rPr>
        <w:t>‘</w:t>
      </w:r>
      <w:r>
        <w:rPr>
          <w:rFonts w:asciiTheme="minorHAnsi" w:hAnsiTheme="minorHAnsi"/>
          <w:sz w:val="24"/>
          <w:szCs w:val="24"/>
          <w:lang w:val="nl-NL"/>
        </w:rPr>
        <w:t>TINA’</w:t>
      </w:r>
      <w:r w:rsidRPr="00B76649">
        <w:rPr>
          <w:rFonts w:asciiTheme="minorHAnsi" w:hAnsiTheme="minorHAnsi"/>
          <w:sz w:val="32"/>
          <w:szCs w:val="32"/>
          <w:lang w:val="nl-NL"/>
        </w:rPr>
        <w:t xml:space="preserve"> </w:t>
      </w:r>
      <w:r w:rsidRPr="00B76649">
        <w:rPr>
          <w:rFonts w:asciiTheme="minorHAnsi" w:hAnsiTheme="minorHAnsi"/>
          <w:sz w:val="24"/>
          <w:szCs w:val="24"/>
          <w:lang w:val="nl-NL"/>
        </w:rPr>
        <w:t>is de afkorting van ‘</w:t>
      </w:r>
      <w:proofErr w:type="spellStart"/>
      <w:r w:rsidRPr="00B76649">
        <w:rPr>
          <w:rStyle w:val="Hyperlink"/>
          <w:rFonts w:asciiTheme="minorHAnsi" w:hAnsiTheme="minorHAnsi"/>
          <w:color w:val="auto"/>
          <w:sz w:val="24"/>
          <w:szCs w:val="24"/>
          <w:lang w:val="nl-NL"/>
        </w:rPr>
        <w:fldChar w:fldCharType="begin"/>
      </w:r>
      <w:r w:rsidRPr="00B76649">
        <w:rPr>
          <w:rStyle w:val="Hyperlink"/>
          <w:rFonts w:asciiTheme="minorHAnsi" w:hAnsiTheme="minorHAnsi"/>
          <w:color w:val="auto"/>
          <w:sz w:val="24"/>
          <w:szCs w:val="24"/>
          <w:lang w:val="nl-NL"/>
        </w:rPr>
        <w:instrText xml:space="preserve"> HYPERLINK "https://nl.wikipedia.org/w/index.php?title=There_Is_No_Alternative&amp;action=edit&amp;redlink=1" \o "There Is No Alternative (de pagina bestaat niet)" </w:instrText>
      </w:r>
      <w:r w:rsidRPr="00B76649">
        <w:rPr>
          <w:rStyle w:val="Hyperlink"/>
          <w:rFonts w:asciiTheme="minorHAnsi" w:hAnsiTheme="minorHAnsi"/>
          <w:color w:val="auto"/>
          <w:sz w:val="24"/>
          <w:szCs w:val="24"/>
          <w:lang w:val="nl-NL"/>
        </w:rPr>
        <w:fldChar w:fldCharType="separate"/>
      </w:r>
      <w:r w:rsidRPr="00B76649">
        <w:rPr>
          <w:rStyle w:val="Hyperlink"/>
          <w:rFonts w:asciiTheme="minorHAnsi" w:hAnsiTheme="minorHAnsi"/>
          <w:color w:val="auto"/>
          <w:sz w:val="24"/>
          <w:szCs w:val="24"/>
          <w:lang w:val="nl-NL"/>
        </w:rPr>
        <w:t>There</w:t>
      </w:r>
      <w:proofErr w:type="spellEnd"/>
      <w:r w:rsidRPr="00B76649">
        <w:rPr>
          <w:rStyle w:val="Hyperlink"/>
          <w:rFonts w:asciiTheme="minorHAnsi" w:hAnsiTheme="minorHAnsi"/>
          <w:color w:val="auto"/>
          <w:sz w:val="24"/>
          <w:szCs w:val="24"/>
          <w:lang w:val="nl-NL"/>
        </w:rPr>
        <w:t xml:space="preserve"> Is No </w:t>
      </w:r>
      <w:proofErr w:type="spellStart"/>
      <w:r w:rsidRPr="00B76649">
        <w:rPr>
          <w:rStyle w:val="Hyperlink"/>
          <w:rFonts w:asciiTheme="minorHAnsi" w:hAnsiTheme="minorHAnsi"/>
          <w:color w:val="auto"/>
          <w:sz w:val="24"/>
          <w:szCs w:val="24"/>
          <w:lang w:val="nl-NL"/>
        </w:rPr>
        <w:t>Alternative</w:t>
      </w:r>
      <w:proofErr w:type="spellEnd"/>
      <w:r w:rsidRPr="00B76649">
        <w:rPr>
          <w:rStyle w:val="Hyperlink"/>
          <w:rFonts w:asciiTheme="minorHAnsi" w:hAnsiTheme="minorHAnsi"/>
          <w:color w:val="auto"/>
          <w:sz w:val="24"/>
          <w:szCs w:val="24"/>
          <w:lang w:val="nl-NL"/>
        </w:rPr>
        <w:fldChar w:fldCharType="end"/>
      </w:r>
      <w:r w:rsidRPr="00B76649">
        <w:rPr>
          <w:rStyle w:val="Hyperlink"/>
          <w:rFonts w:asciiTheme="minorHAnsi" w:hAnsiTheme="minorHAnsi"/>
          <w:color w:val="auto"/>
          <w:sz w:val="24"/>
          <w:szCs w:val="24"/>
          <w:lang w:val="nl-NL"/>
        </w:rPr>
        <w:t>’</w:t>
      </w:r>
      <w:r w:rsidRPr="00B76649">
        <w:rPr>
          <w:rFonts w:asciiTheme="minorHAnsi" w:hAnsiTheme="minorHAnsi"/>
          <w:sz w:val="24"/>
          <w:szCs w:val="24"/>
          <w:lang w:val="nl-NL"/>
        </w:rPr>
        <w:t xml:space="preserve"> (er is geen alternatief) </w:t>
      </w:r>
    </w:p>
    <w:p w:rsidR="005D786B" w:rsidRPr="00F12AFE" w:rsidRDefault="005D786B" w:rsidP="005D786B">
      <w:pPr>
        <w:spacing w:before="120" w:after="0" w:line="240" w:lineRule="auto"/>
        <w:jc w:val="both"/>
        <w:rPr>
          <w:rFonts w:cs="Times New Roman"/>
          <w:sz w:val="24"/>
          <w:szCs w:val="24"/>
          <w:lang w:val="nl-NL"/>
        </w:rPr>
      </w:pPr>
      <w:r w:rsidRPr="00F12AFE">
        <w:rPr>
          <w:rFonts w:cs="Times New Roman"/>
          <w:sz w:val="24"/>
          <w:szCs w:val="24"/>
          <w:lang w:val="nl-NL"/>
        </w:rPr>
        <w:t xml:space="preserve">Dit was tijdens de jaren ‘tachtig’ van de vorige eeuw de favoriete uitspraak van de Britse eerste Minister </w:t>
      </w:r>
      <w:hyperlink r:id="rId11" w:tooltip="Margaret Thatcher" w:history="1">
        <w:r w:rsidRPr="00F12AFE">
          <w:rPr>
            <w:rStyle w:val="Hyperlink"/>
            <w:rFonts w:cs="Times New Roman"/>
            <w:color w:val="auto"/>
            <w:sz w:val="24"/>
            <w:szCs w:val="24"/>
            <w:u w:val="none"/>
            <w:lang w:val="nl-NL"/>
          </w:rPr>
          <w:t xml:space="preserve">Margaret </w:t>
        </w:r>
        <w:proofErr w:type="spellStart"/>
        <w:r w:rsidRPr="00F12AFE">
          <w:rPr>
            <w:rStyle w:val="Hyperlink"/>
            <w:rFonts w:cs="Times New Roman"/>
            <w:color w:val="auto"/>
            <w:sz w:val="24"/>
            <w:szCs w:val="24"/>
            <w:u w:val="none"/>
            <w:lang w:val="nl-NL"/>
          </w:rPr>
          <w:t>Thatcher</w:t>
        </w:r>
        <w:proofErr w:type="spellEnd"/>
      </w:hyperlink>
      <w:r w:rsidRPr="00F12AFE">
        <w:rPr>
          <w:rStyle w:val="Hyperlink"/>
          <w:rFonts w:cs="Times New Roman"/>
          <w:color w:val="auto"/>
          <w:sz w:val="24"/>
          <w:szCs w:val="24"/>
          <w:u w:val="none"/>
          <w:lang w:val="nl-NL"/>
        </w:rPr>
        <w:t xml:space="preserve">. Zij gebruikte deze dooddoener steeds weer om haar ideologie als de enige mogelijke manier van (politiek en economisch) denken en handelen voor te stellen. Het conservatief liberalisme was in haar ogen de enige mogelijkheid om verantwoord om te gaan met </w:t>
      </w:r>
      <w:r>
        <w:rPr>
          <w:rStyle w:val="Hyperlink"/>
          <w:rFonts w:cs="Times New Roman"/>
          <w:color w:val="auto"/>
          <w:sz w:val="24"/>
          <w:szCs w:val="24"/>
          <w:u w:val="none"/>
          <w:lang w:val="nl-NL"/>
        </w:rPr>
        <w:t xml:space="preserve">en in te spelen op </w:t>
      </w:r>
      <w:r w:rsidRPr="00F12AFE">
        <w:rPr>
          <w:rStyle w:val="Hyperlink"/>
          <w:rFonts w:cs="Times New Roman"/>
          <w:color w:val="auto"/>
          <w:sz w:val="24"/>
          <w:szCs w:val="24"/>
          <w:u w:val="none"/>
          <w:lang w:val="nl-NL"/>
        </w:rPr>
        <w:t>een veranderende wereld…</w:t>
      </w:r>
    </w:p>
    <w:p w:rsidR="005D786B" w:rsidRDefault="005D786B" w:rsidP="005D786B">
      <w:pPr>
        <w:pStyle w:val="Kop1"/>
        <w:spacing w:before="0" w:beforeAutospacing="0" w:after="0" w:afterAutospacing="0"/>
        <w:rPr>
          <w:rFonts w:ascii="Arial" w:hAnsi="Arial" w:cs="Arial"/>
          <w:noProof/>
          <w:color w:val="2962FF"/>
          <w:sz w:val="24"/>
          <w:szCs w:val="24"/>
          <w:lang w:val="nl-NL"/>
        </w:rPr>
      </w:pPr>
    </w:p>
    <w:p w:rsidR="005D786B" w:rsidRDefault="005D786B" w:rsidP="005D786B">
      <w:pPr>
        <w:pStyle w:val="Kop1"/>
        <w:spacing w:before="0" w:beforeAutospacing="0" w:after="0" w:afterAutospacing="0"/>
        <w:rPr>
          <w:rFonts w:ascii="Arial" w:hAnsi="Arial" w:cs="Arial"/>
          <w:noProof/>
          <w:color w:val="2962FF"/>
          <w:sz w:val="24"/>
          <w:szCs w:val="24"/>
          <w:lang w:val="nl-NL"/>
        </w:rPr>
        <w:sectPr w:rsidR="005D786B" w:rsidSect="004A341F">
          <w:type w:val="continuous"/>
          <w:pgSz w:w="11906" w:h="16838"/>
          <w:pgMar w:top="1417" w:right="1417" w:bottom="1417" w:left="1417" w:header="708" w:footer="708" w:gutter="0"/>
          <w:cols w:space="708"/>
          <w:docGrid w:linePitch="360"/>
        </w:sectPr>
      </w:pPr>
    </w:p>
    <w:p w:rsidR="005D786B" w:rsidRPr="00FF3EFD" w:rsidRDefault="005D786B" w:rsidP="00FF3EFD">
      <w:pPr>
        <w:pStyle w:val="Lijstalinea"/>
        <w:numPr>
          <w:ilvl w:val="0"/>
          <w:numId w:val="1"/>
        </w:numPr>
        <w:spacing w:after="0" w:line="240" w:lineRule="auto"/>
        <w:jc w:val="both"/>
        <w:rPr>
          <w:rFonts w:eastAsia="Times New Roman" w:cs="Times New Roman"/>
          <w:color w:val="222222"/>
          <w:sz w:val="24"/>
          <w:szCs w:val="24"/>
          <w:lang w:eastAsia="nl-BE"/>
        </w:rPr>
      </w:pPr>
      <w:r w:rsidRPr="00FF3EFD">
        <w:rPr>
          <w:rFonts w:eastAsia="Times New Roman" w:cs="Times New Roman"/>
          <w:color w:val="222222"/>
          <w:sz w:val="24"/>
          <w:szCs w:val="24"/>
          <w:lang w:eastAsia="nl-BE"/>
        </w:rPr>
        <w:t xml:space="preserve">En </w:t>
      </w:r>
      <w:r w:rsidRPr="00FF3EFD">
        <w:rPr>
          <w:rFonts w:eastAsia="Times New Roman" w:cs="Times New Roman"/>
          <w:b/>
          <w:color w:val="222222"/>
          <w:sz w:val="24"/>
          <w:szCs w:val="24"/>
          <w:lang w:eastAsia="nl-BE"/>
        </w:rPr>
        <w:t>‘WUKNAVANCE’</w:t>
      </w:r>
      <w:r w:rsidR="00E9539F">
        <w:rPr>
          <w:rFonts w:eastAsia="Times New Roman" w:cs="Times New Roman"/>
          <w:color w:val="222222"/>
          <w:sz w:val="24"/>
          <w:szCs w:val="24"/>
          <w:lang w:eastAsia="nl-BE"/>
        </w:rPr>
        <w:t>, dat hoeft voor een inwoner uit</w:t>
      </w:r>
      <w:r w:rsidRPr="00FF3EFD">
        <w:rPr>
          <w:rFonts w:eastAsia="Times New Roman" w:cs="Times New Roman"/>
          <w:color w:val="222222"/>
          <w:sz w:val="24"/>
          <w:szCs w:val="24"/>
          <w:lang w:eastAsia="nl-BE"/>
        </w:rPr>
        <w:t xml:space="preserve"> Roeselare en omstreken helemaal geen commentaar. We kennen nogal wat mensen om ons heen die met deze naam geboren zijn</w:t>
      </w:r>
      <w:r w:rsidR="00E9539F">
        <w:rPr>
          <w:rFonts w:eastAsia="Times New Roman" w:cs="Times New Roman"/>
          <w:color w:val="222222"/>
          <w:sz w:val="24"/>
          <w:szCs w:val="24"/>
          <w:lang w:eastAsia="nl-BE"/>
        </w:rPr>
        <w:t xml:space="preserve"> en hem haast dagdagelijks laten klinken</w:t>
      </w:r>
      <w:r w:rsidRPr="00FF3EFD">
        <w:rPr>
          <w:rFonts w:eastAsia="Times New Roman" w:cs="Times New Roman"/>
          <w:color w:val="222222"/>
          <w:sz w:val="24"/>
          <w:szCs w:val="24"/>
          <w:lang w:eastAsia="nl-BE"/>
        </w:rPr>
        <w:t>…</w:t>
      </w:r>
    </w:p>
    <w:p w:rsidR="005D786B" w:rsidRPr="008A4BD3" w:rsidRDefault="005D786B" w:rsidP="008A4BD3">
      <w:pPr>
        <w:pStyle w:val="Lijstalinea"/>
        <w:numPr>
          <w:ilvl w:val="0"/>
          <w:numId w:val="1"/>
        </w:numPr>
        <w:spacing w:before="120" w:after="0" w:line="240" w:lineRule="auto"/>
        <w:jc w:val="both"/>
        <w:rPr>
          <w:sz w:val="24"/>
          <w:szCs w:val="24"/>
        </w:rPr>
      </w:pPr>
      <w:r w:rsidRPr="008A4BD3">
        <w:rPr>
          <w:b/>
          <w:sz w:val="24"/>
          <w:szCs w:val="24"/>
        </w:rPr>
        <w:t>De naam van het jongentje</w:t>
      </w:r>
      <w:r w:rsidRPr="008A4BD3">
        <w:rPr>
          <w:sz w:val="24"/>
          <w:szCs w:val="24"/>
        </w:rPr>
        <w:t xml:space="preserve"> zelf noemt de verteller uitdrukkelijk niet. Dat wil bijbels gesproken altijd zeggen: het kan jij zijn</w:t>
      </w:r>
      <w:r w:rsidR="00EB4531" w:rsidRPr="008A4BD3">
        <w:rPr>
          <w:sz w:val="24"/>
          <w:szCs w:val="24"/>
        </w:rPr>
        <w:t xml:space="preserve"> of ik</w:t>
      </w:r>
      <w:r w:rsidRPr="008A4BD3">
        <w:rPr>
          <w:sz w:val="24"/>
          <w:szCs w:val="24"/>
        </w:rPr>
        <w:t>…</w:t>
      </w:r>
    </w:p>
    <w:p w:rsidR="005D786B" w:rsidRPr="00FF3EFD" w:rsidRDefault="005D786B" w:rsidP="0022265E">
      <w:pPr>
        <w:spacing w:after="0" w:line="240" w:lineRule="auto"/>
        <w:jc w:val="both"/>
        <w:rPr>
          <w:sz w:val="24"/>
          <w:szCs w:val="24"/>
        </w:rPr>
      </w:pPr>
    </w:p>
    <w:p w:rsidR="004E2B11" w:rsidRPr="004E2B11" w:rsidRDefault="004E2B11" w:rsidP="0022265E">
      <w:pPr>
        <w:spacing w:after="0" w:line="240" w:lineRule="auto"/>
        <w:jc w:val="both"/>
        <w:rPr>
          <w:b/>
          <w:sz w:val="24"/>
          <w:szCs w:val="24"/>
        </w:rPr>
      </w:pPr>
      <w:r w:rsidRPr="004E2B11">
        <w:rPr>
          <w:b/>
          <w:sz w:val="24"/>
          <w:szCs w:val="24"/>
        </w:rPr>
        <w:t>Tot slot</w:t>
      </w:r>
      <w:r>
        <w:rPr>
          <w:b/>
          <w:sz w:val="24"/>
          <w:szCs w:val="24"/>
        </w:rPr>
        <w:t>:</w:t>
      </w:r>
    </w:p>
    <w:p w:rsidR="0022265E" w:rsidRPr="00153B99" w:rsidRDefault="0022265E" w:rsidP="008A4BD3">
      <w:pPr>
        <w:spacing w:before="120" w:after="0" w:line="240" w:lineRule="auto"/>
        <w:jc w:val="both"/>
        <w:rPr>
          <w:sz w:val="24"/>
          <w:szCs w:val="24"/>
        </w:rPr>
      </w:pPr>
      <w:r w:rsidRPr="00153B99">
        <w:rPr>
          <w:sz w:val="24"/>
          <w:szCs w:val="24"/>
        </w:rPr>
        <w:t xml:space="preserve">Op een T-shirt dat ik ooit gekocht heb in </w:t>
      </w:r>
      <w:proofErr w:type="spellStart"/>
      <w:r w:rsidRPr="00153B99">
        <w:rPr>
          <w:sz w:val="24"/>
          <w:szCs w:val="24"/>
        </w:rPr>
        <w:t>Tabgha</w:t>
      </w:r>
      <w:proofErr w:type="spellEnd"/>
      <w:r w:rsidRPr="00153B99">
        <w:rPr>
          <w:sz w:val="24"/>
          <w:szCs w:val="24"/>
        </w:rPr>
        <w:t xml:space="preserve">, op de plaats waar naar verluidt de broodvermenigvuldiging zou plaats gehad hebben, staan maar </w:t>
      </w:r>
      <w:r w:rsidRPr="00153B99">
        <w:rPr>
          <w:b/>
          <w:i/>
          <w:sz w:val="24"/>
          <w:szCs w:val="24"/>
        </w:rPr>
        <w:t xml:space="preserve">vier </w:t>
      </w:r>
      <w:r w:rsidR="008A4BD3">
        <w:rPr>
          <w:sz w:val="24"/>
          <w:szCs w:val="24"/>
        </w:rPr>
        <w:t>broden afgedrukt. Toen ik daa</w:t>
      </w:r>
      <w:r w:rsidRPr="00153B99">
        <w:rPr>
          <w:sz w:val="24"/>
          <w:szCs w:val="24"/>
        </w:rPr>
        <w:t xml:space="preserve">r een opmerking over maakte aan de verkoper, zei hij met een brede glimlach: ‘Dat is bewust zo bedoeld, </w:t>
      </w:r>
      <w:r w:rsidR="008A4BD3">
        <w:rPr>
          <w:sz w:val="24"/>
          <w:szCs w:val="24"/>
        </w:rPr>
        <w:t xml:space="preserve">meneer, opdat je nooit </w:t>
      </w:r>
      <w:r w:rsidRPr="00153B99">
        <w:rPr>
          <w:sz w:val="24"/>
          <w:szCs w:val="24"/>
        </w:rPr>
        <w:t>zou vergeten: dat vijfde broodje dat moet gedeeld worden, dat ben jijzelf…’</w:t>
      </w:r>
    </w:p>
    <w:p w:rsidR="0022265E" w:rsidRPr="00153B99" w:rsidRDefault="008A4BD3" w:rsidP="0022265E">
      <w:pPr>
        <w:spacing w:before="120" w:after="0" w:line="240" w:lineRule="auto"/>
        <w:rPr>
          <w:sz w:val="24"/>
          <w:szCs w:val="24"/>
        </w:rPr>
      </w:pPr>
      <w:r>
        <w:rPr>
          <w:sz w:val="24"/>
          <w:szCs w:val="24"/>
        </w:rPr>
        <w:t xml:space="preserve">In het Engels staat op mijn </w:t>
      </w:r>
      <w:r w:rsidR="0022265E" w:rsidRPr="00153B99">
        <w:rPr>
          <w:sz w:val="24"/>
          <w:szCs w:val="24"/>
        </w:rPr>
        <w:t xml:space="preserve"> </w:t>
      </w:r>
      <w:r w:rsidRPr="00153B99">
        <w:rPr>
          <w:sz w:val="24"/>
          <w:szCs w:val="24"/>
        </w:rPr>
        <w:t xml:space="preserve">T-shirt </w:t>
      </w:r>
      <w:r w:rsidR="0022265E" w:rsidRPr="00153B99">
        <w:rPr>
          <w:sz w:val="24"/>
          <w:szCs w:val="24"/>
        </w:rPr>
        <w:t xml:space="preserve">gedrukt: </w:t>
      </w:r>
    </w:p>
    <w:p w:rsidR="0022265E" w:rsidRDefault="0022265E" w:rsidP="0022265E">
      <w:pPr>
        <w:pStyle w:val="Lijstalinea"/>
        <w:spacing w:line="240" w:lineRule="auto"/>
        <w:jc w:val="center"/>
        <w:rPr>
          <w:b/>
          <w:i/>
          <w:sz w:val="28"/>
          <w:szCs w:val="28"/>
        </w:rPr>
      </w:pPr>
    </w:p>
    <w:p w:rsidR="00FF3EFD" w:rsidRDefault="00FF3EFD" w:rsidP="0022265E">
      <w:pPr>
        <w:pStyle w:val="Lijstalinea"/>
        <w:spacing w:line="240" w:lineRule="auto"/>
        <w:jc w:val="center"/>
        <w:rPr>
          <w:b/>
          <w:i/>
          <w:sz w:val="28"/>
          <w:szCs w:val="28"/>
        </w:rPr>
        <w:sectPr w:rsidR="00FF3EFD" w:rsidSect="00161444">
          <w:type w:val="continuous"/>
          <w:pgSz w:w="11906" w:h="16838"/>
          <w:pgMar w:top="1417" w:right="1417" w:bottom="1417" w:left="1417" w:header="708" w:footer="708" w:gutter="0"/>
          <w:cols w:space="708"/>
          <w:docGrid w:linePitch="360"/>
        </w:sectPr>
      </w:pPr>
    </w:p>
    <w:p w:rsidR="0022265E" w:rsidRPr="00941CFD" w:rsidRDefault="0022265E" w:rsidP="0022265E">
      <w:pPr>
        <w:pStyle w:val="Lijstalinea"/>
        <w:spacing w:line="240" w:lineRule="auto"/>
        <w:jc w:val="center"/>
        <w:rPr>
          <w:b/>
          <w:i/>
          <w:sz w:val="28"/>
          <w:szCs w:val="28"/>
        </w:rPr>
      </w:pPr>
      <w:r w:rsidRPr="00941CFD">
        <w:rPr>
          <w:b/>
          <w:i/>
          <w:sz w:val="28"/>
          <w:szCs w:val="28"/>
        </w:rPr>
        <w:t xml:space="preserve">‘Love is like five </w:t>
      </w:r>
      <w:proofErr w:type="spellStart"/>
      <w:r w:rsidRPr="00941CFD">
        <w:rPr>
          <w:b/>
          <w:i/>
          <w:sz w:val="28"/>
          <w:szCs w:val="28"/>
        </w:rPr>
        <w:t>loaves</w:t>
      </w:r>
      <w:proofErr w:type="spellEnd"/>
      <w:r w:rsidRPr="00941CFD">
        <w:rPr>
          <w:b/>
          <w:i/>
          <w:sz w:val="28"/>
          <w:szCs w:val="28"/>
        </w:rPr>
        <w:t xml:space="preserve"> </w:t>
      </w:r>
      <w:proofErr w:type="spellStart"/>
      <w:r w:rsidRPr="00941CFD">
        <w:rPr>
          <w:b/>
          <w:i/>
          <w:sz w:val="28"/>
          <w:szCs w:val="28"/>
        </w:rPr>
        <w:t>and</w:t>
      </w:r>
      <w:proofErr w:type="spellEnd"/>
      <w:r w:rsidRPr="00941CFD">
        <w:rPr>
          <w:b/>
          <w:i/>
          <w:sz w:val="28"/>
          <w:szCs w:val="28"/>
        </w:rPr>
        <w:t xml:space="preserve"> </w:t>
      </w:r>
      <w:proofErr w:type="spellStart"/>
      <w:r w:rsidRPr="00941CFD">
        <w:rPr>
          <w:b/>
          <w:i/>
          <w:sz w:val="28"/>
          <w:szCs w:val="28"/>
        </w:rPr>
        <w:t>two</w:t>
      </w:r>
      <w:proofErr w:type="spellEnd"/>
      <w:r w:rsidRPr="00941CFD">
        <w:rPr>
          <w:b/>
          <w:i/>
          <w:sz w:val="28"/>
          <w:szCs w:val="28"/>
        </w:rPr>
        <w:t xml:space="preserve"> </w:t>
      </w:r>
      <w:proofErr w:type="spellStart"/>
      <w:r w:rsidRPr="00941CFD">
        <w:rPr>
          <w:b/>
          <w:i/>
          <w:sz w:val="28"/>
          <w:szCs w:val="28"/>
        </w:rPr>
        <w:t>fish</w:t>
      </w:r>
      <w:proofErr w:type="spellEnd"/>
      <w:r w:rsidRPr="00941CFD">
        <w:rPr>
          <w:b/>
          <w:i/>
          <w:sz w:val="28"/>
          <w:szCs w:val="28"/>
        </w:rPr>
        <w:t>.</w:t>
      </w:r>
    </w:p>
    <w:p w:rsidR="0022265E" w:rsidRPr="00941CFD" w:rsidRDefault="0022265E" w:rsidP="0022265E">
      <w:pPr>
        <w:pStyle w:val="Lijstalinea"/>
        <w:spacing w:line="240" w:lineRule="auto"/>
        <w:jc w:val="center"/>
        <w:rPr>
          <w:b/>
          <w:i/>
          <w:sz w:val="28"/>
          <w:szCs w:val="28"/>
        </w:rPr>
      </w:pPr>
      <w:r w:rsidRPr="00941CFD">
        <w:rPr>
          <w:b/>
          <w:i/>
          <w:sz w:val="28"/>
          <w:szCs w:val="28"/>
        </w:rPr>
        <w:t xml:space="preserve">Always </w:t>
      </w:r>
      <w:proofErr w:type="spellStart"/>
      <w:r w:rsidRPr="00941CFD">
        <w:rPr>
          <w:b/>
          <w:i/>
          <w:sz w:val="28"/>
          <w:szCs w:val="28"/>
        </w:rPr>
        <w:t>too</w:t>
      </w:r>
      <w:proofErr w:type="spellEnd"/>
      <w:r w:rsidRPr="00941CFD">
        <w:rPr>
          <w:b/>
          <w:i/>
          <w:sz w:val="28"/>
          <w:szCs w:val="28"/>
        </w:rPr>
        <w:t xml:space="preserve"> </w:t>
      </w:r>
      <w:proofErr w:type="spellStart"/>
      <w:r w:rsidRPr="00941CFD">
        <w:rPr>
          <w:b/>
          <w:i/>
          <w:sz w:val="28"/>
          <w:szCs w:val="28"/>
        </w:rPr>
        <w:t>little</w:t>
      </w:r>
      <w:proofErr w:type="spellEnd"/>
    </w:p>
    <w:p w:rsidR="0022265E" w:rsidRDefault="0022265E" w:rsidP="0022265E">
      <w:pPr>
        <w:pStyle w:val="Lijstalinea"/>
        <w:spacing w:line="240" w:lineRule="auto"/>
        <w:jc w:val="center"/>
        <w:rPr>
          <w:b/>
          <w:i/>
          <w:sz w:val="28"/>
          <w:szCs w:val="28"/>
        </w:rPr>
      </w:pPr>
      <w:proofErr w:type="spellStart"/>
      <w:r>
        <w:rPr>
          <w:b/>
          <w:i/>
          <w:sz w:val="28"/>
          <w:szCs w:val="28"/>
        </w:rPr>
        <w:t>until</w:t>
      </w:r>
      <w:proofErr w:type="spellEnd"/>
      <w:r>
        <w:rPr>
          <w:b/>
          <w:i/>
          <w:sz w:val="28"/>
          <w:szCs w:val="28"/>
        </w:rPr>
        <w:t xml:space="preserve"> </w:t>
      </w:r>
      <w:proofErr w:type="spellStart"/>
      <w:r>
        <w:rPr>
          <w:b/>
          <w:i/>
          <w:sz w:val="28"/>
          <w:szCs w:val="28"/>
        </w:rPr>
        <w:t>you</w:t>
      </w:r>
      <w:proofErr w:type="spellEnd"/>
      <w:r>
        <w:rPr>
          <w:b/>
          <w:i/>
          <w:sz w:val="28"/>
          <w:szCs w:val="28"/>
        </w:rPr>
        <w:t xml:space="preserve"> start </w:t>
      </w:r>
      <w:proofErr w:type="spellStart"/>
      <w:r>
        <w:rPr>
          <w:b/>
          <w:i/>
          <w:sz w:val="28"/>
          <w:szCs w:val="28"/>
        </w:rPr>
        <w:t>giving</w:t>
      </w:r>
      <w:proofErr w:type="spellEnd"/>
      <w:r>
        <w:rPr>
          <w:b/>
          <w:i/>
          <w:sz w:val="28"/>
          <w:szCs w:val="28"/>
        </w:rPr>
        <w:t xml:space="preserve"> </w:t>
      </w:r>
      <w:proofErr w:type="spellStart"/>
      <w:r>
        <w:rPr>
          <w:b/>
          <w:i/>
          <w:sz w:val="28"/>
          <w:szCs w:val="28"/>
        </w:rPr>
        <w:t>it</w:t>
      </w:r>
      <w:proofErr w:type="spellEnd"/>
      <w:r>
        <w:rPr>
          <w:b/>
          <w:i/>
          <w:sz w:val="28"/>
          <w:szCs w:val="28"/>
        </w:rPr>
        <w:t xml:space="preserve"> </w:t>
      </w:r>
      <w:proofErr w:type="spellStart"/>
      <w:r>
        <w:rPr>
          <w:b/>
          <w:i/>
          <w:sz w:val="28"/>
          <w:szCs w:val="28"/>
        </w:rPr>
        <w:t>away</w:t>
      </w:r>
      <w:proofErr w:type="spellEnd"/>
      <w:r>
        <w:rPr>
          <w:b/>
          <w:i/>
          <w:sz w:val="28"/>
          <w:szCs w:val="28"/>
        </w:rPr>
        <w:t>…’</w:t>
      </w:r>
    </w:p>
    <w:p w:rsidR="0022265E" w:rsidRDefault="0022265E" w:rsidP="008A4BD3">
      <w:pPr>
        <w:pStyle w:val="Lijstalinea"/>
        <w:spacing w:before="120" w:after="0" w:line="240" w:lineRule="auto"/>
        <w:jc w:val="center"/>
        <w:rPr>
          <w:b/>
          <w:i/>
          <w:sz w:val="28"/>
          <w:szCs w:val="28"/>
        </w:rPr>
      </w:pPr>
    </w:p>
    <w:p w:rsidR="0022265E" w:rsidRDefault="0022265E" w:rsidP="008A4BD3">
      <w:pPr>
        <w:pStyle w:val="Lijstalinea"/>
        <w:spacing w:before="120" w:after="0" w:line="240" w:lineRule="auto"/>
        <w:jc w:val="center"/>
        <w:rPr>
          <w:b/>
          <w:i/>
          <w:sz w:val="28"/>
          <w:szCs w:val="28"/>
        </w:rPr>
      </w:pPr>
      <w:r>
        <w:rPr>
          <w:b/>
          <w:i/>
          <w:sz w:val="28"/>
          <w:szCs w:val="28"/>
        </w:rPr>
        <w:t>‘Liefde is als vijf broden en twee vissen.</w:t>
      </w:r>
    </w:p>
    <w:p w:rsidR="0022265E" w:rsidRDefault="0022265E" w:rsidP="008A4BD3">
      <w:pPr>
        <w:pStyle w:val="Lijstalinea"/>
        <w:spacing w:before="120" w:after="0" w:line="240" w:lineRule="auto"/>
        <w:jc w:val="center"/>
        <w:rPr>
          <w:b/>
          <w:i/>
          <w:sz w:val="28"/>
          <w:szCs w:val="28"/>
        </w:rPr>
      </w:pPr>
      <w:r>
        <w:rPr>
          <w:b/>
          <w:i/>
          <w:sz w:val="28"/>
          <w:szCs w:val="28"/>
        </w:rPr>
        <w:t>Altijd te weinig</w:t>
      </w:r>
    </w:p>
    <w:p w:rsidR="00FF3EFD" w:rsidRPr="008A4BD3" w:rsidRDefault="0022265E" w:rsidP="008A4BD3">
      <w:pPr>
        <w:pStyle w:val="Lijstalinea"/>
        <w:spacing w:before="120" w:after="0" w:line="240" w:lineRule="auto"/>
        <w:jc w:val="center"/>
        <w:rPr>
          <w:b/>
          <w:i/>
          <w:sz w:val="28"/>
          <w:szCs w:val="28"/>
        </w:rPr>
        <w:sectPr w:rsidR="00FF3EFD" w:rsidRPr="008A4BD3" w:rsidSect="00FF3EFD">
          <w:type w:val="continuous"/>
          <w:pgSz w:w="11906" w:h="16838"/>
          <w:pgMar w:top="1417" w:right="1417" w:bottom="1417" w:left="1417" w:header="708" w:footer="708" w:gutter="0"/>
          <w:cols w:num="2" w:space="708"/>
          <w:docGrid w:linePitch="360"/>
        </w:sectPr>
      </w:pPr>
      <w:r>
        <w:rPr>
          <w:b/>
          <w:i/>
          <w:sz w:val="28"/>
          <w:szCs w:val="28"/>
        </w:rPr>
        <w:t>tot je b</w:t>
      </w:r>
      <w:r w:rsidR="008A4BD3">
        <w:rPr>
          <w:b/>
          <w:i/>
          <w:sz w:val="28"/>
          <w:szCs w:val="28"/>
        </w:rPr>
        <w:t>egint te delen en weg te geven…</w:t>
      </w:r>
    </w:p>
    <w:p w:rsidR="008A4BD3" w:rsidRDefault="008A4BD3" w:rsidP="008A4BD3">
      <w:pPr>
        <w:spacing w:before="120" w:after="0" w:line="240" w:lineRule="auto"/>
        <w:rPr>
          <w:sz w:val="24"/>
          <w:szCs w:val="24"/>
        </w:rPr>
      </w:pPr>
      <w:r>
        <w:rPr>
          <w:sz w:val="24"/>
          <w:szCs w:val="24"/>
        </w:rPr>
        <w:t xml:space="preserve">Dat T-shirt is – bij manier van spreken – de mooiste kazuifel die ik kan dragen bij het voorgaan in de eucharistie… </w:t>
      </w:r>
    </w:p>
    <w:p w:rsidR="0022265E" w:rsidRDefault="0022265E" w:rsidP="0022265E">
      <w:pPr>
        <w:spacing w:after="0" w:line="240" w:lineRule="auto"/>
        <w:rPr>
          <w:sz w:val="24"/>
          <w:szCs w:val="24"/>
        </w:rPr>
      </w:pPr>
      <w:r w:rsidRPr="000A2B99">
        <w:rPr>
          <w:sz w:val="24"/>
          <w:szCs w:val="24"/>
        </w:rPr>
        <w:t xml:space="preserve">Amen. </w:t>
      </w:r>
      <w:r w:rsidR="00FF3EFD">
        <w:rPr>
          <w:sz w:val="24"/>
          <w:szCs w:val="24"/>
        </w:rPr>
        <w:t xml:space="preserve">Van U is de toekomst, kome wat komt. </w:t>
      </w:r>
      <w:r w:rsidRPr="000A2B99">
        <w:rPr>
          <w:sz w:val="24"/>
          <w:szCs w:val="24"/>
        </w:rPr>
        <w:t xml:space="preserve">Zo moge het zijn. </w:t>
      </w:r>
    </w:p>
    <w:p w:rsidR="0022265E" w:rsidRDefault="0022265E" w:rsidP="0022265E">
      <w:pPr>
        <w:spacing w:after="0" w:line="240" w:lineRule="auto"/>
        <w:rPr>
          <w:sz w:val="24"/>
          <w:szCs w:val="24"/>
        </w:rPr>
      </w:pPr>
    </w:p>
    <w:p w:rsidR="0022265E" w:rsidRDefault="0022265E" w:rsidP="0022265E">
      <w:pPr>
        <w:spacing w:after="0" w:line="240" w:lineRule="auto"/>
        <w:jc w:val="right"/>
        <w:rPr>
          <w:sz w:val="24"/>
          <w:szCs w:val="24"/>
        </w:rPr>
      </w:pPr>
      <w:r>
        <w:rPr>
          <w:sz w:val="24"/>
          <w:szCs w:val="24"/>
        </w:rPr>
        <w:t xml:space="preserve">geert </w:t>
      </w:r>
      <w:proofErr w:type="spellStart"/>
      <w:r>
        <w:rPr>
          <w:sz w:val="24"/>
          <w:szCs w:val="24"/>
        </w:rPr>
        <w:t>dedecker</w:t>
      </w:r>
      <w:proofErr w:type="spellEnd"/>
    </w:p>
    <w:p w:rsidR="00527EB2" w:rsidRDefault="00527EB2" w:rsidP="00527EB2">
      <w:pPr>
        <w:tabs>
          <w:tab w:val="num" w:pos="1680"/>
        </w:tabs>
        <w:spacing w:after="0" w:line="240" w:lineRule="auto"/>
        <w:rPr>
          <w:b/>
          <w:sz w:val="26"/>
          <w:szCs w:val="26"/>
        </w:rPr>
      </w:pPr>
      <w:r w:rsidRPr="00527EB2">
        <w:rPr>
          <w:b/>
          <w:sz w:val="26"/>
          <w:szCs w:val="26"/>
        </w:rPr>
        <w:lastRenderedPageBreak/>
        <w:t>Voorbeden</w:t>
      </w:r>
    </w:p>
    <w:p w:rsidR="00527EB2" w:rsidRPr="00527EB2" w:rsidRDefault="00527EB2" w:rsidP="00527EB2">
      <w:pPr>
        <w:tabs>
          <w:tab w:val="num" w:pos="1680"/>
        </w:tabs>
        <w:spacing w:after="0" w:line="240" w:lineRule="auto"/>
        <w:rPr>
          <w:b/>
          <w:sz w:val="26"/>
          <w:szCs w:val="26"/>
        </w:rPr>
      </w:pPr>
    </w:p>
    <w:p w:rsidR="00527EB2" w:rsidRPr="00527EB2" w:rsidRDefault="00527EB2" w:rsidP="00527EB2">
      <w:pPr>
        <w:pStyle w:val="Lijstalinea"/>
        <w:numPr>
          <w:ilvl w:val="0"/>
          <w:numId w:val="10"/>
        </w:numPr>
        <w:spacing w:after="0" w:line="240" w:lineRule="auto"/>
        <w:rPr>
          <w:b/>
          <w:sz w:val="26"/>
          <w:szCs w:val="26"/>
        </w:rPr>
      </w:pPr>
      <w:r w:rsidRPr="00527EB2">
        <w:rPr>
          <w:b/>
          <w:sz w:val="26"/>
          <w:szCs w:val="26"/>
        </w:rPr>
        <w:t>God</w:t>
      </w:r>
      <w:r>
        <w:rPr>
          <w:b/>
          <w:sz w:val="26"/>
          <w:szCs w:val="26"/>
        </w:rPr>
        <w:t>, G</w:t>
      </w:r>
      <w:r w:rsidRPr="00527EB2">
        <w:rPr>
          <w:b/>
          <w:sz w:val="26"/>
          <w:szCs w:val="26"/>
        </w:rPr>
        <w:t>ij die ons ruimte en vrijheid gunt,</w:t>
      </w:r>
    </w:p>
    <w:p w:rsidR="00527EB2" w:rsidRPr="00527EB2" w:rsidRDefault="00527EB2" w:rsidP="00527EB2">
      <w:pPr>
        <w:spacing w:after="0" w:line="240" w:lineRule="auto"/>
        <w:rPr>
          <w:b/>
          <w:sz w:val="26"/>
          <w:szCs w:val="26"/>
        </w:rPr>
      </w:pPr>
      <w:r w:rsidRPr="00527EB2">
        <w:rPr>
          <w:b/>
          <w:sz w:val="26"/>
          <w:szCs w:val="26"/>
        </w:rPr>
        <w:t xml:space="preserve">leer ons die </w:t>
      </w:r>
      <w:r>
        <w:rPr>
          <w:b/>
          <w:sz w:val="26"/>
          <w:szCs w:val="26"/>
        </w:rPr>
        <w:t xml:space="preserve">vrijheid </w:t>
      </w:r>
      <w:r w:rsidRPr="00527EB2">
        <w:rPr>
          <w:b/>
          <w:sz w:val="26"/>
          <w:szCs w:val="26"/>
        </w:rPr>
        <w:t>zo</w:t>
      </w:r>
      <w:r w:rsidR="008A4BD3">
        <w:rPr>
          <w:b/>
          <w:sz w:val="26"/>
          <w:szCs w:val="26"/>
        </w:rPr>
        <w:t xml:space="preserve"> te</w:t>
      </w:r>
      <w:r w:rsidRPr="00527EB2">
        <w:rPr>
          <w:b/>
          <w:sz w:val="26"/>
          <w:szCs w:val="26"/>
        </w:rPr>
        <w:t xml:space="preserve"> gebruiken</w:t>
      </w:r>
    </w:p>
    <w:p w:rsidR="00527EB2" w:rsidRPr="00527EB2" w:rsidRDefault="00527EB2" w:rsidP="00527EB2">
      <w:pPr>
        <w:spacing w:after="0" w:line="240" w:lineRule="auto"/>
        <w:rPr>
          <w:b/>
          <w:sz w:val="26"/>
          <w:szCs w:val="26"/>
        </w:rPr>
      </w:pPr>
      <w:r w:rsidRPr="00527EB2">
        <w:rPr>
          <w:b/>
          <w:sz w:val="26"/>
          <w:szCs w:val="26"/>
        </w:rPr>
        <w:t>dat wij anderen de ruimte niet ontnemen,</w:t>
      </w:r>
    </w:p>
    <w:p w:rsidR="00527EB2" w:rsidRPr="00527EB2" w:rsidRDefault="00527EB2" w:rsidP="00527EB2">
      <w:pPr>
        <w:spacing w:after="0" w:line="240" w:lineRule="auto"/>
        <w:rPr>
          <w:b/>
          <w:sz w:val="26"/>
          <w:szCs w:val="26"/>
        </w:rPr>
      </w:pPr>
      <w:r w:rsidRPr="00527EB2">
        <w:rPr>
          <w:b/>
          <w:sz w:val="26"/>
          <w:szCs w:val="26"/>
        </w:rPr>
        <w:t>dat wij ieder mens op onze weg</w:t>
      </w:r>
      <w:r>
        <w:rPr>
          <w:b/>
          <w:sz w:val="26"/>
          <w:szCs w:val="26"/>
        </w:rPr>
        <w:t xml:space="preserve"> </w:t>
      </w:r>
      <w:r w:rsidRPr="00527EB2">
        <w:rPr>
          <w:b/>
          <w:sz w:val="26"/>
          <w:szCs w:val="26"/>
        </w:rPr>
        <w:t>in zijn waarde laten,</w:t>
      </w:r>
    </w:p>
    <w:p w:rsidR="00527EB2" w:rsidRPr="00527EB2" w:rsidRDefault="00527EB2" w:rsidP="00527EB2">
      <w:pPr>
        <w:spacing w:after="0" w:line="240" w:lineRule="auto"/>
        <w:rPr>
          <w:b/>
          <w:sz w:val="26"/>
          <w:szCs w:val="26"/>
        </w:rPr>
      </w:pPr>
      <w:r w:rsidRPr="00527EB2">
        <w:rPr>
          <w:b/>
          <w:sz w:val="26"/>
          <w:szCs w:val="26"/>
        </w:rPr>
        <w:t xml:space="preserve">en hem </w:t>
      </w:r>
      <w:r>
        <w:rPr>
          <w:b/>
          <w:sz w:val="26"/>
          <w:szCs w:val="26"/>
        </w:rPr>
        <w:t xml:space="preserve">of haar </w:t>
      </w:r>
      <w:r w:rsidRPr="00527EB2">
        <w:rPr>
          <w:b/>
          <w:sz w:val="26"/>
          <w:szCs w:val="26"/>
        </w:rPr>
        <w:t>proberen te zien met uw ogen.</w:t>
      </w:r>
    </w:p>
    <w:p w:rsidR="00527EB2" w:rsidRPr="00527EB2" w:rsidRDefault="00527EB2" w:rsidP="00527EB2">
      <w:pPr>
        <w:spacing w:after="0" w:line="240" w:lineRule="auto"/>
        <w:rPr>
          <w:b/>
          <w:sz w:val="26"/>
          <w:szCs w:val="26"/>
        </w:rPr>
      </w:pPr>
      <w:r w:rsidRPr="00527EB2">
        <w:rPr>
          <w:b/>
          <w:sz w:val="26"/>
          <w:szCs w:val="26"/>
        </w:rPr>
        <w:t>Maak ons ontvankelijk voor elkaar.</w:t>
      </w:r>
    </w:p>
    <w:p w:rsidR="00527EB2" w:rsidRPr="00527EB2" w:rsidRDefault="00527EB2" w:rsidP="00527EB2">
      <w:pPr>
        <w:spacing w:after="0" w:line="240" w:lineRule="auto"/>
        <w:rPr>
          <w:b/>
          <w:sz w:val="26"/>
          <w:szCs w:val="26"/>
        </w:rPr>
      </w:pPr>
      <w:r>
        <w:rPr>
          <w:b/>
          <w:sz w:val="26"/>
          <w:szCs w:val="26"/>
        </w:rPr>
        <w:t>W</w:t>
      </w:r>
      <w:r w:rsidRPr="00527EB2">
        <w:rPr>
          <w:b/>
          <w:sz w:val="26"/>
          <w:szCs w:val="26"/>
        </w:rPr>
        <w:t>ees bij degenen die zorgen hebben,</w:t>
      </w:r>
    </w:p>
    <w:p w:rsidR="00527EB2" w:rsidRPr="00527EB2" w:rsidRDefault="00527EB2" w:rsidP="00527EB2">
      <w:pPr>
        <w:spacing w:after="0" w:line="240" w:lineRule="auto"/>
        <w:rPr>
          <w:b/>
          <w:sz w:val="26"/>
          <w:szCs w:val="26"/>
        </w:rPr>
      </w:pPr>
      <w:r w:rsidRPr="00527EB2">
        <w:rPr>
          <w:b/>
          <w:sz w:val="26"/>
          <w:szCs w:val="26"/>
        </w:rPr>
        <w:t>om hun eigen situatie, om hun toekomst,</w:t>
      </w:r>
    </w:p>
    <w:p w:rsidR="00527EB2" w:rsidRPr="00527EB2" w:rsidRDefault="00527EB2" w:rsidP="00527EB2">
      <w:pPr>
        <w:spacing w:after="0" w:line="240" w:lineRule="auto"/>
        <w:rPr>
          <w:b/>
          <w:sz w:val="26"/>
          <w:szCs w:val="26"/>
        </w:rPr>
      </w:pPr>
      <w:r w:rsidRPr="00527EB2">
        <w:rPr>
          <w:b/>
          <w:sz w:val="26"/>
          <w:szCs w:val="26"/>
        </w:rPr>
        <w:t>om hun kinderen of andere geliefden,</w:t>
      </w:r>
    </w:p>
    <w:p w:rsidR="00527EB2" w:rsidRPr="00527EB2" w:rsidRDefault="00527EB2" w:rsidP="00527EB2">
      <w:pPr>
        <w:spacing w:after="0" w:line="240" w:lineRule="auto"/>
        <w:rPr>
          <w:b/>
          <w:sz w:val="26"/>
          <w:szCs w:val="26"/>
        </w:rPr>
      </w:pPr>
      <w:r w:rsidRPr="00527EB2">
        <w:rPr>
          <w:b/>
          <w:sz w:val="26"/>
          <w:szCs w:val="26"/>
        </w:rPr>
        <w:t>om hun gezondheid of hun werk.</w:t>
      </w:r>
    </w:p>
    <w:p w:rsidR="00527EB2" w:rsidRPr="00527EB2" w:rsidRDefault="00527EB2" w:rsidP="00527EB2">
      <w:pPr>
        <w:spacing w:after="0" w:line="240" w:lineRule="auto"/>
        <w:rPr>
          <w:b/>
          <w:sz w:val="26"/>
          <w:szCs w:val="26"/>
        </w:rPr>
      </w:pPr>
      <w:r w:rsidRPr="00527EB2">
        <w:rPr>
          <w:b/>
          <w:sz w:val="26"/>
          <w:szCs w:val="26"/>
        </w:rPr>
        <w:t xml:space="preserve">Dat zij niet alleen zijn in hun angst of verdriet, </w:t>
      </w:r>
    </w:p>
    <w:p w:rsidR="00527EB2" w:rsidRPr="00527EB2" w:rsidRDefault="00527EB2" w:rsidP="00527EB2">
      <w:pPr>
        <w:spacing w:after="0" w:line="240" w:lineRule="auto"/>
        <w:rPr>
          <w:b/>
          <w:sz w:val="26"/>
          <w:szCs w:val="26"/>
        </w:rPr>
      </w:pPr>
      <w:r w:rsidRPr="00527EB2">
        <w:rPr>
          <w:b/>
          <w:sz w:val="26"/>
          <w:szCs w:val="26"/>
        </w:rPr>
        <w:t>dat troost hen niet ontbreekt.</w:t>
      </w:r>
    </w:p>
    <w:p w:rsidR="00527EB2" w:rsidRPr="00527EB2" w:rsidRDefault="00527EB2" w:rsidP="00527EB2">
      <w:pPr>
        <w:spacing w:after="0" w:line="240" w:lineRule="auto"/>
        <w:rPr>
          <w:b/>
          <w:sz w:val="26"/>
          <w:szCs w:val="26"/>
        </w:rPr>
      </w:pPr>
    </w:p>
    <w:p w:rsidR="00527EB2" w:rsidRDefault="00527EB2" w:rsidP="00527EB2">
      <w:pPr>
        <w:pStyle w:val="Lijstalinea"/>
        <w:numPr>
          <w:ilvl w:val="0"/>
          <w:numId w:val="10"/>
        </w:numPr>
        <w:spacing w:after="0" w:line="240" w:lineRule="auto"/>
        <w:rPr>
          <w:b/>
          <w:sz w:val="26"/>
          <w:szCs w:val="26"/>
        </w:rPr>
      </w:pPr>
      <w:r w:rsidRPr="00527EB2">
        <w:rPr>
          <w:b/>
          <w:sz w:val="26"/>
          <w:szCs w:val="26"/>
        </w:rPr>
        <w:t>Gij die onvermoeibaar zijt</w:t>
      </w:r>
      <w:r>
        <w:rPr>
          <w:b/>
          <w:sz w:val="26"/>
          <w:szCs w:val="26"/>
        </w:rPr>
        <w:t xml:space="preserve"> </w:t>
      </w:r>
    </w:p>
    <w:p w:rsidR="00527EB2" w:rsidRPr="00527EB2" w:rsidRDefault="00527EB2" w:rsidP="00527EB2">
      <w:pPr>
        <w:spacing w:after="0" w:line="240" w:lineRule="auto"/>
        <w:rPr>
          <w:b/>
          <w:sz w:val="26"/>
          <w:szCs w:val="26"/>
        </w:rPr>
      </w:pPr>
      <w:r w:rsidRPr="00527EB2">
        <w:rPr>
          <w:b/>
          <w:sz w:val="26"/>
          <w:szCs w:val="26"/>
        </w:rPr>
        <w:t>in het maken van een nieuw begin,</w:t>
      </w:r>
    </w:p>
    <w:p w:rsidR="00527EB2" w:rsidRPr="00527EB2" w:rsidRDefault="00527EB2" w:rsidP="00527EB2">
      <w:pPr>
        <w:spacing w:after="0" w:line="240" w:lineRule="auto"/>
        <w:rPr>
          <w:b/>
          <w:sz w:val="26"/>
          <w:szCs w:val="26"/>
        </w:rPr>
      </w:pPr>
      <w:r w:rsidRPr="00527EB2">
        <w:rPr>
          <w:b/>
          <w:sz w:val="26"/>
          <w:szCs w:val="26"/>
        </w:rPr>
        <w:t>Gij die steeds opnieuw uw hoop vestigt op mensen,</w:t>
      </w:r>
    </w:p>
    <w:p w:rsidR="00527EB2" w:rsidRPr="00527EB2" w:rsidRDefault="00527EB2" w:rsidP="00527EB2">
      <w:pPr>
        <w:spacing w:after="0" w:line="240" w:lineRule="auto"/>
        <w:rPr>
          <w:b/>
          <w:sz w:val="26"/>
          <w:szCs w:val="26"/>
        </w:rPr>
      </w:pPr>
      <w:r w:rsidRPr="00527EB2">
        <w:rPr>
          <w:b/>
          <w:sz w:val="26"/>
          <w:szCs w:val="26"/>
        </w:rPr>
        <w:t>wees dicht bij hen die moedeloos zijn,</w:t>
      </w:r>
    </w:p>
    <w:p w:rsidR="00527EB2" w:rsidRPr="00527EB2" w:rsidRDefault="00527EB2" w:rsidP="00527EB2">
      <w:pPr>
        <w:spacing w:after="0" w:line="240" w:lineRule="auto"/>
        <w:rPr>
          <w:b/>
          <w:sz w:val="26"/>
          <w:szCs w:val="26"/>
        </w:rPr>
      </w:pPr>
      <w:r w:rsidRPr="00527EB2">
        <w:rPr>
          <w:b/>
          <w:sz w:val="26"/>
          <w:szCs w:val="26"/>
        </w:rPr>
        <w:t>die niet meer durven dromen,</w:t>
      </w:r>
    </w:p>
    <w:p w:rsidR="00527EB2" w:rsidRPr="00527EB2" w:rsidRDefault="00527EB2" w:rsidP="00527EB2">
      <w:pPr>
        <w:spacing w:after="0" w:line="240" w:lineRule="auto"/>
        <w:rPr>
          <w:b/>
          <w:sz w:val="26"/>
          <w:szCs w:val="26"/>
        </w:rPr>
      </w:pPr>
      <w:r w:rsidRPr="00527EB2">
        <w:rPr>
          <w:b/>
          <w:sz w:val="26"/>
          <w:szCs w:val="26"/>
        </w:rPr>
        <w:t>die de hoop verloren hebben</w:t>
      </w:r>
    </w:p>
    <w:p w:rsidR="00527EB2" w:rsidRPr="00527EB2" w:rsidRDefault="00527EB2" w:rsidP="00527EB2">
      <w:pPr>
        <w:spacing w:after="0" w:line="240" w:lineRule="auto"/>
        <w:rPr>
          <w:b/>
          <w:sz w:val="26"/>
          <w:szCs w:val="26"/>
        </w:rPr>
      </w:pPr>
      <w:r w:rsidRPr="00527EB2">
        <w:rPr>
          <w:b/>
          <w:sz w:val="26"/>
          <w:szCs w:val="26"/>
        </w:rPr>
        <w:t>dat de wereld ooit nog leefbaar wordt</w:t>
      </w:r>
      <w:r>
        <w:rPr>
          <w:b/>
          <w:sz w:val="26"/>
          <w:szCs w:val="26"/>
        </w:rPr>
        <w:t xml:space="preserve"> </w:t>
      </w:r>
      <w:r w:rsidRPr="00527EB2">
        <w:rPr>
          <w:b/>
          <w:sz w:val="26"/>
          <w:szCs w:val="26"/>
        </w:rPr>
        <w:t>voor al uw mensen,</w:t>
      </w:r>
    </w:p>
    <w:p w:rsidR="00527EB2" w:rsidRPr="00527EB2" w:rsidRDefault="00527EB2" w:rsidP="00527EB2">
      <w:pPr>
        <w:spacing w:after="0" w:line="240" w:lineRule="auto"/>
        <w:rPr>
          <w:b/>
          <w:sz w:val="26"/>
          <w:szCs w:val="26"/>
        </w:rPr>
      </w:pPr>
      <w:r w:rsidRPr="00527EB2">
        <w:rPr>
          <w:b/>
          <w:sz w:val="26"/>
          <w:szCs w:val="26"/>
        </w:rPr>
        <w:t>dat vrede mogelijk is,</w:t>
      </w:r>
    </w:p>
    <w:p w:rsidR="00527EB2" w:rsidRPr="00527EB2" w:rsidRDefault="00527EB2" w:rsidP="00527EB2">
      <w:pPr>
        <w:spacing w:after="0" w:line="240" w:lineRule="auto"/>
        <w:rPr>
          <w:b/>
          <w:sz w:val="26"/>
          <w:szCs w:val="26"/>
        </w:rPr>
      </w:pPr>
      <w:r w:rsidRPr="00527EB2">
        <w:rPr>
          <w:b/>
          <w:sz w:val="26"/>
          <w:szCs w:val="26"/>
        </w:rPr>
        <w:t>dat de geschiedenis ten goede kan gekeerd worden.</w:t>
      </w:r>
    </w:p>
    <w:p w:rsidR="00527EB2" w:rsidRDefault="00527EB2" w:rsidP="00527EB2">
      <w:pPr>
        <w:spacing w:after="0" w:line="240" w:lineRule="auto"/>
        <w:rPr>
          <w:b/>
          <w:sz w:val="26"/>
          <w:szCs w:val="26"/>
        </w:rPr>
      </w:pPr>
    </w:p>
    <w:p w:rsidR="00527EB2" w:rsidRPr="00527EB2" w:rsidRDefault="00527EB2" w:rsidP="00527EB2">
      <w:pPr>
        <w:pStyle w:val="Lijstalinea"/>
        <w:numPr>
          <w:ilvl w:val="0"/>
          <w:numId w:val="10"/>
        </w:numPr>
        <w:spacing w:after="0" w:line="240" w:lineRule="auto"/>
        <w:rPr>
          <w:b/>
          <w:sz w:val="26"/>
          <w:szCs w:val="26"/>
        </w:rPr>
      </w:pPr>
      <w:r w:rsidRPr="00527EB2">
        <w:rPr>
          <w:b/>
          <w:sz w:val="26"/>
          <w:szCs w:val="26"/>
        </w:rPr>
        <w:t>Gij hebt het visioen van recht en vrede</w:t>
      </w:r>
      <w:r>
        <w:rPr>
          <w:b/>
          <w:sz w:val="26"/>
          <w:szCs w:val="26"/>
        </w:rPr>
        <w:t xml:space="preserve"> </w:t>
      </w:r>
      <w:r w:rsidRPr="00527EB2">
        <w:rPr>
          <w:b/>
          <w:sz w:val="26"/>
          <w:szCs w:val="26"/>
        </w:rPr>
        <w:t>In ons hart gelegd</w:t>
      </w:r>
      <w:r>
        <w:rPr>
          <w:b/>
          <w:sz w:val="26"/>
          <w:szCs w:val="26"/>
        </w:rPr>
        <w:t>.</w:t>
      </w:r>
    </w:p>
    <w:p w:rsidR="008A4BD3" w:rsidRDefault="00527EB2" w:rsidP="00527EB2">
      <w:pPr>
        <w:spacing w:after="0" w:line="240" w:lineRule="auto"/>
        <w:rPr>
          <w:b/>
          <w:sz w:val="26"/>
          <w:szCs w:val="26"/>
        </w:rPr>
      </w:pPr>
      <w:r w:rsidRPr="00DE0226">
        <w:rPr>
          <w:b/>
          <w:sz w:val="26"/>
          <w:szCs w:val="26"/>
        </w:rPr>
        <w:t>Laat ons dan niet de moed verliezen</w:t>
      </w:r>
      <w:r w:rsidR="008A4BD3">
        <w:rPr>
          <w:b/>
          <w:sz w:val="26"/>
          <w:szCs w:val="26"/>
        </w:rPr>
        <w:t xml:space="preserve"> </w:t>
      </w:r>
    </w:p>
    <w:p w:rsidR="00527EB2" w:rsidRPr="00DE0226" w:rsidRDefault="00527EB2" w:rsidP="00527EB2">
      <w:pPr>
        <w:spacing w:after="0" w:line="240" w:lineRule="auto"/>
        <w:rPr>
          <w:b/>
          <w:sz w:val="26"/>
          <w:szCs w:val="26"/>
        </w:rPr>
      </w:pPr>
      <w:r w:rsidRPr="00DE0226">
        <w:rPr>
          <w:b/>
          <w:sz w:val="26"/>
          <w:szCs w:val="26"/>
        </w:rPr>
        <w:t>door de overmacht van de feiten.</w:t>
      </w:r>
    </w:p>
    <w:p w:rsidR="00527EB2" w:rsidRPr="00DE0226" w:rsidRDefault="00527EB2" w:rsidP="00527EB2">
      <w:pPr>
        <w:spacing w:after="0" w:line="240" w:lineRule="auto"/>
        <w:rPr>
          <w:b/>
          <w:sz w:val="26"/>
          <w:szCs w:val="26"/>
        </w:rPr>
      </w:pPr>
      <w:r w:rsidRPr="00DE0226">
        <w:rPr>
          <w:b/>
          <w:sz w:val="26"/>
          <w:szCs w:val="26"/>
        </w:rPr>
        <w:t>Help ons ook oog te hebben</w:t>
      </w:r>
    </w:p>
    <w:p w:rsidR="00DE0226" w:rsidRPr="00DE0226" w:rsidRDefault="00DE0226" w:rsidP="00DE0226">
      <w:pPr>
        <w:spacing w:after="0" w:line="240" w:lineRule="auto"/>
        <w:rPr>
          <w:b/>
          <w:sz w:val="26"/>
          <w:szCs w:val="26"/>
        </w:rPr>
      </w:pPr>
      <w:r w:rsidRPr="00DE0226">
        <w:rPr>
          <w:b/>
          <w:sz w:val="26"/>
          <w:szCs w:val="26"/>
        </w:rPr>
        <w:t>voor al het goede dat gebeurt,</w:t>
      </w:r>
    </w:p>
    <w:p w:rsidR="008A4BD3" w:rsidRDefault="008A4BD3" w:rsidP="00DE0226">
      <w:pPr>
        <w:spacing w:after="0" w:line="240" w:lineRule="auto"/>
        <w:rPr>
          <w:b/>
          <w:sz w:val="26"/>
          <w:szCs w:val="26"/>
        </w:rPr>
      </w:pPr>
      <w:r>
        <w:rPr>
          <w:b/>
          <w:sz w:val="26"/>
          <w:szCs w:val="26"/>
        </w:rPr>
        <w:t xml:space="preserve">voor elk gebaar van ‘kleine goedheid’ </w:t>
      </w:r>
    </w:p>
    <w:p w:rsidR="00DE0226" w:rsidRPr="00DE0226" w:rsidRDefault="008A4BD3" w:rsidP="00DE0226">
      <w:pPr>
        <w:spacing w:after="0" w:line="240" w:lineRule="auto"/>
        <w:rPr>
          <w:b/>
          <w:sz w:val="26"/>
          <w:szCs w:val="26"/>
        </w:rPr>
      </w:pPr>
      <w:r>
        <w:rPr>
          <w:b/>
          <w:sz w:val="26"/>
          <w:szCs w:val="26"/>
        </w:rPr>
        <w:t>d</w:t>
      </w:r>
      <w:r w:rsidR="00DE0226" w:rsidRPr="00DE0226">
        <w:rPr>
          <w:b/>
          <w:sz w:val="26"/>
          <w:szCs w:val="26"/>
        </w:rPr>
        <w:t>at uw toekomt dichterbij brengt:</w:t>
      </w:r>
    </w:p>
    <w:p w:rsidR="00DE0226" w:rsidRPr="00DE0226" w:rsidRDefault="00DE0226" w:rsidP="00DE0226">
      <w:pPr>
        <w:spacing w:after="0" w:line="240" w:lineRule="auto"/>
        <w:rPr>
          <w:b/>
          <w:sz w:val="26"/>
          <w:szCs w:val="26"/>
        </w:rPr>
      </w:pPr>
      <w:r w:rsidRPr="00DE0226">
        <w:rPr>
          <w:b/>
          <w:sz w:val="26"/>
          <w:szCs w:val="26"/>
        </w:rPr>
        <w:t>mensen die zorgen voor elkaar,</w:t>
      </w:r>
    </w:p>
    <w:p w:rsidR="00DE0226" w:rsidRPr="00DE0226" w:rsidRDefault="00DE0226" w:rsidP="00DE0226">
      <w:pPr>
        <w:spacing w:after="0" w:line="240" w:lineRule="auto"/>
        <w:rPr>
          <w:b/>
          <w:sz w:val="26"/>
          <w:szCs w:val="26"/>
        </w:rPr>
      </w:pPr>
      <w:r w:rsidRPr="00DE0226">
        <w:rPr>
          <w:b/>
          <w:sz w:val="26"/>
          <w:szCs w:val="26"/>
        </w:rPr>
        <w:t>eigenbelang dat niet het zwaarste weegt,</w:t>
      </w:r>
    </w:p>
    <w:p w:rsidR="00DE0226" w:rsidRPr="00DE0226" w:rsidRDefault="008A4BD3" w:rsidP="00DE0226">
      <w:pPr>
        <w:spacing w:after="0" w:line="240" w:lineRule="auto"/>
        <w:rPr>
          <w:b/>
          <w:sz w:val="26"/>
          <w:szCs w:val="26"/>
        </w:rPr>
      </w:pPr>
      <w:r>
        <w:rPr>
          <w:b/>
          <w:sz w:val="26"/>
          <w:szCs w:val="26"/>
        </w:rPr>
        <w:t>plaatsen waar vergeving groeit</w:t>
      </w:r>
      <w:r w:rsidR="00DE0226" w:rsidRPr="00DE0226">
        <w:rPr>
          <w:b/>
          <w:sz w:val="26"/>
          <w:szCs w:val="26"/>
        </w:rPr>
        <w:t>, trouw en barmhartigheid,</w:t>
      </w:r>
    </w:p>
    <w:p w:rsidR="00DE0226" w:rsidRPr="00DE0226" w:rsidRDefault="00DE0226" w:rsidP="00DE0226">
      <w:pPr>
        <w:spacing w:after="0" w:line="240" w:lineRule="auto"/>
        <w:rPr>
          <w:b/>
          <w:sz w:val="26"/>
          <w:szCs w:val="26"/>
        </w:rPr>
      </w:pPr>
      <w:r w:rsidRPr="00DE0226">
        <w:rPr>
          <w:b/>
          <w:sz w:val="26"/>
          <w:szCs w:val="26"/>
        </w:rPr>
        <w:t>waar opgestaan wordt tegen alle vormen van dood.</w:t>
      </w:r>
    </w:p>
    <w:p w:rsidR="00DE0226" w:rsidRPr="00DE0226" w:rsidRDefault="00DE0226" w:rsidP="00DE0226">
      <w:pPr>
        <w:spacing w:after="0" w:line="240" w:lineRule="auto"/>
        <w:rPr>
          <w:b/>
          <w:sz w:val="26"/>
          <w:szCs w:val="26"/>
        </w:rPr>
      </w:pPr>
      <w:r w:rsidRPr="00DE0226">
        <w:rPr>
          <w:b/>
          <w:sz w:val="26"/>
          <w:szCs w:val="26"/>
        </w:rPr>
        <w:t xml:space="preserve">Laat het geloof dat de goede krachten </w:t>
      </w:r>
      <w:r w:rsidR="008A4BD3">
        <w:rPr>
          <w:b/>
          <w:sz w:val="26"/>
          <w:szCs w:val="26"/>
        </w:rPr>
        <w:t xml:space="preserve">uiteindelijk </w:t>
      </w:r>
      <w:r w:rsidRPr="00DE0226">
        <w:rPr>
          <w:b/>
          <w:sz w:val="26"/>
          <w:szCs w:val="26"/>
        </w:rPr>
        <w:t>sterker</w:t>
      </w:r>
      <w:r w:rsidR="008A4BD3">
        <w:rPr>
          <w:b/>
          <w:sz w:val="26"/>
          <w:szCs w:val="26"/>
        </w:rPr>
        <w:t xml:space="preserve"> zullen</w:t>
      </w:r>
      <w:bookmarkStart w:id="0" w:name="_GoBack"/>
      <w:bookmarkEnd w:id="0"/>
      <w:r w:rsidRPr="00DE0226">
        <w:rPr>
          <w:b/>
          <w:sz w:val="26"/>
          <w:szCs w:val="26"/>
        </w:rPr>
        <w:t xml:space="preserve"> zijn </w:t>
      </w:r>
    </w:p>
    <w:p w:rsidR="00DE0226" w:rsidRPr="00DE0226" w:rsidRDefault="00DE0226" w:rsidP="00DE0226">
      <w:pPr>
        <w:spacing w:after="0" w:line="240" w:lineRule="auto"/>
        <w:rPr>
          <w:b/>
          <w:sz w:val="26"/>
          <w:szCs w:val="26"/>
        </w:rPr>
      </w:pPr>
      <w:r w:rsidRPr="00DE0226">
        <w:rPr>
          <w:b/>
          <w:sz w:val="26"/>
          <w:szCs w:val="26"/>
        </w:rPr>
        <w:t>in ons niet uitdoven.</w:t>
      </w:r>
    </w:p>
    <w:p w:rsidR="00DE0226" w:rsidRPr="00DE0226" w:rsidRDefault="00DE0226" w:rsidP="00DE0226">
      <w:pPr>
        <w:spacing w:after="0" w:line="240" w:lineRule="auto"/>
        <w:rPr>
          <w:b/>
          <w:sz w:val="26"/>
          <w:szCs w:val="26"/>
        </w:rPr>
      </w:pPr>
      <w:r w:rsidRPr="00DE0226">
        <w:rPr>
          <w:b/>
          <w:sz w:val="26"/>
          <w:szCs w:val="26"/>
        </w:rPr>
        <w:t>Ga met ons mee</w:t>
      </w:r>
      <w:r w:rsidR="008A4BD3">
        <w:rPr>
          <w:b/>
          <w:sz w:val="26"/>
          <w:szCs w:val="26"/>
        </w:rPr>
        <w:t xml:space="preserve">, en maak ons gaan-de-weg tot Uw mensen. </w:t>
      </w:r>
      <w:r w:rsidRPr="00DE0226">
        <w:rPr>
          <w:b/>
          <w:sz w:val="26"/>
          <w:szCs w:val="26"/>
        </w:rPr>
        <w:t>Amen.</w:t>
      </w:r>
    </w:p>
    <w:p w:rsidR="00527EB2" w:rsidRPr="00DE0226" w:rsidRDefault="00527EB2" w:rsidP="00527EB2">
      <w:pPr>
        <w:tabs>
          <w:tab w:val="num" w:pos="1680"/>
        </w:tabs>
        <w:spacing w:after="0" w:line="240" w:lineRule="auto"/>
        <w:rPr>
          <w:b/>
          <w:sz w:val="26"/>
          <w:szCs w:val="26"/>
        </w:rPr>
      </w:pPr>
      <w:r w:rsidRPr="00DE0226">
        <w:rPr>
          <w:b/>
          <w:sz w:val="26"/>
          <w:szCs w:val="26"/>
        </w:rPr>
        <w:t xml:space="preserve">      </w:t>
      </w:r>
    </w:p>
    <w:p w:rsidR="00527EB2" w:rsidRDefault="00527EB2" w:rsidP="0022265E">
      <w:pPr>
        <w:spacing w:after="0" w:line="240" w:lineRule="auto"/>
        <w:jc w:val="right"/>
        <w:rPr>
          <w:sz w:val="24"/>
          <w:szCs w:val="24"/>
        </w:rPr>
      </w:pPr>
    </w:p>
    <w:sectPr w:rsidR="00527EB2" w:rsidSect="0016144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54D" w:rsidRDefault="0038054D">
      <w:pPr>
        <w:spacing w:after="0" w:line="240" w:lineRule="auto"/>
      </w:pPr>
      <w:r>
        <w:separator/>
      </w:r>
    </w:p>
  </w:endnote>
  <w:endnote w:type="continuationSeparator" w:id="0">
    <w:p w:rsidR="0038054D" w:rsidRDefault="0038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385471"/>
      <w:docPartObj>
        <w:docPartGallery w:val="Page Numbers (Bottom of Page)"/>
        <w:docPartUnique/>
      </w:docPartObj>
    </w:sdtPr>
    <w:sdtEndPr/>
    <w:sdtContent>
      <w:p w:rsidR="0042522D" w:rsidRDefault="0042522D">
        <w:pPr>
          <w:pStyle w:val="Voettekst"/>
          <w:jc w:val="right"/>
        </w:pPr>
        <w:r>
          <w:fldChar w:fldCharType="begin"/>
        </w:r>
        <w:r>
          <w:instrText>PAGE   \* MERGEFORMAT</w:instrText>
        </w:r>
        <w:r>
          <w:fldChar w:fldCharType="separate"/>
        </w:r>
        <w:r w:rsidR="008A4BD3" w:rsidRPr="008A4BD3">
          <w:rPr>
            <w:noProof/>
            <w:lang w:val="nl-NL"/>
          </w:rPr>
          <w:t>5</w:t>
        </w:r>
        <w:r>
          <w:fldChar w:fldCharType="end"/>
        </w:r>
      </w:p>
    </w:sdtContent>
  </w:sdt>
  <w:p w:rsidR="0042522D" w:rsidRDefault="004252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54D" w:rsidRDefault="0038054D">
      <w:pPr>
        <w:spacing w:after="0" w:line="240" w:lineRule="auto"/>
      </w:pPr>
      <w:r>
        <w:separator/>
      </w:r>
    </w:p>
  </w:footnote>
  <w:footnote w:type="continuationSeparator" w:id="0">
    <w:p w:rsidR="0038054D" w:rsidRDefault="00380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6B49"/>
    <w:multiLevelType w:val="hybridMultilevel"/>
    <w:tmpl w:val="2D4886CE"/>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254A480F"/>
    <w:multiLevelType w:val="hybridMultilevel"/>
    <w:tmpl w:val="671071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CE46FE"/>
    <w:multiLevelType w:val="multilevel"/>
    <w:tmpl w:val="9818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4787D"/>
    <w:multiLevelType w:val="hybridMultilevel"/>
    <w:tmpl w:val="D008737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8FE6B3F"/>
    <w:multiLevelType w:val="hybridMultilevel"/>
    <w:tmpl w:val="0BD09F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B5415A1"/>
    <w:multiLevelType w:val="hybridMultilevel"/>
    <w:tmpl w:val="00C005F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D9C7906"/>
    <w:multiLevelType w:val="hybridMultilevel"/>
    <w:tmpl w:val="D8CA6B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63471E"/>
    <w:multiLevelType w:val="hybridMultilevel"/>
    <w:tmpl w:val="C6926DA8"/>
    <w:lvl w:ilvl="0" w:tplc="0813000F">
      <w:start w:val="1"/>
      <w:numFmt w:val="decimal"/>
      <w:lvlText w:val="%1."/>
      <w:lvlJc w:val="left"/>
      <w:pPr>
        <w:ind w:left="765" w:hanging="360"/>
      </w:pPr>
    </w:lvl>
    <w:lvl w:ilvl="1" w:tplc="08130019" w:tentative="1">
      <w:start w:val="1"/>
      <w:numFmt w:val="lowerLetter"/>
      <w:lvlText w:val="%2."/>
      <w:lvlJc w:val="left"/>
      <w:pPr>
        <w:ind w:left="1485" w:hanging="360"/>
      </w:pPr>
    </w:lvl>
    <w:lvl w:ilvl="2" w:tplc="0813001B" w:tentative="1">
      <w:start w:val="1"/>
      <w:numFmt w:val="lowerRoman"/>
      <w:lvlText w:val="%3."/>
      <w:lvlJc w:val="right"/>
      <w:pPr>
        <w:ind w:left="2205" w:hanging="180"/>
      </w:pPr>
    </w:lvl>
    <w:lvl w:ilvl="3" w:tplc="0813000F" w:tentative="1">
      <w:start w:val="1"/>
      <w:numFmt w:val="decimal"/>
      <w:lvlText w:val="%4."/>
      <w:lvlJc w:val="left"/>
      <w:pPr>
        <w:ind w:left="2925" w:hanging="360"/>
      </w:pPr>
    </w:lvl>
    <w:lvl w:ilvl="4" w:tplc="08130019" w:tentative="1">
      <w:start w:val="1"/>
      <w:numFmt w:val="lowerLetter"/>
      <w:lvlText w:val="%5."/>
      <w:lvlJc w:val="left"/>
      <w:pPr>
        <w:ind w:left="3645" w:hanging="360"/>
      </w:pPr>
    </w:lvl>
    <w:lvl w:ilvl="5" w:tplc="0813001B" w:tentative="1">
      <w:start w:val="1"/>
      <w:numFmt w:val="lowerRoman"/>
      <w:lvlText w:val="%6."/>
      <w:lvlJc w:val="right"/>
      <w:pPr>
        <w:ind w:left="4365" w:hanging="180"/>
      </w:pPr>
    </w:lvl>
    <w:lvl w:ilvl="6" w:tplc="0813000F" w:tentative="1">
      <w:start w:val="1"/>
      <w:numFmt w:val="decimal"/>
      <w:lvlText w:val="%7."/>
      <w:lvlJc w:val="left"/>
      <w:pPr>
        <w:ind w:left="5085" w:hanging="360"/>
      </w:pPr>
    </w:lvl>
    <w:lvl w:ilvl="7" w:tplc="08130019" w:tentative="1">
      <w:start w:val="1"/>
      <w:numFmt w:val="lowerLetter"/>
      <w:lvlText w:val="%8."/>
      <w:lvlJc w:val="left"/>
      <w:pPr>
        <w:ind w:left="5805" w:hanging="360"/>
      </w:pPr>
    </w:lvl>
    <w:lvl w:ilvl="8" w:tplc="0813001B" w:tentative="1">
      <w:start w:val="1"/>
      <w:numFmt w:val="lowerRoman"/>
      <w:lvlText w:val="%9."/>
      <w:lvlJc w:val="right"/>
      <w:pPr>
        <w:ind w:left="6525" w:hanging="180"/>
      </w:pPr>
    </w:lvl>
  </w:abstractNum>
  <w:abstractNum w:abstractNumId="8" w15:restartNumberingAfterBreak="0">
    <w:nsid w:val="65AA6B51"/>
    <w:multiLevelType w:val="hybridMultilevel"/>
    <w:tmpl w:val="E6FABC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60755AF"/>
    <w:multiLevelType w:val="hybridMultilevel"/>
    <w:tmpl w:val="A2423CDE"/>
    <w:lvl w:ilvl="0" w:tplc="08130009">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78826461"/>
    <w:multiLevelType w:val="hybridMultilevel"/>
    <w:tmpl w:val="6AD29646"/>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1" w15:restartNumberingAfterBreak="0">
    <w:nsid w:val="794B0984"/>
    <w:multiLevelType w:val="hybridMultilevel"/>
    <w:tmpl w:val="C114C37E"/>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9"/>
  </w:num>
  <w:num w:numId="5">
    <w:abstractNumId w:val="1"/>
  </w:num>
  <w:num w:numId="6">
    <w:abstractNumId w:val="5"/>
  </w:num>
  <w:num w:numId="7">
    <w:abstractNumId w:val="8"/>
  </w:num>
  <w:num w:numId="8">
    <w:abstractNumId w:val="3"/>
  </w:num>
  <w:num w:numId="9">
    <w:abstractNumId w:val="10"/>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D3"/>
    <w:rsid w:val="000A2B99"/>
    <w:rsid w:val="00161444"/>
    <w:rsid w:val="00166128"/>
    <w:rsid w:val="001A0015"/>
    <w:rsid w:val="001A0EBB"/>
    <w:rsid w:val="001C36C2"/>
    <w:rsid w:val="00204C4B"/>
    <w:rsid w:val="0021047F"/>
    <w:rsid w:val="0022265E"/>
    <w:rsid w:val="00223F26"/>
    <w:rsid w:val="002409DB"/>
    <w:rsid w:val="00240CBA"/>
    <w:rsid w:val="00245482"/>
    <w:rsid w:val="00255D0F"/>
    <w:rsid w:val="002A51C3"/>
    <w:rsid w:val="002C09AC"/>
    <w:rsid w:val="00307166"/>
    <w:rsid w:val="00344645"/>
    <w:rsid w:val="00366481"/>
    <w:rsid w:val="0038054D"/>
    <w:rsid w:val="003E55E5"/>
    <w:rsid w:val="0042522D"/>
    <w:rsid w:val="00454515"/>
    <w:rsid w:val="004A341F"/>
    <w:rsid w:val="004C50FD"/>
    <w:rsid w:val="004E2B11"/>
    <w:rsid w:val="004E6582"/>
    <w:rsid w:val="00527EB2"/>
    <w:rsid w:val="00577776"/>
    <w:rsid w:val="00577D3B"/>
    <w:rsid w:val="00597BC5"/>
    <w:rsid w:val="005A6B75"/>
    <w:rsid w:val="005D786B"/>
    <w:rsid w:val="0060146B"/>
    <w:rsid w:val="00674AEB"/>
    <w:rsid w:val="006C1905"/>
    <w:rsid w:val="006C629C"/>
    <w:rsid w:val="006F0987"/>
    <w:rsid w:val="006F58C0"/>
    <w:rsid w:val="00704B63"/>
    <w:rsid w:val="00716232"/>
    <w:rsid w:val="00725611"/>
    <w:rsid w:val="0073231B"/>
    <w:rsid w:val="00740ACC"/>
    <w:rsid w:val="007570FD"/>
    <w:rsid w:val="0076672B"/>
    <w:rsid w:val="00773D7C"/>
    <w:rsid w:val="00780CE8"/>
    <w:rsid w:val="007B09C2"/>
    <w:rsid w:val="007B0E53"/>
    <w:rsid w:val="007B7BF0"/>
    <w:rsid w:val="007C653D"/>
    <w:rsid w:val="00863287"/>
    <w:rsid w:val="00873A28"/>
    <w:rsid w:val="0088228A"/>
    <w:rsid w:val="008A4BD3"/>
    <w:rsid w:val="008C5027"/>
    <w:rsid w:val="009613BD"/>
    <w:rsid w:val="009762D2"/>
    <w:rsid w:val="009F37E0"/>
    <w:rsid w:val="00A41925"/>
    <w:rsid w:val="00B00D2E"/>
    <w:rsid w:val="00B10AD3"/>
    <w:rsid w:val="00B50BCF"/>
    <w:rsid w:val="00B76649"/>
    <w:rsid w:val="00C01A15"/>
    <w:rsid w:val="00CA27FF"/>
    <w:rsid w:val="00CC5100"/>
    <w:rsid w:val="00D74EE3"/>
    <w:rsid w:val="00D83F38"/>
    <w:rsid w:val="00DB3E2C"/>
    <w:rsid w:val="00DE0226"/>
    <w:rsid w:val="00DE641D"/>
    <w:rsid w:val="00E228E9"/>
    <w:rsid w:val="00E41390"/>
    <w:rsid w:val="00E45217"/>
    <w:rsid w:val="00E45DF8"/>
    <w:rsid w:val="00E538A8"/>
    <w:rsid w:val="00E9539F"/>
    <w:rsid w:val="00EB4531"/>
    <w:rsid w:val="00F47054"/>
    <w:rsid w:val="00F6262F"/>
    <w:rsid w:val="00F76C59"/>
    <w:rsid w:val="00FF2786"/>
    <w:rsid w:val="00FF3E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1C6C5-DBBD-4FE8-8F44-37E818E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0AD3"/>
  </w:style>
  <w:style w:type="paragraph" w:styleId="Kop1">
    <w:name w:val="heading 1"/>
    <w:basedOn w:val="Standaard"/>
    <w:link w:val="Kop1Char"/>
    <w:uiPriority w:val="9"/>
    <w:qFormat/>
    <w:rsid w:val="00B10A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next w:val="Standaard"/>
    <w:link w:val="Kop2Char"/>
    <w:uiPriority w:val="9"/>
    <w:semiHidden/>
    <w:unhideWhenUsed/>
    <w:qFormat/>
    <w:rsid w:val="007B09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0AD3"/>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B10AD3"/>
    <w:rPr>
      <w:color w:val="0000FF"/>
      <w:u w:val="single"/>
    </w:rPr>
  </w:style>
  <w:style w:type="paragraph" w:styleId="Normaalweb">
    <w:name w:val="Normal (Web)"/>
    <w:basedOn w:val="Standaard"/>
    <w:uiPriority w:val="99"/>
    <w:unhideWhenUsed/>
    <w:rsid w:val="00B10AD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
    <w:name w:val="Body Text"/>
    <w:basedOn w:val="Standaard"/>
    <w:link w:val="PlattetekstChar"/>
    <w:semiHidden/>
    <w:rsid w:val="00B10AD3"/>
    <w:pPr>
      <w:spacing w:after="0" w:line="240" w:lineRule="auto"/>
    </w:pPr>
    <w:rPr>
      <w:rFonts w:ascii="Times New Roman" w:eastAsia="Times New Roman" w:hAnsi="Times New Roman" w:cs="Times New Roman"/>
      <w:b/>
      <w:bCs/>
      <w:sz w:val="24"/>
      <w:szCs w:val="24"/>
      <w:lang w:eastAsia="nl-NL"/>
    </w:rPr>
  </w:style>
  <w:style w:type="character" w:customStyle="1" w:styleId="PlattetekstChar">
    <w:name w:val="Platte tekst Char"/>
    <w:basedOn w:val="Standaardalinea-lettertype"/>
    <w:link w:val="Plattetekst"/>
    <w:semiHidden/>
    <w:rsid w:val="00B10AD3"/>
    <w:rPr>
      <w:rFonts w:ascii="Times New Roman" w:eastAsia="Times New Roman" w:hAnsi="Times New Roman" w:cs="Times New Roman"/>
      <w:b/>
      <w:bCs/>
      <w:sz w:val="24"/>
      <w:szCs w:val="24"/>
      <w:lang w:eastAsia="nl-NL"/>
    </w:rPr>
  </w:style>
  <w:style w:type="paragraph" w:styleId="Plattetekst3">
    <w:name w:val="Body Text 3"/>
    <w:basedOn w:val="Standaard"/>
    <w:link w:val="Plattetekst3Char"/>
    <w:semiHidden/>
    <w:rsid w:val="00B10AD3"/>
    <w:pPr>
      <w:spacing w:after="0" w:line="240" w:lineRule="auto"/>
      <w:jc w:val="both"/>
    </w:pPr>
    <w:rPr>
      <w:rFonts w:ascii="Times New Roman" w:eastAsia="Times New Roman" w:hAnsi="Times New Roman" w:cs="Times New Roman"/>
      <w:sz w:val="24"/>
      <w:szCs w:val="20"/>
      <w:lang w:eastAsia="nl-BE"/>
    </w:rPr>
  </w:style>
  <w:style w:type="character" w:customStyle="1" w:styleId="Plattetekst3Char">
    <w:name w:val="Platte tekst 3 Char"/>
    <w:basedOn w:val="Standaardalinea-lettertype"/>
    <w:link w:val="Plattetekst3"/>
    <w:semiHidden/>
    <w:rsid w:val="00B10AD3"/>
    <w:rPr>
      <w:rFonts w:ascii="Times New Roman" w:eastAsia="Times New Roman" w:hAnsi="Times New Roman" w:cs="Times New Roman"/>
      <w:sz w:val="24"/>
      <w:szCs w:val="20"/>
      <w:lang w:eastAsia="nl-BE"/>
    </w:rPr>
  </w:style>
  <w:style w:type="paragraph" w:styleId="Lijstalinea">
    <w:name w:val="List Paragraph"/>
    <w:basedOn w:val="Standaard"/>
    <w:uiPriority w:val="34"/>
    <w:qFormat/>
    <w:rsid w:val="00B10AD3"/>
    <w:pPr>
      <w:ind w:left="720"/>
      <w:contextualSpacing/>
    </w:pPr>
  </w:style>
  <w:style w:type="paragraph" w:styleId="Voettekst">
    <w:name w:val="footer"/>
    <w:basedOn w:val="Standaard"/>
    <w:link w:val="VoettekstChar"/>
    <w:uiPriority w:val="99"/>
    <w:unhideWhenUsed/>
    <w:rsid w:val="00B10A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0AD3"/>
  </w:style>
  <w:style w:type="paragraph" w:styleId="Plattetekstinspringen">
    <w:name w:val="Body Text Indent"/>
    <w:basedOn w:val="Standaard"/>
    <w:link w:val="PlattetekstinspringenChar"/>
    <w:uiPriority w:val="99"/>
    <w:semiHidden/>
    <w:unhideWhenUsed/>
    <w:rsid w:val="00B10AD3"/>
    <w:pPr>
      <w:spacing w:after="120"/>
      <w:ind w:left="283"/>
    </w:pPr>
  </w:style>
  <w:style w:type="character" w:customStyle="1" w:styleId="PlattetekstinspringenChar">
    <w:name w:val="Platte tekst inspringen Char"/>
    <w:basedOn w:val="Standaardalinea-lettertype"/>
    <w:link w:val="Plattetekstinspringen"/>
    <w:uiPriority w:val="99"/>
    <w:rsid w:val="00B10AD3"/>
  </w:style>
  <w:style w:type="paragraph" w:customStyle="1" w:styleId="articledate">
    <w:name w:val="articledate"/>
    <w:basedOn w:val="Standaard"/>
    <w:rsid w:val="00B10AD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uiPriority w:val="9"/>
    <w:semiHidden/>
    <w:rsid w:val="007B09C2"/>
    <w:rPr>
      <w:rFonts w:asciiTheme="majorHAnsi" w:eastAsiaTheme="majorEastAsia" w:hAnsiTheme="majorHAnsi" w:cstheme="majorBidi"/>
      <w:color w:val="2E74B5" w:themeColor="accent1" w:themeShade="BF"/>
      <w:sz w:val="26"/>
      <w:szCs w:val="26"/>
    </w:rPr>
  </w:style>
  <w:style w:type="character" w:styleId="Nadruk">
    <w:name w:val="Emphasis"/>
    <w:basedOn w:val="Standaardalinea-lettertype"/>
    <w:uiPriority w:val="20"/>
    <w:qFormat/>
    <w:rsid w:val="007B09C2"/>
    <w:rPr>
      <w:i/>
      <w:iCs/>
    </w:rPr>
  </w:style>
  <w:style w:type="paragraph" w:styleId="Plattetekst2">
    <w:name w:val="Body Text 2"/>
    <w:basedOn w:val="Standaard"/>
    <w:link w:val="Plattetekst2Char"/>
    <w:uiPriority w:val="99"/>
    <w:semiHidden/>
    <w:unhideWhenUsed/>
    <w:rsid w:val="00773D7C"/>
    <w:pPr>
      <w:spacing w:after="120" w:line="480" w:lineRule="auto"/>
    </w:pPr>
  </w:style>
  <w:style w:type="character" w:customStyle="1" w:styleId="Plattetekst2Char">
    <w:name w:val="Platte tekst 2 Char"/>
    <w:basedOn w:val="Standaardalinea-lettertype"/>
    <w:link w:val="Plattetekst2"/>
    <w:uiPriority w:val="99"/>
    <w:semiHidden/>
    <w:rsid w:val="0077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Modewo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wikipedia.org/wiki/Margaret_Thatcher" TargetMode="External"/><Relationship Id="rId5" Type="http://schemas.openxmlformats.org/officeDocument/2006/relationships/footnotes" Target="footnotes.xml"/><Relationship Id="rId10" Type="http://schemas.openxmlformats.org/officeDocument/2006/relationships/hyperlink" Target="https://nl.wikipedia.org/wiki/Paradigma_(wetenschapsfilosofie)" TargetMode="External"/><Relationship Id="rId4" Type="http://schemas.openxmlformats.org/officeDocument/2006/relationships/webSettings" Target="webSettings.xml"/><Relationship Id="rId9" Type="http://schemas.openxmlformats.org/officeDocument/2006/relationships/hyperlink" Target="https://nl.wikipedia.org/wiki/Managemen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5</Pages>
  <Words>2115</Words>
  <Characters>11636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261</cp:revision>
  <dcterms:created xsi:type="dcterms:W3CDTF">2021-07-19T07:07:00Z</dcterms:created>
  <dcterms:modified xsi:type="dcterms:W3CDTF">2021-07-21T09:29:00Z</dcterms:modified>
</cp:coreProperties>
</file>