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B5" w:rsidRPr="00424290" w:rsidRDefault="00AF4FB5" w:rsidP="00AF4FB5">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Segoe UI"/>
          <w:b/>
          <w:color w:val="323130"/>
          <w:sz w:val="28"/>
          <w:szCs w:val="28"/>
          <w:lang w:val="nl-NL" w:eastAsia="nl-BE"/>
        </w:rPr>
      </w:pPr>
      <w:r w:rsidRPr="00424290">
        <w:rPr>
          <w:rFonts w:eastAsia="Times New Roman" w:cs="Segoe UI"/>
          <w:b/>
          <w:color w:val="323130"/>
          <w:sz w:val="28"/>
          <w:szCs w:val="28"/>
          <w:lang w:val="nl-NL" w:eastAsia="nl-BE"/>
        </w:rPr>
        <w:t>PINKSTEREN: ADEM HALEN UIT DE VERTE</w:t>
      </w:r>
    </w:p>
    <w:p w:rsidR="00AF4FB5" w:rsidRPr="00424290" w:rsidRDefault="00400C4B" w:rsidP="00AF4FB5">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Segoe UI"/>
          <w:b/>
          <w:color w:val="323130"/>
          <w:sz w:val="28"/>
          <w:szCs w:val="28"/>
          <w:lang w:val="nl-NL" w:eastAsia="nl-BE"/>
        </w:rPr>
      </w:pPr>
      <w:r>
        <w:rPr>
          <w:rFonts w:eastAsia="Times New Roman" w:cs="Segoe UI"/>
          <w:b/>
          <w:color w:val="323130"/>
          <w:sz w:val="28"/>
          <w:szCs w:val="28"/>
          <w:lang w:val="nl-NL" w:eastAsia="nl-BE"/>
        </w:rPr>
        <w:t xml:space="preserve">IN VOORBEREIDING VAN HET </w:t>
      </w:r>
      <w:r w:rsidR="004B22A0">
        <w:rPr>
          <w:rFonts w:eastAsia="Times New Roman" w:cs="Segoe UI"/>
          <w:b/>
          <w:color w:val="323130"/>
          <w:sz w:val="28"/>
          <w:szCs w:val="28"/>
          <w:lang w:val="nl-NL" w:eastAsia="nl-BE"/>
        </w:rPr>
        <w:t>‘</w:t>
      </w:r>
      <w:r>
        <w:rPr>
          <w:rFonts w:eastAsia="Times New Roman" w:cs="Segoe UI"/>
          <w:b/>
          <w:color w:val="323130"/>
          <w:sz w:val="28"/>
          <w:szCs w:val="28"/>
          <w:lang w:val="nl-NL" w:eastAsia="nl-BE"/>
        </w:rPr>
        <w:t>NIEUWE NORMAAL’</w:t>
      </w:r>
      <w:r w:rsidR="00AF4FB5" w:rsidRPr="00424290">
        <w:rPr>
          <w:rFonts w:eastAsia="Times New Roman" w:cs="Segoe UI"/>
          <w:b/>
          <w:color w:val="323130"/>
          <w:sz w:val="28"/>
          <w:szCs w:val="28"/>
          <w:lang w:val="nl-NL" w:eastAsia="nl-BE"/>
        </w:rPr>
        <w:t>…</w:t>
      </w:r>
    </w:p>
    <w:p w:rsidR="009A7F12" w:rsidRDefault="009A7F12" w:rsidP="009A7F12">
      <w:pPr>
        <w:shd w:val="clear" w:color="auto" w:fill="FFFFFF"/>
        <w:spacing w:after="0" w:line="240" w:lineRule="auto"/>
        <w:jc w:val="both"/>
        <w:rPr>
          <w:rFonts w:ascii="Noto Sans" w:eastAsia="Times New Roman" w:hAnsi="Noto Sans" w:cs="Times New Roman"/>
          <w:noProof/>
          <w:color w:val="333333"/>
          <w:sz w:val="27"/>
          <w:szCs w:val="27"/>
          <w:lang w:eastAsia="nl-BE"/>
        </w:rPr>
      </w:pPr>
    </w:p>
    <w:p w:rsidR="00566DA4" w:rsidRDefault="00566DA4" w:rsidP="00566DA4">
      <w:pPr>
        <w:shd w:val="clear" w:color="auto" w:fill="FFFFFF"/>
        <w:spacing w:after="0" w:line="240" w:lineRule="auto"/>
        <w:jc w:val="center"/>
        <w:rPr>
          <w:rFonts w:eastAsia="Times New Roman" w:cs="Segoe UI"/>
          <w:color w:val="050505"/>
          <w:sz w:val="24"/>
          <w:szCs w:val="24"/>
          <w:lang w:eastAsia="nl-BE"/>
        </w:rPr>
      </w:pPr>
      <w:r w:rsidRPr="00AA1825">
        <w:rPr>
          <w:rFonts w:ascii="Noto Sans" w:eastAsia="Times New Roman" w:hAnsi="Noto Sans" w:cs="Times New Roman"/>
          <w:noProof/>
          <w:color w:val="333333"/>
          <w:sz w:val="27"/>
          <w:szCs w:val="27"/>
          <w:lang w:eastAsia="nl-BE"/>
        </w:rPr>
        <w:drawing>
          <wp:inline distT="0" distB="0" distL="0" distR="0" wp14:anchorId="3232C80F" wp14:editId="6131B5D3">
            <wp:extent cx="5800725" cy="3857625"/>
            <wp:effectExtent l="0" t="0" r="9525" b="9525"/>
            <wp:docPr id="7" name="Afbeelding 7" descr="Wind blaast over paardenblo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 blaast over paardenbloem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3857625"/>
                    </a:xfrm>
                    <a:prstGeom prst="rect">
                      <a:avLst/>
                    </a:prstGeom>
                    <a:noFill/>
                    <a:ln>
                      <a:noFill/>
                    </a:ln>
                  </pic:spPr>
                </pic:pic>
              </a:graphicData>
            </a:graphic>
          </wp:inline>
        </w:drawing>
      </w:r>
    </w:p>
    <w:p w:rsidR="00566DA4" w:rsidRPr="00585100" w:rsidRDefault="00566DA4" w:rsidP="009A7F12">
      <w:pPr>
        <w:shd w:val="clear" w:color="auto" w:fill="FFFFFF"/>
        <w:spacing w:after="0" w:line="240" w:lineRule="auto"/>
        <w:jc w:val="both"/>
        <w:rPr>
          <w:rFonts w:eastAsia="Times New Roman" w:cs="Segoe UI"/>
          <w:color w:val="050505"/>
          <w:sz w:val="24"/>
          <w:szCs w:val="24"/>
          <w:lang w:eastAsia="nl-BE"/>
        </w:rPr>
      </w:pPr>
    </w:p>
    <w:p w:rsidR="00424290" w:rsidRDefault="00424290" w:rsidP="00424290">
      <w:pPr>
        <w:spacing w:after="0" w:line="240" w:lineRule="auto"/>
        <w:rPr>
          <w:b/>
          <w:sz w:val="28"/>
          <w:szCs w:val="28"/>
        </w:rPr>
        <w:sectPr w:rsidR="00424290" w:rsidSect="0066164C">
          <w:footerReference w:type="default" r:id="rId7"/>
          <w:type w:val="continuous"/>
          <w:pgSz w:w="11906" w:h="16838"/>
          <w:pgMar w:top="1417" w:right="1417" w:bottom="1417" w:left="1417" w:header="708" w:footer="708" w:gutter="0"/>
          <w:cols w:space="708"/>
          <w:docGrid w:linePitch="360"/>
        </w:sectPr>
      </w:pPr>
    </w:p>
    <w:p w:rsidR="00424290" w:rsidRPr="009A60CF" w:rsidRDefault="00424290" w:rsidP="00566DA4">
      <w:pPr>
        <w:spacing w:after="0" w:line="240" w:lineRule="auto"/>
        <w:rPr>
          <w:b/>
          <w:sz w:val="28"/>
          <w:szCs w:val="28"/>
        </w:rPr>
      </w:pPr>
      <w:r w:rsidRPr="009A60CF">
        <w:rPr>
          <w:b/>
          <w:sz w:val="28"/>
          <w:szCs w:val="28"/>
        </w:rPr>
        <w:t>Een andere weg</w:t>
      </w:r>
    </w:p>
    <w:p w:rsidR="00424290" w:rsidRPr="009A60CF" w:rsidRDefault="00424290" w:rsidP="00566DA4">
      <w:pPr>
        <w:spacing w:before="120" w:after="0" w:line="240" w:lineRule="auto"/>
        <w:rPr>
          <w:sz w:val="28"/>
          <w:szCs w:val="28"/>
        </w:rPr>
      </w:pPr>
      <w:r w:rsidRPr="009A60CF">
        <w:rPr>
          <w:sz w:val="28"/>
          <w:szCs w:val="28"/>
        </w:rPr>
        <w:t>Niet als een vuist</w:t>
      </w:r>
    </w:p>
    <w:p w:rsidR="00424290" w:rsidRPr="009A60CF" w:rsidRDefault="00424290" w:rsidP="00566DA4">
      <w:pPr>
        <w:spacing w:after="0" w:line="240" w:lineRule="auto"/>
        <w:rPr>
          <w:sz w:val="28"/>
          <w:szCs w:val="28"/>
        </w:rPr>
      </w:pPr>
      <w:r w:rsidRPr="009A60CF">
        <w:rPr>
          <w:sz w:val="28"/>
          <w:szCs w:val="28"/>
        </w:rPr>
        <w:t>in zijn zwaarte,</w:t>
      </w:r>
    </w:p>
    <w:p w:rsidR="00424290" w:rsidRPr="009A60CF" w:rsidRDefault="00424290" w:rsidP="00566DA4">
      <w:pPr>
        <w:spacing w:after="0" w:line="240" w:lineRule="auto"/>
        <w:rPr>
          <w:sz w:val="28"/>
          <w:szCs w:val="28"/>
        </w:rPr>
      </w:pPr>
      <w:r w:rsidRPr="009A60CF">
        <w:rPr>
          <w:sz w:val="28"/>
          <w:szCs w:val="28"/>
        </w:rPr>
        <w:t>niet als een toren</w:t>
      </w:r>
    </w:p>
    <w:p w:rsidR="00424290" w:rsidRPr="009A60CF" w:rsidRDefault="00424290" w:rsidP="00566DA4">
      <w:pPr>
        <w:spacing w:after="0" w:line="240" w:lineRule="auto"/>
        <w:rPr>
          <w:sz w:val="28"/>
          <w:szCs w:val="28"/>
        </w:rPr>
      </w:pPr>
      <w:r w:rsidRPr="009A60CF">
        <w:rPr>
          <w:sz w:val="28"/>
          <w:szCs w:val="28"/>
        </w:rPr>
        <w:t>hoog boven de aarde.</w:t>
      </w:r>
    </w:p>
    <w:p w:rsidR="00424290" w:rsidRPr="009A60CF" w:rsidRDefault="00424290" w:rsidP="00566DA4">
      <w:pPr>
        <w:spacing w:after="0" w:line="240" w:lineRule="auto"/>
        <w:rPr>
          <w:sz w:val="28"/>
          <w:szCs w:val="28"/>
        </w:rPr>
      </w:pPr>
      <w:r w:rsidRPr="009A60CF">
        <w:rPr>
          <w:sz w:val="28"/>
          <w:szCs w:val="28"/>
        </w:rPr>
        <w:t>Maar als een wind,</w:t>
      </w:r>
    </w:p>
    <w:p w:rsidR="00424290" w:rsidRPr="009A60CF" w:rsidRDefault="00424290" w:rsidP="00566DA4">
      <w:pPr>
        <w:spacing w:after="0" w:line="240" w:lineRule="auto"/>
        <w:rPr>
          <w:sz w:val="28"/>
          <w:szCs w:val="28"/>
        </w:rPr>
      </w:pPr>
      <w:r w:rsidRPr="009A60CF">
        <w:rPr>
          <w:sz w:val="28"/>
          <w:szCs w:val="28"/>
        </w:rPr>
        <w:t>die door het huis</w:t>
      </w:r>
    </w:p>
    <w:p w:rsidR="00424290" w:rsidRPr="009A60CF" w:rsidRDefault="00424290" w:rsidP="00566DA4">
      <w:pPr>
        <w:spacing w:after="0" w:line="240" w:lineRule="auto"/>
        <w:rPr>
          <w:sz w:val="28"/>
          <w:szCs w:val="28"/>
        </w:rPr>
      </w:pPr>
      <w:r w:rsidRPr="009A60CF">
        <w:rPr>
          <w:sz w:val="28"/>
          <w:szCs w:val="28"/>
        </w:rPr>
        <w:t>en soms door de ziel</w:t>
      </w:r>
    </w:p>
    <w:p w:rsidR="00424290" w:rsidRPr="009A60CF" w:rsidRDefault="00424290" w:rsidP="00566DA4">
      <w:pPr>
        <w:spacing w:after="0" w:line="240" w:lineRule="auto"/>
        <w:rPr>
          <w:sz w:val="28"/>
          <w:szCs w:val="28"/>
        </w:rPr>
      </w:pPr>
      <w:r w:rsidRPr="009A60CF">
        <w:rPr>
          <w:sz w:val="28"/>
          <w:szCs w:val="28"/>
        </w:rPr>
        <w:t>van een mens waait.</w:t>
      </w:r>
    </w:p>
    <w:p w:rsidR="00424290" w:rsidRPr="009A60CF" w:rsidRDefault="00424290" w:rsidP="00566DA4">
      <w:pPr>
        <w:spacing w:after="0" w:line="240" w:lineRule="auto"/>
        <w:rPr>
          <w:sz w:val="28"/>
          <w:szCs w:val="28"/>
        </w:rPr>
      </w:pPr>
      <w:r w:rsidRPr="009A60CF">
        <w:rPr>
          <w:sz w:val="28"/>
          <w:szCs w:val="28"/>
        </w:rPr>
        <w:t>Steeds ongezien</w:t>
      </w:r>
    </w:p>
    <w:p w:rsidR="00424290" w:rsidRPr="009A60CF" w:rsidRDefault="00424290" w:rsidP="00566DA4">
      <w:pPr>
        <w:spacing w:after="0" w:line="240" w:lineRule="auto"/>
        <w:rPr>
          <w:sz w:val="28"/>
          <w:szCs w:val="28"/>
        </w:rPr>
      </w:pPr>
      <w:r w:rsidRPr="009A60CF">
        <w:rPr>
          <w:sz w:val="28"/>
          <w:szCs w:val="28"/>
        </w:rPr>
        <w:t>is de Geest</w:t>
      </w:r>
    </w:p>
    <w:p w:rsidR="00424290" w:rsidRPr="009A60CF" w:rsidRDefault="00424290" w:rsidP="00566DA4">
      <w:pPr>
        <w:spacing w:after="0" w:line="240" w:lineRule="auto"/>
        <w:rPr>
          <w:sz w:val="28"/>
          <w:szCs w:val="28"/>
        </w:rPr>
      </w:pPr>
      <w:r w:rsidRPr="009A60CF">
        <w:rPr>
          <w:sz w:val="28"/>
          <w:szCs w:val="28"/>
        </w:rPr>
        <w:t>aan het werk,</w:t>
      </w:r>
    </w:p>
    <w:p w:rsidR="00424290" w:rsidRPr="009A60CF" w:rsidRDefault="00424290" w:rsidP="00566DA4">
      <w:pPr>
        <w:spacing w:after="0" w:line="240" w:lineRule="auto"/>
        <w:rPr>
          <w:sz w:val="28"/>
          <w:szCs w:val="28"/>
        </w:rPr>
      </w:pPr>
      <w:r w:rsidRPr="009A60CF">
        <w:rPr>
          <w:sz w:val="28"/>
          <w:szCs w:val="28"/>
        </w:rPr>
        <w:t>zoals hij sluimert</w:t>
      </w:r>
    </w:p>
    <w:p w:rsidR="00424290" w:rsidRPr="009A60CF" w:rsidRDefault="00424290" w:rsidP="00566DA4">
      <w:pPr>
        <w:spacing w:after="0" w:line="240" w:lineRule="auto"/>
        <w:rPr>
          <w:sz w:val="28"/>
          <w:szCs w:val="28"/>
        </w:rPr>
      </w:pPr>
      <w:r w:rsidRPr="009A60CF">
        <w:rPr>
          <w:sz w:val="28"/>
          <w:szCs w:val="28"/>
        </w:rPr>
        <w:t>in onrust en vragen.</w:t>
      </w:r>
    </w:p>
    <w:p w:rsidR="00424290" w:rsidRDefault="00424290" w:rsidP="00566DA4">
      <w:pPr>
        <w:spacing w:after="0" w:line="240" w:lineRule="auto"/>
        <w:rPr>
          <w:sz w:val="28"/>
          <w:szCs w:val="28"/>
        </w:rPr>
      </w:pPr>
    </w:p>
    <w:p w:rsidR="00424290" w:rsidRPr="009A60CF" w:rsidRDefault="00424290" w:rsidP="00566DA4">
      <w:pPr>
        <w:spacing w:after="0" w:line="240" w:lineRule="auto"/>
        <w:rPr>
          <w:sz w:val="28"/>
          <w:szCs w:val="28"/>
        </w:rPr>
      </w:pPr>
      <w:r w:rsidRPr="009A60CF">
        <w:rPr>
          <w:sz w:val="28"/>
          <w:szCs w:val="28"/>
        </w:rPr>
        <w:t>Of achter de nevels</w:t>
      </w:r>
    </w:p>
    <w:p w:rsidR="00424290" w:rsidRPr="009A60CF" w:rsidRDefault="00424290" w:rsidP="00566DA4">
      <w:pPr>
        <w:spacing w:after="0" w:line="240" w:lineRule="auto"/>
        <w:rPr>
          <w:sz w:val="28"/>
          <w:szCs w:val="28"/>
        </w:rPr>
      </w:pPr>
      <w:r w:rsidRPr="009A60CF">
        <w:rPr>
          <w:sz w:val="28"/>
          <w:szCs w:val="28"/>
        </w:rPr>
        <w:t>die alles vervagen,</w:t>
      </w:r>
    </w:p>
    <w:p w:rsidR="00424290" w:rsidRPr="009A60CF" w:rsidRDefault="00424290" w:rsidP="00566DA4">
      <w:pPr>
        <w:spacing w:after="0" w:line="240" w:lineRule="auto"/>
        <w:rPr>
          <w:sz w:val="28"/>
          <w:szCs w:val="28"/>
        </w:rPr>
      </w:pPr>
      <w:r w:rsidRPr="009A60CF">
        <w:rPr>
          <w:sz w:val="28"/>
          <w:szCs w:val="28"/>
        </w:rPr>
        <w:t>soms onverwacht</w:t>
      </w:r>
    </w:p>
    <w:p w:rsidR="00424290" w:rsidRPr="009A60CF" w:rsidRDefault="00424290" w:rsidP="00566DA4">
      <w:pPr>
        <w:spacing w:after="0" w:line="240" w:lineRule="auto"/>
        <w:rPr>
          <w:sz w:val="28"/>
          <w:szCs w:val="28"/>
        </w:rPr>
      </w:pPr>
      <w:r w:rsidRPr="009A60CF">
        <w:rPr>
          <w:sz w:val="28"/>
          <w:szCs w:val="28"/>
        </w:rPr>
        <w:t>iets in beweging zet.</w:t>
      </w:r>
    </w:p>
    <w:p w:rsidR="00424290" w:rsidRPr="009A60CF" w:rsidRDefault="00424290" w:rsidP="00566DA4">
      <w:pPr>
        <w:spacing w:after="0" w:line="240" w:lineRule="auto"/>
        <w:rPr>
          <w:sz w:val="28"/>
          <w:szCs w:val="28"/>
        </w:rPr>
      </w:pPr>
      <w:r w:rsidRPr="009A60CF">
        <w:rPr>
          <w:sz w:val="28"/>
          <w:szCs w:val="28"/>
        </w:rPr>
        <w:t>Een scheutje van niets</w:t>
      </w:r>
    </w:p>
    <w:p w:rsidR="00424290" w:rsidRPr="009A60CF" w:rsidRDefault="00424290" w:rsidP="00566DA4">
      <w:pPr>
        <w:spacing w:after="0" w:line="240" w:lineRule="auto"/>
        <w:rPr>
          <w:sz w:val="28"/>
          <w:szCs w:val="28"/>
        </w:rPr>
      </w:pPr>
      <w:r w:rsidRPr="009A60CF">
        <w:rPr>
          <w:sz w:val="28"/>
          <w:szCs w:val="28"/>
        </w:rPr>
        <w:t>dat naar het licht groeit.</w:t>
      </w:r>
    </w:p>
    <w:p w:rsidR="00424290" w:rsidRPr="009A60CF" w:rsidRDefault="00424290" w:rsidP="00566DA4">
      <w:pPr>
        <w:spacing w:after="0" w:line="240" w:lineRule="auto"/>
        <w:rPr>
          <w:sz w:val="28"/>
          <w:szCs w:val="28"/>
        </w:rPr>
      </w:pPr>
      <w:r w:rsidRPr="009A60CF">
        <w:rPr>
          <w:sz w:val="28"/>
          <w:szCs w:val="28"/>
        </w:rPr>
        <w:t>Een frisse adem,</w:t>
      </w:r>
    </w:p>
    <w:p w:rsidR="00424290" w:rsidRPr="009A60CF" w:rsidRDefault="00424290" w:rsidP="00566DA4">
      <w:pPr>
        <w:spacing w:after="0" w:line="240" w:lineRule="auto"/>
        <w:rPr>
          <w:sz w:val="28"/>
          <w:szCs w:val="28"/>
        </w:rPr>
      </w:pPr>
      <w:r w:rsidRPr="009A60CF">
        <w:rPr>
          <w:sz w:val="28"/>
          <w:szCs w:val="28"/>
        </w:rPr>
        <w:t>het prille begin</w:t>
      </w:r>
    </w:p>
    <w:p w:rsidR="00424290" w:rsidRPr="009A60CF" w:rsidRDefault="00424290" w:rsidP="00566DA4">
      <w:pPr>
        <w:spacing w:after="0" w:line="240" w:lineRule="auto"/>
        <w:rPr>
          <w:sz w:val="28"/>
          <w:szCs w:val="28"/>
        </w:rPr>
      </w:pPr>
      <w:r w:rsidRPr="009A60CF">
        <w:rPr>
          <w:sz w:val="28"/>
          <w:szCs w:val="28"/>
        </w:rPr>
        <w:t>van een andere weg.</w:t>
      </w:r>
    </w:p>
    <w:p w:rsidR="00424290" w:rsidRPr="009A60CF" w:rsidRDefault="00424290" w:rsidP="00566DA4">
      <w:pPr>
        <w:spacing w:before="120" w:after="0" w:line="240" w:lineRule="auto"/>
        <w:rPr>
          <w:sz w:val="28"/>
          <w:szCs w:val="28"/>
        </w:rPr>
      </w:pPr>
      <w:r w:rsidRPr="009A60CF">
        <w:rPr>
          <w:sz w:val="28"/>
          <w:szCs w:val="28"/>
        </w:rPr>
        <w:t>Heilig het zoeken,</w:t>
      </w:r>
    </w:p>
    <w:p w:rsidR="00424290" w:rsidRPr="009A60CF" w:rsidRDefault="00424290" w:rsidP="00566DA4">
      <w:pPr>
        <w:spacing w:after="0" w:line="240" w:lineRule="auto"/>
        <w:rPr>
          <w:sz w:val="28"/>
          <w:szCs w:val="28"/>
        </w:rPr>
      </w:pPr>
      <w:r w:rsidRPr="009A60CF">
        <w:rPr>
          <w:sz w:val="28"/>
          <w:szCs w:val="28"/>
        </w:rPr>
        <w:t>heilig de hunker,</w:t>
      </w:r>
    </w:p>
    <w:p w:rsidR="00424290" w:rsidRPr="009A60CF" w:rsidRDefault="00424290" w:rsidP="00566DA4">
      <w:pPr>
        <w:spacing w:after="0" w:line="240" w:lineRule="auto"/>
        <w:rPr>
          <w:sz w:val="28"/>
          <w:szCs w:val="28"/>
        </w:rPr>
      </w:pPr>
      <w:r w:rsidRPr="009A60CF">
        <w:rPr>
          <w:sz w:val="28"/>
          <w:szCs w:val="28"/>
        </w:rPr>
        <w:t>als het maar zoeken blijft</w:t>
      </w:r>
    </w:p>
    <w:p w:rsidR="00424290" w:rsidRPr="009A60CF" w:rsidRDefault="00424290" w:rsidP="00566DA4">
      <w:pPr>
        <w:spacing w:after="0" w:line="240" w:lineRule="auto"/>
        <w:rPr>
          <w:sz w:val="28"/>
          <w:szCs w:val="28"/>
        </w:rPr>
      </w:pPr>
      <w:r w:rsidRPr="009A60CF">
        <w:rPr>
          <w:sz w:val="28"/>
          <w:szCs w:val="28"/>
        </w:rPr>
        <w:t>naar die Ene.</w:t>
      </w:r>
    </w:p>
    <w:p w:rsidR="00424290" w:rsidRDefault="00424290" w:rsidP="00566DA4">
      <w:pPr>
        <w:spacing w:after="0" w:line="240" w:lineRule="auto"/>
        <w:rPr>
          <w:sz w:val="28"/>
          <w:szCs w:val="28"/>
        </w:rPr>
      </w:pPr>
      <w:r w:rsidRPr="009A60CF">
        <w:rPr>
          <w:sz w:val="28"/>
          <w:szCs w:val="28"/>
        </w:rPr>
        <w:t>De Onuitsprekelijke.</w:t>
      </w:r>
    </w:p>
    <w:p w:rsidR="00424290" w:rsidRDefault="00424290" w:rsidP="00566DA4">
      <w:pPr>
        <w:spacing w:before="120" w:after="0"/>
        <w:rPr>
          <w:sz w:val="28"/>
          <w:szCs w:val="28"/>
        </w:rPr>
      </w:pPr>
      <w:r w:rsidRPr="009A60CF">
        <w:rPr>
          <w:sz w:val="28"/>
          <w:szCs w:val="28"/>
        </w:rPr>
        <w:t xml:space="preserve">Kris </w:t>
      </w:r>
      <w:proofErr w:type="spellStart"/>
      <w:r w:rsidRPr="009A60CF">
        <w:rPr>
          <w:sz w:val="28"/>
          <w:szCs w:val="28"/>
        </w:rPr>
        <w:t>Gelaude</w:t>
      </w:r>
      <w:proofErr w:type="spellEnd"/>
    </w:p>
    <w:p w:rsidR="00424290" w:rsidRDefault="00424290" w:rsidP="009A7F12">
      <w:pPr>
        <w:spacing w:after="0" w:line="240" w:lineRule="auto"/>
        <w:sectPr w:rsidR="00424290" w:rsidSect="00424290">
          <w:type w:val="continuous"/>
          <w:pgSz w:w="11906" w:h="16838"/>
          <w:pgMar w:top="1417" w:right="1417" w:bottom="1417" w:left="1417" w:header="708" w:footer="708" w:gutter="0"/>
          <w:cols w:num="2" w:space="708"/>
          <w:docGrid w:linePitch="360"/>
        </w:sectPr>
      </w:pPr>
    </w:p>
    <w:p w:rsidR="00400C4B" w:rsidRDefault="004B22A0" w:rsidP="00400C4B">
      <w:r>
        <w:rPr>
          <w:noProof/>
          <w:lang w:eastAsia="nl-BE"/>
        </w:rPr>
        <w:lastRenderedPageBreak/>
        <w:drawing>
          <wp:inline distT="0" distB="0" distL="0" distR="0" wp14:anchorId="6CD125FE" wp14:editId="2EAB7138">
            <wp:extent cx="2655570" cy="2225669"/>
            <wp:effectExtent l="0" t="0" r="0" b="3810"/>
            <wp:docPr id="1" name="Afbeelding 1" descr="CIM Vlieger voor kinderen - Rainbow Eddy Blue - Dimense: 65cm x 72cm -  Eenlijner - inclusief Vliegersnoer - vliegerkoord - voor kinderen vanaf 3  jaar: Amazon.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 Vlieger voor kinderen - Rainbow Eddy Blue - Dimense: 65cm x 72cm -  Eenlijner - inclusief Vliegersnoer - vliegerkoord - voor kinderen vanaf 3  jaar: Amazon.n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5570" cy="2225669"/>
                    </a:xfrm>
                    <a:prstGeom prst="rect">
                      <a:avLst/>
                    </a:prstGeom>
                    <a:noFill/>
                    <a:ln>
                      <a:noFill/>
                    </a:ln>
                  </pic:spPr>
                </pic:pic>
              </a:graphicData>
            </a:graphic>
          </wp:inline>
        </w:drawing>
      </w:r>
    </w:p>
    <w:p w:rsidR="00400C4B" w:rsidRPr="00424290" w:rsidRDefault="00400C4B" w:rsidP="00400C4B">
      <w:pPr>
        <w:pStyle w:val="Normaalweb"/>
        <w:rPr>
          <w:rFonts w:asciiTheme="minorHAnsi" w:hAnsiTheme="minorHAnsi"/>
          <w:sz w:val="28"/>
          <w:szCs w:val="28"/>
        </w:rPr>
      </w:pPr>
      <w:r w:rsidRPr="00424290">
        <w:rPr>
          <w:rFonts w:asciiTheme="minorHAnsi" w:hAnsiTheme="minorHAnsi"/>
          <w:sz w:val="28"/>
          <w:szCs w:val="28"/>
        </w:rPr>
        <w:t>God is in de bomen</w:t>
      </w:r>
      <w:r w:rsidRPr="00424290">
        <w:rPr>
          <w:rFonts w:asciiTheme="minorHAnsi" w:hAnsiTheme="minorHAnsi"/>
          <w:sz w:val="28"/>
          <w:szCs w:val="28"/>
        </w:rPr>
        <w:br/>
        <w:t>zegt kleine Saskia (9).</w:t>
      </w:r>
      <w:r w:rsidRPr="00424290">
        <w:rPr>
          <w:rFonts w:asciiTheme="minorHAnsi" w:hAnsiTheme="minorHAnsi"/>
          <w:sz w:val="28"/>
          <w:szCs w:val="28"/>
        </w:rPr>
        <w:br/>
        <w:t>Ha, zeg ik, zit God in de bomen?</w:t>
      </w:r>
      <w:r w:rsidRPr="00424290">
        <w:rPr>
          <w:rFonts w:asciiTheme="minorHAnsi" w:hAnsiTheme="minorHAnsi"/>
          <w:sz w:val="28"/>
          <w:szCs w:val="28"/>
        </w:rPr>
        <w:br/>
        <w:t xml:space="preserve">God zit niet in de bomen, </w:t>
      </w:r>
      <w:r w:rsidRPr="00424290">
        <w:rPr>
          <w:rFonts w:asciiTheme="minorHAnsi" w:hAnsiTheme="minorHAnsi"/>
          <w:sz w:val="28"/>
          <w:szCs w:val="28"/>
        </w:rPr>
        <w:br/>
        <w:t xml:space="preserve">doet ze verstoord, </w:t>
      </w:r>
      <w:r w:rsidRPr="00424290">
        <w:rPr>
          <w:rFonts w:asciiTheme="minorHAnsi" w:hAnsiTheme="minorHAnsi"/>
          <w:sz w:val="28"/>
          <w:szCs w:val="28"/>
        </w:rPr>
        <w:br/>
        <w:t>God ís in de bomen.</w:t>
      </w:r>
      <w:r w:rsidRPr="00424290">
        <w:rPr>
          <w:rFonts w:asciiTheme="minorHAnsi" w:hAnsiTheme="minorHAnsi"/>
          <w:sz w:val="28"/>
          <w:szCs w:val="28"/>
        </w:rPr>
        <w:br/>
        <w:t xml:space="preserve">Ik voel haar handje in mijn knuist, </w:t>
      </w:r>
      <w:r w:rsidRPr="00424290">
        <w:rPr>
          <w:rFonts w:asciiTheme="minorHAnsi" w:hAnsiTheme="minorHAnsi"/>
          <w:sz w:val="28"/>
          <w:szCs w:val="28"/>
        </w:rPr>
        <w:br/>
        <w:t xml:space="preserve">we zijn op tocht door het bos, </w:t>
      </w:r>
      <w:r w:rsidRPr="00424290">
        <w:rPr>
          <w:rFonts w:asciiTheme="minorHAnsi" w:hAnsiTheme="minorHAnsi"/>
          <w:sz w:val="28"/>
          <w:szCs w:val="28"/>
        </w:rPr>
        <w:br/>
        <w:t>het woud eigenlijk.</w:t>
      </w:r>
      <w:r w:rsidRPr="00424290">
        <w:rPr>
          <w:rFonts w:asciiTheme="minorHAnsi" w:hAnsiTheme="minorHAnsi"/>
          <w:sz w:val="28"/>
          <w:szCs w:val="28"/>
        </w:rPr>
        <w:br/>
        <w:t>Van de kasteelheer</w:t>
      </w:r>
      <w:r w:rsidRPr="00424290">
        <w:rPr>
          <w:rFonts w:asciiTheme="minorHAnsi" w:hAnsiTheme="minorHAnsi"/>
          <w:sz w:val="28"/>
          <w:szCs w:val="28"/>
        </w:rPr>
        <w:br/>
        <w:t>mogen we er zoveel als we willen</w:t>
      </w:r>
      <w:r w:rsidRPr="00424290">
        <w:rPr>
          <w:rFonts w:asciiTheme="minorHAnsi" w:hAnsiTheme="minorHAnsi"/>
          <w:sz w:val="28"/>
          <w:szCs w:val="28"/>
        </w:rPr>
        <w:br/>
        <w:t>komen spelen en wandelen.</w:t>
      </w:r>
    </w:p>
    <w:p w:rsidR="00400C4B" w:rsidRDefault="00400C4B" w:rsidP="00400C4B">
      <w:pPr>
        <w:pStyle w:val="Normaalweb"/>
        <w:rPr>
          <w:rFonts w:asciiTheme="minorHAnsi" w:hAnsiTheme="minorHAnsi"/>
          <w:sz w:val="28"/>
          <w:szCs w:val="28"/>
        </w:rPr>
      </w:pPr>
    </w:p>
    <w:p w:rsidR="00400C4B" w:rsidRPr="00424290" w:rsidRDefault="00400C4B" w:rsidP="00400C4B">
      <w:pPr>
        <w:pStyle w:val="Normaalweb"/>
        <w:spacing w:before="120" w:beforeAutospacing="0" w:after="0" w:afterAutospacing="0"/>
        <w:rPr>
          <w:rFonts w:asciiTheme="minorHAnsi" w:hAnsiTheme="minorHAnsi"/>
          <w:sz w:val="28"/>
          <w:szCs w:val="28"/>
        </w:rPr>
      </w:pPr>
      <w:r w:rsidRPr="00424290">
        <w:rPr>
          <w:rFonts w:asciiTheme="minorHAnsi" w:hAnsiTheme="minorHAnsi"/>
          <w:sz w:val="28"/>
          <w:szCs w:val="28"/>
        </w:rPr>
        <w:t>En waarom zit God in de bomen?</w:t>
      </w:r>
      <w:r w:rsidRPr="00424290">
        <w:rPr>
          <w:rFonts w:asciiTheme="minorHAnsi" w:hAnsiTheme="minorHAnsi"/>
          <w:sz w:val="28"/>
          <w:szCs w:val="28"/>
        </w:rPr>
        <w:br/>
        <w:t>Ha, de bomen bewegen, zie je dat niet?</w:t>
      </w:r>
      <w:r w:rsidRPr="00424290">
        <w:rPr>
          <w:rFonts w:asciiTheme="minorHAnsi" w:hAnsiTheme="minorHAnsi"/>
          <w:sz w:val="28"/>
          <w:szCs w:val="28"/>
        </w:rPr>
        <w:br/>
        <w:t>En God die beweegt toch ook?</w:t>
      </w:r>
      <w:r w:rsidRPr="00424290">
        <w:rPr>
          <w:rFonts w:asciiTheme="minorHAnsi" w:hAnsiTheme="minorHAnsi"/>
          <w:sz w:val="28"/>
          <w:szCs w:val="28"/>
        </w:rPr>
        <w:br/>
        <w:t>Boven onze hoofden</w:t>
      </w:r>
      <w:r w:rsidRPr="00424290">
        <w:rPr>
          <w:rFonts w:asciiTheme="minorHAnsi" w:hAnsiTheme="minorHAnsi"/>
          <w:sz w:val="28"/>
          <w:szCs w:val="28"/>
        </w:rPr>
        <w:br/>
        <w:t>zoeven de beuken van de dreef.</w:t>
      </w:r>
      <w:r w:rsidRPr="00424290">
        <w:rPr>
          <w:rFonts w:asciiTheme="minorHAnsi" w:hAnsiTheme="minorHAnsi"/>
          <w:sz w:val="28"/>
          <w:szCs w:val="28"/>
        </w:rPr>
        <w:br/>
        <w:t xml:space="preserve">Het is plezant als het waait, </w:t>
      </w:r>
      <w:r w:rsidRPr="00424290">
        <w:rPr>
          <w:rFonts w:asciiTheme="minorHAnsi" w:hAnsiTheme="minorHAnsi"/>
          <w:sz w:val="28"/>
          <w:szCs w:val="28"/>
        </w:rPr>
        <w:br/>
        <w:t>door zo'n dreef te wandelen</w:t>
      </w:r>
      <w:r w:rsidRPr="00424290">
        <w:rPr>
          <w:rFonts w:asciiTheme="minorHAnsi" w:hAnsiTheme="minorHAnsi"/>
          <w:sz w:val="28"/>
          <w:szCs w:val="28"/>
        </w:rPr>
        <w:br/>
        <w:t>met een kind aan je hand.</w:t>
      </w:r>
      <w:r w:rsidRPr="00424290">
        <w:rPr>
          <w:rFonts w:asciiTheme="minorHAnsi" w:hAnsiTheme="minorHAnsi"/>
          <w:sz w:val="28"/>
          <w:szCs w:val="28"/>
        </w:rPr>
        <w:br/>
        <w:t>En waarom beweegt God?</w:t>
      </w:r>
      <w:r w:rsidRPr="00424290">
        <w:rPr>
          <w:rFonts w:asciiTheme="minorHAnsi" w:hAnsiTheme="minorHAnsi"/>
          <w:sz w:val="28"/>
          <w:szCs w:val="28"/>
        </w:rPr>
        <w:br/>
        <w:t>God moet toch overal zijn? Ja?</w:t>
      </w:r>
      <w:r w:rsidRPr="00424290">
        <w:rPr>
          <w:rFonts w:asciiTheme="minorHAnsi" w:hAnsiTheme="minorHAnsi"/>
          <w:sz w:val="28"/>
          <w:szCs w:val="28"/>
        </w:rPr>
        <w:br/>
        <w:t>Ja, om te helpen, hé! Ja?</w:t>
      </w:r>
      <w:r w:rsidRPr="00424290">
        <w:rPr>
          <w:rFonts w:asciiTheme="minorHAnsi" w:hAnsiTheme="minorHAnsi"/>
          <w:sz w:val="28"/>
          <w:szCs w:val="28"/>
        </w:rPr>
        <w:br/>
        <w:t>Stilte.</w:t>
      </w:r>
    </w:p>
    <w:p w:rsidR="00400C4B" w:rsidRPr="00424290" w:rsidRDefault="00400C4B" w:rsidP="00400C4B">
      <w:pPr>
        <w:pStyle w:val="Normaalweb"/>
        <w:spacing w:before="120" w:beforeAutospacing="0" w:after="0" w:afterAutospacing="0"/>
        <w:rPr>
          <w:rFonts w:asciiTheme="minorHAnsi" w:hAnsiTheme="minorHAnsi"/>
          <w:sz w:val="28"/>
          <w:szCs w:val="28"/>
        </w:rPr>
      </w:pPr>
      <w:r w:rsidRPr="00424290">
        <w:rPr>
          <w:rFonts w:asciiTheme="minorHAnsi" w:hAnsiTheme="minorHAnsi"/>
          <w:sz w:val="28"/>
          <w:szCs w:val="28"/>
        </w:rPr>
        <w:t>De kinderen voor ons</w:t>
      </w:r>
      <w:r w:rsidRPr="00424290">
        <w:rPr>
          <w:rFonts w:asciiTheme="minorHAnsi" w:hAnsiTheme="minorHAnsi"/>
          <w:sz w:val="28"/>
          <w:szCs w:val="28"/>
        </w:rPr>
        <w:br/>
        <w:t xml:space="preserve">doen uitgelaten dingen, </w:t>
      </w:r>
      <w:r w:rsidRPr="00424290">
        <w:rPr>
          <w:rFonts w:asciiTheme="minorHAnsi" w:hAnsiTheme="minorHAnsi"/>
          <w:sz w:val="28"/>
          <w:szCs w:val="28"/>
        </w:rPr>
        <w:br/>
        <w:t>die achter ons</w:t>
      </w:r>
      <w:r w:rsidRPr="00424290">
        <w:rPr>
          <w:rFonts w:asciiTheme="minorHAnsi" w:hAnsiTheme="minorHAnsi"/>
          <w:sz w:val="28"/>
          <w:szCs w:val="28"/>
        </w:rPr>
        <w:br/>
        <w:t xml:space="preserve">zijn opvallend stil, </w:t>
      </w:r>
      <w:r w:rsidRPr="00424290">
        <w:rPr>
          <w:rFonts w:asciiTheme="minorHAnsi" w:hAnsiTheme="minorHAnsi"/>
          <w:sz w:val="28"/>
          <w:szCs w:val="28"/>
        </w:rPr>
        <w:br/>
        <w:t>gebogen als ze staan</w:t>
      </w:r>
      <w:r w:rsidRPr="00424290">
        <w:rPr>
          <w:rFonts w:asciiTheme="minorHAnsi" w:hAnsiTheme="minorHAnsi"/>
          <w:sz w:val="28"/>
          <w:szCs w:val="28"/>
        </w:rPr>
        <w:br/>
        <w:t>over de pas gedane vondsten.</w:t>
      </w:r>
      <w:r w:rsidRPr="00424290">
        <w:rPr>
          <w:rFonts w:asciiTheme="minorHAnsi" w:hAnsiTheme="minorHAnsi"/>
          <w:sz w:val="28"/>
          <w:szCs w:val="28"/>
        </w:rPr>
        <w:br/>
        <w:t>En is God alleen in de bomen?</w:t>
      </w:r>
      <w:r w:rsidRPr="00424290">
        <w:rPr>
          <w:rFonts w:asciiTheme="minorHAnsi" w:hAnsiTheme="minorHAnsi"/>
          <w:sz w:val="28"/>
          <w:szCs w:val="28"/>
        </w:rPr>
        <w:br/>
        <w:t>Nee, ook in de wolken.</w:t>
      </w:r>
      <w:r w:rsidRPr="00424290">
        <w:rPr>
          <w:rFonts w:asciiTheme="minorHAnsi" w:hAnsiTheme="minorHAnsi"/>
          <w:sz w:val="28"/>
          <w:szCs w:val="28"/>
        </w:rPr>
        <w:br/>
        <w:t>En in de beek ook?</w:t>
      </w:r>
      <w:r w:rsidRPr="00424290">
        <w:rPr>
          <w:rFonts w:asciiTheme="minorHAnsi" w:hAnsiTheme="minorHAnsi"/>
          <w:sz w:val="28"/>
          <w:szCs w:val="28"/>
        </w:rPr>
        <w:br/>
        <w:t xml:space="preserve">Ha ja, het water beweegt toch! </w:t>
      </w:r>
      <w:r w:rsidRPr="00424290">
        <w:rPr>
          <w:rFonts w:asciiTheme="minorHAnsi" w:hAnsiTheme="minorHAnsi"/>
          <w:sz w:val="28"/>
          <w:szCs w:val="28"/>
        </w:rPr>
        <w:br/>
        <w:t>En in de mensen?</w:t>
      </w:r>
      <w:r w:rsidRPr="00424290">
        <w:rPr>
          <w:rFonts w:asciiTheme="minorHAnsi" w:hAnsiTheme="minorHAnsi"/>
          <w:sz w:val="28"/>
          <w:szCs w:val="28"/>
        </w:rPr>
        <w:br/>
        <w:t>Dat hangt er van af: als ze bewegen.</w:t>
      </w:r>
    </w:p>
    <w:p w:rsidR="00400C4B" w:rsidRPr="00400C4B" w:rsidRDefault="00400C4B" w:rsidP="00400C4B">
      <w:pPr>
        <w:pStyle w:val="Normaalweb"/>
        <w:spacing w:before="120" w:beforeAutospacing="0" w:after="0" w:afterAutospacing="0"/>
        <w:rPr>
          <w:rFonts w:asciiTheme="minorHAnsi" w:hAnsiTheme="minorHAnsi"/>
          <w:sz w:val="28"/>
          <w:szCs w:val="28"/>
        </w:rPr>
        <w:sectPr w:rsidR="00400C4B" w:rsidRPr="00400C4B" w:rsidSect="00AF4FB5">
          <w:type w:val="continuous"/>
          <w:pgSz w:w="11906" w:h="16838"/>
          <w:pgMar w:top="1417" w:right="1417" w:bottom="1417" w:left="1417" w:header="708" w:footer="708" w:gutter="0"/>
          <w:cols w:num="2" w:space="708"/>
          <w:docGrid w:linePitch="360"/>
        </w:sectPr>
      </w:pPr>
      <w:r w:rsidRPr="00424290">
        <w:rPr>
          <w:rFonts w:asciiTheme="minorHAnsi" w:hAnsiTheme="minorHAnsi"/>
          <w:sz w:val="28"/>
          <w:szCs w:val="28"/>
        </w:rPr>
        <w:t xml:space="preserve">Luc </w:t>
      </w:r>
      <w:proofErr w:type="spellStart"/>
      <w:r w:rsidRPr="00424290">
        <w:rPr>
          <w:rFonts w:asciiTheme="minorHAnsi" w:hAnsiTheme="minorHAnsi"/>
          <w:sz w:val="28"/>
          <w:szCs w:val="28"/>
        </w:rPr>
        <w:t>Versteylen</w:t>
      </w:r>
      <w:proofErr w:type="spellEnd"/>
    </w:p>
    <w:p w:rsidR="00400C4B" w:rsidRDefault="00400C4B" w:rsidP="005821C7">
      <w:r>
        <w:rPr>
          <w:noProof/>
          <w:lang w:eastAsia="nl-BE"/>
        </w:rPr>
        <w:drawing>
          <wp:inline distT="0" distB="0" distL="0" distR="0" wp14:anchorId="601FC0F2" wp14:editId="3D39E027">
            <wp:extent cx="4048125" cy="2971800"/>
            <wp:effectExtent l="0" t="0" r="9525" b="0"/>
            <wp:docPr id="36" name="Afbeelding 36" descr="Afbeeldingsresultaat voor De Geest Is Als Een Parachu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fbeeldingsresultaat voor De Geest Is Als Een Parachu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2971800"/>
                    </a:xfrm>
                    <a:prstGeom prst="rect">
                      <a:avLst/>
                    </a:prstGeom>
                    <a:noFill/>
                    <a:ln>
                      <a:noFill/>
                    </a:ln>
                  </pic:spPr>
                </pic:pic>
              </a:graphicData>
            </a:graphic>
          </wp:inline>
        </w:drawing>
      </w:r>
    </w:p>
    <w:p w:rsidR="009A7F12" w:rsidRDefault="007B60EC" w:rsidP="007B60EC">
      <w:pPr>
        <w:spacing w:before="100" w:beforeAutospacing="1" w:after="100" w:afterAutospacing="1" w:line="240" w:lineRule="auto"/>
        <w:jc w:val="center"/>
      </w:pPr>
      <w:r w:rsidRPr="00DA7A74">
        <w:rPr>
          <w:rFonts w:ascii="inherit" w:eastAsia="Times New Roman" w:hAnsi="inherit" w:cs="Times New Roman"/>
          <w:noProof/>
          <w:sz w:val="2"/>
          <w:szCs w:val="2"/>
          <w:lang w:eastAsia="nl-BE"/>
        </w:rPr>
        <w:lastRenderedPageBreak/>
        <w:drawing>
          <wp:inline distT="0" distB="0" distL="0" distR="0" wp14:anchorId="7992E5C1" wp14:editId="138527BC">
            <wp:extent cx="5334000" cy="6419850"/>
            <wp:effectExtent l="0" t="0" r="0" b="0"/>
            <wp:docPr id="2" name="Afbeelding 2" descr="Kan een afbeelding zijn van de tekst '1l geef de danser een hand en hij vertelt zonder woorden een verhaal, geef dichter een stem en hij verandert je kijk, geef de speler de ruimte en hij laat je geloven in wat wat je niet ziet. 0 elke hij is ook een zij geef hen kijkers, luisteraars, publiek. geraakt door voelen en zien, verandert de wereld, zwerft een andere taal tussen ons in. in. het tijd om onzichtbaar te omarmen wat ons en verzacht. mariet de kegel-meande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n een afbeelding zijn van de tekst '1l geef de danser een hand en hij vertelt zonder woorden een verhaal, geef dichter een stem en hij verandert je kijk, geef de speler de ruimte en hij laat je geloven in wat wat je niet ziet. 0 elke hij is ook een zij geef hen kijkers, luisteraars, publiek. geraakt door voelen en zien, verandert de wereld, zwerft een andere taal tussen ons in. in. het tijd om onzichtbaar te omarmen wat ons en verzacht. mariet de kegel-meander.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4346" cy="6432302"/>
                    </a:xfrm>
                    <a:prstGeom prst="rect">
                      <a:avLst/>
                    </a:prstGeom>
                    <a:noFill/>
                    <a:ln>
                      <a:noFill/>
                    </a:ln>
                  </pic:spPr>
                </pic:pic>
              </a:graphicData>
            </a:graphic>
          </wp:inline>
        </w:drawing>
      </w:r>
    </w:p>
    <w:p w:rsidR="007B60EC" w:rsidRDefault="007B60EC" w:rsidP="007B60EC">
      <w:pPr>
        <w:jc w:val="center"/>
      </w:pPr>
      <w:r w:rsidRPr="00590373">
        <w:rPr>
          <w:noProof/>
          <w:color w:val="0000FF"/>
          <w:lang w:eastAsia="nl-BE"/>
        </w:rPr>
        <w:drawing>
          <wp:inline distT="0" distB="0" distL="0" distR="0" wp14:anchorId="6E6330D7" wp14:editId="6E55A768">
            <wp:extent cx="5629275" cy="2066925"/>
            <wp:effectExtent l="0" t="0" r="9525" b="9525"/>
            <wp:docPr id="8" name="Afbeelding 8" descr="https://www.gezinspastoraal.be/thomas/uploads/idgp/image/idgp/Bose-2015-ICL-Kerknet.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www.gezinspastoraal.be/thomas/uploads/idgp/image/idgp/Bose-2015-ICL-Kerkne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2066925"/>
                    </a:xfrm>
                    <a:prstGeom prst="rect">
                      <a:avLst/>
                    </a:prstGeom>
                    <a:noFill/>
                    <a:ln>
                      <a:noFill/>
                    </a:ln>
                  </pic:spPr>
                </pic:pic>
              </a:graphicData>
            </a:graphic>
          </wp:inline>
        </w:drawing>
      </w:r>
    </w:p>
    <w:p w:rsidR="009A7F12" w:rsidRDefault="009A7F12" w:rsidP="005821C7">
      <w:pPr>
        <w:rPr>
          <w:rFonts w:cstheme="minorHAnsi"/>
        </w:rPr>
      </w:pPr>
      <w:r>
        <w:rPr>
          <w:noProof/>
          <w:lang w:eastAsia="nl-BE"/>
        </w:rPr>
        <w:lastRenderedPageBreak/>
        <w:drawing>
          <wp:inline distT="0" distB="0" distL="0" distR="0" wp14:anchorId="79562ED7" wp14:editId="7A4FD7AD">
            <wp:extent cx="2600325" cy="2428440"/>
            <wp:effectExtent l="0" t="0" r="0" b="0"/>
            <wp:docPr id="6" name="Afbeelding 6" descr="Godsdienstklas in school &quot;De Zonnewijzer&quot; in Zon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dsdienstklas in school &quot;De Zonnewijzer&quot; in Zonhoven"/>
                    <pic:cNvPicPr>
                      <a:picLocks noChangeAspect="1" noChangeArrowheads="1"/>
                    </pic:cNvPicPr>
                  </pic:nvPicPr>
                  <pic:blipFill rotWithShape="1">
                    <a:blip r:embed="rId14">
                      <a:extLst>
                        <a:ext uri="{28A0092B-C50C-407E-A947-70E740481C1C}">
                          <a14:useLocalDpi xmlns:a14="http://schemas.microsoft.com/office/drawing/2010/main" val="0"/>
                        </a:ext>
                      </a:extLst>
                    </a:blip>
                    <a:srcRect t="7924"/>
                    <a:stretch/>
                  </pic:blipFill>
                  <pic:spPr bwMode="auto">
                    <a:xfrm>
                      <a:off x="0" y="0"/>
                      <a:ext cx="2624654" cy="2451161"/>
                    </a:xfrm>
                    <a:prstGeom prst="rect">
                      <a:avLst/>
                    </a:prstGeom>
                    <a:noFill/>
                    <a:ln>
                      <a:noFill/>
                    </a:ln>
                    <a:extLst>
                      <a:ext uri="{53640926-AAD7-44D8-BBD7-CCE9431645EC}">
                        <a14:shadowObscured xmlns:a14="http://schemas.microsoft.com/office/drawing/2010/main"/>
                      </a:ext>
                    </a:extLst>
                  </pic:spPr>
                </pic:pic>
              </a:graphicData>
            </a:graphic>
          </wp:inline>
        </w:drawing>
      </w:r>
    </w:p>
    <w:p w:rsidR="00400C4B" w:rsidRDefault="00400C4B" w:rsidP="00400C4B">
      <w:pPr>
        <w:spacing w:before="120" w:after="0" w:line="240" w:lineRule="auto"/>
        <w:jc w:val="both"/>
        <w:rPr>
          <w:b/>
          <w:sz w:val="24"/>
          <w:szCs w:val="24"/>
        </w:rPr>
      </w:pPr>
      <w:r w:rsidRPr="00AF4FB5">
        <w:rPr>
          <w:b/>
          <w:sz w:val="24"/>
          <w:szCs w:val="24"/>
        </w:rPr>
        <w:t>Pinksteren</w:t>
      </w:r>
    </w:p>
    <w:p w:rsidR="00400C4B" w:rsidRPr="00AF4FB5" w:rsidRDefault="00400C4B" w:rsidP="00400C4B">
      <w:pPr>
        <w:spacing w:before="120" w:after="0" w:line="240" w:lineRule="auto"/>
        <w:jc w:val="both"/>
        <w:rPr>
          <w:b/>
          <w:sz w:val="24"/>
          <w:szCs w:val="24"/>
        </w:rPr>
      </w:pPr>
      <w:r w:rsidRPr="008A0233">
        <w:rPr>
          <w:sz w:val="24"/>
          <w:szCs w:val="24"/>
        </w:rPr>
        <w:t>De duif leeft nog. Ze ligt naast de weg. Haar buik is bebloed. Eén pootje ligt in een vreemde kronkel tegen haar borst. Ik vraag raad aan buren bij wie ik dikwijls duiven zie. Zij denken dat ze kan gered worden. ‘Ontsmet haar wonde, en geef haar eten en drinken’… ik volg hun raad op. Zet de duif in een bakje bij mij naast de PC. Ze kijkt rustig rond. Zoals ze daar zit, is van haar wonde niets te zien. Maar eten of drinken doet ze niet. Ik kijk een tekst na voor het pinksternummer van het parochieblad. Toen we ons op de redactievergadering afvroegen welke illustratie daar bij hoorde, stemde de meerderheid voor een duif. Ik voelde er niet zoveel voor. Altijd een duif. Waar komt die verzinnebeelding van de heilige Geest eigenlijk vandaan? ‘In de handelingen van de apostelen staat het zo,’ zegt onze pastoor. De duif is het symbool van vrede, reinheid, vernieuwing.’ Tegen de apostelen kan ik niet op, natuurlijk. Al blijf ik met de vraag zitten of duiven edeler zijn dan andere vogels. Als ik ze bezig zie op de voederplank, merk ik daar niets van. Er valt me nog iets op: taalkundig is duif vrouwelijk. Terwijl God zich geopenbaard heeft met mannelijke beelden: Vader, Zoon, Geest. Maar de traditie zal wel haar rechten hebben, zeker? ‘Voor jullie is het in ieder geval een hele eer,’ zeg ik tot de duif naast mij.</w:t>
      </w:r>
    </w:p>
    <w:p w:rsidR="00400C4B" w:rsidRPr="008A0233" w:rsidRDefault="00400C4B" w:rsidP="00400C4B">
      <w:pPr>
        <w:spacing w:after="0" w:line="240" w:lineRule="auto"/>
        <w:jc w:val="both"/>
        <w:rPr>
          <w:sz w:val="24"/>
          <w:szCs w:val="24"/>
        </w:rPr>
      </w:pPr>
      <w:r w:rsidRPr="008A0233">
        <w:rPr>
          <w:sz w:val="24"/>
          <w:szCs w:val="24"/>
        </w:rPr>
        <w:t>Ze hoort me niet. Ze is dood. Ik streel haar nog warme, zijdezachte hals. ‘Ik had Pinksteren met je willen vieren,’ zeg ik. ‘En je zodra je genezen was vrij laten.’</w:t>
      </w:r>
    </w:p>
    <w:p w:rsidR="00400C4B" w:rsidRPr="008A0233" w:rsidRDefault="00400C4B" w:rsidP="00400C4B">
      <w:pPr>
        <w:spacing w:before="120" w:after="0" w:line="240" w:lineRule="auto"/>
        <w:jc w:val="both"/>
        <w:rPr>
          <w:sz w:val="24"/>
          <w:szCs w:val="24"/>
        </w:rPr>
      </w:pPr>
      <w:r w:rsidRPr="008A0233">
        <w:rPr>
          <w:sz w:val="24"/>
          <w:szCs w:val="24"/>
        </w:rPr>
        <w:t>Ik begraaf haar onder de gouden regen. De bloesems die op het grafje dwarrelen, lijken op kleine vurige tongen.</w:t>
      </w:r>
    </w:p>
    <w:p w:rsidR="00400C4B" w:rsidRPr="008A0233" w:rsidRDefault="00400C4B" w:rsidP="00400C4B">
      <w:pPr>
        <w:spacing w:before="120" w:after="0"/>
        <w:jc w:val="both"/>
        <w:rPr>
          <w:sz w:val="24"/>
          <w:szCs w:val="24"/>
        </w:rPr>
      </w:pPr>
      <w:r w:rsidRPr="008A0233">
        <w:rPr>
          <w:sz w:val="24"/>
          <w:szCs w:val="24"/>
        </w:rPr>
        <w:t xml:space="preserve">(uit Tilly </w:t>
      </w:r>
      <w:proofErr w:type="spellStart"/>
      <w:r w:rsidRPr="008A0233">
        <w:rPr>
          <w:sz w:val="24"/>
          <w:szCs w:val="24"/>
        </w:rPr>
        <w:t>Stuckens</w:t>
      </w:r>
      <w:proofErr w:type="spellEnd"/>
      <w:r w:rsidRPr="008A0233">
        <w:rPr>
          <w:sz w:val="24"/>
          <w:szCs w:val="24"/>
        </w:rPr>
        <w:t>: ‘Het jaar van de ganzen’)</w:t>
      </w:r>
    </w:p>
    <w:p w:rsidR="00AF4FB5" w:rsidRPr="00424290" w:rsidRDefault="00400C4B" w:rsidP="00424290">
      <w:pPr>
        <w:jc w:val="right"/>
        <w:rPr>
          <w:rFonts w:cstheme="minorHAnsi"/>
        </w:rPr>
        <w:sectPr w:rsidR="00AF4FB5" w:rsidRPr="00424290" w:rsidSect="0066164C">
          <w:type w:val="continuous"/>
          <w:pgSz w:w="11906" w:h="16838"/>
          <w:pgMar w:top="1417" w:right="1417" w:bottom="1417" w:left="1417" w:header="708" w:footer="708" w:gutter="0"/>
          <w:cols w:space="708"/>
          <w:docGrid w:linePitch="360"/>
        </w:sectPr>
      </w:pPr>
      <w:r>
        <w:rPr>
          <w:noProof/>
          <w:lang w:eastAsia="nl-BE"/>
        </w:rPr>
        <w:drawing>
          <wp:inline distT="0" distB="0" distL="0" distR="0" wp14:anchorId="7FCC48CA" wp14:editId="5B1169EA">
            <wp:extent cx="2598420" cy="2143125"/>
            <wp:effectExtent l="0" t="0" r="0" b="9525"/>
            <wp:docPr id="19" name="Afbeelding 19" descr="Cartoon | Lect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oon | Lectr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2289" cy="2154564"/>
                    </a:xfrm>
                    <a:prstGeom prst="rect">
                      <a:avLst/>
                    </a:prstGeom>
                    <a:noFill/>
                    <a:ln>
                      <a:noFill/>
                    </a:ln>
                  </pic:spPr>
                </pic:pic>
              </a:graphicData>
            </a:graphic>
          </wp:inline>
        </w:drawing>
      </w:r>
    </w:p>
    <w:p w:rsidR="00400C4B" w:rsidRPr="00B218CC" w:rsidRDefault="00400C4B" w:rsidP="00400C4B">
      <w:pPr>
        <w:shd w:val="clear" w:color="auto" w:fill="FFFFFF"/>
        <w:spacing w:before="210" w:after="210" w:line="240" w:lineRule="auto"/>
        <w:textAlignment w:val="baseline"/>
        <w:outlineLvl w:val="0"/>
        <w:rPr>
          <w:rFonts w:ascii="Arial" w:eastAsia="Times New Roman" w:hAnsi="Arial" w:cs="Arial"/>
          <w:b/>
          <w:bCs/>
          <w:color w:val="BA2A2A"/>
          <w:kern w:val="36"/>
          <w:sz w:val="57"/>
          <w:szCs w:val="57"/>
          <w:lang w:eastAsia="nl-BE"/>
        </w:rPr>
      </w:pPr>
      <w:r w:rsidRPr="00B218CC">
        <w:rPr>
          <w:rFonts w:ascii="Arial" w:eastAsia="Times New Roman" w:hAnsi="Arial" w:cs="Arial"/>
          <w:b/>
          <w:bCs/>
          <w:color w:val="BA2A2A"/>
          <w:kern w:val="36"/>
          <w:sz w:val="57"/>
          <w:szCs w:val="57"/>
          <w:lang w:eastAsia="nl-BE"/>
        </w:rPr>
        <w:lastRenderedPageBreak/>
        <w:t>Geest van hierboven</w:t>
      </w:r>
    </w:p>
    <w:p w:rsidR="00400C4B" w:rsidRDefault="00400C4B" w:rsidP="00400C4B">
      <w:pPr>
        <w:shd w:val="clear" w:color="auto" w:fill="FFFFFF"/>
        <w:spacing w:before="120" w:after="0" w:line="240" w:lineRule="auto"/>
        <w:jc w:val="both"/>
        <w:rPr>
          <w:rFonts w:eastAsia="Times New Roman" w:cs="Segoe UI"/>
          <w:color w:val="050505"/>
          <w:sz w:val="24"/>
          <w:szCs w:val="24"/>
          <w:lang w:eastAsia="nl-BE"/>
        </w:rPr>
      </w:pPr>
      <w:r w:rsidRPr="00585100">
        <w:rPr>
          <w:rFonts w:eastAsia="Times New Roman" w:cs="Segoe UI"/>
          <w:color w:val="050505"/>
          <w:sz w:val="24"/>
          <w:szCs w:val="24"/>
          <w:lang w:eastAsia="nl-BE"/>
        </w:rPr>
        <w:t xml:space="preserve">Dit lied werd tijdens de pinksterviering van PKN op zaterdag 8 juni 2019 in Bolsward (uitgezonden </w:t>
      </w:r>
      <w:proofErr w:type="spellStart"/>
      <w:r w:rsidRPr="00585100">
        <w:rPr>
          <w:rFonts w:eastAsia="Times New Roman" w:cs="Segoe UI"/>
          <w:color w:val="050505"/>
          <w:sz w:val="24"/>
          <w:szCs w:val="24"/>
          <w:lang w:eastAsia="nl-BE"/>
        </w:rPr>
        <w:t>doot</w:t>
      </w:r>
      <w:proofErr w:type="spellEnd"/>
      <w:r w:rsidRPr="00585100">
        <w:rPr>
          <w:rFonts w:eastAsia="Times New Roman" w:cs="Segoe UI"/>
          <w:color w:val="050505"/>
          <w:sz w:val="24"/>
          <w:szCs w:val="24"/>
          <w:lang w:eastAsia="nl-BE"/>
        </w:rPr>
        <w:t xml:space="preserve"> KRO-NCRV) gecombineerd met het bekende pinksterlied ‘Geest van hierboven’ dat werd gezongen door het jongerenkoor Samen op weg uit Houten.</w:t>
      </w:r>
    </w:p>
    <w:p w:rsidR="00400C4B" w:rsidRPr="00585100" w:rsidRDefault="00400C4B" w:rsidP="00400C4B">
      <w:pPr>
        <w:shd w:val="clear" w:color="auto" w:fill="FFFFFF"/>
        <w:spacing w:after="0" w:line="240" w:lineRule="auto"/>
        <w:jc w:val="both"/>
        <w:rPr>
          <w:rFonts w:eastAsia="Times New Roman" w:cs="Segoe UI"/>
          <w:color w:val="050505"/>
          <w:sz w:val="24"/>
          <w:szCs w:val="24"/>
          <w:lang w:eastAsia="nl-BE"/>
        </w:rPr>
      </w:pPr>
    </w:p>
    <w:p w:rsidR="00400C4B" w:rsidRPr="00B218CC" w:rsidRDefault="00400C4B" w:rsidP="00400C4B">
      <w:pPr>
        <w:shd w:val="clear" w:color="auto" w:fill="FFFFFF"/>
        <w:spacing w:line="240" w:lineRule="auto"/>
        <w:jc w:val="center"/>
        <w:textAlignment w:val="baseline"/>
        <w:rPr>
          <w:rFonts w:ascii="inherit" w:eastAsia="Times New Roman" w:hAnsi="inherit" w:cs="Arial"/>
          <w:color w:val="494949"/>
          <w:sz w:val="21"/>
          <w:szCs w:val="21"/>
          <w:lang w:eastAsia="nl-BE"/>
        </w:rPr>
      </w:pPr>
      <w:r w:rsidRPr="00B218CC">
        <w:rPr>
          <w:rFonts w:ascii="inherit" w:eastAsia="Times New Roman" w:hAnsi="inherit" w:cs="Arial"/>
          <w:noProof/>
          <w:color w:val="161616"/>
          <w:sz w:val="21"/>
          <w:szCs w:val="21"/>
          <w:bdr w:val="none" w:sz="0" w:space="0" w:color="auto" w:frame="1"/>
          <w:lang w:eastAsia="nl-BE"/>
        </w:rPr>
        <w:drawing>
          <wp:inline distT="0" distB="0" distL="0" distR="0" wp14:anchorId="035D38D2" wp14:editId="2A597442">
            <wp:extent cx="4905375" cy="2581275"/>
            <wp:effectExtent l="0" t="0" r="9525" b="9525"/>
            <wp:docPr id="3" name="Afbeelding 3" descr="https://i1.wp.com/www.priesterpradip.be/wp-content/uploads/2020/05/Geest-van-hierboven-Stef-Bos-2-scaled.jpg?fit=1024%2C576&amp;ssl=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www.priesterpradip.be/wp-content/uploads/2020/05/Geest-van-hierboven-Stef-Bos-2-scaled.jpg?fit=1024%2C576&amp;ssl=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5375" cy="2581275"/>
                    </a:xfrm>
                    <a:prstGeom prst="rect">
                      <a:avLst/>
                    </a:prstGeom>
                    <a:noFill/>
                    <a:ln>
                      <a:noFill/>
                    </a:ln>
                  </pic:spPr>
                </pic:pic>
              </a:graphicData>
            </a:graphic>
          </wp:inline>
        </w:drawing>
      </w:r>
    </w:p>
    <w:p w:rsidR="00400C4B" w:rsidRPr="0066164C" w:rsidRDefault="006C25E0" w:rsidP="00400C4B">
      <w:pPr>
        <w:shd w:val="clear" w:color="auto" w:fill="FFFFFF"/>
        <w:spacing w:after="0" w:line="240" w:lineRule="auto"/>
        <w:jc w:val="center"/>
        <w:rPr>
          <w:rFonts w:ascii="inherit" w:eastAsia="Times New Roman" w:hAnsi="inherit" w:cs="Segoe UI"/>
          <w:sz w:val="28"/>
          <w:szCs w:val="28"/>
          <w:lang w:eastAsia="nl-BE"/>
        </w:rPr>
      </w:pPr>
      <w:hyperlink r:id="rId18" w:tgtFrame="_blank" w:history="1">
        <w:r w:rsidR="00400C4B" w:rsidRPr="0066164C">
          <w:rPr>
            <w:rFonts w:ascii="inherit" w:eastAsia="Times New Roman" w:hAnsi="inherit" w:cs="Segoe UI"/>
            <w:color w:val="0000FF"/>
            <w:sz w:val="48"/>
            <w:szCs w:val="48"/>
            <w:bdr w:val="none" w:sz="0" w:space="0" w:color="auto" w:frame="1"/>
            <w:lang w:eastAsia="nl-BE"/>
          </w:rPr>
          <w:t>https://youtu.be/LFc24RGgX24</w:t>
        </w:r>
      </w:hyperlink>
      <w:r w:rsidR="00400C4B">
        <w:rPr>
          <w:rFonts w:ascii="inherit" w:eastAsia="Times New Roman" w:hAnsi="inherit" w:cs="Segoe UI"/>
          <w:color w:val="0000FF"/>
          <w:sz w:val="48"/>
          <w:szCs w:val="48"/>
          <w:bdr w:val="none" w:sz="0" w:space="0" w:color="auto" w:frame="1"/>
          <w:lang w:eastAsia="nl-BE"/>
        </w:rPr>
        <w:t xml:space="preserve"> </w:t>
      </w:r>
      <w:r w:rsidR="00400C4B" w:rsidRPr="0066164C">
        <w:rPr>
          <w:rFonts w:eastAsia="Times New Roman" w:cs="Segoe UI"/>
          <w:sz w:val="28"/>
          <w:szCs w:val="28"/>
          <w:bdr w:val="none" w:sz="0" w:space="0" w:color="auto" w:frame="1"/>
          <w:lang w:eastAsia="nl-BE"/>
        </w:rPr>
        <w:t>(Ctrl + klikken)</w:t>
      </w:r>
    </w:p>
    <w:p w:rsidR="00400C4B" w:rsidRDefault="00400C4B" w:rsidP="00400C4B">
      <w:pPr>
        <w:shd w:val="clear" w:color="auto" w:fill="FFFFFF"/>
        <w:spacing w:after="0" w:line="240" w:lineRule="auto"/>
        <w:jc w:val="center"/>
        <w:rPr>
          <w:rFonts w:eastAsia="Times New Roman" w:cs="Segoe UI"/>
          <w:color w:val="050505"/>
          <w:sz w:val="26"/>
          <w:szCs w:val="26"/>
          <w:lang w:eastAsia="nl-BE"/>
        </w:rPr>
        <w:sectPr w:rsidR="00400C4B" w:rsidSect="00400C4B">
          <w:type w:val="continuous"/>
          <w:pgSz w:w="11906" w:h="16838"/>
          <w:pgMar w:top="1417" w:right="1417" w:bottom="1417" w:left="1417" w:header="708" w:footer="708" w:gutter="0"/>
          <w:cols w:space="708"/>
          <w:docGrid w:linePitch="360"/>
        </w:sectPr>
      </w:pPr>
    </w:p>
    <w:p w:rsidR="00400C4B" w:rsidRPr="00400C4B" w:rsidRDefault="00400C4B" w:rsidP="00400C4B">
      <w:pPr>
        <w:shd w:val="clear" w:color="auto" w:fill="FFFFFF"/>
        <w:spacing w:after="0" w:line="240" w:lineRule="auto"/>
        <w:rPr>
          <w:rFonts w:eastAsia="Times New Roman" w:cs="Segoe UI"/>
          <w:color w:val="050505"/>
          <w:sz w:val="28"/>
          <w:szCs w:val="28"/>
          <w:lang w:eastAsia="nl-BE"/>
        </w:rPr>
      </w:pP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het water naar de zee zijn</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de zoden aan de dijk</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het gevecht tegen de bierkaai</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alles wat onhaalbaar lijkt</w:t>
      </w:r>
    </w:p>
    <w:p w:rsidR="00400C4B" w:rsidRPr="00400C4B" w:rsidRDefault="00400C4B" w:rsidP="00400C4B">
      <w:pPr>
        <w:shd w:val="clear" w:color="auto" w:fill="FFFFFF"/>
        <w:spacing w:before="120"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de rots zijn in de branding</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met de verbeelding aan de macht</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wil de stilte die vanzelf spreekt zijn</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en het daglicht in de nacht</w:t>
      </w:r>
    </w:p>
    <w:p w:rsidR="00400C4B" w:rsidRPr="00400C4B" w:rsidRDefault="00400C4B" w:rsidP="00400C4B">
      <w:pPr>
        <w:shd w:val="clear" w:color="auto" w:fill="FFFFFF"/>
        <w:spacing w:before="120"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een land zijn zonder grenzen</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waar de ruimte nog bestaat</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traag zijn als de waarheid</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die de leugen achterhaalt</w:t>
      </w:r>
    </w:p>
    <w:p w:rsidR="00400C4B" w:rsidRPr="00400C4B" w:rsidRDefault="00400C4B" w:rsidP="00400C4B">
      <w:pPr>
        <w:shd w:val="clear" w:color="auto" w:fill="FFFFFF"/>
        <w:spacing w:before="120"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de moed zijn van de wanhoop</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het stilstaan van de tijd</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een sprong zijn in het duister</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en de laatste strohalm zijn</w:t>
      </w:r>
    </w:p>
    <w:p w:rsidR="00400C4B" w:rsidRPr="00400C4B" w:rsidRDefault="00400C4B" w:rsidP="00400C4B">
      <w:pPr>
        <w:shd w:val="clear" w:color="auto" w:fill="FFFFFF"/>
        <w:spacing w:before="120"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de taal zijn van een dichter</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die zichzelf geen dichter noemt</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p>
    <w:p w:rsidR="00400C4B" w:rsidRDefault="00400C4B" w:rsidP="00400C4B">
      <w:pPr>
        <w:shd w:val="clear" w:color="auto" w:fill="FFFFFF"/>
        <w:spacing w:after="0" w:line="240" w:lineRule="auto"/>
        <w:rPr>
          <w:rFonts w:eastAsia="Times New Roman" w:cs="Segoe UI"/>
          <w:color w:val="050505"/>
          <w:sz w:val="26"/>
          <w:szCs w:val="26"/>
          <w:lang w:eastAsia="nl-BE"/>
        </w:rPr>
      </w:pP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het zout zijn van de aarde</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en de kus die ons verzoent</w:t>
      </w:r>
    </w:p>
    <w:p w:rsidR="00400C4B" w:rsidRPr="00400C4B" w:rsidRDefault="00400C4B" w:rsidP="00400C4B">
      <w:pPr>
        <w:shd w:val="clear" w:color="auto" w:fill="FFFFFF"/>
        <w:spacing w:before="120"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een land zijn zonder woorden</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gedragen door de wind</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de wereld weer leren zien</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door de ogen van een kind</w:t>
      </w:r>
    </w:p>
    <w:p w:rsidR="00400C4B" w:rsidRPr="00400C4B" w:rsidRDefault="00400C4B" w:rsidP="00400C4B">
      <w:pPr>
        <w:shd w:val="clear" w:color="auto" w:fill="FFFFFF"/>
        <w:spacing w:before="120"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en met de schoonheid van de onmacht</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lopen langs een eindeloze weg</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met open ogen dromen</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weerloos en toch sterk</w:t>
      </w:r>
    </w:p>
    <w:p w:rsidR="00400C4B" w:rsidRPr="00400C4B" w:rsidRDefault="00400C4B" w:rsidP="00400C4B">
      <w:pPr>
        <w:shd w:val="clear" w:color="auto" w:fill="FFFFFF"/>
        <w:spacing w:before="120"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ik wil het water naar de zee zijn</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de zoden aan de dijk</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het gevecht tegen de bierkaai</w:t>
      </w:r>
    </w:p>
    <w:p w:rsidR="00400C4B" w:rsidRPr="00400C4B" w:rsidRDefault="00400C4B" w:rsidP="00400C4B">
      <w:pPr>
        <w:shd w:val="clear" w:color="auto" w:fill="FFFFFF"/>
        <w:spacing w:after="0" w:line="240" w:lineRule="auto"/>
        <w:rPr>
          <w:rFonts w:eastAsia="Times New Roman" w:cs="Segoe UI"/>
          <w:color w:val="050505"/>
          <w:sz w:val="26"/>
          <w:szCs w:val="26"/>
          <w:lang w:eastAsia="nl-BE"/>
        </w:rPr>
      </w:pPr>
      <w:r w:rsidRPr="00400C4B">
        <w:rPr>
          <w:rFonts w:eastAsia="Times New Roman" w:cs="Segoe UI"/>
          <w:color w:val="050505"/>
          <w:sz w:val="26"/>
          <w:szCs w:val="26"/>
          <w:lang w:eastAsia="nl-BE"/>
        </w:rPr>
        <w:t>alles wat onhaalbaar lijkt</w:t>
      </w:r>
    </w:p>
    <w:p w:rsidR="00400C4B" w:rsidRPr="00400C4B" w:rsidRDefault="00400C4B" w:rsidP="00400C4B">
      <w:pPr>
        <w:shd w:val="clear" w:color="auto" w:fill="FFFFFF"/>
        <w:spacing w:before="120" w:after="0" w:line="240" w:lineRule="auto"/>
        <w:rPr>
          <w:rFonts w:eastAsia="Times New Roman" w:cs="Segoe UI"/>
          <w:b/>
          <w:i/>
          <w:color w:val="050505"/>
          <w:sz w:val="26"/>
          <w:szCs w:val="26"/>
          <w:lang w:eastAsia="nl-BE"/>
        </w:rPr>
      </w:pPr>
      <w:r w:rsidRPr="00400C4B">
        <w:rPr>
          <w:rFonts w:eastAsia="Times New Roman" w:cs="Segoe UI"/>
          <w:b/>
          <w:i/>
          <w:color w:val="050505"/>
          <w:sz w:val="26"/>
          <w:szCs w:val="26"/>
          <w:lang w:eastAsia="nl-BE"/>
        </w:rPr>
        <w:t>Geest van hierboven, leer ons geloven</w:t>
      </w:r>
    </w:p>
    <w:p w:rsidR="00400C4B" w:rsidRPr="00400C4B" w:rsidRDefault="00400C4B" w:rsidP="00400C4B">
      <w:pPr>
        <w:shd w:val="clear" w:color="auto" w:fill="FFFFFF"/>
        <w:spacing w:after="0" w:line="240" w:lineRule="auto"/>
        <w:jc w:val="both"/>
        <w:rPr>
          <w:rFonts w:eastAsia="Times New Roman" w:cs="Segoe UI"/>
          <w:b/>
          <w:i/>
          <w:color w:val="050505"/>
          <w:sz w:val="26"/>
          <w:szCs w:val="26"/>
          <w:lang w:eastAsia="nl-BE"/>
        </w:rPr>
      </w:pPr>
      <w:r w:rsidRPr="00400C4B">
        <w:rPr>
          <w:rFonts w:eastAsia="Times New Roman" w:cs="Segoe UI"/>
          <w:b/>
          <w:i/>
          <w:color w:val="050505"/>
          <w:sz w:val="26"/>
          <w:szCs w:val="26"/>
          <w:lang w:eastAsia="nl-BE"/>
        </w:rPr>
        <w:t>hopen liefhebben door uw kracht</w:t>
      </w:r>
    </w:p>
    <w:p w:rsidR="00400C4B" w:rsidRPr="00400C4B" w:rsidRDefault="00400C4B" w:rsidP="00400C4B">
      <w:pPr>
        <w:shd w:val="clear" w:color="auto" w:fill="FFFFFF"/>
        <w:spacing w:after="0" w:line="240" w:lineRule="auto"/>
        <w:jc w:val="both"/>
        <w:rPr>
          <w:rFonts w:eastAsia="Times New Roman" w:cs="Segoe UI"/>
          <w:b/>
          <w:i/>
          <w:color w:val="050505"/>
          <w:sz w:val="26"/>
          <w:szCs w:val="26"/>
          <w:lang w:eastAsia="nl-BE"/>
        </w:rPr>
      </w:pPr>
      <w:r w:rsidRPr="00400C4B">
        <w:rPr>
          <w:rFonts w:eastAsia="Times New Roman" w:cs="Segoe UI"/>
          <w:b/>
          <w:i/>
          <w:color w:val="050505"/>
          <w:sz w:val="26"/>
          <w:szCs w:val="26"/>
          <w:lang w:eastAsia="nl-BE"/>
        </w:rPr>
        <w:t>hemelse vrede, deel u nu mede</w:t>
      </w:r>
    </w:p>
    <w:p w:rsidR="00AF4FB5" w:rsidRPr="005821C7" w:rsidRDefault="005821C7" w:rsidP="005821C7">
      <w:pPr>
        <w:shd w:val="clear" w:color="auto" w:fill="FFFFFF"/>
        <w:spacing w:after="0" w:line="240" w:lineRule="auto"/>
        <w:jc w:val="both"/>
        <w:rPr>
          <w:rFonts w:eastAsia="Times New Roman" w:cs="Segoe UI"/>
          <w:b/>
          <w:i/>
          <w:color w:val="050505"/>
          <w:sz w:val="26"/>
          <w:szCs w:val="26"/>
          <w:lang w:eastAsia="nl-BE"/>
        </w:rPr>
        <w:sectPr w:rsidR="00AF4FB5" w:rsidRPr="005821C7" w:rsidSect="00AF4FB5">
          <w:type w:val="continuous"/>
          <w:pgSz w:w="11906" w:h="16838"/>
          <w:pgMar w:top="1417" w:right="1417" w:bottom="1417" w:left="1417" w:header="708" w:footer="708" w:gutter="0"/>
          <w:cols w:num="2" w:space="708"/>
          <w:docGrid w:linePitch="360"/>
        </w:sectPr>
      </w:pPr>
      <w:r>
        <w:rPr>
          <w:rFonts w:eastAsia="Times New Roman" w:cs="Segoe UI"/>
          <w:b/>
          <w:i/>
          <w:color w:val="050505"/>
          <w:sz w:val="26"/>
          <w:szCs w:val="26"/>
          <w:lang w:eastAsia="nl-BE"/>
        </w:rPr>
        <w:t>aan een wereld die u verwac</w:t>
      </w:r>
      <w:r w:rsidR="00EA44FB">
        <w:rPr>
          <w:rFonts w:eastAsia="Times New Roman" w:cs="Segoe UI"/>
          <w:b/>
          <w:i/>
          <w:color w:val="050505"/>
          <w:sz w:val="26"/>
          <w:szCs w:val="26"/>
          <w:lang w:eastAsia="nl-BE"/>
        </w:rPr>
        <w:t>ht</w:t>
      </w:r>
      <w:bookmarkStart w:id="0" w:name="_GoBack"/>
      <w:bookmarkEnd w:id="0"/>
    </w:p>
    <w:p w:rsidR="00C43A6E" w:rsidRDefault="00C43A6E" w:rsidP="00C43A6E">
      <w:pPr>
        <w:spacing w:after="0" w:line="240" w:lineRule="auto"/>
        <w:jc w:val="center"/>
        <w:rPr>
          <w:noProof/>
          <w:lang w:eastAsia="nl-BE"/>
        </w:rPr>
      </w:pPr>
    </w:p>
    <w:p w:rsidR="00C43A6E" w:rsidRDefault="00C43A6E" w:rsidP="00C43A6E">
      <w:pPr>
        <w:spacing w:after="0" w:line="240" w:lineRule="auto"/>
        <w:jc w:val="center"/>
        <w:rPr>
          <w:noProof/>
          <w:lang w:eastAsia="nl-BE"/>
        </w:rPr>
      </w:pPr>
    </w:p>
    <w:p w:rsidR="00C43A6E" w:rsidRDefault="00C43A6E" w:rsidP="00C43A6E">
      <w:pPr>
        <w:spacing w:after="0" w:line="240" w:lineRule="auto"/>
        <w:jc w:val="center"/>
        <w:rPr>
          <w:noProof/>
          <w:lang w:eastAsia="nl-BE"/>
        </w:rPr>
      </w:pPr>
    </w:p>
    <w:p w:rsidR="00C43A6E" w:rsidRDefault="00C43A6E" w:rsidP="00C43A6E">
      <w:pPr>
        <w:spacing w:after="0" w:line="240" w:lineRule="auto"/>
        <w:jc w:val="center"/>
        <w:rPr>
          <w:sz w:val="28"/>
          <w:szCs w:val="28"/>
        </w:rPr>
        <w:sectPr w:rsidR="00C43A6E" w:rsidSect="0066164C">
          <w:type w:val="continuous"/>
          <w:pgSz w:w="11906" w:h="16838"/>
          <w:pgMar w:top="1417" w:right="1417" w:bottom="1417" w:left="1417" w:header="708" w:footer="708" w:gutter="0"/>
          <w:cols w:space="708"/>
          <w:docGrid w:linePitch="360"/>
        </w:sectPr>
      </w:pPr>
    </w:p>
    <w:p w:rsidR="00C43A6E" w:rsidRDefault="009A7F12" w:rsidP="00C43A6E">
      <w:pPr>
        <w:spacing w:after="0" w:line="240" w:lineRule="auto"/>
        <w:jc w:val="center"/>
        <w:rPr>
          <w:sz w:val="28"/>
          <w:szCs w:val="28"/>
        </w:rPr>
      </w:pPr>
      <w:r w:rsidRPr="00A356A0">
        <w:rPr>
          <w:noProof/>
          <w:lang w:eastAsia="nl-BE"/>
        </w:rPr>
        <w:drawing>
          <wp:inline distT="0" distB="0" distL="0" distR="0" wp14:anchorId="34E8F870" wp14:editId="688FA4CC">
            <wp:extent cx="2876550" cy="2695575"/>
            <wp:effectExtent l="0" t="0" r="0" b="9525"/>
            <wp:docPr id="102" name="Afbeelding 102" descr="Witte vilt duif mobiele.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Witte vilt duif mobiele. image 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r w:rsidR="00C43A6E">
        <w:rPr>
          <w:sz w:val="28"/>
          <w:szCs w:val="28"/>
        </w:rPr>
        <w:t xml:space="preserve"> </w:t>
      </w:r>
    </w:p>
    <w:p w:rsidR="00C43A6E" w:rsidRDefault="00C43A6E" w:rsidP="00C43A6E">
      <w:pPr>
        <w:spacing w:after="0" w:line="240" w:lineRule="auto"/>
        <w:jc w:val="center"/>
        <w:rPr>
          <w:sz w:val="28"/>
          <w:szCs w:val="28"/>
        </w:rPr>
      </w:pPr>
    </w:p>
    <w:p w:rsidR="00C43A6E" w:rsidRPr="00C43A6E" w:rsidRDefault="00C43A6E" w:rsidP="00C43A6E">
      <w:pPr>
        <w:spacing w:after="0" w:line="240" w:lineRule="auto"/>
        <w:jc w:val="center"/>
        <w:rPr>
          <w:sz w:val="32"/>
          <w:szCs w:val="32"/>
        </w:rPr>
      </w:pPr>
      <w:r w:rsidRPr="00C43A6E">
        <w:rPr>
          <w:sz w:val="32"/>
          <w:szCs w:val="32"/>
        </w:rPr>
        <w:t>“Wees niet bang</w:t>
      </w:r>
    </w:p>
    <w:p w:rsidR="00C43A6E" w:rsidRPr="00C43A6E" w:rsidRDefault="00C43A6E" w:rsidP="00C43A6E">
      <w:pPr>
        <w:spacing w:after="0" w:line="240" w:lineRule="auto"/>
        <w:jc w:val="center"/>
        <w:rPr>
          <w:sz w:val="32"/>
          <w:szCs w:val="32"/>
        </w:rPr>
      </w:pPr>
      <w:r w:rsidRPr="00C43A6E">
        <w:rPr>
          <w:sz w:val="32"/>
          <w:szCs w:val="32"/>
        </w:rPr>
        <w:t>van de frisse wind</w:t>
      </w:r>
    </w:p>
    <w:p w:rsidR="00C43A6E" w:rsidRPr="00C43A6E" w:rsidRDefault="00C43A6E" w:rsidP="00C43A6E">
      <w:pPr>
        <w:spacing w:after="0" w:line="240" w:lineRule="auto"/>
        <w:jc w:val="center"/>
        <w:rPr>
          <w:sz w:val="32"/>
          <w:szCs w:val="32"/>
        </w:rPr>
      </w:pPr>
      <w:r w:rsidRPr="00C43A6E">
        <w:rPr>
          <w:sz w:val="32"/>
          <w:szCs w:val="32"/>
        </w:rPr>
        <w:t>als je open staat.</w:t>
      </w:r>
    </w:p>
    <w:p w:rsidR="00C43A6E" w:rsidRPr="00C43A6E" w:rsidRDefault="00C43A6E" w:rsidP="00C43A6E">
      <w:pPr>
        <w:spacing w:after="0" w:line="240" w:lineRule="auto"/>
        <w:jc w:val="center"/>
        <w:rPr>
          <w:sz w:val="32"/>
          <w:szCs w:val="32"/>
        </w:rPr>
      </w:pPr>
      <w:r w:rsidRPr="00C43A6E">
        <w:rPr>
          <w:sz w:val="32"/>
          <w:szCs w:val="32"/>
        </w:rPr>
        <w:t>Wees eerder bang</w:t>
      </w:r>
    </w:p>
    <w:p w:rsidR="00C43A6E" w:rsidRPr="00C43A6E" w:rsidRDefault="00C43A6E" w:rsidP="00C43A6E">
      <w:pPr>
        <w:spacing w:after="0" w:line="240" w:lineRule="auto"/>
        <w:jc w:val="center"/>
        <w:rPr>
          <w:sz w:val="32"/>
          <w:szCs w:val="32"/>
        </w:rPr>
      </w:pPr>
      <w:r w:rsidRPr="00C43A6E">
        <w:rPr>
          <w:sz w:val="32"/>
          <w:szCs w:val="32"/>
        </w:rPr>
        <w:t>voor de duisternis,</w:t>
      </w:r>
    </w:p>
    <w:p w:rsidR="00C43A6E" w:rsidRPr="00C43A6E" w:rsidRDefault="00C43A6E" w:rsidP="00C43A6E">
      <w:pPr>
        <w:spacing w:after="0" w:line="240" w:lineRule="auto"/>
        <w:jc w:val="center"/>
        <w:rPr>
          <w:sz w:val="32"/>
          <w:szCs w:val="32"/>
        </w:rPr>
      </w:pPr>
      <w:r w:rsidRPr="00C43A6E">
        <w:rPr>
          <w:sz w:val="32"/>
          <w:szCs w:val="32"/>
        </w:rPr>
        <w:t>als je dicht slaat ...’</w:t>
      </w:r>
    </w:p>
    <w:p w:rsidR="00C43A6E" w:rsidRPr="00C43A6E" w:rsidRDefault="00C43A6E" w:rsidP="00C43A6E">
      <w:pPr>
        <w:spacing w:after="0" w:line="240" w:lineRule="auto"/>
        <w:jc w:val="center"/>
        <w:rPr>
          <w:sz w:val="32"/>
          <w:szCs w:val="32"/>
        </w:rPr>
      </w:pPr>
      <w:r w:rsidRPr="00C43A6E">
        <w:rPr>
          <w:sz w:val="32"/>
          <w:szCs w:val="32"/>
        </w:rPr>
        <w:t>(Pet Wikke)</w:t>
      </w:r>
    </w:p>
    <w:p w:rsidR="00C43A6E" w:rsidRDefault="00C43A6E" w:rsidP="009A7F12">
      <w:pPr>
        <w:sectPr w:rsidR="00C43A6E" w:rsidSect="00C43A6E">
          <w:type w:val="continuous"/>
          <w:pgSz w:w="11906" w:h="16838"/>
          <w:pgMar w:top="1417" w:right="1417" w:bottom="1417" w:left="1417" w:header="708" w:footer="708" w:gutter="0"/>
          <w:cols w:num="2" w:space="708"/>
          <w:docGrid w:linePitch="360"/>
        </w:sectPr>
      </w:pPr>
    </w:p>
    <w:p w:rsidR="00C43A6E" w:rsidRDefault="00C43A6E" w:rsidP="00C43A6E">
      <w:pPr>
        <w:spacing w:before="120" w:after="0" w:line="240" w:lineRule="auto"/>
        <w:jc w:val="both"/>
      </w:pPr>
    </w:p>
    <w:p w:rsidR="009A7F12" w:rsidRPr="00C43A6E" w:rsidRDefault="009A7F12" w:rsidP="00C43A6E">
      <w:pPr>
        <w:spacing w:before="120" w:after="0" w:line="240" w:lineRule="auto"/>
        <w:jc w:val="both"/>
        <w:rPr>
          <w:sz w:val="26"/>
          <w:szCs w:val="26"/>
        </w:rPr>
      </w:pPr>
      <w:r w:rsidRPr="00C43A6E">
        <w:rPr>
          <w:sz w:val="26"/>
          <w:szCs w:val="26"/>
        </w:rPr>
        <w:t xml:space="preserve">Een mobiel met vredesduifjes. Door de opstijgende warme lucht beweegt de mobiel voortdurend heen en weer. Zo werkt ook Gods Geest. Je kunt die Geest niet zien. Je ziet Hem of haar pas wanneer één en ander in beweging gebracht wordt. Als Gods Geest door de wereld </w:t>
      </w:r>
      <w:r w:rsidR="00AF4FB5" w:rsidRPr="00C43A6E">
        <w:rPr>
          <w:sz w:val="26"/>
          <w:szCs w:val="26"/>
        </w:rPr>
        <w:t>blaast, wordt alles nieuw. Dan gebeurt wat niemand verwacht. De bomen staan in bloei, de muren vallen tussen volkeren, de grenzen tussen mensen vervagen.</w:t>
      </w:r>
    </w:p>
    <w:p w:rsidR="00424290" w:rsidRDefault="00424290" w:rsidP="00424290">
      <w:pPr>
        <w:shd w:val="clear" w:color="auto" w:fill="FFFFFF"/>
        <w:spacing w:after="0" w:line="240" w:lineRule="auto"/>
        <w:rPr>
          <w:rFonts w:cs="Arial"/>
          <w:sz w:val="28"/>
          <w:szCs w:val="28"/>
        </w:rPr>
        <w:sectPr w:rsidR="00424290" w:rsidSect="0066164C">
          <w:type w:val="continuous"/>
          <w:pgSz w:w="11906" w:h="16838"/>
          <w:pgMar w:top="1417" w:right="1417" w:bottom="1417" w:left="1417" w:header="708" w:footer="708" w:gutter="0"/>
          <w:cols w:space="708"/>
          <w:docGrid w:linePitch="360"/>
        </w:sectPr>
      </w:pPr>
    </w:p>
    <w:p w:rsidR="00C43A6E" w:rsidRDefault="00C43A6E" w:rsidP="00C43A6E">
      <w:pPr>
        <w:spacing w:after="0" w:line="240" w:lineRule="auto"/>
        <w:rPr>
          <w:rFonts w:cs="Arial"/>
          <w:b/>
          <w:sz w:val="28"/>
          <w:szCs w:val="28"/>
        </w:rPr>
      </w:pPr>
    </w:p>
    <w:p w:rsidR="005821C7" w:rsidRPr="005821C7" w:rsidRDefault="00424290" w:rsidP="00C43A6E">
      <w:pPr>
        <w:spacing w:after="0" w:line="240" w:lineRule="auto"/>
        <w:rPr>
          <w:b/>
          <w:sz w:val="28"/>
          <w:szCs w:val="28"/>
        </w:rPr>
      </w:pPr>
      <w:r w:rsidRPr="005821C7">
        <w:rPr>
          <w:rFonts w:cs="Arial"/>
          <w:b/>
          <w:sz w:val="28"/>
          <w:szCs w:val="28"/>
        </w:rPr>
        <w:t>Overal</w:t>
      </w:r>
      <w:r w:rsidR="005821C7" w:rsidRPr="005821C7">
        <w:rPr>
          <w:b/>
          <w:sz w:val="28"/>
          <w:szCs w:val="28"/>
        </w:rPr>
        <w:t xml:space="preserve"> - Hans Bouma</w:t>
      </w:r>
    </w:p>
    <w:p w:rsidR="00C43A6E" w:rsidRDefault="00C43A6E" w:rsidP="00C43A6E">
      <w:pPr>
        <w:shd w:val="clear" w:color="auto" w:fill="FFFFFF"/>
        <w:spacing w:after="0" w:line="240" w:lineRule="auto"/>
        <w:rPr>
          <w:rFonts w:cs="Arial"/>
          <w:color w:val="808080"/>
          <w:sz w:val="28"/>
          <w:szCs w:val="28"/>
        </w:rPr>
      </w:pPr>
    </w:p>
    <w:p w:rsidR="00424290" w:rsidRPr="00AF4FB5" w:rsidRDefault="00424290" w:rsidP="00C43A6E">
      <w:pPr>
        <w:shd w:val="clear" w:color="auto" w:fill="FFFFFF"/>
        <w:spacing w:after="0" w:line="240" w:lineRule="auto"/>
        <w:rPr>
          <w:rFonts w:cs="Arial"/>
          <w:vanish/>
          <w:color w:val="808080"/>
          <w:sz w:val="28"/>
          <w:szCs w:val="28"/>
        </w:rPr>
      </w:pPr>
      <w:r w:rsidRPr="00AF4FB5">
        <w:rPr>
          <w:rFonts w:cs="Arial"/>
          <w:vanish/>
          <w:color w:val="808080"/>
          <w:sz w:val="28"/>
          <w:szCs w:val="28"/>
        </w:rPr>
        <w:t>Laden...</w:t>
      </w:r>
    </w:p>
    <w:p w:rsidR="00424290" w:rsidRPr="00AF4FB5" w:rsidRDefault="00424290" w:rsidP="00C43A6E">
      <w:pPr>
        <w:shd w:val="clear" w:color="auto" w:fill="FFFFFF"/>
        <w:spacing w:after="0" w:line="240" w:lineRule="auto"/>
        <w:jc w:val="center"/>
        <w:rPr>
          <w:rFonts w:cs="Arial"/>
          <w:vanish/>
          <w:color w:val="808080"/>
          <w:sz w:val="28"/>
          <w:szCs w:val="28"/>
        </w:rPr>
      </w:pPr>
      <w:r w:rsidRPr="00AF4FB5">
        <w:rPr>
          <w:rFonts w:cs="Arial"/>
          <w:vanish/>
          <w:color w:val="808080"/>
          <w:sz w:val="28"/>
          <w:szCs w:val="28"/>
        </w:rPr>
        <w:t>Laden...</w:t>
      </w:r>
    </w:p>
    <w:p w:rsidR="00424290" w:rsidRPr="00AF4FB5" w:rsidRDefault="00424290" w:rsidP="00C43A6E">
      <w:pPr>
        <w:spacing w:after="0" w:line="240" w:lineRule="auto"/>
        <w:rPr>
          <w:sz w:val="28"/>
          <w:szCs w:val="28"/>
        </w:rPr>
      </w:pPr>
      <w:r w:rsidRPr="00AF4FB5">
        <w:rPr>
          <w:sz w:val="28"/>
          <w:szCs w:val="28"/>
        </w:rPr>
        <w:t>Overal zijn adem,</w:t>
      </w:r>
    </w:p>
    <w:p w:rsidR="00424290" w:rsidRPr="00AF4FB5" w:rsidRDefault="00424290" w:rsidP="00C43A6E">
      <w:pPr>
        <w:spacing w:after="0" w:line="240" w:lineRule="auto"/>
        <w:rPr>
          <w:sz w:val="28"/>
          <w:szCs w:val="28"/>
        </w:rPr>
      </w:pPr>
      <w:r w:rsidRPr="00AF4FB5">
        <w:rPr>
          <w:sz w:val="28"/>
          <w:szCs w:val="28"/>
        </w:rPr>
        <w:t>overal zijn wiekslag –</w:t>
      </w:r>
    </w:p>
    <w:p w:rsidR="00424290" w:rsidRPr="00AF4FB5" w:rsidRDefault="00424290" w:rsidP="00C43A6E">
      <w:pPr>
        <w:spacing w:after="0" w:line="240" w:lineRule="auto"/>
        <w:rPr>
          <w:sz w:val="28"/>
          <w:szCs w:val="28"/>
        </w:rPr>
      </w:pPr>
      <w:r w:rsidRPr="00AF4FB5">
        <w:rPr>
          <w:sz w:val="28"/>
          <w:szCs w:val="28"/>
        </w:rPr>
        <w:t>in de toppen van de bomen</w:t>
      </w:r>
    </w:p>
    <w:p w:rsidR="00424290" w:rsidRPr="00AF4FB5" w:rsidRDefault="00424290" w:rsidP="00C43A6E">
      <w:pPr>
        <w:spacing w:after="0" w:line="240" w:lineRule="auto"/>
        <w:rPr>
          <w:sz w:val="28"/>
          <w:szCs w:val="28"/>
        </w:rPr>
      </w:pPr>
      <w:r w:rsidRPr="00AF4FB5">
        <w:rPr>
          <w:sz w:val="28"/>
          <w:szCs w:val="28"/>
        </w:rPr>
        <w:t>in het ritme van de seizoenen,</w:t>
      </w:r>
    </w:p>
    <w:p w:rsidR="00424290" w:rsidRPr="00AF4FB5" w:rsidRDefault="00424290" w:rsidP="00C43A6E">
      <w:pPr>
        <w:spacing w:after="0" w:line="240" w:lineRule="auto"/>
        <w:rPr>
          <w:sz w:val="28"/>
          <w:szCs w:val="28"/>
        </w:rPr>
      </w:pPr>
      <w:r w:rsidRPr="00AF4FB5">
        <w:rPr>
          <w:sz w:val="28"/>
          <w:szCs w:val="28"/>
        </w:rPr>
        <w:t>in de oneindige tederheid</w:t>
      </w:r>
    </w:p>
    <w:p w:rsidR="005821C7" w:rsidRDefault="00424290" w:rsidP="00C43A6E">
      <w:pPr>
        <w:spacing w:after="0" w:line="240" w:lineRule="auto"/>
        <w:rPr>
          <w:sz w:val="28"/>
          <w:szCs w:val="28"/>
        </w:rPr>
      </w:pPr>
      <w:r w:rsidRPr="00AF4FB5">
        <w:rPr>
          <w:sz w:val="28"/>
          <w:szCs w:val="28"/>
        </w:rPr>
        <w:t>van een beginnende schemering.</w:t>
      </w:r>
    </w:p>
    <w:p w:rsidR="00C43A6E" w:rsidRDefault="00C43A6E" w:rsidP="00C43A6E">
      <w:pPr>
        <w:spacing w:after="0" w:line="240" w:lineRule="auto"/>
        <w:rPr>
          <w:sz w:val="28"/>
          <w:szCs w:val="28"/>
        </w:rPr>
      </w:pPr>
    </w:p>
    <w:p w:rsidR="00424290" w:rsidRPr="00AF4FB5" w:rsidRDefault="00424290" w:rsidP="00C43A6E">
      <w:pPr>
        <w:spacing w:after="0" w:line="240" w:lineRule="auto"/>
        <w:rPr>
          <w:sz w:val="28"/>
          <w:szCs w:val="28"/>
        </w:rPr>
      </w:pPr>
      <w:r w:rsidRPr="00AF4FB5">
        <w:rPr>
          <w:sz w:val="28"/>
          <w:szCs w:val="28"/>
        </w:rPr>
        <w:t>Overal zijn adem, zijn wiekslag –</w:t>
      </w:r>
    </w:p>
    <w:p w:rsidR="00424290" w:rsidRPr="00AF4FB5" w:rsidRDefault="00424290" w:rsidP="00C43A6E">
      <w:pPr>
        <w:spacing w:after="0" w:line="240" w:lineRule="auto"/>
        <w:rPr>
          <w:sz w:val="28"/>
          <w:szCs w:val="28"/>
        </w:rPr>
      </w:pPr>
      <w:r w:rsidRPr="00AF4FB5">
        <w:rPr>
          <w:sz w:val="28"/>
          <w:szCs w:val="28"/>
        </w:rPr>
        <w:t>in de lach van een kind,</w:t>
      </w:r>
    </w:p>
    <w:p w:rsidR="005821C7" w:rsidRDefault="00424290" w:rsidP="00C43A6E">
      <w:pPr>
        <w:spacing w:after="0" w:line="240" w:lineRule="auto"/>
        <w:rPr>
          <w:sz w:val="28"/>
          <w:szCs w:val="28"/>
        </w:rPr>
      </w:pPr>
      <w:r w:rsidRPr="00AF4FB5">
        <w:rPr>
          <w:sz w:val="28"/>
          <w:szCs w:val="28"/>
        </w:rPr>
        <w:t>in de vervoering</w:t>
      </w:r>
    </w:p>
    <w:p w:rsidR="005821C7" w:rsidRDefault="00424290" w:rsidP="00C43A6E">
      <w:pPr>
        <w:spacing w:after="0" w:line="240" w:lineRule="auto"/>
        <w:rPr>
          <w:sz w:val="28"/>
          <w:szCs w:val="28"/>
        </w:rPr>
      </w:pPr>
      <w:r w:rsidRPr="00AF4FB5">
        <w:rPr>
          <w:sz w:val="28"/>
          <w:szCs w:val="28"/>
        </w:rPr>
        <w:t>van twee beminden,</w:t>
      </w:r>
    </w:p>
    <w:p w:rsidR="00424290" w:rsidRPr="00AF4FB5" w:rsidRDefault="00424290" w:rsidP="00C43A6E">
      <w:pPr>
        <w:spacing w:after="0" w:line="240" w:lineRule="auto"/>
        <w:rPr>
          <w:sz w:val="28"/>
          <w:szCs w:val="28"/>
        </w:rPr>
      </w:pPr>
      <w:r w:rsidRPr="00AF4FB5">
        <w:rPr>
          <w:sz w:val="28"/>
          <w:szCs w:val="28"/>
        </w:rPr>
        <w:t>in de speelsheid van muziek,</w:t>
      </w:r>
    </w:p>
    <w:p w:rsidR="00C43A6E" w:rsidRDefault="00424290" w:rsidP="00C43A6E">
      <w:pPr>
        <w:spacing w:after="0" w:line="240" w:lineRule="auto"/>
        <w:rPr>
          <w:sz w:val="28"/>
          <w:szCs w:val="28"/>
        </w:rPr>
      </w:pPr>
      <w:r w:rsidRPr="00AF4FB5">
        <w:rPr>
          <w:sz w:val="28"/>
          <w:szCs w:val="28"/>
        </w:rPr>
        <w:t>in het geheim van een gedicht.</w:t>
      </w:r>
      <w:r w:rsidR="00C43A6E" w:rsidRPr="00C43A6E">
        <w:rPr>
          <w:sz w:val="28"/>
          <w:szCs w:val="28"/>
        </w:rPr>
        <w:t xml:space="preserve"> </w:t>
      </w:r>
    </w:p>
    <w:p w:rsidR="00C43A6E" w:rsidRDefault="00C43A6E" w:rsidP="00C43A6E">
      <w:pPr>
        <w:spacing w:after="0" w:line="240" w:lineRule="auto"/>
        <w:rPr>
          <w:sz w:val="28"/>
          <w:szCs w:val="28"/>
        </w:rPr>
      </w:pPr>
    </w:p>
    <w:p w:rsidR="00C43A6E" w:rsidRDefault="00C43A6E" w:rsidP="00C43A6E">
      <w:pPr>
        <w:spacing w:after="0" w:line="240" w:lineRule="auto"/>
        <w:rPr>
          <w:sz w:val="28"/>
          <w:szCs w:val="28"/>
        </w:rPr>
      </w:pPr>
      <w:r w:rsidRPr="00AF4FB5">
        <w:rPr>
          <w:sz w:val="28"/>
          <w:szCs w:val="28"/>
        </w:rPr>
        <w:t>Zijn Geest. Overal.</w:t>
      </w:r>
    </w:p>
    <w:p w:rsidR="00C43A6E" w:rsidRDefault="00C43A6E" w:rsidP="00C43A6E">
      <w:pPr>
        <w:spacing w:after="0" w:line="240" w:lineRule="auto"/>
        <w:rPr>
          <w:sz w:val="28"/>
          <w:szCs w:val="28"/>
        </w:rPr>
      </w:pPr>
    </w:p>
    <w:p w:rsidR="00C43A6E" w:rsidRDefault="00C43A6E" w:rsidP="00C43A6E">
      <w:pPr>
        <w:spacing w:after="0" w:line="240" w:lineRule="auto"/>
        <w:rPr>
          <w:sz w:val="28"/>
          <w:szCs w:val="28"/>
        </w:rPr>
      </w:pPr>
    </w:p>
    <w:p w:rsidR="005821C7" w:rsidRDefault="005821C7" w:rsidP="00C43A6E">
      <w:pPr>
        <w:spacing w:after="0" w:line="240" w:lineRule="auto"/>
        <w:rPr>
          <w:sz w:val="28"/>
          <w:szCs w:val="28"/>
        </w:rPr>
      </w:pPr>
    </w:p>
    <w:p w:rsidR="00C43A6E" w:rsidRDefault="00C43A6E" w:rsidP="005821C7">
      <w:pPr>
        <w:spacing w:after="0" w:line="240" w:lineRule="auto"/>
        <w:rPr>
          <w:sz w:val="28"/>
          <w:szCs w:val="28"/>
        </w:rPr>
      </w:pPr>
    </w:p>
    <w:p w:rsidR="00424290" w:rsidRDefault="005821C7" w:rsidP="009A7F12">
      <w:pPr>
        <w:jc w:val="both"/>
        <w:rPr>
          <w:rFonts w:ascii="Verdana" w:eastAsia="Times New Roman" w:hAnsi="Verdana" w:cs="Times New Roman"/>
          <w:color w:val="333333"/>
          <w:sz w:val="28"/>
          <w:szCs w:val="28"/>
          <w:lang w:val="nl-NL" w:eastAsia="nl-BE"/>
        </w:rPr>
        <w:sectPr w:rsidR="00424290" w:rsidSect="00424290">
          <w:type w:val="continuous"/>
          <w:pgSz w:w="11906" w:h="16838"/>
          <w:pgMar w:top="1417" w:right="1417" w:bottom="1417" w:left="1417" w:header="708" w:footer="708" w:gutter="0"/>
          <w:cols w:num="2" w:space="708"/>
          <w:docGrid w:linePitch="360"/>
        </w:sectPr>
      </w:pPr>
      <w:r>
        <w:rPr>
          <w:noProof/>
          <w:lang w:eastAsia="nl-BE"/>
        </w:rPr>
        <w:drawing>
          <wp:inline distT="0" distB="0" distL="0" distR="0" wp14:anchorId="79B89811" wp14:editId="39AEAA3B">
            <wp:extent cx="3009900" cy="2705100"/>
            <wp:effectExtent l="0" t="0" r="0" b="0"/>
            <wp:docPr id="35" name="Afbeelding 35" descr="http://www.benjaminlouwerse.com/wp-content/uploads/2012/07/IMG_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njaminlouwerse.com/wp-content/uploads/2012/07/IMG_041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0412" cy="2705560"/>
                    </a:xfrm>
                    <a:prstGeom prst="rect">
                      <a:avLst/>
                    </a:prstGeom>
                    <a:noFill/>
                    <a:ln>
                      <a:noFill/>
                    </a:ln>
                  </pic:spPr>
                </pic:pic>
              </a:graphicData>
            </a:graphic>
          </wp:inline>
        </w:drawing>
      </w:r>
    </w:p>
    <w:p w:rsidR="00424290" w:rsidRPr="000A35B7" w:rsidRDefault="00424290" w:rsidP="00C43A6E">
      <w:pPr>
        <w:jc w:val="both"/>
        <w:rPr>
          <w:rFonts w:ascii="Verdana" w:eastAsia="Times New Roman" w:hAnsi="Verdana" w:cs="Times New Roman"/>
          <w:color w:val="333333"/>
          <w:sz w:val="28"/>
          <w:szCs w:val="28"/>
          <w:lang w:val="nl-NL" w:eastAsia="nl-BE"/>
        </w:rPr>
      </w:pPr>
    </w:p>
    <w:sectPr w:rsidR="00424290" w:rsidRPr="000A35B7" w:rsidSect="006616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E0" w:rsidRDefault="006C25E0" w:rsidP="00C43A6E">
      <w:pPr>
        <w:spacing w:after="0" w:line="240" w:lineRule="auto"/>
      </w:pPr>
      <w:r>
        <w:separator/>
      </w:r>
    </w:p>
  </w:endnote>
  <w:endnote w:type="continuationSeparator" w:id="0">
    <w:p w:rsidR="006C25E0" w:rsidRDefault="006C25E0" w:rsidP="00C4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29982"/>
      <w:docPartObj>
        <w:docPartGallery w:val="Page Numbers (Bottom of Page)"/>
        <w:docPartUnique/>
      </w:docPartObj>
    </w:sdtPr>
    <w:sdtEndPr/>
    <w:sdtContent>
      <w:p w:rsidR="00C43A6E" w:rsidRDefault="00C43A6E">
        <w:pPr>
          <w:pStyle w:val="Voettekst"/>
          <w:jc w:val="right"/>
        </w:pPr>
        <w:r>
          <w:fldChar w:fldCharType="begin"/>
        </w:r>
        <w:r>
          <w:instrText>PAGE   \* MERGEFORMAT</w:instrText>
        </w:r>
        <w:r>
          <w:fldChar w:fldCharType="separate"/>
        </w:r>
        <w:r w:rsidR="00EA44FB" w:rsidRPr="00EA44FB">
          <w:rPr>
            <w:noProof/>
            <w:lang w:val="nl-NL"/>
          </w:rPr>
          <w:t>6</w:t>
        </w:r>
        <w:r>
          <w:fldChar w:fldCharType="end"/>
        </w:r>
      </w:p>
    </w:sdtContent>
  </w:sdt>
  <w:p w:rsidR="00C43A6E" w:rsidRDefault="00C43A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E0" w:rsidRDefault="006C25E0" w:rsidP="00C43A6E">
      <w:pPr>
        <w:spacing w:after="0" w:line="240" w:lineRule="auto"/>
      </w:pPr>
      <w:r>
        <w:separator/>
      </w:r>
    </w:p>
  </w:footnote>
  <w:footnote w:type="continuationSeparator" w:id="0">
    <w:p w:rsidR="006C25E0" w:rsidRDefault="006C25E0" w:rsidP="00C43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12"/>
    <w:rsid w:val="00290ACE"/>
    <w:rsid w:val="00400C4B"/>
    <w:rsid w:val="00424290"/>
    <w:rsid w:val="004B22A0"/>
    <w:rsid w:val="00566DA4"/>
    <w:rsid w:val="005821C7"/>
    <w:rsid w:val="0066164C"/>
    <w:rsid w:val="006C25E0"/>
    <w:rsid w:val="00730018"/>
    <w:rsid w:val="007B60EC"/>
    <w:rsid w:val="009A7F12"/>
    <w:rsid w:val="00A256BA"/>
    <w:rsid w:val="00AF4FB5"/>
    <w:rsid w:val="00C43A6E"/>
    <w:rsid w:val="00EA44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105E8-97D7-479D-BED9-A519047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7F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7F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C43A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3A6E"/>
  </w:style>
  <w:style w:type="paragraph" w:styleId="Voettekst">
    <w:name w:val="footer"/>
    <w:basedOn w:val="Standaard"/>
    <w:link w:val="VoettekstChar"/>
    <w:uiPriority w:val="99"/>
    <w:unhideWhenUsed/>
    <w:rsid w:val="00C43A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l.facebook.com/l.php?u=https%3A%2F%2Fyoutu.be%2FLFc24RGgX24%3Ffbclid%3DIwAR3Lt8OBe1Z-PVqFMkrDcAuRI2WJpSqHLIXTRASff93x-8bkMY6RHYJId4s&amp;h=AT2mES1bPMIe2vxfGgfR0VGp5Pjmbwm9aiqZAVF3TJUjG-jl21H0Jnv8LAn0c3IIjqTDxO3D_PH5_upspZCKh1h6x46G1qoaOt-6jPU_mdKW4hgQfFMibd_NEKiPVG9OdgQArAEAbTcO-mPk&amp;__tn__=-UK-R&amp;c%5b0%5d=AT1QbuaQJOR1EoiQLUugymJ3Tpw5mW0K5LFihJhODy2juhkns0HHeFl4wyQhueHLVqfdZVMVDmD1jEVSz3MysTBOH0JoSFr_cZ-FNLpQ6gLc-XqbsTj-mLr_SrTyjpKVBvWSOnG1M9zqGdPDoUET6QkAzD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kerknet.be/iclz/artikel/vormsel-vieringen-op-de-weg-naar-het-vormsel"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i1.wp.com/www.priesterpradip.be/wp-content/uploads/2020/05/Geest-van-hierboven-Stef-Bos-2-scaled.jpg?fit=2560,1440&amp;ssl=1" TargetMode="External"/><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hyperlink" Target="https://www.google.nl/search?q=De+Geest+Is+Als+Een+Parachute&amp;prmd=ivsn&amp;source=lnms&amp;tbm=isch&amp;sa=X&amp;ved=0ahUKEwiyxau2srvUAhUIZlAKHcuDCkEQ_AUICSgB&amp;biw=1024&amp;bih=570"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934</Words>
  <Characters>5138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2021-05-25T11:35:00Z</dcterms:created>
  <dcterms:modified xsi:type="dcterms:W3CDTF">2023-05-17T19:44:00Z</dcterms:modified>
</cp:coreProperties>
</file>