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13B" w:rsidRDefault="0063613B" w:rsidP="003578EC">
      <w:pPr>
        <w:spacing w:after="240"/>
        <w:rPr>
          <w:b/>
          <w:lang w:eastAsia="nl-BE"/>
        </w:rPr>
      </w:pPr>
      <w:r>
        <w:rPr>
          <w:b/>
          <w:lang w:eastAsia="nl-BE"/>
        </w:rPr>
        <w:t xml:space="preserve">21° </w:t>
      </w:r>
      <w:r w:rsidRPr="00456C36">
        <w:rPr>
          <w:b/>
          <w:lang w:eastAsia="nl-BE"/>
        </w:rPr>
        <w:t xml:space="preserve"> ZONDAG DOOR HET JAAR </w:t>
      </w:r>
      <w:r w:rsidR="003578EC">
        <w:rPr>
          <w:b/>
          <w:lang w:eastAsia="nl-BE"/>
        </w:rPr>
        <w:t>–</w:t>
      </w:r>
      <w:r>
        <w:rPr>
          <w:b/>
          <w:lang w:eastAsia="nl-BE"/>
        </w:rPr>
        <w:t xml:space="preserve"> A</w:t>
      </w:r>
      <w:r w:rsidR="003578EC">
        <w:rPr>
          <w:b/>
          <w:lang w:eastAsia="nl-BE"/>
        </w:rPr>
        <w:t xml:space="preserve">                                               </w:t>
      </w:r>
    </w:p>
    <w:p w:rsidR="0063613B" w:rsidRPr="00456C36" w:rsidRDefault="0063613B" w:rsidP="00ED6B0E">
      <w:pPr>
        <w:spacing w:after="240"/>
        <w:jc w:val="both"/>
        <w:rPr>
          <w:b/>
          <w:lang w:eastAsia="nl-BE"/>
        </w:rPr>
      </w:pPr>
      <w:r w:rsidRPr="00456C36">
        <w:rPr>
          <w:b/>
          <w:lang w:eastAsia="nl-BE"/>
        </w:rPr>
        <w:t>GODELIEVEPAROCHIE ROESELARE</w:t>
      </w:r>
      <w:r>
        <w:rPr>
          <w:b/>
          <w:lang w:eastAsia="nl-BE"/>
        </w:rPr>
        <w:t xml:space="preserve"> – 22 / 23 augustus 2020</w:t>
      </w:r>
    </w:p>
    <w:p w:rsidR="0063613B" w:rsidRPr="0063613B" w:rsidRDefault="0063613B" w:rsidP="00ED6B0E">
      <w:pPr>
        <w:jc w:val="both"/>
        <w:rPr>
          <w:b/>
        </w:rPr>
      </w:pPr>
      <w:r w:rsidRPr="0063613B">
        <w:rPr>
          <w:b/>
          <w:lang w:eastAsia="nl-BE"/>
        </w:rPr>
        <w:t xml:space="preserve">Lezingen: </w:t>
      </w:r>
      <w:r w:rsidR="00960802">
        <w:rPr>
          <w:b/>
        </w:rPr>
        <w:t>Jesaja 22, 19-23 en</w:t>
      </w:r>
      <w:r w:rsidR="00AE5FD2">
        <w:rPr>
          <w:b/>
        </w:rPr>
        <w:t xml:space="preserve"> </w:t>
      </w:r>
      <w:proofErr w:type="spellStart"/>
      <w:r w:rsidR="00AE5FD2">
        <w:rPr>
          <w:b/>
        </w:rPr>
        <w:t>Matteüs</w:t>
      </w:r>
      <w:proofErr w:type="spellEnd"/>
      <w:r w:rsidR="00AE5FD2">
        <w:rPr>
          <w:b/>
        </w:rPr>
        <w:t xml:space="preserve"> 16, </w:t>
      </w:r>
      <w:r w:rsidRPr="0063613B">
        <w:rPr>
          <w:b/>
        </w:rPr>
        <w:t>13-20</w:t>
      </w:r>
    </w:p>
    <w:p w:rsidR="00936D32" w:rsidRDefault="00936D32" w:rsidP="00ED6B0E">
      <w:pPr>
        <w:jc w:val="both"/>
        <w:rPr>
          <w:b/>
          <w:lang w:eastAsia="nl-BE"/>
        </w:rPr>
      </w:pPr>
    </w:p>
    <w:p w:rsidR="0063613B" w:rsidRPr="00ED6B0E" w:rsidRDefault="0063613B" w:rsidP="00ED6B0E">
      <w:pPr>
        <w:spacing w:after="120"/>
        <w:jc w:val="both"/>
        <w:rPr>
          <w:b/>
          <w:i/>
          <w:u w:val="single"/>
        </w:rPr>
      </w:pPr>
      <w:r w:rsidRPr="00ED6B0E">
        <w:rPr>
          <w:b/>
          <w:i/>
          <w:u w:val="single"/>
        </w:rPr>
        <w:t>Inleiding op de lezingen</w:t>
      </w:r>
    </w:p>
    <w:p w:rsidR="00070D1E" w:rsidRPr="00750168" w:rsidRDefault="00CE665C" w:rsidP="00ED6B0E">
      <w:pPr>
        <w:spacing w:after="120"/>
        <w:jc w:val="both"/>
      </w:pPr>
      <w:r>
        <w:rPr>
          <w:rFonts w:eastAsiaTheme="minorHAnsi"/>
          <w:lang w:eastAsia="en-US"/>
        </w:rPr>
        <w:t>Tijdens d</w:t>
      </w:r>
      <w:r w:rsidR="00AE5FD2">
        <w:rPr>
          <w:rFonts w:eastAsiaTheme="minorHAnsi"/>
          <w:lang w:eastAsia="en-US"/>
        </w:rPr>
        <w:t>e voorbije</w:t>
      </w:r>
      <w:r w:rsidR="00750168">
        <w:rPr>
          <w:rFonts w:eastAsiaTheme="minorHAnsi"/>
          <w:lang w:eastAsia="en-US"/>
        </w:rPr>
        <w:t xml:space="preserve"> zondagen hoorden we </w:t>
      </w:r>
      <w:r w:rsidR="00750168">
        <w:t xml:space="preserve">hoe Jezus </w:t>
      </w:r>
      <w:r w:rsidR="00A67746">
        <w:t xml:space="preserve">stelselmatig </w:t>
      </w:r>
      <w:r w:rsidR="00714B2F" w:rsidRPr="00750168">
        <w:t>uit</w:t>
      </w:r>
      <w:r w:rsidR="00750168">
        <w:t>wijkt</w:t>
      </w:r>
      <w:r w:rsidR="00D6476E">
        <w:t xml:space="preserve">, weg van </w:t>
      </w:r>
      <w:r w:rsidR="00AE5FD2">
        <w:t>Jeruzalem</w:t>
      </w:r>
      <w:r w:rsidR="00353F00">
        <w:t xml:space="preserve">, </w:t>
      </w:r>
      <w:r w:rsidR="00AE5FD2">
        <w:t xml:space="preserve">buiten het bereik </w:t>
      </w:r>
      <w:r w:rsidR="00AE5FD2">
        <w:rPr>
          <w:iCs/>
          <w:lang w:val="nl-NL" w:eastAsia="nl-BE"/>
        </w:rPr>
        <w:t>van de religie en de macht</w:t>
      </w:r>
      <w:r w:rsidR="00D82FFB">
        <w:rPr>
          <w:iCs/>
          <w:lang w:val="nl-NL" w:eastAsia="nl-BE"/>
        </w:rPr>
        <w:t>.</w:t>
      </w:r>
      <w:r w:rsidR="00D82FFB">
        <w:t xml:space="preserve"> Vandaag </w:t>
      </w:r>
      <w:r w:rsidR="00D82FFB">
        <w:rPr>
          <w:iCs/>
          <w:lang w:val="nl-NL" w:eastAsia="nl-BE"/>
        </w:rPr>
        <w:t>is H</w:t>
      </w:r>
      <w:r w:rsidR="00AE5FD2">
        <w:rPr>
          <w:iCs/>
          <w:lang w:val="nl-NL" w:eastAsia="nl-BE"/>
        </w:rPr>
        <w:t xml:space="preserve">ij in de streek van Caesarea </w:t>
      </w:r>
      <w:proofErr w:type="spellStart"/>
      <w:r w:rsidR="00AE5FD2">
        <w:rPr>
          <w:iCs/>
          <w:lang w:val="nl-NL" w:eastAsia="nl-BE"/>
        </w:rPr>
        <w:t>Filippi</w:t>
      </w:r>
      <w:proofErr w:type="spellEnd"/>
      <w:r w:rsidR="00AE5FD2">
        <w:rPr>
          <w:iCs/>
          <w:lang w:val="nl-NL" w:eastAsia="nl-BE"/>
        </w:rPr>
        <w:t xml:space="preserve"> </w:t>
      </w:r>
      <w:r w:rsidR="00D6476E">
        <w:rPr>
          <w:iCs/>
          <w:lang w:val="nl-NL" w:eastAsia="nl-BE"/>
        </w:rPr>
        <w:t>gekomen. V</w:t>
      </w:r>
      <w:proofErr w:type="spellStart"/>
      <w:r>
        <w:rPr>
          <w:rFonts w:eastAsiaTheme="minorHAnsi"/>
          <w:lang w:eastAsia="en-US"/>
        </w:rPr>
        <w:t>olgende</w:t>
      </w:r>
      <w:proofErr w:type="spellEnd"/>
      <w:r>
        <w:rPr>
          <w:rFonts w:eastAsiaTheme="minorHAnsi"/>
          <w:lang w:eastAsia="en-US"/>
        </w:rPr>
        <w:t xml:space="preserve"> week zal</w:t>
      </w:r>
      <w:r w:rsidR="00750168">
        <w:rPr>
          <w:rFonts w:eastAsiaTheme="minorHAnsi"/>
          <w:lang w:eastAsia="en-US"/>
        </w:rPr>
        <w:t xml:space="preserve"> Hij </w:t>
      </w:r>
      <w:r w:rsidR="00D6476E">
        <w:rPr>
          <w:rFonts w:eastAsiaTheme="minorHAnsi"/>
          <w:lang w:eastAsia="en-US"/>
        </w:rPr>
        <w:t xml:space="preserve">vanuit dat ‘grensgebied’ </w:t>
      </w:r>
      <w:r>
        <w:rPr>
          <w:rFonts w:eastAsiaTheme="minorHAnsi"/>
          <w:lang w:eastAsia="en-US"/>
        </w:rPr>
        <w:t xml:space="preserve">een </w:t>
      </w:r>
      <w:r>
        <w:t xml:space="preserve">resolute ‘ommekeer’ maken </w:t>
      </w:r>
      <w:r w:rsidR="00960802">
        <w:t xml:space="preserve">en </w:t>
      </w:r>
      <w:r w:rsidR="00AE5FD2">
        <w:t xml:space="preserve">de weg </w:t>
      </w:r>
      <w:r w:rsidR="00960802">
        <w:t xml:space="preserve">van Zijn bestemming definitief </w:t>
      </w:r>
      <w:r>
        <w:t>aanv</w:t>
      </w:r>
      <w:r w:rsidR="00960802">
        <w:t xml:space="preserve">atten, </w:t>
      </w:r>
      <w:r w:rsidR="00AE5FD2">
        <w:t xml:space="preserve">terug </w:t>
      </w:r>
      <w:r w:rsidR="00960802">
        <w:t>naar Jeruzalem</w:t>
      </w:r>
      <w:r w:rsidR="00353F00">
        <w:t>, waar Hij weet dat de dood Hem wacht.</w:t>
      </w:r>
    </w:p>
    <w:p w:rsidR="005C4F12" w:rsidRPr="00714B2F" w:rsidRDefault="00CE665C" w:rsidP="005C4F12">
      <w:pPr>
        <w:spacing w:after="120"/>
        <w:jc w:val="both"/>
      </w:pPr>
      <w:r>
        <w:t xml:space="preserve">Om zo’n keuze te maken en zo’n opdracht aan te kunnen moet je vrij zijn. Dus wil </w:t>
      </w:r>
      <w:r w:rsidR="00126C73" w:rsidRPr="00750168">
        <w:t>H</w:t>
      </w:r>
      <w:r w:rsidR="00070D1E" w:rsidRPr="00750168">
        <w:t xml:space="preserve">ij </w:t>
      </w:r>
      <w:r>
        <w:t xml:space="preserve">nu eerst </w:t>
      </w:r>
      <w:r w:rsidR="003D5FB3">
        <w:t>Z</w:t>
      </w:r>
      <w:r>
        <w:t xml:space="preserve">ijn taken </w:t>
      </w:r>
      <w:r w:rsidR="003D5FB3">
        <w:t>delegeren en Z</w:t>
      </w:r>
      <w:r w:rsidR="00070D1E" w:rsidRPr="00750168">
        <w:t xml:space="preserve">ijn sleutels </w:t>
      </w:r>
      <w:r w:rsidR="00750168">
        <w:t>afgeven, m</w:t>
      </w:r>
      <w:r w:rsidR="00E83FA8">
        <w:t>et alle codes en wacht</w:t>
      </w:r>
      <w:r w:rsidR="00714B2F" w:rsidRPr="00750168">
        <w:t>woorden die er bij</w:t>
      </w:r>
      <w:r w:rsidR="0081268C" w:rsidRPr="00750168">
        <w:t xml:space="preserve"> </w:t>
      </w:r>
      <w:r w:rsidR="00714B2F" w:rsidRPr="00750168">
        <w:t xml:space="preserve">horen. </w:t>
      </w:r>
      <w:r>
        <w:t xml:space="preserve">Petrus zal </w:t>
      </w:r>
      <w:r w:rsidR="00353F00">
        <w:t xml:space="preserve">de </w:t>
      </w:r>
      <w:r>
        <w:t>eind</w:t>
      </w:r>
      <w:r w:rsidR="00960802">
        <w:t xml:space="preserve">verantwoordelijkheid </w:t>
      </w:r>
      <w:r>
        <w:t xml:space="preserve">krijgen </w:t>
      </w:r>
      <w:r w:rsidR="00960802">
        <w:t xml:space="preserve">voor </w:t>
      </w:r>
      <w:r w:rsidR="003D5FB3">
        <w:t>Zijn Grote Droom, het Rijk der hemele</w:t>
      </w:r>
      <w:r>
        <w:t xml:space="preserve">n. Hij </w:t>
      </w:r>
      <w:r w:rsidR="00353F00">
        <w:t xml:space="preserve">moet </w:t>
      </w:r>
      <w:r w:rsidR="00D6476E">
        <w:t xml:space="preserve">mensen </w:t>
      </w:r>
      <w:r>
        <w:t xml:space="preserve">daarbij vooral </w:t>
      </w:r>
      <w:r w:rsidR="00353F00">
        <w:t xml:space="preserve">leren </w:t>
      </w:r>
      <w:r w:rsidR="00D6476E">
        <w:t>te verbinden é</w:t>
      </w:r>
      <w:r w:rsidR="00070D1E" w:rsidRPr="00750168">
        <w:t>n los t</w:t>
      </w:r>
      <w:r>
        <w:t xml:space="preserve">e maken, te ver-los-sen in Jezus’ </w:t>
      </w:r>
      <w:r w:rsidR="00070D1E" w:rsidRPr="00750168">
        <w:t>Na</w:t>
      </w:r>
      <w:r w:rsidR="00750168">
        <w:t>am.</w:t>
      </w:r>
      <w:r w:rsidR="005C4F12" w:rsidRPr="00714B2F">
        <w:t xml:space="preserve"> </w:t>
      </w:r>
    </w:p>
    <w:p w:rsidR="00625AF3" w:rsidRPr="00C32E8C" w:rsidRDefault="00CE665C" w:rsidP="00ED6B0E">
      <w:pPr>
        <w:shd w:val="clear" w:color="auto" w:fill="FFFFFF"/>
        <w:spacing w:after="120"/>
        <w:jc w:val="both"/>
        <w:rPr>
          <w:iCs/>
          <w:lang w:val="nl-NL" w:eastAsia="nl-BE"/>
        </w:rPr>
      </w:pPr>
      <w:r>
        <w:rPr>
          <w:iCs/>
          <w:lang w:val="nl-NL" w:eastAsia="nl-BE"/>
        </w:rPr>
        <w:t xml:space="preserve">Het overhandigen van die sleutels aan Petrus </w:t>
      </w:r>
      <w:r w:rsidR="001D5F63">
        <w:rPr>
          <w:iCs/>
          <w:lang w:val="nl-NL" w:eastAsia="nl-BE"/>
        </w:rPr>
        <w:t xml:space="preserve">is </w:t>
      </w:r>
      <w:r w:rsidR="00960802">
        <w:rPr>
          <w:iCs/>
          <w:lang w:val="nl-NL" w:eastAsia="nl-BE"/>
        </w:rPr>
        <w:t xml:space="preserve">in de loop der eeuwen </w:t>
      </w:r>
      <w:r w:rsidR="00353F00">
        <w:rPr>
          <w:iCs/>
          <w:lang w:val="nl-NL" w:eastAsia="nl-BE"/>
        </w:rPr>
        <w:t xml:space="preserve">steeds meer </w:t>
      </w:r>
      <w:r w:rsidR="00D82FFB">
        <w:rPr>
          <w:iCs/>
          <w:lang w:val="nl-NL" w:eastAsia="nl-BE"/>
        </w:rPr>
        <w:t xml:space="preserve">louter </w:t>
      </w:r>
      <w:r w:rsidR="001D5F63">
        <w:rPr>
          <w:iCs/>
          <w:lang w:val="nl-NL" w:eastAsia="nl-BE"/>
        </w:rPr>
        <w:t xml:space="preserve">binnenkerkelijk en </w:t>
      </w:r>
      <w:r w:rsidR="003D5FB3">
        <w:rPr>
          <w:iCs/>
          <w:lang w:val="nl-NL" w:eastAsia="nl-BE"/>
        </w:rPr>
        <w:t xml:space="preserve">zeer systeem-bevestigend </w:t>
      </w:r>
      <w:r w:rsidR="00D82FFB">
        <w:rPr>
          <w:iCs/>
          <w:lang w:val="nl-NL" w:eastAsia="nl-BE"/>
        </w:rPr>
        <w:t>geïnterpreteerd</w:t>
      </w:r>
      <w:r w:rsidR="00625AF3" w:rsidRPr="00C32E8C">
        <w:rPr>
          <w:iCs/>
          <w:lang w:val="nl-NL" w:eastAsia="nl-BE"/>
        </w:rPr>
        <w:t>.</w:t>
      </w:r>
      <w:r w:rsidR="00625AF3" w:rsidRPr="00625AF3">
        <w:rPr>
          <w:iCs/>
          <w:lang w:val="nl-NL" w:eastAsia="nl-BE"/>
        </w:rPr>
        <w:t xml:space="preserve"> </w:t>
      </w:r>
      <w:r w:rsidR="003D5FB3">
        <w:rPr>
          <w:iCs/>
          <w:lang w:val="nl-NL" w:eastAsia="nl-BE"/>
        </w:rPr>
        <w:t>D</w:t>
      </w:r>
      <w:r w:rsidR="00960802">
        <w:rPr>
          <w:iCs/>
          <w:lang w:val="nl-NL" w:eastAsia="nl-BE"/>
        </w:rPr>
        <w:t xml:space="preserve">e </w:t>
      </w:r>
      <w:r w:rsidR="00353F00">
        <w:rPr>
          <w:iCs/>
          <w:lang w:val="nl-NL" w:eastAsia="nl-BE"/>
        </w:rPr>
        <w:t>fras</w:t>
      </w:r>
      <w:r w:rsidR="003D5FB3">
        <w:rPr>
          <w:iCs/>
          <w:lang w:val="nl-NL" w:eastAsia="nl-BE"/>
        </w:rPr>
        <w:t xml:space="preserve">e </w:t>
      </w:r>
      <w:r w:rsidR="00960802">
        <w:rPr>
          <w:iCs/>
          <w:lang w:val="nl-NL" w:eastAsia="nl-BE"/>
        </w:rPr>
        <w:t>‘Gij zijt Petrus</w:t>
      </w:r>
      <w:r w:rsidR="00960802">
        <w:rPr>
          <w:iCs/>
          <w:lang w:val="nl-NL" w:eastAsia="nl-BE"/>
        </w:rPr>
        <w:t xml:space="preserve"> en op deze steenrots zal Ik mijn kerk bouwen…’ kwam </w:t>
      </w:r>
      <w:r>
        <w:rPr>
          <w:iCs/>
          <w:lang w:val="nl-NL" w:eastAsia="nl-BE"/>
        </w:rPr>
        <w:t xml:space="preserve">na verloop van tijd </w:t>
      </w:r>
      <w:r w:rsidR="005C4F12">
        <w:rPr>
          <w:iCs/>
          <w:lang w:val="nl-NL" w:eastAsia="nl-BE"/>
        </w:rPr>
        <w:t xml:space="preserve">haast vanzelfsprekend </w:t>
      </w:r>
      <w:r>
        <w:rPr>
          <w:iCs/>
          <w:lang w:val="nl-NL" w:eastAsia="nl-BE"/>
        </w:rPr>
        <w:t xml:space="preserve">terecht </w:t>
      </w:r>
      <w:r w:rsidR="00353F00">
        <w:rPr>
          <w:iCs/>
          <w:lang w:val="nl-NL" w:eastAsia="nl-BE"/>
        </w:rPr>
        <w:t xml:space="preserve">als een soort triomfkreet </w:t>
      </w:r>
      <w:r w:rsidR="005C4F12">
        <w:rPr>
          <w:iCs/>
          <w:lang w:val="nl-NL" w:eastAsia="nl-BE"/>
        </w:rPr>
        <w:t xml:space="preserve">op de </w:t>
      </w:r>
      <w:r w:rsidR="00625AF3">
        <w:rPr>
          <w:iCs/>
          <w:lang w:val="nl-NL" w:eastAsia="nl-BE"/>
        </w:rPr>
        <w:t xml:space="preserve">binnenkant van de koepel </w:t>
      </w:r>
      <w:r w:rsidR="00960802">
        <w:rPr>
          <w:iCs/>
          <w:lang w:val="nl-NL" w:eastAsia="nl-BE"/>
        </w:rPr>
        <w:t>va</w:t>
      </w:r>
      <w:r w:rsidR="005C4F12">
        <w:rPr>
          <w:iCs/>
          <w:lang w:val="nl-NL" w:eastAsia="nl-BE"/>
        </w:rPr>
        <w:t>n Sint-Pieter</w:t>
      </w:r>
      <w:r w:rsidR="003D5FB3">
        <w:rPr>
          <w:iCs/>
          <w:lang w:val="nl-NL" w:eastAsia="nl-BE"/>
        </w:rPr>
        <w:t>s</w:t>
      </w:r>
      <w:r w:rsidR="00960802">
        <w:rPr>
          <w:iCs/>
          <w:lang w:val="nl-NL" w:eastAsia="nl-BE"/>
        </w:rPr>
        <w:t xml:space="preserve"> in Rome. </w:t>
      </w:r>
      <w:r w:rsidR="00D82FFB">
        <w:rPr>
          <w:iCs/>
          <w:lang w:val="nl-NL" w:eastAsia="nl-BE"/>
        </w:rPr>
        <w:t xml:space="preserve">De </w:t>
      </w:r>
      <w:r w:rsidR="00353F00">
        <w:rPr>
          <w:iCs/>
          <w:lang w:val="nl-NL" w:eastAsia="nl-BE"/>
        </w:rPr>
        <w:t xml:space="preserve">opvolger van de </w:t>
      </w:r>
      <w:r w:rsidR="00D82FFB">
        <w:rPr>
          <w:iCs/>
          <w:lang w:val="nl-NL" w:eastAsia="nl-BE"/>
        </w:rPr>
        <w:t xml:space="preserve">mensenvisser uit Galilea </w:t>
      </w:r>
      <w:r w:rsidR="00353F00">
        <w:rPr>
          <w:iCs/>
          <w:lang w:val="nl-NL" w:eastAsia="nl-BE"/>
        </w:rPr>
        <w:t>stond</w:t>
      </w:r>
      <w:r w:rsidR="00A67746">
        <w:rPr>
          <w:iCs/>
          <w:lang w:val="nl-NL" w:eastAsia="nl-BE"/>
        </w:rPr>
        <w:t xml:space="preserve"> </w:t>
      </w:r>
      <w:r w:rsidR="003D5FB3">
        <w:rPr>
          <w:iCs/>
          <w:lang w:val="nl-NL" w:eastAsia="nl-BE"/>
        </w:rPr>
        <w:t xml:space="preserve">dan </w:t>
      </w:r>
      <w:r w:rsidR="00960802">
        <w:rPr>
          <w:iCs/>
          <w:lang w:val="nl-NL" w:eastAsia="nl-BE"/>
        </w:rPr>
        <w:t xml:space="preserve">al lang </w:t>
      </w:r>
      <w:r w:rsidR="00A67746">
        <w:rPr>
          <w:iCs/>
          <w:lang w:val="nl-NL" w:eastAsia="nl-BE"/>
        </w:rPr>
        <w:t xml:space="preserve">niet meer </w:t>
      </w:r>
      <w:r w:rsidR="003D5FB3">
        <w:rPr>
          <w:iCs/>
          <w:lang w:val="nl-NL" w:eastAsia="nl-BE"/>
        </w:rPr>
        <w:t xml:space="preserve">met zijn blote voeten </w:t>
      </w:r>
      <w:r w:rsidR="00A67746">
        <w:rPr>
          <w:iCs/>
          <w:lang w:val="nl-NL" w:eastAsia="nl-BE"/>
        </w:rPr>
        <w:t xml:space="preserve">op de voorplecht van zijn boot met een </w:t>
      </w:r>
      <w:r w:rsidR="003D5FB3">
        <w:rPr>
          <w:iCs/>
          <w:lang w:val="nl-NL" w:eastAsia="nl-BE"/>
        </w:rPr>
        <w:t xml:space="preserve">groot </w:t>
      </w:r>
      <w:r w:rsidR="00D6476E">
        <w:rPr>
          <w:iCs/>
          <w:lang w:val="nl-NL" w:eastAsia="nl-BE"/>
        </w:rPr>
        <w:t>vissers</w:t>
      </w:r>
      <w:r w:rsidR="00465D4B">
        <w:rPr>
          <w:iCs/>
          <w:lang w:val="nl-NL" w:eastAsia="nl-BE"/>
        </w:rPr>
        <w:t xml:space="preserve">net in de </w:t>
      </w:r>
      <w:r w:rsidR="00353F00">
        <w:rPr>
          <w:iCs/>
          <w:lang w:val="nl-NL" w:eastAsia="nl-BE"/>
        </w:rPr>
        <w:t>handen, en Simon-Petrus zelf lag veilig en wel</w:t>
      </w:r>
      <w:r w:rsidR="00960802">
        <w:rPr>
          <w:iCs/>
          <w:lang w:val="nl-NL" w:eastAsia="nl-BE"/>
        </w:rPr>
        <w:t xml:space="preserve"> begr</w:t>
      </w:r>
      <w:r w:rsidR="00465D4B">
        <w:rPr>
          <w:iCs/>
          <w:lang w:val="nl-NL" w:eastAsia="nl-BE"/>
        </w:rPr>
        <w:t xml:space="preserve">aven in een soort mausoleum, midden </w:t>
      </w:r>
      <w:r w:rsidR="00D82FFB">
        <w:rPr>
          <w:iCs/>
          <w:lang w:val="nl-NL" w:eastAsia="nl-BE"/>
        </w:rPr>
        <w:t xml:space="preserve">in het centrum </w:t>
      </w:r>
      <w:r w:rsidR="005C4F12">
        <w:rPr>
          <w:iCs/>
          <w:lang w:val="nl-NL" w:eastAsia="nl-BE"/>
        </w:rPr>
        <w:t>van de religi</w:t>
      </w:r>
      <w:r w:rsidR="00353F00">
        <w:rPr>
          <w:iCs/>
          <w:lang w:val="nl-NL" w:eastAsia="nl-BE"/>
        </w:rPr>
        <w:t xml:space="preserve">e en de macht van de </w:t>
      </w:r>
      <w:r w:rsidR="005C4F12">
        <w:rPr>
          <w:iCs/>
          <w:lang w:val="nl-NL" w:eastAsia="nl-BE"/>
        </w:rPr>
        <w:t>Kerk</w:t>
      </w:r>
      <w:r w:rsidR="00353F00">
        <w:rPr>
          <w:iCs/>
          <w:lang w:val="nl-NL" w:eastAsia="nl-BE"/>
        </w:rPr>
        <w:t xml:space="preserve"> van Rome</w:t>
      </w:r>
      <w:r w:rsidR="005C4F12">
        <w:rPr>
          <w:iCs/>
          <w:lang w:val="nl-NL" w:eastAsia="nl-BE"/>
        </w:rPr>
        <w:t>…</w:t>
      </w:r>
    </w:p>
    <w:p w:rsidR="00E83FA8" w:rsidRDefault="005C4F12" w:rsidP="00E83FA8">
      <w:pPr>
        <w:shd w:val="clear" w:color="auto" w:fill="FFFFFF"/>
        <w:spacing w:after="120"/>
        <w:jc w:val="both"/>
        <w:rPr>
          <w:iCs/>
          <w:lang w:val="nl-NL" w:eastAsia="nl-BE"/>
        </w:rPr>
      </w:pPr>
      <w:r>
        <w:rPr>
          <w:iCs/>
          <w:lang w:val="nl-NL" w:eastAsia="nl-BE"/>
        </w:rPr>
        <w:t xml:space="preserve">Zo kan het toch niet door Jezus bedoeld zijn, denk je dan. Hij wilde toch een profetische, een diaconale en een arme Kerk? </w:t>
      </w:r>
      <w:r w:rsidR="00960802">
        <w:rPr>
          <w:iCs/>
          <w:lang w:val="nl-NL" w:eastAsia="nl-BE"/>
        </w:rPr>
        <w:t xml:space="preserve">Hij wilde toch medewerkers die rondliepen tussen de mensen, geen </w:t>
      </w:r>
      <w:r w:rsidR="00465D4B">
        <w:rPr>
          <w:iCs/>
          <w:lang w:val="nl-NL" w:eastAsia="nl-BE"/>
        </w:rPr>
        <w:t xml:space="preserve">heiligen op een </w:t>
      </w:r>
      <w:proofErr w:type="spellStart"/>
      <w:r w:rsidR="00465D4B">
        <w:rPr>
          <w:iCs/>
          <w:lang w:val="nl-NL" w:eastAsia="nl-BE"/>
        </w:rPr>
        <w:t>piëdestal</w:t>
      </w:r>
      <w:proofErr w:type="spellEnd"/>
      <w:r w:rsidR="00465D4B">
        <w:rPr>
          <w:iCs/>
          <w:lang w:val="nl-NL" w:eastAsia="nl-BE"/>
        </w:rPr>
        <w:t xml:space="preserve"> en geen </w:t>
      </w:r>
      <w:r w:rsidR="00353F00">
        <w:rPr>
          <w:iCs/>
          <w:lang w:val="nl-NL" w:eastAsia="nl-BE"/>
        </w:rPr>
        <w:t>prelaten</w:t>
      </w:r>
      <w:r w:rsidR="00465D4B">
        <w:rPr>
          <w:iCs/>
          <w:lang w:val="nl-NL" w:eastAsia="nl-BE"/>
        </w:rPr>
        <w:t xml:space="preserve"> onder het marmer</w:t>
      </w:r>
      <w:r w:rsidR="00CE665C" w:rsidRPr="00CE665C">
        <w:rPr>
          <w:iCs/>
          <w:lang w:val="nl-NL" w:eastAsia="nl-BE"/>
        </w:rPr>
        <w:t xml:space="preserve"> </w:t>
      </w:r>
      <w:r w:rsidR="00CE665C">
        <w:rPr>
          <w:iCs/>
          <w:lang w:val="nl-NL" w:eastAsia="nl-BE"/>
        </w:rPr>
        <w:t>bedolven</w:t>
      </w:r>
      <w:r w:rsidR="00465D4B">
        <w:rPr>
          <w:iCs/>
          <w:lang w:val="nl-NL" w:eastAsia="nl-BE"/>
        </w:rPr>
        <w:t xml:space="preserve">? </w:t>
      </w:r>
      <w:r w:rsidR="00D6476E">
        <w:rPr>
          <w:iCs/>
          <w:lang w:val="nl-NL" w:eastAsia="nl-BE"/>
        </w:rPr>
        <w:t>Geen halfgoden</w:t>
      </w:r>
      <w:r w:rsidR="00353F00">
        <w:rPr>
          <w:iCs/>
          <w:lang w:val="nl-NL" w:eastAsia="nl-BE"/>
        </w:rPr>
        <w:t xml:space="preserve"> om te vereren</w:t>
      </w:r>
      <w:r w:rsidR="00D6476E">
        <w:rPr>
          <w:iCs/>
          <w:lang w:val="nl-NL" w:eastAsia="nl-BE"/>
        </w:rPr>
        <w:t xml:space="preserve">, maar mensen van vlees en bloed om na te volgen..? </w:t>
      </w:r>
      <w:r w:rsidR="00572E01">
        <w:rPr>
          <w:iCs/>
          <w:lang w:val="nl-NL" w:eastAsia="nl-BE"/>
        </w:rPr>
        <w:t>Maar…</w:t>
      </w:r>
      <w:r w:rsidR="00A67746">
        <w:rPr>
          <w:iCs/>
          <w:lang w:val="nl-NL" w:eastAsia="nl-BE"/>
        </w:rPr>
        <w:t xml:space="preserve"> leg je dan niet in het evangelie </w:t>
      </w:r>
      <w:r w:rsidR="00465D4B">
        <w:rPr>
          <w:iCs/>
          <w:lang w:val="nl-NL" w:eastAsia="nl-BE"/>
        </w:rPr>
        <w:t xml:space="preserve">wat je er zo graag </w:t>
      </w:r>
      <w:r w:rsidR="003D5FB3">
        <w:rPr>
          <w:iCs/>
          <w:lang w:val="nl-NL" w:eastAsia="nl-BE"/>
        </w:rPr>
        <w:t xml:space="preserve">wil </w:t>
      </w:r>
      <w:r w:rsidR="00465D4B">
        <w:rPr>
          <w:iCs/>
          <w:lang w:val="nl-NL" w:eastAsia="nl-BE"/>
        </w:rPr>
        <w:t xml:space="preserve">in </w:t>
      </w:r>
      <w:r w:rsidR="003D5FB3">
        <w:rPr>
          <w:iCs/>
          <w:lang w:val="nl-NL" w:eastAsia="nl-BE"/>
        </w:rPr>
        <w:t>legg</w:t>
      </w:r>
      <w:r w:rsidR="00625AF3" w:rsidRPr="00C32E8C">
        <w:rPr>
          <w:iCs/>
          <w:lang w:val="nl-NL" w:eastAsia="nl-BE"/>
        </w:rPr>
        <w:t xml:space="preserve">en, in plaats van </w:t>
      </w:r>
      <w:r w:rsidR="003D5FB3">
        <w:rPr>
          <w:iCs/>
          <w:lang w:val="nl-NL" w:eastAsia="nl-BE"/>
        </w:rPr>
        <w:t xml:space="preserve">correct en zakelijk </w:t>
      </w:r>
      <w:r w:rsidR="00625AF3" w:rsidRPr="00C32E8C">
        <w:rPr>
          <w:iCs/>
          <w:lang w:val="nl-NL" w:eastAsia="nl-BE"/>
        </w:rPr>
        <w:t xml:space="preserve">te lezen wat er staat? Wordt preken dan niet al gauw meer inlegkunde dan uitlegkunde? De predikant als buikspreker van zijn eigen </w:t>
      </w:r>
      <w:r>
        <w:rPr>
          <w:iCs/>
          <w:lang w:val="nl-NL" w:eastAsia="nl-BE"/>
        </w:rPr>
        <w:t>kerkelijk</w:t>
      </w:r>
      <w:r w:rsidR="003D5FB3">
        <w:rPr>
          <w:iCs/>
          <w:lang w:val="nl-NL" w:eastAsia="nl-BE"/>
        </w:rPr>
        <w:t>e</w:t>
      </w:r>
      <w:r>
        <w:rPr>
          <w:iCs/>
          <w:lang w:val="nl-NL" w:eastAsia="nl-BE"/>
        </w:rPr>
        <w:t xml:space="preserve"> ‘</w:t>
      </w:r>
      <w:r w:rsidR="00625AF3" w:rsidRPr="00C32E8C">
        <w:rPr>
          <w:iCs/>
          <w:lang w:val="nl-NL" w:eastAsia="nl-BE"/>
        </w:rPr>
        <w:t>wishful thinking</w:t>
      </w:r>
      <w:r>
        <w:rPr>
          <w:iCs/>
          <w:lang w:val="nl-NL" w:eastAsia="nl-BE"/>
        </w:rPr>
        <w:t>’</w:t>
      </w:r>
      <w:r w:rsidR="00625AF3" w:rsidRPr="00C32E8C">
        <w:rPr>
          <w:iCs/>
          <w:lang w:val="nl-NL" w:eastAsia="nl-BE"/>
        </w:rPr>
        <w:t>?</w:t>
      </w:r>
    </w:p>
    <w:p w:rsidR="00465D4B" w:rsidRDefault="00E83FA8" w:rsidP="00465D4B">
      <w:pPr>
        <w:shd w:val="clear" w:color="auto" w:fill="FFFFFF"/>
        <w:spacing w:after="120"/>
        <w:jc w:val="both"/>
        <w:rPr>
          <w:iCs/>
          <w:lang w:val="nl-NL" w:eastAsia="nl-BE"/>
        </w:rPr>
      </w:pPr>
      <w:r>
        <w:rPr>
          <w:iCs/>
          <w:lang w:val="nl-NL" w:eastAsia="nl-BE"/>
        </w:rPr>
        <w:t xml:space="preserve">De </w:t>
      </w:r>
      <w:r w:rsidR="00625AF3" w:rsidRPr="00C32E8C">
        <w:rPr>
          <w:iCs/>
          <w:lang w:val="nl-NL" w:eastAsia="nl-BE"/>
        </w:rPr>
        <w:t xml:space="preserve">tekst </w:t>
      </w:r>
      <w:r>
        <w:rPr>
          <w:iCs/>
          <w:lang w:val="nl-NL" w:eastAsia="nl-BE"/>
        </w:rPr>
        <w:t xml:space="preserve">die </w:t>
      </w:r>
      <w:r w:rsidR="00625AF3" w:rsidRPr="00C32E8C">
        <w:rPr>
          <w:iCs/>
          <w:lang w:val="nl-NL" w:eastAsia="nl-BE"/>
        </w:rPr>
        <w:t xml:space="preserve">de liturgische kalendermaker </w:t>
      </w:r>
      <w:r w:rsidR="005C4F12">
        <w:rPr>
          <w:iCs/>
          <w:lang w:val="nl-NL" w:eastAsia="nl-BE"/>
        </w:rPr>
        <w:t xml:space="preserve">als eerste lezing </w:t>
      </w:r>
      <w:r w:rsidR="00625AF3" w:rsidRPr="00C32E8C">
        <w:rPr>
          <w:iCs/>
          <w:lang w:val="nl-NL" w:eastAsia="nl-BE"/>
        </w:rPr>
        <w:t xml:space="preserve">voor deze zondag </w:t>
      </w:r>
      <w:r w:rsidR="005C4F12">
        <w:rPr>
          <w:iCs/>
          <w:lang w:val="nl-NL" w:eastAsia="nl-BE"/>
        </w:rPr>
        <w:t>heeft gekozen</w:t>
      </w:r>
      <w:r w:rsidR="003D5FB3">
        <w:rPr>
          <w:iCs/>
          <w:lang w:val="nl-NL" w:eastAsia="nl-BE"/>
        </w:rPr>
        <w:t xml:space="preserve">, </w:t>
      </w:r>
      <w:r>
        <w:rPr>
          <w:iCs/>
          <w:lang w:val="nl-NL" w:eastAsia="nl-BE"/>
        </w:rPr>
        <w:t>komt ons meteen te hulp.</w:t>
      </w:r>
      <w:r w:rsidR="00625AF3" w:rsidRPr="00C32E8C">
        <w:rPr>
          <w:iCs/>
          <w:lang w:val="nl-NL" w:eastAsia="nl-BE"/>
        </w:rPr>
        <w:t xml:space="preserve"> </w:t>
      </w:r>
      <w:r w:rsidR="00D6476E">
        <w:rPr>
          <w:iCs/>
          <w:lang w:val="nl-NL" w:eastAsia="nl-BE"/>
        </w:rPr>
        <w:t xml:space="preserve">Zo’n </w:t>
      </w:r>
      <w:r w:rsidR="00465D4B" w:rsidRPr="00C32E8C">
        <w:rPr>
          <w:iCs/>
          <w:lang w:val="nl-NL" w:eastAsia="nl-BE"/>
        </w:rPr>
        <w:t>l</w:t>
      </w:r>
      <w:r w:rsidR="00465D4B">
        <w:rPr>
          <w:iCs/>
          <w:lang w:val="nl-NL" w:eastAsia="nl-BE"/>
        </w:rPr>
        <w:t xml:space="preserve">ezing </w:t>
      </w:r>
      <w:r w:rsidR="00465D4B" w:rsidRPr="00C32E8C">
        <w:rPr>
          <w:iCs/>
          <w:lang w:val="nl-NL" w:eastAsia="nl-BE"/>
        </w:rPr>
        <w:t>uit</w:t>
      </w:r>
      <w:r w:rsidR="00465D4B">
        <w:rPr>
          <w:iCs/>
          <w:lang w:val="nl-NL" w:eastAsia="nl-BE"/>
        </w:rPr>
        <w:t xml:space="preserve"> de profetische hoek is noodzakelijk om </w:t>
      </w:r>
      <w:r w:rsidR="00465D4B" w:rsidRPr="00C32E8C">
        <w:rPr>
          <w:iCs/>
          <w:lang w:val="nl-NL" w:eastAsia="nl-BE"/>
        </w:rPr>
        <w:t>de juiste richting, de ‘</w:t>
      </w:r>
      <w:proofErr w:type="spellStart"/>
      <w:r w:rsidR="00465D4B" w:rsidRPr="00C32E8C">
        <w:rPr>
          <w:iCs/>
          <w:lang w:val="nl-NL" w:eastAsia="nl-BE"/>
        </w:rPr>
        <w:t>Tora</w:t>
      </w:r>
      <w:proofErr w:type="spellEnd"/>
      <w:r w:rsidR="00465D4B" w:rsidRPr="00C32E8C">
        <w:rPr>
          <w:iCs/>
          <w:lang w:val="nl-NL" w:eastAsia="nl-BE"/>
        </w:rPr>
        <w:t xml:space="preserve">’ aan te wijzen, </w:t>
      </w:r>
      <w:r w:rsidR="00465D4B">
        <w:rPr>
          <w:iCs/>
          <w:lang w:val="nl-NL" w:eastAsia="nl-BE"/>
        </w:rPr>
        <w:t xml:space="preserve">de weg ten leven waar </w:t>
      </w:r>
      <w:r w:rsidR="00353F00">
        <w:rPr>
          <w:iCs/>
          <w:lang w:val="nl-NL" w:eastAsia="nl-BE"/>
        </w:rPr>
        <w:t>het</w:t>
      </w:r>
      <w:r w:rsidR="00D6476E">
        <w:rPr>
          <w:iCs/>
          <w:lang w:val="nl-NL" w:eastAsia="nl-BE"/>
        </w:rPr>
        <w:t xml:space="preserve"> evangelie</w:t>
      </w:r>
      <w:r w:rsidR="00465D4B" w:rsidRPr="00C32E8C">
        <w:rPr>
          <w:iCs/>
          <w:lang w:val="nl-NL" w:eastAsia="nl-BE"/>
        </w:rPr>
        <w:t xml:space="preserve"> </w:t>
      </w:r>
      <w:r w:rsidR="00353F00">
        <w:rPr>
          <w:iCs/>
          <w:lang w:val="nl-NL" w:eastAsia="nl-BE"/>
        </w:rPr>
        <w:t xml:space="preserve">van de dag </w:t>
      </w:r>
      <w:r w:rsidR="00465D4B">
        <w:rPr>
          <w:iCs/>
          <w:lang w:val="nl-NL" w:eastAsia="nl-BE"/>
        </w:rPr>
        <w:t>ons naartoe wil leiden</w:t>
      </w:r>
      <w:r w:rsidR="00465D4B" w:rsidRPr="00C32E8C">
        <w:rPr>
          <w:iCs/>
          <w:lang w:val="nl-NL" w:eastAsia="nl-BE"/>
        </w:rPr>
        <w:t>. Dat is</w:t>
      </w:r>
      <w:r w:rsidR="00D6476E">
        <w:rPr>
          <w:iCs/>
          <w:lang w:val="nl-NL" w:eastAsia="nl-BE"/>
        </w:rPr>
        <w:t xml:space="preserve"> wat profeten altijd weer doen: </w:t>
      </w:r>
      <w:r w:rsidR="00465D4B" w:rsidRPr="00C32E8C">
        <w:rPr>
          <w:iCs/>
          <w:lang w:val="nl-NL" w:eastAsia="nl-BE"/>
        </w:rPr>
        <w:t>correcties aanbrengen op het gebruikelijke en vanzelfsprekende poli</w:t>
      </w:r>
      <w:r w:rsidR="00F756A3">
        <w:rPr>
          <w:iCs/>
          <w:lang w:val="nl-NL" w:eastAsia="nl-BE"/>
        </w:rPr>
        <w:t xml:space="preserve">tieke en </w:t>
      </w:r>
      <w:r w:rsidR="00CE665C">
        <w:rPr>
          <w:iCs/>
          <w:lang w:val="nl-NL" w:eastAsia="nl-BE"/>
        </w:rPr>
        <w:t xml:space="preserve">religieuze... ‘systeem’, en openingen </w:t>
      </w:r>
      <w:r w:rsidR="00465D4B" w:rsidRPr="00C32E8C">
        <w:rPr>
          <w:iCs/>
          <w:lang w:val="nl-NL" w:eastAsia="nl-BE"/>
        </w:rPr>
        <w:t xml:space="preserve">zoeken naar een begrijpen van de </w:t>
      </w:r>
      <w:r w:rsidR="00D6476E">
        <w:rPr>
          <w:iCs/>
          <w:lang w:val="nl-NL" w:eastAsia="nl-BE"/>
        </w:rPr>
        <w:t>Schrift</w:t>
      </w:r>
      <w:r w:rsidR="00465D4B" w:rsidRPr="00C32E8C">
        <w:rPr>
          <w:iCs/>
          <w:lang w:val="nl-NL" w:eastAsia="nl-BE"/>
        </w:rPr>
        <w:t xml:space="preserve">teksten in functie van </w:t>
      </w:r>
      <w:r w:rsidR="00465D4B">
        <w:rPr>
          <w:iCs/>
          <w:lang w:val="nl-NL" w:eastAsia="nl-BE"/>
        </w:rPr>
        <w:t xml:space="preserve">een beter en heilzamer </w:t>
      </w:r>
      <w:r w:rsidR="00CE665C">
        <w:rPr>
          <w:iCs/>
          <w:lang w:val="nl-NL" w:eastAsia="nl-BE"/>
        </w:rPr>
        <w:t xml:space="preserve">menselijk </w:t>
      </w:r>
      <w:r w:rsidR="00465D4B" w:rsidRPr="00C32E8C">
        <w:rPr>
          <w:iCs/>
          <w:lang w:val="nl-NL" w:eastAsia="nl-BE"/>
        </w:rPr>
        <w:t xml:space="preserve">samenleven. </w:t>
      </w:r>
    </w:p>
    <w:p w:rsidR="00ED6B0E" w:rsidRPr="00ED6B0E" w:rsidRDefault="00ED6B0E" w:rsidP="00ED6B0E">
      <w:pPr>
        <w:shd w:val="clear" w:color="auto" w:fill="FFFFFF"/>
        <w:spacing w:after="120"/>
        <w:jc w:val="both"/>
        <w:rPr>
          <w:b/>
          <w:i/>
          <w:iCs/>
          <w:u w:val="single"/>
          <w:lang w:val="nl-NL" w:eastAsia="nl-BE"/>
        </w:rPr>
      </w:pPr>
      <w:r w:rsidRPr="00ED6B0E">
        <w:rPr>
          <w:b/>
          <w:i/>
          <w:iCs/>
          <w:u w:val="single"/>
          <w:lang w:val="nl-NL" w:eastAsia="nl-BE"/>
        </w:rPr>
        <w:t>Homilie</w:t>
      </w:r>
    </w:p>
    <w:p w:rsidR="00F756A3" w:rsidRDefault="00F756A3" w:rsidP="00F756A3">
      <w:pPr>
        <w:shd w:val="clear" w:color="auto" w:fill="FFFFFF"/>
        <w:spacing w:after="120"/>
        <w:jc w:val="both"/>
      </w:pPr>
      <w:r>
        <w:t xml:space="preserve">In de eerste lezing vertelt Jesaja over een </w:t>
      </w:r>
      <w:r w:rsidRPr="00B118FA">
        <w:t>belangrijk figuur aan het koninklijk</w:t>
      </w:r>
      <w:r>
        <w:t xml:space="preserve"> hof die misbruik maakt van de</w:t>
      </w:r>
      <w:r w:rsidRPr="00B118FA">
        <w:t xml:space="preserve"> </w:t>
      </w:r>
      <w:r>
        <w:t>(sleutel)</w:t>
      </w:r>
      <w:r w:rsidRPr="00B118FA">
        <w:t>positie</w:t>
      </w:r>
      <w:r>
        <w:t xml:space="preserve"> die hij in handen heeft</w:t>
      </w:r>
      <w:r w:rsidRPr="00B118FA">
        <w:t>.</w:t>
      </w:r>
      <w:r>
        <w:t xml:space="preserve"> Hij laat – jawel!- uit een ‘rots’</w:t>
      </w:r>
      <w:r w:rsidR="00CE665C">
        <w:t xml:space="preserve"> (een soort ‘Petrus’ dus!)</w:t>
      </w:r>
      <w:r>
        <w:t xml:space="preserve"> een machtig praalgraf uithouwen voor zich</w:t>
      </w:r>
      <w:r w:rsidRPr="00B118FA">
        <w:t>zelf.</w:t>
      </w:r>
      <w:r>
        <w:t xml:space="preserve"> Waar hebben we dat nog gehoord? Waarop </w:t>
      </w:r>
      <w:r w:rsidRPr="00B118FA">
        <w:t>JHWH</w:t>
      </w:r>
      <w:r>
        <w:t>, de God van Israël, hem stante pede ontslaat uit zijn ambt, met de koele mededeling: ‘</w:t>
      </w:r>
      <w:r w:rsidRPr="000F3217">
        <w:t>Ik stel iemand anders aan</w:t>
      </w:r>
      <w:r>
        <w:t xml:space="preserve"> in uw plaats</w:t>
      </w:r>
      <w:r w:rsidRPr="000F3217">
        <w:t>. Iemand waar</w:t>
      </w:r>
      <w:r>
        <w:t>op I</w:t>
      </w:r>
      <w:r w:rsidRPr="000F3217">
        <w:t>k kan bouwen, en aan wie Ik Mijn mensen kan toevertrouwen.’</w:t>
      </w:r>
    </w:p>
    <w:p w:rsidR="00D6476E" w:rsidRPr="002C5797" w:rsidRDefault="00F756A3" w:rsidP="00D6476E">
      <w:pPr>
        <w:shd w:val="clear" w:color="auto" w:fill="FFFFFF"/>
        <w:spacing w:after="120"/>
        <w:jc w:val="both"/>
        <w:rPr>
          <w:iCs/>
          <w:lang w:val="nl-NL" w:eastAsia="nl-BE"/>
        </w:rPr>
      </w:pPr>
      <w:r>
        <w:rPr>
          <w:iCs/>
          <w:lang w:val="nl-NL" w:eastAsia="nl-BE"/>
        </w:rPr>
        <w:t xml:space="preserve">Ook </w:t>
      </w:r>
      <w:r w:rsidR="00D6476E">
        <w:rPr>
          <w:iCs/>
          <w:lang w:val="nl-NL" w:eastAsia="nl-BE"/>
        </w:rPr>
        <w:t xml:space="preserve">Jezus bevond zich in een maatschappelijke </w:t>
      </w:r>
      <w:r w:rsidR="00CE665C">
        <w:rPr>
          <w:iCs/>
          <w:lang w:val="nl-NL" w:eastAsia="nl-BE"/>
        </w:rPr>
        <w:t xml:space="preserve">en religieuze </w:t>
      </w:r>
      <w:r w:rsidR="00BD0542">
        <w:rPr>
          <w:iCs/>
          <w:lang w:val="nl-NL" w:eastAsia="nl-BE"/>
        </w:rPr>
        <w:t xml:space="preserve">ordening waarin de machtigen </w:t>
      </w:r>
      <w:r w:rsidR="00D6476E">
        <w:rPr>
          <w:iCs/>
          <w:lang w:val="nl-NL" w:eastAsia="nl-BE"/>
        </w:rPr>
        <w:t xml:space="preserve">alle sleutelposities in handen hadden; zij openden alle deuren voor zichzelf; voor de armen </w:t>
      </w:r>
      <w:r w:rsidR="00BD0542">
        <w:rPr>
          <w:iCs/>
          <w:lang w:val="nl-NL" w:eastAsia="nl-BE"/>
        </w:rPr>
        <w:t xml:space="preserve">en </w:t>
      </w:r>
      <w:r w:rsidR="00BD0542">
        <w:rPr>
          <w:iCs/>
          <w:lang w:val="nl-NL" w:eastAsia="nl-BE"/>
        </w:rPr>
        <w:lastRenderedPageBreak/>
        <w:t xml:space="preserve">het gewone volk </w:t>
      </w:r>
      <w:r w:rsidR="00D6476E">
        <w:rPr>
          <w:iCs/>
          <w:lang w:val="nl-NL" w:eastAsia="nl-BE"/>
        </w:rPr>
        <w:t xml:space="preserve">schermden ze die zorgvuldig af; voor hen waren alle mogelijkheden en uitzichten op toekomst per definitie afgesneden. De machtigen uit het centrum in Jeruzalem bonden de armen aan wetten, oordelen en straffen. Voor zichzelf maakten zij de handen vrij; zij </w:t>
      </w:r>
      <w:r w:rsidR="00BD0542">
        <w:rPr>
          <w:iCs/>
          <w:lang w:val="nl-NL" w:eastAsia="nl-BE"/>
        </w:rPr>
        <w:t xml:space="preserve">ontbonden of herinterpreteerden naar willekeur alles wat hen in de weg stond, </w:t>
      </w:r>
      <w:r w:rsidR="00D6476E">
        <w:rPr>
          <w:iCs/>
          <w:lang w:val="nl-NL" w:eastAsia="nl-BE"/>
        </w:rPr>
        <w:t>en beslisten alles in hun voordeel. Ze deden dat i</w:t>
      </w:r>
      <w:r w:rsidR="00BD0542">
        <w:rPr>
          <w:iCs/>
          <w:lang w:val="nl-NL" w:eastAsia="nl-BE"/>
        </w:rPr>
        <w:t>n naam van Rome, dat alles controleerde en all</w:t>
      </w:r>
      <w:r w:rsidR="00D6476E">
        <w:rPr>
          <w:iCs/>
          <w:lang w:val="nl-NL" w:eastAsia="nl-BE"/>
        </w:rPr>
        <w:t xml:space="preserve">e codes en wachtwoorden van het systeem </w:t>
      </w:r>
      <w:r w:rsidR="00BD0542">
        <w:rPr>
          <w:iCs/>
          <w:lang w:val="nl-NL" w:eastAsia="nl-BE"/>
        </w:rPr>
        <w:t>in zijn bezit had</w:t>
      </w:r>
      <w:r w:rsidR="00D6476E">
        <w:rPr>
          <w:iCs/>
          <w:lang w:val="nl-NL" w:eastAsia="nl-BE"/>
        </w:rPr>
        <w:t xml:space="preserve">. </w:t>
      </w:r>
      <w:r w:rsidR="00D6476E">
        <w:t>In de rel</w:t>
      </w:r>
      <w:r w:rsidR="00BD0542">
        <w:t xml:space="preserve">igieuze sfeer was het niet </w:t>
      </w:r>
      <w:r w:rsidR="00D6476E">
        <w:t xml:space="preserve">anders. ‘Kerk’ en Staat waren </w:t>
      </w:r>
      <w:r w:rsidR="00BD0542">
        <w:t xml:space="preserve">twee handen op één buik, Tempel, Parlement </w:t>
      </w:r>
      <w:r w:rsidR="00D6476E">
        <w:t>en Gerechtshof lagen vlak naast elkaar en waren elkaars goede buren…</w:t>
      </w:r>
    </w:p>
    <w:p w:rsidR="006D2630" w:rsidRDefault="006D2630" w:rsidP="00852C85">
      <w:pPr>
        <w:shd w:val="clear" w:color="auto" w:fill="FFFFFF"/>
        <w:jc w:val="both"/>
        <w:rPr>
          <w:iCs/>
          <w:lang w:val="nl-NL" w:eastAsia="nl-BE"/>
        </w:rPr>
      </w:pPr>
      <w:r>
        <w:rPr>
          <w:iCs/>
          <w:lang w:val="nl-NL" w:eastAsia="nl-BE"/>
        </w:rPr>
        <w:t xml:space="preserve">Wie de sleutels van een huis of </w:t>
      </w:r>
      <w:r>
        <w:rPr>
          <w:iCs/>
          <w:lang w:val="nl-NL" w:eastAsia="nl-BE"/>
        </w:rPr>
        <w:t>een instituut</w:t>
      </w:r>
      <w:r>
        <w:rPr>
          <w:iCs/>
          <w:lang w:val="nl-NL" w:eastAsia="nl-BE"/>
        </w:rPr>
        <w:t xml:space="preserve"> in zijn bezit heeft, bezit de macht om te openen en te sluiten, de toegang vrij te houden of juist onmogelijk te maken. Elke sociale ordening heeft </w:t>
      </w:r>
      <w:r>
        <w:rPr>
          <w:iCs/>
          <w:lang w:val="nl-NL" w:eastAsia="nl-BE"/>
        </w:rPr>
        <w:t xml:space="preserve">ontelbaar veel </w:t>
      </w:r>
      <w:r>
        <w:rPr>
          <w:iCs/>
          <w:lang w:val="nl-NL" w:eastAsia="nl-BE"/>
        </w:rPr>
        <w:t>deuren en poorten, loketten en kluizen, brede toegangen en smalle achterpoortjes die open en dicht gaan. Het Rijk der hemelen heeft die blijkbaar ook.</w:t>
      </w:r>
    </w:p>
    <w:p w:rsidR="007D7730" w:rsidRPr="007C6C33" w:rsidRDefault="007D7730" w:rsidP="00852C85">
      <w:pPr>
        <w:shd w:val="clear" w:color="auto" w:fill="FFFFFF"/>
        <w:jc w:val="both"/>
        <w:rPr>
          <w:rFonts w:ascii="Source Sans Pro" w:hAnsi="Source Sans Pro"/>
          <w:color w:val="3F4743"/>
          <w:sz w:val="23"/>
          <w:szCs w:val="23"/>
          <w:lang w:val="nl-NL" w:eastAsia="nl-BE"/>
        </w:rPr>
      </w:pPr>
      <w:r>
        <w:rPr>
          <w:iCs/>
          <w:lang w:val="nl-NL" w:eastAsia="nl-BE"/>
        </w:rPr>
        <w:t xml:space="preserve">In het evangeliefragment dat we zojuist hoorden, richt Jezus zich tot Petrus met deze woorden: </w:t>
      </w:r>
    </w:p>
    <w:p w:rsidR="002C5797" w:rsidRPr="00B6781A" w:rsidRDefault="002C5797" w:rsidP="00852C85">
      <w:pPr>
        <w:shd w:val="clear" w:color="auto" w:fill="FFFFFF"/>
        <w:jc w:val="both"/>
        <w:rPr>
          <w:b/>
          <w:i/>
          <w:iCs/>
          <w:lang w:val="nl-NL" w:eastAsia="nl-BE"/>
        </w:rPr>
      </w:pPr>
      <w:r w:rsidRPr="00B6781A">
        <w:rPr>
          <w:b/>
          <w:i/>
          <w:iCs/>
          <w:lang w:val="nl-NL" w:eastAsia="nl-BE"/>
        </w:rPr>
        <w:t>‘Ik zal u de sleutels geven van het Rijk der hemelen. En wat gij zult binden op aarde, zal ook in de hemel gebonden zijn, en wat gij zult ontbinden op aarde, zal ook in de hemel ontbonden zijn…’ (Matt. 16, 19)</w:t>
      </w:r>
    </w:p>
    <w:p w:rsidR="00852C85" w:rsidRDefault="00852C85" w:rsidP="00852C85">
      <w:pPr>
        <w:shd w:val="clear" w:color="auto" w:fill="FFFFFF"/>
        <w:jc w:val="both"/>
      </w:pPr>
    </w:p>
    <w:p w:rsidR="00852C85" w:rsidRDefault="00852C85" w:rsidP="00852C85">
      <w:pPr>
        <w:shd w:val="clear" w:color="auto" w:fill="FFFFFF"/>
        <w:jc w:val="both"/>
      </w:pPr>
      <w:r>
        <w:t>Ook bij dit tekstfragment moeten eerst een paar bemerkingen worden gemaakt vanuit ‘profetische hoek’:</w:t>
      </w:r>
    </w:p>
    <w:p w:rsidR="00852C85" w:rsidRPr="00852C85" w:rsidRDefault="00852C85" w:rsidP="00852C85">
      <w:pPr>
        <w:pStyle w:val="Lijstalinea"/>
        <w:numPr>
          <w:ilvl w:val="0"/>
          <w:numId w:val="15"/>
        </w:numPr>
        <w:shd w:val="clear" w:color="auto" w:fill="FFFFFF"/>
        <w:spacing w:after="0" w:line="240" w:lineRule="auto"/>
        <w:jc w:val="both"/>
        <w:rPr>
          <w:rFonts w:ascii="Times New Roman" w:hAnsi="Times New Roman" w:cs="Times New Roman"/>
          <w:sz w:val="24"/>
          <w:szCs w:val="24"/>
        </w:rPr>
      </w:pPr>
      <w:r w:rsidRPr="00852C85">
        <w:rPr>
          <w:rFonts w:ascii="Times New Roman" w:hAnsi="Times New Roman" w:cs="Times New Roman"/>
          <w:sz w:val="24"/>
          <w:szCs w:val="24"/>
        </w:rPr>
        <w:t xml:space="preserve">De macht om te binden en te ontbinden, die hier aan Petrus wordt toegekend, wordt verderop in het </w:t>
      </w:r>
      <w:proofErr w:type="spellStart"/>
      <w:r w:rsidRPr="00852C85">
        <w:rPr>
          <w:rFonts w:ascii="Times New Roman" w:hAnsi="Times New Roman" w:cs="Times New Roman"/>
          <w:sz w:val="24"/>
          <w:szCs w:val="24"/>
        </w:rPr>
        <w:t>Matteüsevangelie</w:t>
      </w:r>
      <w:proofErr w:type="spellEnd"/>
      <w:r w:rsidRPr="00852C85">
        <w:rPr>
          <w:rFonts w:ascii="Times New Roman" w:hAnsi="Times New Roman" w:cs="Times New Roman"/>
          <w:sz w:val="24"/>
          <w:szCs w:val="24"/>
        </w:rPr>
        <w:t xml:space="preserve"> met precies dezelfde woorden aan alle leerlingen gegeven (zie </w:t>
      </w:r>
      <w:proofErr w:type="spellStart"/>
      <w:r w:rsidRPr="00852C85">
        <w:rPr>
          <w:rFonts w:ascii="Times New Roman" w:hAnsi="Times New Roman" w:cs="Times New Roman"/>
          <w:sz w:val="24"/>
          <w:szCs w:val="24"/>
        </w:rPr>
        <w:t>Matteüs</w:t>
      </w:r>
      <w:proofErr w:type="spellEnd"/>
      <w:r w:rsidRPr="00852C85">
        <w:rPr>
          <w:rFonts w:ascii="Times New Roman" w:hAnsi="Times New Roman" w:cs="Times New Roman"/>
          <w:sz w:val="24"/>
          <w:szCs w:val="24"/>
        </w:rPr>
        <w:t xml:space="preserve"> 18, 18). Die macht is dus geen privilege van Petrus alleen. </w:t>
      </w:r>
    </w:p>
    <w:p w:rsidR="00852C85" w:rsidRPr="00852C85" w:rsidRDefault="00852C85" w:rsidP="00852C85">
      <w:pPr>
        <w:pStyle w:val="Lijstalinea"/>
        <w:shd w:val="clear" w:color="auto" w:fill="FFFFFF"/>
        <w:spacing w:after="0" w:line="240" w:lineRule="auto"/>
        <w:jc w:val="both"/>
        <w:rPr>
          <w:rFonts w:ascii="Times New Roman" w:hAnsi="Times New Roman" w:cs="Times New Roman"/>
          <w:sz w:val="24"/>
          <w:szCs w:val="24"/>
        </w:rPr>
      </w:pPr>
    </w:p>
    <w:p w:rsidR="00694E8D" w:rsidRPr="00852C85" w:rsidRDefault="006D2630" w:rsidP="00852C85">
      <w:pPr>
        <w:pStyle w:val="Lijstalinea"/>
        <w:numPr>
          <w:ilvl w:val="0"/>
          <w:numId w:val="15"/>
        </w:numPr>
        <w:shd w:val="clear" w:color="auto" w:fill="FFFFFF"/>
        <w:spacing w:after="0" w:line="240" w:lineRule="auto"/>
        <w:jc w:val="both"/>
        <w:rPr>
          <w:rFonts w:ascii="Times New Roman" w:hAnsi="Times New Roman" w:cs="Times New Roman"/>
          <w:iCs/>
          <w:sz w:val="24"/>
          <w:szCs w:val="24"/>
          <w:lang w:val="nl-NL" w:eastAsia="nl-BE"/>
        </w:rPr>
      </w:pPr>
      <w:r w:rsidRPr="00852C85">
        <w:rPr>
          <w:rFonts w:ascii="Times New Roman" w:hAnsi="Times New Roman" w:cs="Times New Roman"/>
          <w:iCs/>
          <w:sz w:val="24"/>
          <w:szCs w:val="24"/>
          <w:lang w:val="nl-NL" w:eastAsia="nl-BE"/>
        </w:rPr>
        <w:t>‘</w:t>
      </w:r>
      <w:r w:rsidR="00694E8D" w:rsidRPr="00852C85">
        <w:rPr>
          <w:rFonts w:ascii="Times New Roman" w:hAnsi="Times New Roman" w:cs="Times New Roman"/>
          <w:iCs/>
          <w:sz w:val="24"/>
          <w:szCs w:val="24"/>
          <w:lang w:val="nl-NL" w:eastAsia="nl-BE"/>
        </w:rPr>
        <w:t>Binden</w:t>
      </w:r>
      <w:r w:rsidRPr="00852C85">
        <w:rPr>
          <w:rFonts w:ascii="Times New Roman" w:hAnsi="Times New Roman" w:cs="Times New Roman"/>
          <w:iCs/>
          <w:sz w:val="24"/>
          <w:szCs w:val="24"/>
          <w:lang w:val="nl-NL" w:eastAsia="nl-BE"/>
        </w:rPr>
        <w:t>’</w:t>
      </w:r>
      <w:r w:rsidR="00694E8D" w:rsidRPr="00852C85">
        <w:rPr>
          <w:rFonts w:ascii="Times New Roman" w:hAnsi="Times New Roman" w:cs="Times New Roman"/>
          <w:iCs/>
          <w:sz w:val="24"/>
          <w:szCs w:val="24"/>
          <w:lang w:val="nl-NL" w:eastAsia="nl-BE"/>
        </w:rPr>
        <w:t xml:space="preserve"> en </w:t>
      </w:r>
      <w:r w:rsidRPr="00852C85">
        <w:rPr>
          <w:rFonts w:ascii="Times New Roman" w:hAnsi="Times New Roman" w:cs="Times New Roman"/>
          <w:iCs/>
          <w:sz w:val="24"/>
          <w:szCs w:val="24"/>
          <w:lang w:val="nl-NL" w:eastAsia="nl-BE"/>
        </w:rPr>
        <w:t>‘</w:t>
      </w:r>
      <w:r w:rsidR="00694E8D" w:rsidRPr="00852C85">
        <w:rPr>
          <w:rFonts w:ascii="Times New Roman" w:hAnsi="Times New Roman" w:cs="Times New Roman"/>
          <w:iCs/>
          <w:sz w:val="24"/>
          <w:szCs w:val="24"/>
          <w:lang w:val="nl-NL" w:eastAsia="nl-BE"/>
        </w:rPr>
        <w:t>ontbinden</w:t>
      </w:r>
      <w:r w:rsidRPr="00852C85">
        <w:rPr>
          <w:rFonts w:ascii="Times New Roman" w:hAnsi="Times New Roman" w:cs="Times New Roman"/>
          <w:iCs/>
          <w:sz w:val="24"/>
          <w:szCs w:val="24"/>
          <w:lang w:val="nl-NL" w:eastAsia="nl-BE"/>
        </w:rPr>
        <w:t>’</w:t>
      </w:r>
      <w:r w:rsidR="00694E8D" w:rsidRPr="00852C85">
        <w:rPr>
          <w:rFonts w:ascii="Times New Roman" w:hAnsi="Times New Roman" w:cs="Times New Roman"/>
          <w:iCs/>
          <w:sz w:val="24"/>
          <w:szCs w:val="24"/>
          <w:lang w:val="nl-NL" w:eastAsia="nl-BE"/>
        </w:rPr>
        <w:t xml:space="preserve"> gaat </w:t>
      </w:r>
      <w:r w:rsidRPr="00852C85">
        <w:rPr>
          <w:rFonts w:ascii="Times New Roman" w:hAnsi="Times New Roman" w:cs="Times New Roman"/>
          <w:iCs/>
          <w:sz w:val="24"/>
          <w:szCs w:val="24"/>
          <w:lang w:val="nl-NL" w:eastAsia="nl-BE"/>
        </w:rPr>
        <w:t xml:space="preserve">hier </w:t>
      </w:r>
      <w:r w:rsidR="00694E8D" w:rsidRPr="00852C85">
        <w:rPr>
          <w:rFonts w:ascii="Times New Roman" w:hAnsi="Times New Roman" w:cs="Times New Roman"/>
          <w:iCs/>
          <w:sz w:val="24"/>
          <w:szCs w:val="24"/>
          <w:lang w:val="nl-NL" w:eastAsia="nl-BE"/>
        </w:rPr>
        <w:t>niet in de eerste plaats en zeker niet uitsluitend over de sacramenten, de biecht en</w:t>
      </w:r>
      <w:r w:rsidRPr="00852C85">
        <w:rPr>
          <w:rFonts w:ascii="Times New Roman" w:hAnsi="Times New Roman" w:cs="Times New Roman"/>
          <w:iCs/>
          <w:sz w:val="24"/>
          <w:szCs w:val="24"/>
          <w:lang w:val="nl-NL" w:eastAsia="nl-BE"/>
        </w:rPr>
        <w:t xml:space="preserve"> het huwelijk. </w:t>
      </w:r>
      <w:r w:rsidR="00694E8D" w:rsidRPr="00852C85">
        <w:rPr>
          <w:rFonts w:ascii="Times New Roman" w:hAnsi="Times New Roman" w:cs="Times New Roman"/>
          <w:iCs/>
          <w:sz w:val="24"/>
          <w:szCs w:val="24"/>
          <w:lang w:val="nl-NL" w:eastAsia="nl-BE"/>
        </w:rPr>
        <w:t>En ook niet over de onfeilbaarheid van de pauselijke uitspraken. Al heeft men er dat in de loop der tijden wel allemaal mee geassocieerd.</w:t>
      </w:r>
    </w:p>
    <w:p w:rsidR="00335A74" w:rsidRDefault="00335A74" w:rsidP="00852C85">
      <w:pPr>
        <w:shd w:val="clear" w:color="auto" w:fill="FFFFFF"/>
        <w:jc w:val="both"/>
        <w:rPr>
          <w:iCs/>
          <w:lang w:val="nl-NL" w:eastAsia="nl-BE"/>
        </w:rPr>
      </w:pPr>
    </w:p>
    <w:p w:rsidR="00A626DE" w:rsidRDefault="00694E8D" w:rsidP="00852C85">
      <w:pPr>
        <w:shd w:val="clear" w:color="auto" w:fill="FFFFFF"/>
        <w:jc w:val="both"/>
        <w:rPr>
          <w:iCs/>
          <w:lang w:val="nl-NL" w:eastAsia="nl-BE"/>
        </w:rPr>
      </w:pPr>
      <w:bookmarkStart w:id="0" w:name="_GoBack"/>
      <w:bookmarkEnd w:id="0"/>
      <w:r>
        <w:rPr>
          <w:iCs/>
          <w:lang w:val="nl-NL" w:eastAsia="nl-BE"/>
        </w:rPr>
        <w:t>Het gaat hier om twee zeer essentiële taken van de Kerk: gemeenschap stic</w:t>
      </w:r>
      <w:r w:rsidR="006D2630">
        <w:rPr>
          <w:iCs/>
          <w:lang w:val="nl-NL" w:eastAsia="nl-BE"/>
        </w:rPr>
        <w:t>hten en bevrijden. Vasthechten é</w:t>
      </w:r>
      <w:r>
        <w:rPr>
          <w:iCs/>
          <w:lang w:val="nl-NL" w:eastAsia="nl-BE"/>
        </w:rPr>
        <w:t xml:space="preserve">n losmaken van mensen. </w:t>
      </w:r>
    </w:p>
    <w:p w:rsidR="006D2630" w:rsidRDefault="006D2630" w:rsidP="001B705B">
      <w:pPr>
        <w:shd w:val="clear" w:color="auto" w:fill="FFFFFF"/>
        <w:jc w:val="both"/>
        <w:rPr>
          <w:iCs/>
          <w:lang w:val="nl-NL" w:eastAsia="nl-BE"/>
        </w:rPr>
      </w:pPr>
    </w:p>
    <w:p w:rsidR="00B1438E" w:rsidRDefault="00694E8D" w:rsidP="001B705B">
      <w:pPr>
        <w:jc w:val="both"/>
        <w:rPr>
          <w:b/>
        </w:rPr>
      </w:pPr>
      <w:r w:rsidRPr="00694E8D">
        <w:t xml:space="preserve"> </w:t>
      </w:r>
      <w:r w:rsidRPr="00694E8D">
        <w:rPr>
          <w:b/>
        </w:rPr>
        <w:t>‘Verbinden’:</w:t>
      </w:r>
    </w:p>
    <w:p w:rsidR="006D2630" w:rsidRDefault="006D2630" w:rsidP="001B705B">
      <w:pPr>
        <w:jc w:val="both"/>
      </w:pPr>
    </w:p>
    <w:p w:rsidR="00315E93" w:rsidRPr="00694E8D" w:rsidRDefault="00315E93" w:rsidP="001B705B">
      <w:pPr>
        <w:jc w:val="both"/>
        <w:rPr>
          <w:b/>
        </w:rPr>
      </w:pPr>
      <w:r w:rsidRPr="00694E8D">
        <w:t>In het woordenboek worden drie belangrijke betekenissen gekoppeld aan het woord</w:t>
      </w:r>
      <w:r w:rsidR="006D2630">
        <w:t xml:space="preserve"> ‘verbinden’:</w:t>
      </w:r>
    </w:p>
    <w:p w:rsidR="00B1438E" w:rsidRDefault="00B1438E" w:rsidP="001B705B">
      <w:pPr>
        <w:numPr>
          <w:ilvl w:val="0"/>
          <w:numId w:val="1"/>
        </w:numPr>
        <w:jc w:val="both"/>
      </w:pPr>
      <w:r>
        <w:t>samenbrengen wie of wat los van elkaar bestaat</w:t>
      </w:r>
    </w:p>
    <w:p w:rsidR="00B1438E" w:rsidRDefault="00B1438E" w:rsidP="001B705B">
      <w:pPr>
        <w:numPr>
          <w:ilvl w:val="0"/>
          <w:numId w:val="1"/>
        </w:numPr>
        <w:jc w:val="both"/>
      </w:pPr>
      <w:r>
        <w:t>het genezingsproces bevorderen van wat gebroken of gekwetst werd.</w:t>
      </w:r>
    </w:p>
    <w:p w:rsidR="00B1438E" w:rsidRDefault="00B1438E" w:rsidP="001B705B">
      <w:pPr>
        <w:numPr>
          <w:ilvl w:val="0"/>
          <w:numId w:val="1"/>
        </w:numPr>
        <w:jc w:val="both"/>
      </w:pPr>
      <w:r>
        <w:t>Zich</w:t>
      </w:r>
      <w:r w:rsidR="00FD2A96">
        <w:t xml:space="preserve"> </w:t>
      </w:r>
      <w:r>
        <w:t>- : een engagement of verantwoordelijkheid opnemen.</w:t>
      </w:r>
    </w:p>
    <w:p w:rsidR="00A626DE" w:rsidRDefault="00A626DE" w:rsidP="001B705B">
      <w:pPr>
        <w:jc w:val="both"/>
      </w:pPr>
    </w:p>
    <w:p w:rsidR="00315E93" w:rsidRDefault="00315E93" w:rsidP="001B705B">
      <w:pPr>
        <w:jc w:val="both"/>
      </w:pPr>
      <w:r>
        <w:t>M</w:t>
      </w:r>
      <w:r w:rsidR="00243379">
        <w:t>ensen d</w:t>
      </w:r>
      <w:r w:rsidR="00540BA8" w:rsidRPr="001E05F9">
        <w:t xml:space="preserve">ie </w:t>
      </w:r>
      <w:r>
        <w:t xml:space="preserve">verbinden zijn </w:t>
      </w:r>
      <w:r w:rsidR="006D2630">
        <w:t xml:space="preserve">dus </w:t>
      </w:r>
      <w:r>
        <w:t xml:space="preserve">mensen </w:t>
      </w:r>
    </w:p>
    <w:p w:rsidR="00243379" w:rsidRDefault="006D2630" w:rsidP="001B705B">
      <w:pPr>
        <w:jc w:val="both"/>
      </w:pPr>
      <w:r>
        <w:t>d</w:t>
      </w:r>
      <w:r w:rsidR="00315E93">
        <w:t xml:space="preserve">ie </w:t>
      </w:r>
      <w:r w:rsidR="00540BA8" w:rsidRPr="001E05F9">
        <w:t xml:space="preserve">hun </w:t>
      </w:r>
      <w:r w:rsidR="00DB56DC" w:rsidRPr="001E05F9">
        <w:t xml:space="preserve">plaats en eigen opdracht </w:t>
      </w:r>
      <w:r w:rsidR="00540BA8" w:rsidRPr="001E05F9">
        <w:t xml:space="preserve">willen </w:t>
      </w:r>
      <w:r w:rsidR="00243379">
        <w:t xml:space="preserve">zoeken </w:t>
      </w:r>
    </w:p>
    <w:p w:rsidR="00243379" w:rsidRDefault="00243379" w:rsidP="001B705B">
      <w:pPr>
        <w:jc w:val="both"/>
      </w:pPr>
      <w:r>
        <w:t xml:space="preserve">in een </w:t>
      </w:r>
      <w:r w:rsidR="00DB56DC" w:rsidRPr="001E05F9">
        <w:t>netwerk van ver</w:t>
      </w:r>
      <w:r>
        <w:t>bondenheid,</w:t>
      </w:r>
    </w:p>
    <w:p w:rsidR="00243379" w:rsidRDefault="00243379" w:rsidP="001B705B">
      <w:pPr>
        <w:jc w:val="both"/>
        <w:rPr>
          <w:color w:val="111111"/>
          <w:lang w:val="nl-NL"/>
        </w:rPr>
      </w:pPr>
      <w:r>
        <w:t xml:space="preserve">die </w:t>
      </w:r>
      <w:r w:rsidRPr="00B118FA">
        <w:rPr>
          <w:color w:val="111111"/>
          <w:lang w:val="nl-NL"/>
        </w:rPr>
        <w:t xml:space="preserve">mensen </w:t>
      </w:r>
      <w:r>
        <w:rPr>
          <w:color w:val="111111"/>
          <w:lang w:val="nl-NL"/>
        </w:rPr>
        <w:t xml:space="preserve">willen </w:t>
      </w:r>
      <w:r w:rsidR="006D2630" w:rsidRPr="00B118FA">
        <w:rPr>
          <w:color w:val="111111"/>
          <w:lang w:val="nl-NL"/>
        </w:rPr>
        <w:t xml:space="preserve">bijeen </w:t>
      </w:r>
      <w:r w:rsidR="006D2630">
        <w:rPr>
          <w:color w:val="111111"/>
          <w:lang w:val="nl-NL"/>
        </w:rPr>
        <w:t xml:space="preserve">brengen in een gemeenschap, </w:t>
      </w:r>
      <w:r w:rsidRPr="00B118FA">
        <w:rPr>
          <w:color w:val="111111"/>
          <w:lang w:val="nl-NL"/>
        </w:rPr>
        <w:t xml:space="preserve">wie of wat ze ook mogen zijn, </w:t>
      </w:r>
    </w:p>
    <w:p w:rsidR="00243379" w:rsidRDefault="00243379" w:rsidP="001B705B">
      <w:pPr>
        <w:jc w:val="both"/>
        <w:rPr>
          <w:color w:val="111111"/>
          <w:lang w:val="nl-NL"/>
        </w:rPr>
      </w:pPr>
      <w:r w:rsidRPr="00B118FA">
        <w:rPr>
          <w:color w:val="111111"/>
          <w:lang w:val="nl-NL"/>
        </w:rPr>
        <w:t>over alle verschillen heen die hen van elkaar scheiden of tegen elkaar opzetten.</w:t>
      </w:r>
    </w:p>
    <w:p w:rsidR="00957331" w:rsidRDefault="006D2630" w:rsidP="001B705B">
      <w:pPr>
        <w:jc w:val="both"/>
        <w:rPr>
          <w:iCs/>
          <w:lang w:val="nl-NL" w:eastAsia="nl-BE"/>
        </w:rPr>
      </w:pPr>
      <w:r>
        <w:rPr>
          <w:iCs/>
          <w:lang w:val="nl-NL" w:eastAsia="nl-BE"/>
        </w:rPr>
        <w:t xml:space="preserve">Verbinden wat losgeslagen is, </w:t>
      </w:r>
    </w:p>
    <w:p w:rsidR="006D2630" w:rsidRPr="00243379" w:rsidRDefault="00852C85" w:rsidP="001B705B">
      <w:pPr>
        <w:jc w:val="both"/>
      </w:pPr>
      <w:r>
        <w:rPr>
          <w:iCs/>
          <w:lang w:val="nl-NL" w:eastAsia="nl-BE"/>
        </w:rPr>
        <w:t xml:space="preserve">Wie </w:t>
      </w:r>
      <w:r w:rsidR="006D2630">
        <w:rPr>
          <w:iCs/>
          <w:lang w:val="nl-NL" w:eastAsia="nl-BE"/>
        </w:rPr>
        <w:t>niet in verband en in verbinding leeft, geen ‘gemeenschap’ heeft.</w:t>
      </w:r>
    </w:p>
    <w:p w:rsidR="00DB56DC" w:rsidRPr="001E05F9" w:rsidRDefault="00DB56DC" w:rsidP="001B705B">
      <w:pPr>
        <w:jc w:val="both"/>
      </w:pPr>
    </w:p>
    <w:p w:rsidR="00315E93" w:rsidRDefault="00540BA8" w:rsidP="001B705B">
      <w:pPr>
        <w:jc w:val="both"/>
      </w:pPr>
      <w:r w:rsidRPr="001E05F9">
        <w:t xml:space="preserve">Mensen </w:t>
      </w:r>
      <w:r w:rsidR="00315E93">
        <w:t xml:space="preserve">die verbinden zijn mensen </w:t>
      </w:r>
    </w:p>
    <w:p w:rsidR="00540BA8" w:rsidRPr="001E05F9" w:rsidRDefault="00540BA8" w:rsidP="001B705B">
      <w:pPr>
        <w:jc w:val="both"/>
      </w:pPr>
      <w:r w:rsidRPr="001E05F9">
        <w:t>die een breed verband willen leggen om de wereld heen.</w:t>
      </w:r>
    </w:p>
    <w:p w:rsidR="00DB56DC" w:rsidRPr="001E05F9" w:rsidRDefault="00DB56DC" w:rsidP="001B705B">
      <w:pPr>
        <w:jc w:val="both"/>
      </w:pPr>
      <w:r w:rsidRPr="001E05F9">
        <w:t xml:space="preserve">Een </w:t>
      </w:r>
      <w:r w:rsidRPr="003578EC">
        <w:rPr>
          <w:b/>
        </w:rPr>
        <w:t>noodverband</w:t>
      </w:r>
      <w:r w:rsidRPr="001E05F9">
        <w:t>, want de kloof tussen arm en rijk wordt steeds groter.</w:t>
      </w:r>
    </w:p>
    <w:p w:rsidR="00DB56DC" w:rsidRPr="001E05F9" w:rsidRDefault="00DB56DC" w:rsidP="001B705B">
      <w:pPr>
        <w:jc w:val="both"/>
      </w:pPr>
      <w:r w:rsidRPr="001E05F9">
        <w:lastRenderedPageBreak/>
        <w:t xml:space="preserve">Een </w:t>
      </w:r>
      <w:r w:rsidRPr="003578EC">
        <w:rPr>
          <w:b/>
        </w:rPr>
        <w:t>steunverband</w:t>
      </w:r>
      <w:r w:rsidR="00817E82">
        <w:t xml:space="preserve"> voor </w:t>
      </w:r>
      <w:r w:rsidRPr="001E05F9">
        <w:t>wie in deze ingewikkelde  maatschappij zijn weg niet vindt.</w:t>
      </w:r>
    </w:p>
    <w:p w:rsidR="00DB56DC" w:rsidRPr="001E05F9" w:rsidRDefault="00DB56DC" w:rsidP="001B705B">
      <w:pPr>
        <w:jc w:val="both"/>
      </w:pPr>
      <w:r w:rsidRPr="001E05F9">
        <w:t>Een</w:t>
      </w:r>
      <w:r w:rsidRPr="003578EC">
        <w:rPr>
          <w:b/>
        </w:rPr>
        <w:t xml:space="preserve"> dwarsverband</w:t>
      </w:r>
      <w:r w:rsidRPr="001E05F9">
        <w:t xml:space="preserve"> vooral, dwars tegen alles wat het recht van kleine mensen schendt.</w:t>
      </w:r>
    </w:p>
    <w:p w:rsidR="00DB56DC" w:rsidRPr="001E05F9" w:rsidRDefault="00DB56DC" w:rsidP="001B705B">
      <w:pPr>
        <w:jc w:val="both"/>
      </w:pPr>
    </w:p>
    <w:p w:rsidR="006D2630" w:rsidRDefault="00817E82" w:rsidP="001B705B">
      <w:pPr>
        <w:jc w:val="both"/>
      </w:pPr>
      <w:r>
        <w:t xml:space="preserve">Mensen die verbinden zijn mensen </w:t>
      </w:r>
    </w:p>
    <w:p w:rsidR="006D2630" w:rsidRDefault="00817E82" w:rsidP="001B705B">
      <w:pPr>
        <w:jc w:val="both"/>
      </w:pPr>
      <w:r>
        <w:t xml:space="preserve">die </w:t>
      </w:r>
      <w:r w:rsidR="00DB56DC" w:rsidRPr="001E05F9">
        <w:t xml:space="preserve">met de stroken van dat breed verband </w:t>
      </w:r>
    </w:p>
    <w:p w:rsidR="006D2630" w:rsidRDefault="00315E93" w:rsidP="001B705B">
      <w:pPr>
        <w:jc w:val="both"/>
      </w:pPr>
      <w:r>
        <w:t xml:space="preserve">geduldig een netwerk </w:t>
      </w:r>
      <w:r w:rsidR="00DB56DC" w:rsidRPr="001E05F9">
        <w:t xml:space="preserve">van solidariteit </w:t>
      </w:r>
      <w:r w:rsidR="00817E82">
        <w:t xml:space="preserve">weven </w:t>
      </w:r>
    </w:p>
    <w:p w:rsidR="00852C85" w:rsidRDefault="00817E82" w:rsidP="001B705B">
      <w:pPr>
        <w:jc w:val="both"/>
      </w:pPr>
      <w:r>
        <w:t xml:space="preserve">om al </w:t>
      </w:r>
      <w:r w:rsidRPr="001E05F9">
        <w:t>wie in de afgrond</w:t>
      </w:r>
      <w:r>
        <w:t xml:space="preserve"> van </w:t>
      </w:r>
      <w:proofErr w:type="spellStart"/>
      <w:r>
        <w:t>kansarmoede</w:t>
      </w:r>
      <w:proofErr w:type="spellEnd"/>
      <w:r>
        <w:t xml:space="preserve"> en uitsluiting </w:t>
      </w:r>
    </w:p>
    <w:p w:rsidR="00DB56DC" w:rsidRDefault="00817E82" w:rsidP="001B705B">
      <w:pPr>
        <w:jc w:val="both"/>
      </w:pPr>
      <w:r w:rsidRPr="001E05F9">
        <w:t>dreigt te vallen</w:t>
      </w:r>
      <w:r>
        <w:t xml:space="preserve">, </w:t>
      </w:r>
      <w:r w:rsidR="00DB56DC" w:rsidRPr="001E05F9">
        <w:t>op te vangen</w:t>
      </w:r>
      <w:r w:rsidR="006D2630">
        <w:t>.</w:t>
      </w:r>
    </w:p>
    <w:p w:rsidR="006D2630" w:rsidRDefault="006D2630" w:rsidP="001B705B">
      <w:pPr>
        <w:jc w:val="both"/>
      </w:pPr>
    </w:p>
    <w:p w:rsidR="006D2630" w:rsidRDefault="006D2630" w:rsidP="001B705B">
      <w:pPr>
        <w:shd w:val="clear" w:color="auto" w:fill="FFFFFF"/>
        <w:jc w:val="both"/>
        <w:rPr>
          <w:iCs/>
          <w:lang w:val="nl-NL" w:eastAsia="nl-BE"/>
        </w:rPr>
      </w:pPr>
      <w:r>
        <w:rPr>
          <w:iCs/>
          <w:lang w:val="nl-NL" w:eastAsia="nl-BE"/>
        </w:rPr>
        <w:t xml:space="preserve">En overal waar dat gebeurt is de Kerk van Jezus Messias </w:t>
      </w:r>
      <w:r w:rsidR="00852C85">
        <w:rPr>
          <w:iCs/>
          <w:lang w:val="nl-NL" w:eastAsia="nl-BE"/>
        </w:rPr>
        <w:t xml:space="preserve">en van Simon-Petrus </w:t>
      </w:r>
      <w:r>
        <w:rPr>
          <w:iCs/>
          <w:lang w:val="nl-NL" w:eastAsia="nl-BE"/>
        </w:rPr>
        <w:t xml:space="preserve">aan de gang, of </w:t>
      </w:r>
      <w:r w:rsidR="00852C85">
        <w:rPr>
          <w:iCs/>
          <w:lang w:val="nl-NL" w:eastAsia="nl-BE"/>
        </w:rPr>
        <w:t xml:space="preserve">toch </w:t>
      </w:r>
      <w:r>
        <w:rPr>
          <w:iCs/>
          <w:lang w:val="nl-NL" w:eastAsia="nl-BE"/>
        </w:rPr>
        <w:t>minstens in wording.</w:t>
      </w:r>
      <w:r w:rsidR="00852C85" w:rsidRPr="00852C85">
        <w:rPr>
          <w:iCs/>
          <w:lang w:val="nl-NL" w:eastAsia="nl-BE"/>
        </w:rPr>
        <w:t xml:space="preserve"> </w:t>
      </w:r>
      <w:r w:rsidR="00852C85">
        <w:rPr>
          <w:iCs/>
          <w:lang w:val="nl-NL" w:eastAsia="nl-BE"/>
        </w:rPr>
        <w:t xml:space="preserve">We laten </w:t>
      </w:r>
      <w:r w:rsidR="00245273">
        <w:rPr>
          <w:iCs/>
          <w:lang w:val="nl-NL" w:eastAsia="nl-BE"/>
        </w:rPr>
        <w:t xml:space="preserve">in die Kerk en vanuit die gemeenschap </w:t>
      </w:r>
      <w:r w:rsidR="00852C85">
        <w:rPr>
          <w:iCs/>
          <w:lang w:val="nl-NL" w:eastAsia="nl-BE"/>
        </w:rPr>
        <w:t xml:space="preserve">– bijvoorbeeld zondag na zondag, als ze dat willen </w:t>
      </w:r>
      <w:r w:rsidR="00245273">
        <w:rPr>
          <w:iCs/>
          <w:lang w:val="nl-NL" w:eastAsia="nl-BE"/>
        </w:rPr>
        <w:t>–</w:t>
      </w:r>
      <w:r w:rsidR="00852C85">
        <w:rPr>
          <w:iCs/>
          <w:lang w:val="nl-NL" w:eastAsia="nl-BE"/>
        </w:rPr>
        <w:t xml:space="preserve"> </w:t>
      </w:r>
      <w:r w:rsidR="00245273">
        <w:rPr>
          <w:iCs/>
          <w:lang w:val="nl-NL" w:eastAsia="nl-BE"/>
        </w:rPr>
        <w:t xml:space="preserve">mensen </w:t>
      </w:r>
      <w:r w:rsidR="00852C85">
        <w:rPr>
          <w:iCs/>
          <w:lang w:val="nl-NL" w:eastAsia="nl-BE"/>
        </w:rPr>
        <w:t>proeven wat leven is, en wel: leven in overvloed… (Joh. 10,10).</w:t>
      </w:r>
    </w:p>
    <w:p w:rsidR="006D2630" w:rsidRPr="001E05F9" w:rsidRDefault="006D2630" w:rsidP="001B705B">
      <w:pPr>
        <w:jc w:val="both"/>
      </w:pPr>
    </w:p>
    <w:p w:rsidR="00315E93" w:rsidRDefault="00315E93" w:rsidP="001B705B">
      <w:pPr>
        <w:pStyle w:val="Normaalweb"/>
        <w:spacing w:before="0" w:beforeAutospacing="0" w:after="0" w:afterAutospacing="0"/>
        <w:jc w:val="both"/>
        <w:rPr>
          <w:i/>
          <w:color w:val="111111"/>
          <w:lang w:val="nl-NL"/>
        </w:rPr>
      </w:pPr>
      <w:r w:rsidRPr="001E7F0B">
        <w:rPr>
          <w:rStyle w:val="Nadruk"/>
          <w:b/>
          <w:bCs/>
          <w:i w:val="0"/>
          <w:color w:val="111111"/>
          <w:lang w:val="nl-NL"/>
        </w:rPr>
        <w:t>‘Ontbinden</w:t>
      </w:r>
      <w:r>
        <w:rPr>
          <w:rStyle w:val="Nadruk"/>
          <w:b/>
          <w:bCs/>
          <w:i w:val="0"/>
          <w:color w:val="111111"/>
          <w:lang w:val="nl-NL"/>
        </w:rPr>
        <w:t>’:</w:t>
      </w:r>
      <w:r w:rsidRPr="001E7F0B">
        <w:rPr>
          <w:i/>
          <w:color w:val="111111"/>
          <w:lang w:val="nl-NL"/>
        </w:rPr>
        <w:t xml:space="preserve"> </w:t>
      </w:r>
      <w:r w:rsidRPr="001E7F0B">
        <w:rPr>
          <w:i/>
          <w:color w:val="111111"/>
          <w:lang w:val="nl-NL"/>
        </w:rPr>
        <w:br/>
      </w:r>
    </w:p>
    <w:p w:rsidR="00315E93" w:rsidRPr="00315E93" w:rsidRDefault="00852C85" w:rsidP="001B705B">
      <w:pPr>
        <w:pStyle w:val="Normaalweb"/>
        <w:spacing w:before="0" w:beforeAutospacing="0" w:after="0" w:afterAutospacing="0"/>
        <w:jc w:val="both"/>
        <w:rPr>
          <w:i/>
          <w:color w:val="111111"/>
          <w:lang w:val="nl-NL"/>
        </w:rPr>
      </w:pPr>
      <w:r>
        <w:rPr>
          <w:color w:val="111111"/>
          <w:lang w:val="nl-NL"/>
        </w:rPr>
        <w:t>Ontbinden is m</w:t>
      </w:r>
      <w:r w:rsidR="00315E93">
        <w:rPr>
          <w:color w:val="111111"/>
          <w:lang w:val="nl-NL"/>
        </w:rPr>
        <w:t xml:space="preserve">ensen </w:t>
      </w:r>
      <w:r w:rsidR="00315E93" w:rsidRPr="00B118FA">
        <w:rPr>
          <w:color w:val="111111"/>
          <w:lang w:val="nl-NL"/>
        </w:rPr>
        <w:t>losmaken uit al</w:t>
      </w:r>
      <w:r w:rsidR="00D90D72">
        <w:rPr>
          <w:color w:val="111111"/>
          <w:lang w:val="nl-NL"/>
        </w:rPr>
        <w:t>les</w:t>
      </w:r>
      <w:r w:rsidR="00315E93" w:rsidRPr="00B118FA">
        <w:rPr>
          <w:color w:val="111111"/>
          <w:lang w:val="nl-NL"/>
        </w:rPr>
        <w:t xml:space="preserve"> wat hen bezwaart: een pijnlijk verleden</w:t>
      </w:r>
      <w:r w:rsidR="00315E93">
        <w:rPr>
          <w:color w:val="111111"/>
          <w:lang w:val="nl-NL"/>
        </w:rPr>
        <w:t xml:space="preserve"> dat hen achtervolgt</w:t>
      </w:r>
      <w:r w:rsidR="00315E93" w:rsidRPr="00B118FA">
        <w:rPr>
          <w:color w:val="111111"/>
          <w:lang w:val="nl-NL"/>
        </w:rPr>
        <w:t xml:space="preserve">, </w:t>
      </w:r>
      <w:r w:rsidR="00315E93" w:rsidRPr="00B118FA">
        <w:rPr>
          <w:color w:val="222222"/>
          <w:lang w:val="nl-NL"/>
        </w:rPr>
        <w:t>teleurstellingen waardoor ze verlamd worden, een isole</w:t>
      </w:r>
      <w:r w:rsidR="00315E93">
        <w:rPr>
          <w:color w:val="222222"/>
          <w:lang w:val="nl-NL"/>
        </w:rPr>
        <w:t>ment waarin ze gevangen zitten</w:t>
      </w:r>
      <w:r w:rsidR="00315E93" w:rsidRPr="00B118FA">
        <w:rPr>
          <w:color w:val="111111"/>
          <w:lang w:val="nl-NL"/>
        </w:rPr>
        <w:t>, vooroordelen die hun kijk op medemensen verval</w:t>
      </w:r>
      <w:r w:rsidR="00315E93">
        <w:rPr>
          <w:color w:val="111111"/>
          <w:lang w:val="nl-NL"/>
        </w:rPr>
        <w:t xml:space="preserve">sen. </w:t>
      </w:r>
      <w:r w:rsidR="00315E93" w:rsidRPr="00B118FA">
        <w:rPr>
          <w:color w:val="222222"/>
          <w:lang w:val="nl-NL"/>
        </w:rPr>
        <w:t>Ontbinden heeft te maken met vergiffenis sch</w:t>
      </w:r>
      <w:r w:rsidR="00315E93">
        <w:rPr>
          <w:color w:val="222222"/>
          <w:lang w:val="nl-NL"/>
        </w:rPr>
        <w:t>enken, verzoening brengen.</w:t>
      </w:r>
      <w:r w:rsidR="00A626DE">
        <w:rPr>
          <w:color w:val="222222"/>
          <w:lang w:val="nl-NL"/>
        </w:rPr>
        <w:t xml:space="preserve"> </w:t>
      </w:r>
      <w:r>
        <w:rPr>
          <w:color w:val="222222"/>
          <w:lang w:val="nl-NL"/>
        </w:rPr>
        <w:t xml:space="preserve">Emanciperen. </w:t>
      </w:r>
      <w:r w:rsidR="00A626DE">
        <w:rPr>
          <w:iCs/>
          <w:lang w:val="nl-NL"/>
        </w:rPr>
        <w:t xml:space="preserve">Bevrijden tot </w:t>
      </w:r>
      <w:r>
        <w:rPr>
          <w:iCs/>
          <w:lang w:val="nl-NL"/>
        </w:rPr>
        <w:t xml:space="preserve">zelfstandigheid en zelfredzaamheid, tot </w:t>
      </w:r>
      <w:r w:rsidR="00A626DE">
        <w:rPr>
          <w:iCs/>
          <w:lang w:val="nl-NL"/>
        </w:rPr>
        <w:t>vrijheid én verantwoordelijkheid.</w:t>
      </w:r>
    </w:p>
    <w:p w:rsidR="00A626DE" w:rsidRDefault="00A626DE" w:rsidP="001B705B">
      <w:pPr>
        <w:shd w:val="clear" w:color="auto" w:fill="FFFFFF"/>
        <w:jc w:val="both"/>
        <w:rPr>
          <w:iCs/>
          <w:lang w:val="nl-NL" w:eastAsia="nl-BE"/>
        </w:rPr>
      </w:pPr>
    </w:p>
    <w:p w:rsidR="00315E93" w:rsidRDefault="00852C85" w:rsidP="001B705B">
      <w:pPr>
        <w:shd w:val="clear" w:color="auto" w:fill="FFFFFF"/>
        <w:jc w:val="both"/>
        <w:rPr>
          <w:iCs/>
          <w:lang w:val="nl-NL" w:eastAsia="nl-BE"/>
        </w:rPr>
      </w:pPr>
      <w:r>
        <w:rPr>
          <w:iCs/>
          <w:lang w:val="nl-NL" w:eastAsia="nl-BE"/>
        </w:rPr>
        <w:t>Ontbinden is d</w:t>
      </w:r>
      <w:r w:rsidR="00315E93">
        <w:rPr>
          <w:iCs/>
          <w:lang w:val="nl-NL" w:eastAsia="nl-BE"/>
        </w:rPr>
        <w:t>euren open maken voor wie opgesloten zit of geen toegang vindt. Deuren sluiten achter het verleden van mensen.</w:t>
      </w:r>
      <w:r w:rsidR="00A626DE">
        <w:rPr>
          <w:iCs/>
          <w:lang w:val="nl-NL" w:eastAsia="nl-BE"/>
        </w:rPr>
        <w:t xml:space="preserve"> </w:t>
      </w:r>
      <w:r w:rsidR="00315E93">
        <w:rPr>
          <w:iCs/>
          <w:lang w:val="nl-NL" w:eastAsia="nl-BE"/>
        </w:rPr>
        <w:t>Losmaken wie aan handen en voeten geboeid is, gekneld zit in banden die niet leven gevend en niet bevrijdend zijn.</w:t>
      </w:r>
    </w:p>
    <w:p w:rsidR="00A626DE" w:rsidRDefault="00A626DE" w:rsidP="001B705B">
      <w:pPr>
        <w:shd w:val="clear" w:color="auto" w:fill="FFFFFF"/>
        <w:jc w:val="both"/>
        <w:rPr>
          <w:iCs/>
          <w:lang w:val="nl-NL" w:eastAsia="nl-BE"/>
        </w:rPr>
      </w:pPr>
    </w:p>
    <w:p w:rsidR="00315E93" w:rsidRDefault="00315E93" w:rsidP="001B705B">
      <w:pPr>
        <w:shd w:val="clear" w:color="auto" w:fill="FFFFFF"/>
        <w:jc w:val="both"/>
        <w:rPr>
          <w:iCs/>
          <w:lang w:val="nl-NL" w:eastAsia="nl-BE"/>
        </w:rPr>
      </w:pPr>
      <w:r>
        <w:rPr>
          <w:iCs/>
          <w:lang w:val="nl-NL" w:eastAsia="nl-BE"/>
        </w:rPr>
        <w:t>Ontbi</w:t>
      </w:r>
      <w:r w:rsidR="00852C85">
        <w:rPr>
          <w:iCs/>
          <w:lang w:val="nl-NL" w:eastAsia="nl-BE"/>
        </w:rPr>
        <w:t xml:space="preserve">nden is </w:t>
      </w:r>
      <w:r>
        <w:rPr>
          <w:iCs/>
          <w:lang w:val="nl-NL" w:eastAsia="nl-BE"/>
        </w:rPr>
        <w:t>de banden van de dood losmaken. Bij Lazarus die al vier dagen in het graf vertoeft zegt Jezus: ‘M</w:t>
      </w:r>
      <w:r w:rsidR="00D90D72">
        <w:rPr>
          <w:iCs/>
          <w:lang w:val="nl-NL" w:eastAsia="nl-BE"/>
        </w:rPr>
        <w:t>aak hem los en laat hem gaan…’ B</w:t>
      </w:r>
      <w:r>
        <w:rPr>
          <w:iCs/>
          <w:lang w:val="nl-NL" w:eastAsia="nl-BE"/>
        </w:rPr>
        <w:t xml:space="preserve">lijkbaar is dit het volstrekte alternatief voor de dood in al zijn vele vormen: losmaken en laten </w:t>
      </w:r>
      <w:proofErr w:type="spellStart"/>
      <w:r>
        <w:rPr>
          <w:iCs/>
          <w:lang w:val="nl-NL" w:eastAsia="nl-BE"/>
        </w:rPr>
        <w:t>gààn</w:t>
      </w:r>
      <w:proofErr w:type="spellEnd"/>
      <w:r>
        <w:rPr>
          <w:iCs/>
          <w:lang w:val="nl-NL" w:eastAsia="nl-BE"/>
        </w:rPr>
        <w:t>. De verbondenheid die daardoor ontstaat, noemt Johannes ‘geloven’, ‘vertrouwen’.</w:t>
      </w:r>
      <w:r w:rsidR="00D90D72">
        <w:rPr>
          <w:iCs/>
          <w:lang w:val="nl-NL" w:eastAsia="nl-BE"/>
        </w:rPr>
        <w:t xml:space="preserve"> En daar kan de Dood niet tegenop.</w:t>
      </w:r>
    </w:p>
    <w:p w:rsidR="00A626DE" w:rsidRDefault="00A626DE" w:rsidP="001B705B">
      <w:pPr>
        <w:jc w:val="both"/>
        <w:rPr>
          <w:rFonts w:ascii="Open Sans" w:hAnsi="Open Sans" w:cs="Arial"/>
          <w:color w:val="333333"/>
          <w:lang w:val="nl-NL"/>
        </w:rPr>
      </w:pPr>
    </w:p>
    <w:p w:rsidR="00315E93" w:rsidRDefault="00315E93" w:rsidP="001B705B">
      <w:pPr>
        <w:jc w:val="both"/>
        <w:rPr>
          <w:rFonts w:ascii="Open Sans" w:hAnsi="Open Sans" w:cs="Arial"/>
          <w:color w:val="333333"/>
          <w:lang w:val="nl-NL"/>
        </w:rPr>
      </w:pPr>
      <w:proofErr w:type="spellStart"/>
      <w:r>
        <w:rPr>
          <w:rFonts w:ascii="Open Sans" w:hAnsi="Open Sans" w:cs="Arial"/>
          <w:color w:val="333333"/>
          <w:lang w:val="nl-NL"/>
        </w:rPr>
        <w:t>Los-maken</w:t>
      </w:r>
      <w:proofErr w:type="spellEnd"/>
      <w:r>
        <w:rPr>
          <w:rFonts w:ascii="Open Sans" w:hAnsi="Open Sans" w:cs="Arial"/>
          <w:color w:val="333333"/>
          <w:lang w:val="nl-NL"/>
        </w:rPr>
        <w:t xml:space="preserve"> – </w:t>
      </w:r>
      <w:proofErr w:type="spellStart"/>
      <w:r>
        <w:rPr>
          <w:rFonts w:ascii="Open Sans" w:hAnsi="Open Sans" w:cs="Arial"/>
          <w:color w:val="333333"/>
          <w:lang w:val="nl-NL"/>
        </w:rPr>
        <w:t>Ver-los</w:t>
      </w:r>
      <w:proofErr w:type="spellEnd"/>
      <w:r w:rsidR="00852C85">
        <w:rPr>
          <w:rFonts w:ascii="Open Sans" w:hAnsi="Open Sans" w:cs="Arial"/>
          <w:color w:val="333333"/>
          <w:lang w:val="nl-NL"/>
        </w:rPr>
        <w:t xml:space="preserve">- sen in zijn Naam. </w:t>
      </w:r>
      <w:r>
        <w:rPr>
          <w:rFonts w:ascii="Open Sans" w:hAnsi="Open Sans" w:cs="Arial"/>
          <w:color w:val="333333"/>
          <w:lang w:val="nl-NL"/>
        </w:rPr>
        <w:t xml:space="preserve">Leven vrij maken. Toewerken naar geboorte, tot zeven maal zeventig maal. De Kerk als één grote </w:t>
      </w:r>
      <w:r w:rsidR="00852C85">
        <w:rPr>
          <w:rFonts w:ascii="Open Sans" w:hAnsi="Open Sans" w:cs="Arial"/>
          <w:color w:val="333333"/>
          <w:lang w:val="nl-NL"/>
        </w:rPr>
        <w:t xml:space="preserve">arbeids- en </w:t>
      </w:r>
      <w:r>
        <w:rPr>
          <w:rFonts w:ascii="Open Sans" w:hAnsi="Open Sans" w:cs="Arial"/>
          <w:color w:val="333333"/>
          <w:lang w:val="nl-NL"/>
        </w:rPr>
        <w:t xml:space="preserve">verloskamer. Werk voor vroedvrouwen en </w:t>
      </w:r>
      <w:proofErr w:type="spellStart"/>
      <w:r>
        <w:rPr>
          <w:rFonts w:ascii="Open Sans" w:hAnsi="Open Sans" w:cs="Arial"/>
          <w:color w:val="333333"/>
          <w:lang w:val="nl-NL"/>
        </w:rPr>
        <w:t>vroedmannen</w:t>
      </w:r>
      <w:proofErr w:type="spellEnd"/>
      <w:r>
        <w:rPr>
          <w:rFonts w:ascii="Open Sans" w:hAnsi="Open Sans" w:cs="Arial"/>
          <w:color w:val="333333"/>
          <w:lang w:val="nl-NL"/>
        </w:rPr>
        <w:t xml:space="preserve">. Verloskundigen, </w:t>
      </w:r>
      <w:proofErr w:type="spellStart"/>
      <w:r>
        <w:rPr>
          <w:rFonts w:ascii="Open Sans" w:hAnsi="Open Sans" w:cs="Arial"/>
          <w:color w:val="333333"/>
          <w:lang w:val="nl-NL"/>
        </w:rPr>
        <w:t>vrijmakers</w:t>
      </w:r>
      <w:proofErr w:type="spellEnd"/>
      <w:r>
        <w:rPr>
          <w:rFonts w:ascii="Open Sans" w:hAnsi="Open Sans" w:cs="Arial"/>
          <w:color w:val="333333"/>
          <w:lang w:val="nl-NL"/>
        </w:rPr>
        <w:t xml:space="preserve"> van leven…</w:t>
      </w:r>
    </w:p>
    <w:p w:rsidR="00315E93" w:rsidRDefault="00315E93" w:rsidP="001B705B">
      <w:pPr>
        <w:jc w:val="both"/>
      </w:pPr>
    </w:p>
    <w:p w:rsidR="00D90D72" w:rsidRDefault="00DB56DC" w:rsidP="001B705B">
      <w:pPr>
        <w:shd w:val="clear" w:color="auto" w:fill="FFFFFF"/>
        <w:jc w:val="both"/>
        <w:rPr>
          <w:iCs/>
          <w:lang w:val="nl-NL" w:eastAsia="nl-BE"/>
        </w:rPr>
      </w:pPr>
      <w:r w:rsidRPr="001E05F9">
        <w:t xml:space="preserve">Dus </w:t>
      </w:r>
      <w:r w:rsidR="00243379">
        <w:t>nu we</w:t>
      </w:r>
      <w:r w:rsidR="00A626DE">
        <w:t xml:space="preserve"> hier </w:t>
      </w:r>
      <w:r w:rsidR="00852C85">
        <w:t xml:space="preserve">samen met Simon-Petrus </w:t>
      </w:r>
      <w:r w:rsidR="00A626DE">
        <w:t>de sleutels van het R</w:t>
      </w:r>
      <w:r w:rsidR="00811AC8">
        <w:t>ijk der hemelen</w:t>
      </w:r>
      <w:r w:rsidR="00243379">
        <w:t xml:space="preserve"> in handen krijgen,</w:t>
      </w:r>
      <w:r w:rsidR="00D90D72" w:rsidRPr="00D90D72">
        <w:rPr>
          <w:lang w:val="nl-NL"/>
        </w:rPr>
        <w:t xml:space="preserve"> </w:t>
      </w:r>
      <w:r w:rsidR="00D90D72" w:rsidRPr="001E7F0B">
        <w:rPr>
          <w:lang w:val="nl-NL"/>
        </w:rPr>
        <w:t>late</w:t>
      </w:r>
      <w:r w:rsidR="00852C85">
        <w:rPr>
          <w:lang w:val="nl-NL"/>
        </w:rPr>
        <w:t>n wij dan o</w:t>
      </w:r>
      <w:r w:rsidR="00D90D72" w:rsidRPr="001E7F0B">
        <w:rPr>
          <w:lang w:val="nl-NL"/>
        </w:rPr>
        <w:t>ntbinden wat uit onrech</w:t>
      </w:r>
      <w:r w:rsidR="00852C85">
        <w:rPr>
          <w:lang w:val="nl-NL"/>
        </w:rPr>
        <w:t xml:space="preserve">t of ‘ten </w:t>
      </w:r>
      <w:proofErr w:type="spellStart"/>
      <w:r w:rsidR="00852C85">
        <w:rPr>
          <w:lang w:val="nl-NL"/>
        </w:rPr>
        <w:t>on-rechte</w:t>
      </w:r>
      <w:proofErr w:type="spellEnd"/>
      <w:r w:rsidR="00852C85">
        <w:rPr>
          <w:lang w:val="nl-NL"/>
        </w:rPr>
        <w:t>’ is vastgelopen</w:t>
      </w:r>
      <w:r w:rsidR="00D90D72" w:rsidRPr="001E7F0B">
        <w:rPr>
          <w:lang w:val="nl-NL"/>
        </w:rPr>
        <w:t xml:space="preserve">. En </w:t>
      </w:r>
      <w:r w:rsidR="00852C85">
        <w:rPr>
          <w:lang w:val="nl-NL"/>
        </w:rPr>
        <w:t xml:space="preserve">laten we </w:t>
      </w:r>
      <w:r w:rsidR="00D90D72">
        <w:rPr>
          <w:lang w:val="nl-NL"/>
        </w:rPr>
        <w:t xml:space="preserve">binden, </w:t>
      </w:r>
      <w:r w:rsidR="00D90D72" w:rsidRPr="001E7F0B">
        <w:rPr>
          <w:lang w:val="nl-NL"/>
        </w:rPr>
        <w:t>vasthechten aan het netwerk dat wij als mensenvissers altijd bij de hand moeten hebben</w:t>
      </w:r>
      <w:r w:rsidR="00D90D72">
        <w:rPr>
          <w:lang w:val="nl-NL"/>
        </w:rPr>
        <w:t xml:space="preserve">. </w:t>
      </w:r>
    </w:p>
    <w:p w:rsidR="00243379" w:rsidRDefault="00243379" w:rsidP="001B705B">
      <w:pPr>
        <w:jc w:val="both"/>
      </w:pPr>
    </w:p>
    <w:p w:rsidR="001B705B" w:rsidRDefault="001B705B" w:rsidP="001B705B">
      <w:pPr>
        <w:shd w:val="clear" w:color="auto" w:fill="FFFFFF"/>
        <w:jc w:val="both"/>
        <w:rPr>
          <w:iCs/>
          <w:lang w:val="nl-NL" w:eastAsia="nl-BE"/>
        </w:rPr>
      </w:pPr>
      <w:r>
        <w:rPr>
          <w:iCs/>
          <w:lang w:val="nl-NL" w:eastAsia="nl-BE"/>
        </w:rPr>
        <w:t xml:space="preserve">En nog een kleine bemerking vanuit de ‘profetische hoek’: </w:t>
      </w:r>
    </w:p>
    <w:p w:rsidR="001B705B" w:rsidRDefault="001B705B" w:rsidP="001B705B">
      <w:pPr>
        <w:shd w:val="clear" w:color="auto" w:fill="FFFFFF"/>
        <w:jc w:val="both"/>
        <w:rPr>
          <w:iCs/>
          <w:lang w:val="nl-NL" w:eastAsia="nl-BE"/>
        </w:rPr>
      </w:pPr>
      <w:r>
        <w:rPr>
          <w:iCs/>
          <w:lang w:val="nl-NL" w:eastAsia="nl-BE"/>
        </w:rPr>
        <w:t>Sleutels afgeven is delegeren, macht uit handen geven. Een kwestie van vertrouwen. Allemaal zaken die de Kerk tot op vandaag nog altijd permanent moet leren. Macht uit handen geven aan een leek als Petrus bijvoorbeeld – weliswaar een man, maar dan toch een getrouwde man. De zogenaamde ‘</w:t>
      </w:r>
      <w:proofErr w:type="spellStart"/>
      <w:r>
        <w:rPr>
          <w:iCs/>
          <w:lang w:val="nl-NL" w:eastAsia="nl-BE"/>
        </w:rPr>
        <w:t>viri</w:t>
      </w:r>
      <w:proofErr w:type="spellEnd"/>
      <w:r>
        <w:rPr>
          <w:iCs/>
          <w:lang w:val="nl-NL" w:eastAsia="nl-BE"/>
        </w:rPr>
        <w:t xml:space="preserve"> </w:t>
      </w:r>
      <w:proofErr w:type="spellStart"/>
      <w:r>
        <w:rPr>
          <w:iCs/>
          <w:lang w:val="nl-NL" w:eastAsia="nl-BE"/>
        </w:rPr>
        <w:t>probati</w:t>
      </w:r>
      <w:proofErr w:type="spellEnd"/>
      <w:r>
        <w:rPr>
          <w:iCs/>
          <w:lang w:val="nl-NL" w:eastAsia="nl-BE"/>
        </w:rPr>
        <w:t>’ als gevolmachtigde vo</w:t>
      </w:r>
      <w:r>
        <w:rPr>
          <w:iCs/>
          <w:lang w:val="nl-NL" w:eastAsia="nl-BE"/>
        </w:rPr>
        <w:t xml:space="preserve">organger in onze Kerk – het had reeds lang </w:t>
      </w:r>
      <w:r>
        <w:rPr>
          <w:iCs/>
          <w:lang w:val="nl-NL" w:eastAsia="nl-BE"/>
        </w:rPr>
        <w:t>een schuchter begin kunnen zijn, maar het komt er niet van…</w:t>
      </w:r>
      <w:r>
        <w:rPr>
          <w:iCs/>
          <w:lang w:val="nl-NL" w:eastAsia="nl-BE"/>
        </w:rPr>
        <w:t xml:space="preserve"> Over vrouwen en leken op sleutelposities in de Kerk zullen we het dan maar niet hebben. </w:t>
      </w:r>
    </w:p>
    <w:p w:rsidR="001B705B" w:rsidRDefault="001B705B" w:rsidP="001B705B">
      <w:pPr>
        <w:shd w:val="clear" w:color="auto" w:fill="FFFFFF"/>
        <w:jc w:val="both"/>
        <w:rPr>
          <w:iCs/>
          <w:lang w:val="nl-NL" w:eastAsia="nl-BE"/>
        </w:rPr>
      </w:pPr>
    </w:p>
    <w:p w:rsidR="00B6781A" w:rsidRPr="001B705B" w:rsidRDefault="00B6781A" w:rsidP="001B705B">
      <w:pPr>
        <w:shd w:val="clear" w:color="auto" w:fill="FFFFFF"/>
        <w:jc w:val="both"/>
        <w:rPr>
          <w:iCs/>
          <w:lang w:val="nl-NL" w:eastAsia="nl-BE"/>
        </w:rPr>
      </w:pPr>
      <w:r w:rsidRPr="001E7F0B">
        <w:rPr>
          <w:iCs/>
          <w:lang w:val="nl-NL" w:eastAsia="nl-BE"/>
        </w:rPr>
        <w:t>En er is nog meer. Je</w:t>
      </w:r>
      <w:r w:rsidR="007D7730">
        <w:rPr>
          <w:iCs/>
          <w:lang w:val="nl-NL" w:eastAsia="nl-BE"/>
        </w:rPr>
        <w:t>zus geeft Simon Zoon van Jona meteen ook een nieuwe naam</w:t>
      </w:r>
      <w:r>
        <w:rPr>
          <w:iCs/>
          <w:lang w:val="nl-NL" w:eastAsia="nl-BE"/>
        </w:rPr>
        <w:t xml:space="preserve">: </w:t>
      </w:r>
      <w:r w:rsidR="00694E8D">
        <w:rPr>
          <w:iCs/>
          <w:lang w:val="nl-NL" w:eastAsia="nl-BE"/>
        </w:rPr>
        <w:t xml:space="preserve">Petrus, </w:t>
      </w:r>
      <w:r w:rsidR="001B705B">
        <w:rPr>
          <w:iCs/>
          <w:lang w:val="nl-NL" w:eastAsia="nl-BE"/>
        </w:rPr>
        <w:t xml:space="preserve">de rots: </w:t>
      </w:r>
      <w:r w:rsidRPr="00B6781A">
        <w:rPr>
          <w:b/>
          <w:i/>
          <w:iCs/>
          <w:lang w:val="nl-NL" w:eastAsia="nl-BE"/>
        </w:rPr>
        <w:t>‘Op mijn beurt zeg Ik u: Gij zijt Petrus; en op deze steenrots zal Ik mijn kerk bouwen…’ (Matt. 16, 18)</w:t>
      </w:r>
    </w:p>
    <w:p w:rsidR="00B6781A" w:rsidRPr="001E7F0B" w:rsidRDefault="00B6781A" w:rsidP="002920C9">
      <w:pPr>
        <w:shd w:val="clear" w:color="auto" w:fill="FFFFFF"/>
        <w:jc w:val="both"/>
        <w:rPr>
          <w:iCs/>
          <w:lang w:val="nl-NL" w:eastAsia="nl-BE"/>
        </w:rPr>
      </w:pPr>
      <w:r>
        <w:rPr>
          <w:iCs/>
          <w:lang w:val="nl-NL" w:eastAsia="nl-BE"/>
        </w:rPr>
        <w:lastRenderedPageBreak/>
        <w:t xml:space="preserve">Het is </w:t>
      </w:r>
      <w:r w:rsidR="001B705B">
        <w:rPr>
          <w:iCs/>
          <w:lang w:val="nl-NL" w:eastAsia="nl-BE"/>
        </w:rPr>
        <w:t xml:space="preserve">dus </w:t>
      </w:r>
      <w:r>
        <w:rPr>
          <w:iCs/>
          <w:lang w:val="nl-NL" w:eastAsia="nl-BE"/>
        </w:rPr>
        <w:t>van op de rotsgrond</w:t>
      </w:r>
      <w:r w:rsidR="00A626DE">
        <w:rPr>
          <w:iCs/>
          <w:lang w:val="nl-NL" w:eastAsia="nl-BE"/>
        </w:rPr>
        <w:t xml:space="preserve"> </w:t>
      </w:r>
      <w:r>
        <w:rPr>
          <w:iCs/>
          <w:lang w:val="nl-NL" w:eastAsia="nl-BE"/>
        </w:rPr>
        <w:t>dat</w:t>
      </w:r>
      <w:r w:rsidR="001E7F0B" w:rsidRPr="001E7F0B">
        <w:rPr>
          <w:iCs/>
          <w:lang w:val="nl-NL" w:eastAsia="nl-BE"/>
        </w:rPr>
        <w:t xml:space="preserve"> de </w:t>
      </w:r>
      <w:r>
        <w:rPr>
          <w:iCs/>
          <w:lang w:val="nl-NL" w:eastAsia="nl-BE"/>
        </w:rPr>
        <w:t>Jezus</w:t>
      </w:r>
      <w:r w:rsidR="001E7F0B" w:rsidRPr="001E7F0B">
        <w:rPr>
          <w:iCs/>
          <w:lang w:val="nl-NL" w:eastAsia="nl-BE"/>
        </w:rPr>
        <w:t xml:space="preserve">beweging </w:t>
      </w:r>
      <w:r>
        <w:rPr>
          <w:iCs/>
          <w:lang w:val="nl-NL" w:eastAsia="nl-BE"/>
        </w:rPr>
        <w:t xml:space="preserve">zal </w:t>
      </w:r>
      <w:r w:rsidR="001E7F0B" w:rsidRPr="001E7F0B">
        <w:rPr>
          <w:iCs/>
          <w:lang w:val="nl-NL" w:eastAsia="nl-BE"/>
        </w:rPr>
        <w:t>moeten groeien. Niet als een piramidestructuur (waar de top regeert en alles top</w:t>
      </w:r>
      <w:r>
        <w:rPr>
          <w:iCs/>
          <w:lang w:val="nl-NL" w:eastAsia="nl-BE"/>
        </w:rPr>
        <w:t xml:space="preserve">-down beslist en geregeld wordt) - maar </w:t>
      </w:r>
      <w:r w:rsidR="001B705B">
        <w:rPr>
          <w:iCs/>
          <w:lang w:val="nl-NL" w:eastAsia="nl-BE"/>
        </w:rPr>
        <w:t xml:space="preserve">van aan de basis, </w:t>
      </w:r>
      <w:r>
        <w:rPr>
          <w:iCs/>
          <w:lang w:val="nl-NL" w:eastAsia="nl-BE"/>
        </w:rPr>
        <w:t xml:space="preserve">van onderuit. </w:t>
      </w:r>
      <w:r w:rsidRPr="001E7F0B">
        <w:rPr>
          <w:iCs/>
          <w:lang w:val="nl-NL" w:eastAsia="nl-BE"/>
        </w:rPr>
        <w:t>Het is goed dat Petrus in het evangelie ‘rots’ wordt genoemd, en niet ‘top van een piramide’ of ‘kerktorenspits’ of  nog erger: ‘windhaan’ of ‘haantje de voorste o</w:t>
      </w:r>
      <w:r>
        <w:rPr>
          <w:iCs/>
          <w:lang w:val="nl-NL" w:eastAsia="nl-BE"/>
        </w:rPr>
        <w:t xml:space="preserve">p het kerkelijk erf’ </w:t>
      </w:r>
      <w:r w:rsidRPr="001E7F0B">
        <w:rPr>
          <w:iCs/>
          <w:lang w:val="nl-NL" w:eastAsia="nl-BE"/>
        </w:rPr>
        <w:t>of zoiets… ‘Rots’ richt hoe dan ook onze</w:t>
      </w:r>
      <w:r w:rsidR="001B705B">
        <w:rPr>
          <w:iCs/>
          <w:lang w:val="nl-NL" w:eastAsia="nl-BE"/>
        </w:rPr>
        <w:t xml:space="preserve"> aandacht naar de fundamenten en </w:t>
      </w:r>
      <w:r w:rsidRPr="001E7F0B">
        <w:rPr>
          <w:iCs/>
          <w:lang w:val="nl-NL" w:eastAsia="nl-BE"/>
        </w:rPr>
        <w:t xml:space="preserve">de bronnen van onze traditie. </w:t>
      </w:r>
      <w:r w:rsidR="00811AC8">
        <w:rPr>
          <w:iCs/>
          <w:lang w:val="nl-NL" w:eastAsia="nl-BE"/>
        </w:rPr>
        <w:t xml:space="preserve">Jezus en de leerlingen bevinden zich hier niet toevallig </w:t>
      </w:r>
      <w:r w:rsidR="00811AC8">
        <w:t>i</w:t>
      </w:r>
      <w:r w:rsidR="00811AC8">
        <w:t xml:space="preserve">n de streek van Caesarea van Filippus, </w:t>
      </w:r>
      <w:r w:rsidR="00811AC8">
        <w:t xml:space="preserve">dat is: </w:t>
      </w:r>
      <w:r w:rsidR="00811AC8">
        <w:t>in de nabijheid</w:t>
      </w:r>
      <w:r w:rsidR="00811AC8">
        <w:t xml:space="preserve"> van de bronnen van de Jordaan. </w:t>
      </w:r>
      <w:r w:rsidRPr="001E7F0B">
        <w:rPr>
          <w:iCs/>
          <w:lang w:val="nl-NL" w:eastAsia="nl-BE"/>
        </w:rPr>
        <w:t>Herbronning is voor de kerk een altijddurende opdracht.</w:t>
      </w:r>
    </w:p>
    <w:p w:rsidR="00811AC8" w:rsidRDefault="00811AC8" w:rsidP="002920C9">
      <w:pPr>
        <w:shd w:val="clear" w:color="auto" w:fill="FFFFFF"/>
        <w:jc w:val="both"/>
        <w:rPr>
          <w:iCs/>
          <w:lang w:val="nl-NL" w:eastAsia="nl-BE"/>
        </w:rPr>
      </w:pPr>
    </w:p>
    <w:p w:rsidR="00811AC8" w:rsidRDefault="00B6781A" w:rsidP="00811AC8">
      <w:pPr>
        <w:shd w:val="clear" w:color="auto" w:fill="FFFFFF"/>
        <w:spacing w:after="120"/>
        <w:jc w:val="both"/>
        <w:rPr>
          <w:iCs/>
          <w:lang w:val="nl-NL" w:eastAsia="nl-BE"/>
        </w:rPr>
      </w:pPr>
      <w:r>
        <w:rPr>
          <w:iCs/>
          <w:lang w:val="nl-NL" w:eastAsia="nl-BE"/>
        </w:rPr>
        <w:t>De Jezus</w:t>
      </w:r>
      <w:r w:rsidR="001E7F0B" w:rsidRPr="001E7F0B">
        <w:rPr>
          <w:iCs/>
          <w:lang w:val="nl-NL" w:eastAsia="nl-BE"/>
        </w:rPr>
        <w:t>beweging is geen ‘keurk</w:t>
      </w:r>
      <w:r>
        <w:rPr>
          <w:iCs/>
          <w:lang w:val="nl-NL" w:eastAsia="nl-BE"/>
        </w:rPr>
        <w:t>orps van de Bl</w:t>
      </w:r>
      <w:r w:rsidR="00811AC8">
        <w:rPr>
          <w:iCs/>
          <w:lang w:val="nl-NL" w:eastAsia="nl-BE"/>
        </w:rPr>
        <w:t>ijde Boodschap’. Want d</w:t>
      </w:r>
      <w:r w:rsidR="001E7F0B" w:rsidRPr="001E7F0B">
        <w:rPr>
          <w:iCs/>
          <w:lang w:val="nl-NL" w:eastAsia="nl-BE"/>
        </w:rPr>
        <w:t>e sleutel gaat naar Petrus, Bar-Jona, Zoon van</w:t>
      </w:r>
      <w:r w:rsidR="00811AC8">
        <w:rPr>
          <w:iCs/>
          <w:lang w:val="nl-NL" w:eastAsia="nl-BE"/>
        </w:rPr>
        <w:t xml:space="preserve"> Jona. Z</w:t>
      </w:r>
      <w:r w:rsidR="001E7F0B" w:rsidRPr="001E7F0B">
        <w:rPr>
          <w:iCs/>
          <w:lang w:val="nl-NL" w:eastAsia="nl-BE"/>
        </w:rPr>
        <w:t xml:space="preserve">oon van de wegloper, de vluchter, de ontkenner. Die zal het moeten doen, hoe dan ook. Zoals David van achter de geiten en schapen werd gehaald om koning te worden. </w:t>
      </w:r>
    </w:p>
    <w:p w:rsidR="001E7F0B" w:rsidRPr="001E7F0B" w:rsidRDefault="00811AC8" w:rsidP="00811AC8">
      <w:pPr>
        <w:shd w:val="clear" w:color="auto" w:fill="FFFFFF"/>
        <w:spacing w:after="120"/>
        <w:jc w:val="both"/>
        <w:rPr>
          <w:iCs/>
          <w:lang w:val="nl-NL" w:eastAsia="nl-BE"/>
        </w:rPr>
      </w:pPr>
      <w:r w:rsidRPr="001E7F0B">
        <w:rPr>
          <w:iCs/>
          <w:lang w:val="nl-NL" w:eastAsia="nl-BE"/>
        </w:rPr>
        <w:t xml:space="preserve">Petrus: dwarsligger, keikop, twijfelende wandelaar op het water, satan zal hij volgende week worden genoemd, tegenspreker, godsloochenaar, visser die nog moet leren mensenvisser te worden. Uitgerekend aan </w:t>
      </w:r>
      <w:proofErr w:type="spellStart"/>
      <w:r w:rsidRPr="001E7F0B">
        <w:rPr>
          <w:iCs/>
          <w:lang w:val="nl-NL" w:eastAsia="nl-BE"/>
        </w:rPr>
        <w:t>hèm</w:t>
      </w:r>
      <w:proofErr w:type="spellEnd"/>
      <w:r w:rsidRPr="001E7F0B">
        <w:rPr>
          <w:iCs/>
          <w:lang w:val="nl-NL" w:eastAsia="nl-BE"/>
        </w:rPr>
        <w:t xml:space="preserve"> worden de sleutels van het Rijk der hemelen in handen gegeven.</w:t>
      </w:r>
      <w:r>
        <w:rPr>
          <w:iCs/>
          <w:lang w:val="nl-NL" w:eastAsia="nl-BE"/>
        </w:rPr>
        <w:t xml:space="preserve"> Hij </w:t>
      </w:r>
      <w:r w:rsidR="001E7F0B" w:rsidRPr="001E7F0B">
        <w:rPr>
          <w:iCs/>
          <w:lang w:val="nl-NL" w:eastAsia="nl-BE"/>
        </w:rPr>
        <w:t>krijgt volkomen onverdie</w:t>
      </w:r>
      <w:r>
        <w:rPr>
          <w:iCs/>
          <w:lang w:val="nl-NL" w:eastAsia="nl-BE"/>
        </w:rPr>
        <w:t xml:space="preserve">nd het vertrouwen. Hij wordt geroepen </w:t>
      </w:r>
      <w:r w:rsidR="001E7F0B" w:rsidRPr="001E7F0B">
        <w:rPr>
          <w:iCs/>
          <w:lang w:val="nl-NL" w:eastAsia="nl-BE"/>
        </w:rPr>
        <w:t>niet om naast zijn schoenen te gaan lopen, maar naast de kleinsten.</w:t>
      </w:r>
    </w:p>
    <w:p w:rsidR="00811AC8" w:rsidRDefault="00A626DE" w:rsidP="00811AC8">
      <w:pPr>
        <w:shd w:val="clear" w:color="auto" w:fill="FFFFFF"/>
        <w:spacing w:after="120"/>
        <w:jc w:val="both"/>
        <w:rPr>
          <w:iCs/>
          <w:lang w:val="nl-NL" w:eastAsia="nl-BE"/>
        </w:rPr>
      </w:pPr>
      <w:r w:rsidRPr="001E7F0B">
        <w:rPr>
          <w:iCs/>
          <w:lang w:val="nl-NL" w:eastAsia="nl-BE"/>
        </w:rPr>
        <w:t>Waarom heeft Jez</w:t>
      </w:r>
      <w:r w:rsidR="00811AC8">
        <w:rPr>
          <w:iCs/>
          <w:lang w:val="nl-NL" w:eastAsia="nl-BE"/>
        </w:rPr>
        <w:t>us de sleutels van het Rijk der hemelen</w:t>
      </w:r>
      <w:r w:rsidRPr="001E7F0B">
        <w:rPr>
          <w:iCs/>
          <w:lang w:val="nl-NL" w:eastAsia="nl-BE"/>
        </w:rPr>
        <w:t xml:space="preserve"> uitgerekend aan Petrus gegeven? Was het </w:t>
      </w:r>
      <w:r>
        <w:rPr>
          <w:iCs/>
          <w:lang w:val="nl-NL" w:eastAsia="nl-BE"/>
        </w:rPr>
        <w:t xml:space="preserve">misschien </w:t>
      </w:r>
      <w:r w:rsidRPr="001E7F0B">
        <w:rPr>
          <w:iCs/>
          <w:lang w:val="nl-NL" w:eastAsia="nl-BE"/>
        </w:rPr>
        <w:t xml:space="preserve">omdat Hij </w:t>
      </w:r>
      <w:r>
        <w:rPr>
          <w:iCs/>
          <w:lang w:val="nl-NL" w:eastAsia="nl-BE"/>
        </w:rPr>
        <w:t xml:space="preserve">bij nader toezien toch maar liever </w:t>
      </w:r>
      <w:r w:rsidRPr="001E7F0B">
        <w:rPr>
          <w:iCs/>
          <w:lang w:val="nl-NL" w:eastAsia="nl-BE"/>
        </w:rPr>
        <w:t xml:space="preserve">een Kerk wilde van </w:t>
      </w:r>
      <w:proofErr w:type="spellStart"/>
      <w:r w:rsidRPr="001E7F0B">
        <w:rPr>
          <w:iCs/>
          <w:lang w:val="nl-NL" w:eastAsia="nl-BE"/>
        </w:rPr>
        <w:t>kei-koppen</w:t>
      </w:r>
      <w:proofErr w:type="spellEnd"/>
      <w:r w:rsidRPr="001E7F0B">
        <w:rPr>
          <w:iCs/>
          <w:lang w:val="nl-NL" w:eastAsia="nl-BE"/>
        </w:rPr>
        <w:t xml:space="preserve"> en rotsformaties, van dwarsliggers en tegensprekers? </w:t>
      </w:r>
    </w:p>
    <w:p w:rsidR="00811AC8" w:rsidRPr="001E7F0B" w:rsidRDefault="00811AC8" w:rsidP="00811AC8">
      <w:pPr>
        <w:shd w:val="clear" w:color="auto" w:fill="FFFFFF"/>
        <w:spacing w:after="120"/>
        <w:jc w:val="both"/>
        <w:rPr>
          <w:iCs/>
          <w:lang w:val="nl-NL" w:eastAsia="nl-BE"/>
        </w:rPr>
      </w:pPr>
      <w:r>
        <w:rPr>
          <w:iCs/>
          <w:lang w:val="nl-NL" w:eastAsia="nl-BE"/>
        </w:rPr>
        <w:t xml:space="preserve">Soms heb </w:t>
      </w:r>
      <w:r w:rsidRPr="001E7F0B">
        <w:rPr>
          <w:iCs/>
          <w:lang w:val="nl-NL" w:eastAsia="nl-BE"/>
        </w:rPr>
        <w:t xml:space="preserve">ik </w:t>
      </w:r>
      <w:r>
        <w:rPr>
          <w:iCs/>
          <w:lang w:val="nl-NL" w:eastAsia="nl-BE"/>
        </w:rPr>
        <w:t xml:space="preserve">de indruk </w:t>
      </w:r>
      <w:r w:rsidRPr="001E7F0B">
        <w:rPr>
          <w:iCs/>
          <w:lang w:val="nl-NL" w:eastAsia="nl-BE"/>
        </w:rPr>
        <w:t xml:space="preserve">dat we hier, in onze contreien, steeds meer evolueren naar  een zachte, lieve, vriendelijke Kerk. (zoals nogal wat ouders </w:t>
      </w:r>
      <w:r>
        <w:rPr>
          <w:iCs/>
          <w:lang w:val="nl-NL" w:eastAsia="nl-BE"/>
        </w:rPr>
        <w:t xml:space="preserve">of leerkrachten-opvoeders </w:t>
      </w:r>
      <w:r w:rsidRPr="001E7F0B">
        <w:rPr>
          <w:iCs/>
          <w:lang w:val="nl-NL" w:eastAsia="nl-BE"/>
        </w:rPr>
        <w:t xml:space="preserve">tegenwoordig </w:t>
      </w:r>
      <w:r>
        <w:rPr>
          <w:iCs/>
          <w:lang w:val="nl-NL" w:eastAsia="nl-BE"/>
        </w:rPr>
        <w:t xml:space="preserve">in de eerste plaats </w:t>
      </w:r>
      <w:r w:rsidRPr="001E7F0B">
        <w:rPr>
          <w:iCs/>
          <w:lang w:val="nl-NL" w:eastAsia="nl-BE"/>
        </w:rPr>
        <w:t xml:space="preserve">vooral vrienden willen zijn van hun kinderen </w:t>
      </w:r>
      <w:r>
        <w:rPr>
          <w:iCs/>
          <w:lang w:val="nl-NL" w:eastAsia="nl-BE"/>
        </w:rPr>
        <w:t xml:space="preserve">en jongeren </w:t>
      </w:r>
      <w:r w:rsidRPr="001E7F0B">
        <w:rPr>
          <w:iCs/>
          <w:lang w:val="nl-NL" w:eastAsia="nl-BE"/>
        </w:rPr>
        <w:t>– en daar is niets mis mee, maar opvoeden vraagt hoe dan ook soms tegenstand en weerstand…</w:t>
      </w:r>
    </w:p>
    <w:p w:rsidR="00A626DE" w:rsidRDefault="00A626DE" w:rsidP="00A626DE">
      <w:pPr>
        <w:shd w:val="clear" w:color="auto" w:fill="FFFFFF"/>
        <w:spacing w:after="120"/>
        <w:jc w:val="both"/>
        <w:rPr>
          <w:iCs/>
          <w:lang w:val="nl-NL" w:eastAsia="nl-BE"/>
        </w:rPr>
      </w:pPr>
      <w:r>
        <w:rPr>
          <w:iCs/>
          <w:lang w:val="nl-NL" w:eastAsia="nl-BE"/>
        </w:rPr>
        <w:t>De Kerk en de kerk-mensen – ook niet de leiders</w:t>
      </w:r>
      <w:r w:rsidR="00811AC8">
        <w:rPr>
          <w:iCs/>
          <w:lang w:val="nl-NL" w:eastAsia="nl-BE"/>
        </w:rPr>
        <w:t xml:space="preserve"> en coördinatoren </w:t>
      </w:r>
      <w:r>
        <w:rPr>
          <w:iCs/>
          <w:lang w:val="nl-NL" w:eastAsia="nl-BE"/>
        </w:rPr>
        <w:t>plaatselijk en wereldwijd – hoeven niet perfect te zijn (</w:t>
      </w:r>
      <w:r w:rsidR="00811AC8">
        <w:rPr>
          <w:iCs/>
          <w:lang w:val="nl-NL" w:eastAsia="nl-BE"/>
        </w:rPr>
        <w:t xml:space="preserve">het is </w:t>
      </w:r>
      <w:r>
        <w:rPr>
          <w:iCs/>
          <w:lang w:val="nl-NL" w:eastAsia="nl-BE"/>
        </w:rPr>
        <w:t>beter van niet zelfs…) Als ze maar blijven verbinden, en als ze maar bevrijdend blijven werken in de samenleving en in de wereld veraf en dichtbij.</w:t>
      </w:r>
    </w:p>
    <w:p w:rsidR="00811AC8" w:rsidRDefault="00811AC8" w:rsidP="002920C9">
      <w:pPr>
        <w:spacing w:after="120"/>
        <w:jc w:val="both"/>
        <w:rPr>
          <w:rFonts w:ascii="Open Sans" w:hAnsi="Open Sans" w:cs="Arial"/>
          <w:color w:val="333333"/>
          <w:lang w:val="nl-NL"/>
        </w:rPr>
      </w:pPr>
      <w:r>
        <w:rPr>
          <w:rFonts w:ascii="Open Sans" w:hAnsi="Open Sans" w:cs="Arial"/>
          <w:color w:val="333333"/>
          <w:lang w:val="nl-NL"/>
        </w:rPr>
        <w:t>Zou k</w:t>
      </w:r>
      <w:r w:rsidR="001E7F0B">
        <w:rPr>
          <w:rFonts w:ascii="Open Sans" w:hAnsi="Open Sans" w:cs="Arial"/>
          <w:color w:val="333333"/>
          <w:lang w:val="nl-NL"/>
        </w:rPr>
        <w:t>erk-zijn ook niet kunnen betekenen: vanuit eigen begrenzing, grenzeloos aanwezig zijn, delend en herverdelend, met mensen hier en ver weg. Nooit ophouden te geloven in “</w:t>
      </w:r>
      <w:r w:rsidR="001E7F0B">
        <w:rPr>
          <w:rStyle w:val="Nadruk"/>
          <w:rFonts w:ascii="Open Sans" w:hAnsi="Open Sans" w:cs="Arial"/>
          <w:color w:val="333333"/>
          <w:lang w:val="nl-NL"/>
        </w:rPr>
        <w:t>en toch</w:t>
      </w:r>
      <w:r w:rsidR="001E7F0B">
        <w:rPr>
          <w:rFonts w:ascii="Open Sans" w:hAnsi="Open Sans" w:cs="Arial"/>
          <w:color w:val="333333"/>
          <w:lang w:val="nl-NL"/>
        </w:rPr>
        <w:t xml:space="preserve">”, een bemoedigend en bevrijdend geloof dat ons laat ervaren dat verbondenheid meer leven geeft dan verdeeldheid, dat liefde sterker is dan haat, leven krachtiger dan de dood. </w:t>
      </w:r>
    </w:p>
    <w:p w:rsidR="001E7F0B" w:rsidRDefault="001E7F0B" w:rsidP="002920C9">
      <w:pPr>
        <w:spacing w:after="120"/>
        <w:jc w:val="both"/>
        <w:rPr>
          <w:rFonts w:ascii="Open Sans" w:hAnsi="Open Sans" w:cs="Arial"/>
          <w:color w:val="333333"/>
          <w:lang w:val="nl-NL"/>
        </w:rPr>
      </w:pPr>
      <w:r>
        <w:rPr>
          <w:rFonts w:ascii="Open Sans" w:hAnsi="Open Sans" w:cs="Arial"/>
          <w:color w:val="333333"/>
          <w:lang w:val="nl-NL"/>
        </w:rPr>
        <w:t>Geloven is zoveel meer dan zorgvuldig behouden van traditie en “</w:t>
      </w:r>
      <w:r>
        <w:rPr>
          <w:rStyle w:val="Nadruk"/>
          <w:rFonts w:ascii="Open Sans" w:hAnsi="Open Sans" w:cs="Arial"/>
          <w:color w:val="333333"/>
          <w:lang w:val="nl-NL"/>
        </w:rPr>
        <w:t>nalatenschap</w:t>
      </w:r>
      <w:r>
        <w:rPr>
          <w:rFonts w:ascii="Open Sans" w:hAnsi="Open Sans" w:cs="Arial"/>
          <w:color w:val="333333"/>
          <w:lang w:val="nl-NL"/>
        </w:rPr>
        <w:t xml:space="preserve">”, </w:t>
      </w:r>
      <w:r w:rsidR="00811AC8">
        <w:rPr>
          <w:rFonts w:ascii="Open Sans" w:hAnsi="Open Sans" w:cs="Arial"/>
          <w:color w:val="333333"/>
          <w:lang w:val="nl-NL"/>
        </w:rPr>
        <w:t>deuren bewaken en sleutels krampachtig in handen houden. H</w:t>
      </w:r>
      <w:r>
        <w:rPr>
          <w:rFonts w:ascii="Open Sans" w:hAnsi="Open Sans" w:cs="Arial"/>
          <w:color w:val="333333"/>
          <w:lang w:val="nl-NL"/>
        </w:rPr>
        <w:t>et is permanent de “</w:t>
      </w:r>
      <w:r>
        <w:rPr>
          <w:rStyle w:val="Nadruk"/>
          <w:rFonts w:ascii="Open Sans" w:hAnsi="Open Sans" w:cs="Arial"/>
          <w:color w:val="333333"/>
          <w:lang w:val="nl-NL"/>
        </w:rPr>
        <w:t>weg vooruit</w:t>
      </w:r>
      <w:r>
        <w:rPr>
          <w:rFonts w:ascii="Open Sans" w:hAnsi="Open Sans" w:cs="Arial"/>
          <w:color w:val="333333"/>
          <w:lang w:val="nl-NL"/>
        </w:rPr>
        <w:t xml:space="preserve">” kiezen, de weg naar meer gerechtigheid en vrede, meer vertrouwen en respect, de weg van liefde zonder begrenzing, van blijheid om elk anders-zijn, om ieder ander. Een </w:t>
      </w:r>
      <w:r>
        <w:rPr>
          <w:rStyle w:val="Nadruk"/>
          <w:rFonts w:ascii="Open Sans" w:hAnsi="Open Sans" w:cs="Arial"/>
          <w:color w:val="333333"/>
          <w:lang w:val="nl-NL"/>
        </w:rPr>
        <w:t xml:space="preserve">goddelijke </w:t>
      </w:r>
      <w:r>
        <w:rPr>
          <w:rFonts w:ascii="Open Sans" w:hAnsi="Open Sans" w:cs="Arial"/>
          <w:color w:val="333333"/>
          <w:lang w:val="nl-NL"/>
        </w:rPr>
        <w:t>weg, boeiend en verrijkend om samen te gaan… D</w:t>
      </w:r>
      <w:r w:rsidR="00811AC8">
        <w:rPr>
          <w:rFonts w:ascii="Open Sans" w:hAnsi="Open Sans" w:cs="Arial"/>
          <w:color w:val="333333"/>
          <w:lang w:val="nl-NL"/>
        </w:rPr>
        <w:t>e K</w:t>
      </w:r>
      <w:r w:rsidR="00572E01">
        <w:rPr>
          <w:rFonts w:ascii="Open Sans" w:hAnsi="Open Sans" w:cs="Arial"/>
          <w:color w:val="333333"/>
          <w:lang w:val="nl-NL"/>
        </w:rPr>
        <w:t xml:space="preserve">erk </w:t>
      </w:r>
      <w:r w:rsidR="00811AC8">
        <w:rPr>
          <w:rFonts w:ascii="Open Sans" w:hAnsi="Open Sans" w:cs="Arial"/>
          <w:color w:val="333333"/>
          <w:lang w:val="nl-NL"/>
        </w:rPr>
        <w:t xml:space="preserve">van doodgewone mensen </w:t>
      </w:r>
      <w:r w:rsidR="00572E01">
        <w:rPr>
          <w:rFonts w:ascii="Open Sans" w:hAnsi="Open Sans" w:cs="Arial"/>
          <w:color w:val="333333"/>
          <w:lang w:val="nl-NL"/>
        </w:rPr>
        <w:t>onderweg, al bindend en ontbindend onvermoeibaar bezig met</w:t>
      </w:r>
      <w:r w:rsidR="00811AC8">
        <w:rPr>
          <w:rFonts w:ascii="Open Sans" w:hAnsi="Open Sans" w:cs="Arial"/>
          <w:color w:val="333333"/>
          <w:lang w:val="nl-NL"/>
        </w:rPr>
        <w:t xml:space="preserve"> de realisatie van het Rijk der hemelen</w:t>
      </w:r>
      <w:r w:rsidR="00572E01">
        <w:rPr>
          <w:rFonts w:ascii="Open Sans" w:hAnsi="Open Sans" w:cs="Arial"/>
          <w:color w:val="333333"/>
          <w:lang w:val="nl-NL"/>
        </w:rPr>
        <w:t>.</w:t>
      </w:r>
    </w:p>
    <w:p w:rsidR="00D41CE7" w:rsidRDefault="00572E01" w:rsidP="002920C9">
      <w:pPr>
        <w:spacing w:after="120"/>
        <w:jc w:val="both"/>
        <w:rPr>
          <w:iCs/>
          <w:lang w:val="nl-NL" w:eastAsia="nl-BE"/>
        </w:rPr>
      </w:pPr>
      <w:r>
        <w:rPr>
          <w:rFonts w:ascii="Open Sans" w:hAnsi="Open Sans" w:cs="Arial"/>
          <w:color w:val="333333"/>
          <w:lang w:val="nl-NL"/>
        </w:rPr>
        <w:t>Zo moge het zijn</w:t>
      </w:r>
      <w:r w:rsidR="00D41CE7">
        <w:rPr>
          <w:rFonts w:ascii="Open Sans" w:hAnsi="Open Sans" w:cs="Arial"/>
          <w:color w:val="333333"/>
          <w:lang w:val="nl-NL"/>
        </w:rPr>
        <w:t xml:space="preserve">, </w:t>
      </w:r>
      <w:r w:rsidR="002920C9">
        <w:rPr>
          <w:rFonts w:ascii="Open Sans" w:hAnsi="Open Sans" w:cs="Arial"/>
          <w:color w:val="333333"/>
          <w:lang w:val="nl-NL"/>
        </w:rPr>
        <w:t>zo moge het bli</w:t>
      </w:r>
      <w:r w:rsidR="00D41CE7">
        <w:rPr>
          <w:rFonts w:ascii="Open Sans" w:hAnsi="Open Sans" w:cs="Arial"/>
          <w:color w:val="333333"/>
          <w:lang w:val="nl-NL"/>
        </w:rPr>
        <w:t>j</w:t>
      </w:r>
      <w:r w:rsidR="002920C9">
        <w:rPr>
          <w:rFonts w:ascii="Open Sans" w:hAnsi="Open Sans" w:cs="Arial"/>
          <w:color w:val="333333"/>
          <w:lang w:val="nl-NL"/>
        </w:rPr>
        <w:t>ven</w:t>
      </w:r>
      <w:r w:rsidR="00D41CE7">
        <w:rPr>
          <w:rFonts w:ascii="Open Sans" w:hAnsi="Open Sans" w:cs="Arial"/>
          <w:color w:val="333333"/>
          <w:lang w:val="nl-NL"/>
        </w:rPr>
        <w:t xml:space="preserve"> en nog méér worden</w:t>
      </w:r>
      <w:r>
        <w:rPr>
          <w:rFonts w:ascii="Open Sans" w:hAnsi="Open Sans" w:cs="Arial"/>
          <w:color w:val="333333"/>
          <w:lang w:val="nl-NL"/>
        </w:rPr>
        <w:t xml:space="preserve">, </w:t>
      </w:r>
      <w:r w:rsidR="000C6570">
        <w:rPr>
          <w:rFonts w:ascii="Open Sans" w:hAnsi="Open Sans" w:cs="Arial"/>
          <w:color w:val="333333"/>
          <w:lang w:val="nl-NL"/>
        </w:rPr>
        <w:t xml:space="preserve">zeker </w:t>
      </w:r>
      <w:r w:rsidR="00ED6B0E">
        <w:rPr>
          <w:rFonts w:ascii="Open Sans" w:hAnsi="Open Sans" w:cs="Arial"/>
          <w:color w:val="333333"/>
          <w:lang w:val="nl-NL"/>
        </w:rPr>
        <w:t xml:space="preserve">hier </w:t>
      </w:r>
      <w:r>
        <w:rPr>
          <w:rFonts w:ascii="Open Sans" w:hAnsi="Open Sans" w:cs="Arial"/>
          <w:color w:val="333333"/>
          <w:lang w:val="nl-NL"/>
        </w:rPr>
        <w:t>ook in deze Godelieve-geme</w:t>
      </w:r>
      <w:r w:rsidR="000C6570">
        <w:rPr>
          <w:rFonts w:ascii="Open Sans" w:hAnsi="Open Sans" w:cs="Arial"/>
          <w:color w:val="333333"/>
          <w:lang w:val="nl-NL"/>
        </w:rPr>
        <w:t>e</w:t>
      </w:r>
      <w:r>
        <w:rPr>
          <w:rFonts w:ascii="Open Sans" w:hAnsi="Open Sans" w:cs="Arial"/>
          <w:color w:val="333333"/>
          <w:lang w:val="nl-NL"/>
        </w:rPr>
        <w:t>nschap.</w:t>
      </w:r>
      <w:r w:rsidR="000C6570">
        <w:rPr>
          <w:rFonts w:ascii="Open Sans" w:hAnsi="Open Sans" w:cs="Arial"/>
          <w:color w:val="333333"/>
          <w:lang w:val="nl-NL"/>
        </w:rPr>
        <w:t xml:space="preserve"> </w:t>
      </w:r>
      <w:r>
        <w:rPr>
          <w:rFonts w:ascii="Open Sans" w:hAnsi="Open Sans" w:cs="Arial"/>
          <w:color w:val="333333"/>
          <w:lang w:val="nl-NL"/>
        </w:rPr>
        <w:t>Amen.</w:t>
      </w:r>
      <w:r w:rsidR="002920C9">
        <w:rPr>
          <w:iCs/>
          <w:lang w:val="nl-NL" w:eastAsia="nl-BE"/>
        </w:rPr>
        <w:t xml:space="preserve"> </w:t>
      </w:r>
    </w:p>
    <w:p w:rsidR="00992877" w:rsidRDefault="00D41CE7" w:rsidP="00992877">
      <w:pPr>
        <w:spacing w:after="120"/>
        <w:jc w:val="right"/>
        <w:rPr>
          <w:iCs/>
          <w:lang w:val="nl-NL" w:eastAsia="nl-BE"/>
        </w:rPr>
      </w:pPr>
      <w:r>
        <w:rPr>
          <w:iCs/>
          <w:lang w:val="nl-NL" w:eastAsia="nl-BE"/>
        </w:rPr>
        <w:t xml:space="preserve">geert </w:t>
      </w:r>
      <w:proofErr w:type="spellStart"/>
      <w:r>
        <w:rPr>
          <w:iCs/>
          <w:lang w:val="nl-NL" w:eastAsia="nl-BE"/>
        </w:rPr>
        <w:t>dedecker</w:t>
      </w:r>
      <w:proofErr w:type="spellEnd"/>
    </w:p>
    <w:p w:rsidR="00992877" w:rsidRPr="00992877" w:rsidRDefault="00992877" w:rsidP="00992877">
      <w:pPr>
        <w:spacing w:after="120"/>
        <w:rPr>
          <w:iCs/>
          <w:lang w:val="nl-NL" w:eastAsia="nl-BE"/>
        </w:rPr>
      </w:pPr>
      <w:r w:rsidRPr="00992877">
        <w:rPr>
          <w:b/>
          <w:iCs/>
          <w:u w:val="single"/>
          <w:lang w:val="nl-NL" w:eastAsia="nl-BE"/>
        </w:rPr>
        <w:t>Voorbeden</w:t>
      </w:r>
    </w:p>
    <w:p w:rsidR="00992877" w:rsidRPr="00992877" w:rsidRDefault="00992877" w:rsidP="00992877">
      <w:pPr>
        <w:jc w:val="both"/>
      </w:pPr>
    </w:p>
    <w:p w:rsidR="00992877" w:rsidRPr="00992877" w:rsidRDefault="00992877" w:rsidP="00992877">
      <w:pPr>
        <w:jc w:val="both"/>
      </w:pPr>
      <w:r w:rsidRPr="00992877">
        <w:t xml:space="preserve">We bidden om een kerkgemeenschap </w:t>
      </w:r>
    </w:p>
    <w:p w:rsidR="00992877" w:rsidRPr="00992877" w:rsidRDefault="00992877" w:rsidP="00992877">
      <w:pPr>
        <w:jc w:val="both"/>
      </w:pPr>
      <w:r w:rsidRPr="00992877">
        <w:t xml:space="preserve">waarin solidariteit tastbaar aanwezig is. </w:t>
      </w:r>
    </w:p>
    <w:p w:rsidR="00992877" w:rsidRPr="00992877" w:rsidRDefault="00992877" w:rsidP="00992877">
      <w:pPr>
        <w:jc w:val="both"/>
      </w:pPr>
      <w:r w:rsidRPr="00992877">
        <w:t xml:space="preserve">Een kring van mensen waarin het kwetsbare leven niet vertrapt wordt, </w:t>
      </w:r>
    </w:p>
    <w:p w:rsidR="00992877" w:rsidRPr="00992877" w:rsidRDefault="00992877" w:rsidP="00992877">
      <w:pPr>
        <w:jc w:val="both"/>
      </w:pPr>
      <w:r w:rsidRPr="00992877">
        <w:lastRenderedPageBreak/>
        <w:t xml:space="preserve">het geknakte riet niet gebroken. </w:t>
      </w:r>
    </w:p>
    <w:p w:rsidR="00992877" w:rsidRPr="00992877" w:rsidRDefault="00992877" w:rsidP="00992877">
      <w:pPr>
        <w:jc w:val="both"/>
      </w:pPr>
      <w:r w:rsidRPr="00992877">
        <w:t xml:space="preserve">Een plek waar mensen oog hebben voor de ander </w:t>
      </w:r>
    </w:p>
    <w:p w:rsidR="00992877" w:rsidRPr="00992877" w:rsidRDefault="00992877" w:rsidP="00992877">
      <w:pPr>
        <w:jc w:val="both"/>
      </w:pPr>
      <w:r w:rsidRPr="00992877">
        <w:t xml:space="preserve">en de handen uitstrekken naar wie het nodig heeft. </w:t>
      </w:r>
    </w:p>
    <w:p w:rsidR="00992877" w:rsidRPr="00992877" w:rsidRDefault="00992877" w:rsidP="00992877">
      <w:pPr>
        <w:jc w:val="both"/>
      </w:pPr>
      <w:r w:rsidRPr="00992877">
        <w:t xml:space="preserve">Een gemeenschap waarin de voeten worden gewassen van mensen onderweg, </w:t>
      </w:r>
    </w:p>
    <w:p w:rsidR="00992877" w:rsidRPr="00992877" w:rsidRDefault="00992877" w:rsidP="00992877">
      <w:pPr>
        <w:jc w:val="both"/>
      </w:pPr>
      <w:r w:rsidRPr="00992877">
        <w:t xml:space="preserve">op zoek naar hoop en perspectief. Laten we bidden… </w:t>
      </w:r>
    </w:p>
    <w:p w:rsidR="00992877" w:rsidRPr="00992877" w:rsidRDefault="00992877" w:rsidP="00992877">
      <w:pPr>
        <w:jc w:val="both"/>
      </w:pPr>
    </w:p>
    <w:p w:rsidR="00992877" w:rsidRPr="00992877" w:rsidRDefault="00992877" w:rsidP="00992877">
      <w:pPr>
        <w:jc w:val="both"/>
      </w:pPr>
      <w:r w:rsidRPr="00992877">
        <w:t xml:space="preserve">We bidden om een kerkgemeenschap </w:t>
      </w:r>
    </w:p>
    <w:p w:rsidR="00992877" w:rsidRPr="00992877" w:rsidRDefault="00992877" w:rsidP="00992877">
      <w:pPr>
        <w:jc w:val="both"/>
      </w:pPr>
      <w:r w:rsidRPr="00992877">
        <w:t>die openstaat voor de wereld en de mensen van vandaag.</w:t>
      </w:r>
    </w:p>
    <w:p w:rsidR="00992877" w:rsidRPr="00992877" w:rsidRDefault="00992877" w:rsidP="00992877">
      <w:pPr>
        <w:jc w:val="both"/>
      </w:pPr>
      <w:r w:rsidRPr="00992877">
        <w:t xml:space="preserve">Een kring waarin gastvrijheid en openheid voorop staan. </w:t>
      </w:r>
    </w:p>
    <w:p w:rsidR="00992877" w:rsidRPr="00992877" w:rsidRDefault="00992877" w:rsidP="00992877">
      <w:pPr>
        <w:jc w:val="both"/>
      </w:pPr>
      <w:r w:rsidRPr="00992877">
        <w:t xml:space="preserve">Een plek waar mensen kunnen ademen, zich vrij voelen </w:t>
      </w:r>
    </w:p>
    <w:p w:rsidR="00992877" w:rsidRPr="00992877" w:rsidRDefault="00992877" w:rsidP="00992877">
      <w:pPr>
        <w:jc w:val="both"/>
      </w:pPr>
      <w:r w:rsidRPr="00992877">
        <w:t xml:space="preserve">en mogen zeggen wat ze denken. </w:t>
      </w:r>
    </w:p>
    <w:p w:rsidR="00811AC8" w:rsidRDefault="00992877" w:rsidP="00992877">
      <w:pPr>
        <w:jc w:val="both"/>
      </w:pPr>
      <w:r w:rsidRPr="00992877">
        <w:t xml:space="preserve">Een gemeenschap die </w:t>
      </w:r>
      <w:r w:rsidR="00811AC8">
        <w:t>in Godsnaam</w:t>
      </w:r>
    </w:p>
    <w:p w:rsidR="00992877" w:rsidRPr="00992877" w:rsidRDefault="00992877" w:rsidP="00992877">
      <w:pPr>
        <w:jc w:val="both"/>
      </w:pPr>
      <w:r w:rsidRPr="00992877">
        <w:t>weet te binden en te ontbinden. Laten we bidden</w:t>
      </w:r>
      <w:r w:rsidR="00811AC8">
        <w:t>..</w:t>
      </w:r>
      <w:r w:rsidRPr="00992877">
        <w:t xml:space="preserve">. </w:t>
      </w:r>
    </w:p>
    <w:p w:rsidR="00992877" w:rsidRPr="00992877" w:rsidRDefault="00992877" w:rsidP="00992877">
      <w:pPr>
        <w:jc w:val="both"/>
      </w:pPr>
    </w:p>
    <w:p w:rsidR="00992877" w:rsidRPr="00992877" w:rsidRDefault="00992877" w:rsidP="00992877">
      <w:pPr>
        <w:jc w:val="both"/>
      </w:pPr>
      <w:r w:rsidRPr="00992877">
        <w:t>We bidden om profeten en herders in ons midden</w:t>
      </w:r>
      <w:r w:rsidR="00335A74">
        <w:t>,</w:t>
      </w:r>
      <w:r w:rsidRPr="00992877">
        <w:t xml:space="preserve"> </w:t>
      </w:r>
    </w:p>
    <w:p w:rsidR="00335A74" w:rsidRDefault="00335A74" w:rsidP="00992877">
      <w:pPr>
        <w:jc w:val="both"/>
      </w:pPr>
      <w:r>
        <w:t xml:space="preserve">om </w:t>
      </w:r>
      <w:proofErr w:type="spellStart"/>
      <w:r>
        <w:t>rotsmensen</w:t>
      </w:r>
      <w:proofErr w:type="spellEnd"/>
      <w:r>
        <w:t xml:space="preserve"> en sleutelfiguren.</w:t>
      </w:r>
    </w:p>
    <w:p w:rsidR="00992877" w:rsidRPr="00992877" w:rsidRDefault="00992877" w:rsidP="00992877">
      <w:pPr>
        <w:jc w:val="both"/>
      </w:pPr>
      <w:r w:rsidRPr="00992877">
        <w:t xml:space="preserve">Mensen die voorop durven gaan om nieuwe toekomst te wijzen, </w:t>
      </w:r>
    </w:p>
    <w:p w:rsidR="00992877" w:rsidRPr="00992877" w:rsidRDefault="00992877" w:rsidP="00992877">
      <w:pPr>
        <w:jc w:val="both"/>
      </w:pPr>
      <w:r w:rsidRPr="00992877">
        <w:t xml:space="preserve">die uitdagingen durven aangaan en Gods visioen zichtbaar maken. </w:t>
      </w:r>
    </w:p>
    <w:p w:rsidR="00335A74" w:rsidRDefault="00992877" w:rsidP="00992877">
      <w:pPr>
        <w:jc w:val="both"/>
      </w:pPr>
      <w:r w:rsidRPr="00992877">
        <w:t xml:space="preserve">We bidden om een gemeenschap waarin de geest van </w:t>
      </w:r>
      <w:r w:rsidR="00335A74">
        <w:t>vrijheid,</w:t>
      </w:r>
    </w:p>
    <w:p w:rsidR="00992877" w:rsidRPr="00992877" w:rsidRDefault="00335A74" w:rsidP="00992877">
      <w:pPr>
        <w:jc w:val="both"/>
      </w:pPr>
      <w:r>
        <w:t xml:space="preserve">van verbeelding en </w:t>
      </w:r>
      <w:r w:rsidR="00992877" w:rsidRPr="00992877">
        <w:t xml:space="preserve">creativiteit aanwezig is. </w:t>
      </w:r>
    </w:p>
    <w:p w:rsidR="00992877" w:rsidRPr="00992877" w:rsidRDefault="00992877" w:rsidP="00992877">
      <w:pPr>
        <w:jc w:val="both"/>
      </w:pPr>
      <w:r w:rsidRPr="00992877">
        <w:t xml:space="preserve">Waar de durf om nieuwe dingen te proberen groter is </w:t>
      </w:r>
    </w:p>
    <w:p w:rsidR="00992877" w:rsidRPr="00992877" w:rsidRDefault="00992877" w:rsidP="00992877">
      <w:pPr>
        <w:jc w:val="both"/>
      </w:pPr>
      <w:r w:rsidRPr="00992877">
        <w:t xml:space="preserve">dan de gewoonte om te blijven </w:t>
      </w:r>
      <w:r w:rsidR="00335A74">
        <w:t>voort</w:t>
      </w:r>
      <w:r w:rsidRPr="00992877">
        <w:t>doen als weleer. Laten we bidden</w:t>
      </w:r>
      <w:r w:rsidR="00335A74">
        <w:t>…</w:t>
      </w:r>
    </w:p>
    <w:p w:rsidR="00992877" w:rsidRPr="00992877" w:rsidRDefault="00992877" w:rsidP="00992877">
      <w:pPr>
        <w:jc w:val="both"/>
      </w:pPr>
    </w:p>
    <w:p w:rsidR="00992877" w:rsidRPr="00992877" w:rsidRDefault="00992877" w:rsidP="00992877">
      <w:pPr>
        <w:jc w:val="both"/>
      </w:pPr>
      <w:r w:rsidRPr="00992877">
        <w:t xml:space="preserve">We bidden om een kerkgemeenschap </w:t>
      </w:r>
    </w:p>
    <w:p w:rsidR="00992877" w:rsidRPr="00992877" w:rsidRDefault="00335A74" w:rsidP="00992877">
      <w:pPr>
        <w:jc w:val="both"/>
      </w:pPr>
      <w:r>
        <w:t>die het leven wil verruim</w:t>
      </w:r>
      <w:r w:rsidR="00992877" w:rsidRPr="00992877">
        <w:t xml:space="preserve">en </w:t>
      </w:r>
      <w:r>
        <w:t xml:space="preserve">en </w:t>
      </w:r>
      <w:r w:rsidR="00992877" w:rsidRPr="00992877">
        <w:t xml:space="preserve">verdiepen, </w:t>
      </w:r>
    </w:p>
    <w:p w:rsidR="00992877" w:rsidRPr="00992877" w:rsidRDefault="00992877" w:rsidP="00992877">
      <w:pPr>
        <w:jc w:val="both"/>
      </w:pPr>
      <w:r w:rsidRPr="00992877">
        <w:t xml:space="preserve">die peilt naar Gods hartslag in de wereld. </w:t>
      </w:r>
    </w:p>
    <w:p w:rsidR="00992877" w:rsidRPr="00992877" w:rsidRDefault="00992877" w:rsidP="00992877">
      <w:pPr>
        <w:jc w:val="both"/>
      </w:pPr>
      <w:r w:rsidRPr="00992877">
        <w:t xml:space="preserve">Een kring van mensen die tastend zoeken </w:t>
      </w:r>
    </w:p>
    <w:p w:rsidR="00992877" w:rsidRPr="00992877" w:rsidRDefault="00992877" w:rsidP="00992877">
      <w:pPr>
        <w:jc w:val="both"/>
      </w:pPr>
      <w:r w:rsidRPr="00992877">
        <w:t xml:space="preserve">naar de diepste grond van het bestaan. </w:t>
      </w:r>
    </w:p>
    <w:p w:rsidR="00335A74" w:rsidRDefault="00992877" w:rsidP="00992877">
      <w:pPr>
        <w:jc w:val="both"/>
      </w:pPr>
      <w:r w:rsidRPr="00992877">
        <w:t xml:space="preserve">Een plek waar </w:t>
      </w:r>
      <w:r w:rsidR="00335A74">
        <w:t>het leven geproefd en gesmaakt wordt,</w:t>
      </w:r>
    </w:p>
    <w:p w:rsidR="00992877" w:rsidRPr="00992877" w:rsidRDefault="00335A74" w:rsidP="00992877">
      <w:pPr>
        <w:jc w:val="both"/>
      </w:pPr>
      <w:r>
        <w:t xml:space="preserve">En waar zondag na zondag </w:t>
      </w:r>
      <w:r w:rsidR="00992877" w:rsidRPr="00992877">
        <w:t xml:space="preserve">iets zichtbaar wordt </w:t>
      </w:r>
    </w:p>
    <w:p w:rsidR="00992877" w:rsidRPr="00992877" w:rsidRDefault="00992877" w:rsidP="00992877">
      <w:pPr>
        <w:jc w:val="both"/>
      </w:pPr>
      <w:r w:rsidRPr="00992877">
        <w:t>van Gods woorde</w:t>
      </w:r>
      <w:r w:rsidR="00335A74">
        <w:t>loze nabijheid. Laten we bidden…</w:t>
      </w:r>
    </w:p>
    <w:p w:rsidR="00992877" w:rsidRPr="00992877" w:rsidRDefault="00992877" w:rsidP="00992877">
      <w:pPr>
        <w:jc w:val="both"/>
      </w:pPr>
    </w:p>
    <w:p w:rsidR="00992877" w:rsidRPr="00992877" w:rsidRDefault="00335A74" w:rsidP="00992877">
      <w:pPr>
        <w:jc w:val="both"/>
      </w:pPr>
      <w:r>
        <w:t>G</w:t>
      </w:r>
      <w:r w:rsidR="00992877" w:rsidRPr="00992877">
        <w:t xml:space="preserve">ij die heet ‘Ik zal er zijn voor u’, </w:t>
      </w:r>
    </w:p>
    <w:p w:rsidR="00992877" w:rsidRPr="00992877" w:rsidRDefault="00335A74" w:rsidP="00992877">
      <w:pPr>
        <w:jc w:val="both"/>
      </w:pPr>
      <w:r>
        <w:t xml:space="preserve">dit alles durven we U </w:t>
      </w:r>
      <w:r w:rsidR="00992877" w:rsidRPr="00992877">
        <w:t xml:space="preserve">toevertrouwen. </w:t>
      </w:r>
    </w:p>
    <w:p w:rsidR="00992877" w:rsidRPr="00992877" w:rsidRDefault="00992877" w:rsidP="00992877">
      <w:pPr>
        <w:jc w:val="both"/>
      </w:pPr>
      <w:r w:rsidRPr="00992877">
        <w:t xml:space="preserve">In het geloof dat onze woorden in Uw handen </w:t>
      </w:r>
    </w:p>
    <w:p w:rsidR="00992877" w:rsidRPr="00992877" w:rsidRDefault="00992877" w:rsidP="00992877">
      <w:pPr>
        <w:jc w:val="both"/>
      </w:pPr>
      <w:r w:rsidRPr="00992877">
        <w:t xml:space="preserve">de stapstenen worden voor de toekomst, </w:t>
      </w:r>
    </w:p>
    <w:p w:rsidR="00992877" w:rsidRPr="00992877" w:rsidRDefault="00992877" w:rsidP="00992877">
      <w:pPr>
        <w:jc w:val="both"/>
      </w:pPr>
      <w:r w:rsidRPr="00992877">
        <w:t>dat on</w:t>
      </w:r>
      <w:r w:rsidR="00335A74">
        <w:t>ze hoop de rode draad wordt in U</w:t>
      </w:r>
      <w:r w:rsidRPr="00992877">
        <w:t xml:space="preserve">w liefdesverhaal met de mensen. </w:t>
      </w:r>
    </w:p>
    <w:p w:rsidR="00992877" w:rsidRPr="00992877" w:rsidRDefault="00992877" w:rsidP="00992877">
      <w:pPr>
        <w:jc w:val="both"/>
      </w:pPr>
      <w:r w:rsidRPr="00992877">
        <w:t xml:space="preserve">Dat vragen we U, in naam van Jezus, Uw Zoon en onze tochtgenoot. Amen. </w:t>
      </w:r>
    </w:p>
    <w:p w:rsidR="00811AC8" w:rsidRDefault="00811AC8" w:rsidP="00992877">
      <w:pPr>
        <w:jc w:val="both"/>
      </w:pPr>
    </w:p>
    <w:p w:rsidR="00992877" w:rsidRPr="00992877" w:rsidRDefault="00992877" w:rsidP="00992877">
      <w:pPr>
        <w:jc w:val="both"/>
      </w:pPr>
      <w:r w:rsidRPr="00992877">
        <w:t xml:space="preserve">(Vincent </w:t>
      </w:r>
      <w:proofErr w:type="spellStart"/>
      <w:r w:rsidRPr="00992877">
        <w:t>Duyck</w:t>
      </w:r>
      <w:proofErr w:type="spellEnd"/>
      <w:r w:rsidRPr="00992877">
        <w:t>)</w:t>
      </w:r>
    </w:p>
    <w:p w:rsidR="00992877" w:rsidRDefault="00992877" w:rsidP="00992877">
      <w:pPr>
        <w:spacing w:after="120"/>
        <w:rPr>
          <w:iCs/>
          <w:lang w:val="nl-NL" w:eastAsia="nl-BE"/>
        </w:rPr>
      </w:pPr>
    </w:p>
    <w:sectPr w:rsidR="0099287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FC9" w:rsidRDefault="00BA1FC9" w:rsidP="000A135A">
      <w:r>
        <w:separator/>
      </w:r>
    </w:p>
  </w:endnote>
  <w:endnote w:type="continuationSeparator" w:id="0">
    <w:p w:rsidR="00BA1FC9" w:rsidRDefault="00BA1FC9" w:rsidP="000A1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erriweather">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Source Sans Pro">
    <w:altName w:val="Times New Roman"/>
    <w:charset w:val="00"/>
    <w:family w:val="auto"/>
    <w:pitch w:val="default"/>
  </w:font>
  <w:font w:name="Open 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844082"/>
      <w:docPartObj>
        <w:docPartGallery w:val="Page Numbers (Bottom of Page)"/>
        <w:docPartUnique/>
      </w:docPartObj>
    </w:sdtPr>
    <w:sdtEndPr/>
    <w:sdtContent>
      <w:p w:rsidR="000A135A" w:rsidRDefault="000A135A">
        <w:pPr>
          <w:pStyle w:val="Voettekst"/>
          <w:jc w:val="right"/>
        </w:pPr>
        <w:r>
          <w:fldChar w:fldCharType="begin"/>
        </w:r>
        <w:r>
          <w:instrText>PAGE   \* MERGEFORMAT</w:instrText>
        </w:r>
        <w:r>
          <w:fldChar w:fldCharType="separate"/>
        </w:r>
        <w:r w:rsidR="00335A74" w:rsidRPr="00335A74">
          <w:rPr>
            <w:noProof/>
            <w:lang w:val="nl-NL"/>
          </w:rPr>
          <w:t>4</w:t>
        </w:r>
        <w:r>
          <w:fldChar w:fldCharType="end"/>
        </w:r>
      </w:p>
    </w:sdtContent>
  </w:sdt>
  <w:p w:rsidR="000A135A" w:rsidRDefault="000A135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FC9" w:rsidRDefault="00BA1FC9" w:rsidP="000A135A">
      <w:r>
        <w:separator/>
      </w:r>
    </w:p>
  </w:footnote>
  <w:footnote w:type="continuationSeparator" w:id="0">
    <w:p w:rsidR="00BA1FC9" w:rsidRDefault="00BA1FC9" w:rsidP="000A13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40660"/>
    <w:multiLevelType w:val="hybridMultilevel"/>
    <w:tmpl w:val="A8FAF38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C0C5179"/>
    <w:multiLevelType w:val="multilevel"/>
    <w:tmpl w:val="C2CC9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9512DA"/>
    <w:multiLevelType w:val="hybridMultilevel"/>
    <w:tmpl w:val="62D88C08"/>
    <w:lvl w:ilvl="0" w:tplc="0813000D">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 w15:restartNumberingAfterBreak="0">
    <w:nsid w:val="2A0B2F53"/>
    <w:multiLevelType w:val="multilevel"/>
    <w:tmpl w:val="646A9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307016"/>
    <w:multiLevelType w:val="hybridMultilevel"/>
    <w:tmpl w:val="71B45F74"/>
    <w:lvl w:ilvl="0" w:tplc="0813000D">
      <w:start w:val="1"/>
      <w:numFmt w:val="bullet"/>
      <w:lvlText w:val=""/>
      <w:lvlJc w:val="left"/>
      <w:pPr>
        <w:ind w:left="720" w:hanging="360"/>
      </w:pPr>
      <w:rPr>
        <w:rFonts w:ascii="Wingdings" w:hAnsi="Wingdings" w:hint="default"/>
        <w:b/>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73E7C92"/>
    <w:multiLevelType w:val="hybridMultilevel"/>
    <w:tmpl w:val="560ECB18"/>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D1643AF"/>
    <w:multiLevelType w:val="hybridMultilevel"/>
    <w:tmpl w:val="89EEDA2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3D52443C"/>
    <w:multiLevelType w:val="hybridMultilevel"/>
    <w:tmpl w:val="8F12496C"/>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B2C2A51"/>
    <w:multiLevelType w:val="hybridMultilevel"/>
    <w:tmpl w:val="EC3AF468"/>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564D09D1"/>
    <w:multiLevelType w:val="hybridMultilevel"/>
    <w:tmpl w:val="00203FF4"/>
    <w:lvl w:ilvl="0" w:tplc="D018E800">
      <w:numFmt w:val="bullet"/>
      <w:lvlText w:val=""/>
      <w:lvlJc w:val="left"/>
      <w:pPr>
        <w:ind w:left="720" w:hanging="360"/>
      </w:pPr>
      <w:rPr>
        <w:rFonts w:ascii="Symbol" w:eastAsiaTheme="minorHAns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68B52CB9"/>
    <w:multiLevelType w:val="hybridMultilevel"/>
    <w:tmpl w:val="6E16AC8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71551AD1"/>
    <w:multiLevelType w:val="multilevel"/>
    <w:tmpl w:val="F8CC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DF5020"/>
    <w:multiLevelType w:val="hybridMultilevel"/>
    <w:tmpl w:val="5CE050F2"/>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78646082"/>
    <w:multiLevelType w:val="hybridMultilevel"/>
    <w:tmpl w:val="AC16489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7BDB523C"/>
    <w:multiLevelType w:val="hybridMultilevel"/>
    <w:tmpl w:val="1CA2C2F2"/>
    <w:lvl w:ilvl="0" w:tplc="0813000D">
      <w:start w:val="1"/>
      <w:numFmt w:val="bullet"/>
      <w:lvlText w:val=""/>
      <w:lvlJc w:val="left"/>
      <w:pPr>
        <w:ind w:left="2160" w:hanging="360"/>
      </w:pPr>
      <w:rPr>
        <w:rFonts w:ascii="Wingdings" w:hAnsi="Wingdings"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num w:numId="1">
    <w:abstractNumId w:val="8"/>
  </w:num>
  <w:num w:numId="2">
    <w:abstractNumId w:val="9"/>
  </w:num>
  <w:num w:numId="3">
    <w:abstractNumId w:val="14"/>
  </w:num>
  <w:num w:numId="4">
    <w:abstractNumId w:val="13"/>
  </w:num>
  <w:num w:numId="5">
    <w:abstractNumId w:val="3"/>
  </w:num>
  <w:num w:numId="6">
    <w:abstractNumId w:val="1"/>
  </w:num>
  <w:num w:numId="7">
    <w:abstractNumId w:val="11"/>
  </w:num>
  <w:num w:numId="8">
    <w:abstractNumId w:val="2"/>
  </w:num>
  <w:num w:numId="9">
    <w:abstractNumId w:val="0"/>
  </w:num>
  <w:num w:numId="10">
    <w:abstractNumId w:val="5"/>
  </w:num>
  <w:num w:numId="11">
    <w:abstractNumId w:val="10"/>
  </w:num>
  <w:num w:numId="12">
    <w:abstractNumId w:val="4"/>
  </w:num>
  <w:num w:numId="13">
    <w:abstractNumId w:val="6"/>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38E"/>
    <w:rsid w:val="00037EA4"/>
    <w:rsid w:val="00070D1E"/>
    <w:rsid w:val="00094252"/>
    <w:rsid w:val="00096423"/>
    <w:rsid w:val="000A135A"/>
    <w:rsid w:val="000C6570"/>
    <w:rsid w:val="000E653D"/>
    <w:rsid w:val="000F3217"/>
    <w:rsid w:val="001011A4"/>
    <w:rsid w:val="00126C73"/>
    <w:rsid w:val="0016439C"/>
    <w:rsid w:val="0016670A"/>
    <w:rsid w:val="001A18E9"/>
    <w:rsid w:val="001B0372"/>
    <w:rsid w:val="001B705B"/>
    <w:rsid w:val="001D028E"/>
    <w:rsid w:val="001D5F63"/>
    <w:rsid w:val="001E05F9"/>
    <w:rsid w:val="001E7F0B"/>
    <w:rsid w:val="00243379"/>
    <w:rsid w:val="00245273"/>
    <w:rsid w:val="00247046"/>
    <w:rsid w:val="00260FEE"/>
    <w:rsid w:val="002812AF"/>
    <w:rsid w:val="00282976"/>
    <w:rsid w:val="002920C9"/>
    <w:rsid w:val="002C05C5"/>
    <w:rsid w:val="002C5797"/>
    <w:rsid w:val="002D3C72"/>
    <w:rsid w:val="002F062F"/>
    <w:rsid w:val="00315E93"/>
    <w:rsid w:val="00316ACF"/>
    <w:rsid w:val="00324B7C"/>
    <w:rsid w:val="00326EE9"/>
    <w:rsid w:val="00335A74"/>
    <w:rsid w:val="00353F00"/>
    <w:rsid w:val="003578EC"/>
    <w:rsid w:val="0039040C"/>
    <w:rsid w:val="003A7294"/>
    <w:rsid w:val="003C75E7"/>
    <w:rsid w:val="003D5D64"/>
    <w:rsid w:val="003D5FB3"/>
    <w:rsid w:val="00406F3D"/>
    <w:rsid w:val="00411610"/>
    <w:rsid w:val="00465D4B"/>
    <w:rsid w:val="004B57CC"/>
    <w:rsid w:val="004C2A3B"/>
    <w:rsid w:val="004C6DCF"/>
    <w:rsid w:val="004D2648"/>
    <w:rsid w:val="00540BA8"/>
    <w:rsid w:val="00543EF8"/>
    <w:rsid w:val="00551082"/>
    <w:rsid w:val="00572E01"/>
    <w:rsid w:val="00575C18"/>
    <w:rsid w:val="005B0CF1"/>
    <w:rsid w:val="005B4E63"/>
    <w:rsid w:val="005C1DBD"/>
    <w:rsid w:val="005C44F8"/>
    <w:rsid w:val="005C4F12"/>
    <w:rsid w:val="005E229E"/>
    <w:rsid w:val="00625AF3"/>
    <w:rsid w:val="0063613B"/>
    <w:rsid w:val="0066470D"/>
    <w:rsid w:val="0069461B"/>
    <w:rsid w:val="00694E8D"/>
    <w:rsid w:val="006C2143"/>
    <w:rsid w:val="006D2630"/>
    <w:rsid w:val="00714A16"/>
    <w:rsid w:val="00714B2F"/>
    <w:rsid w:val="00750168"/>
    <w:rsid w:val="00757599"/>
    <w:rsid w:val="0077061C"/>
    <w:rsid w:val="00776675"/>
    <w:rsid w:val="007A71DF"/>
    <w:rsid w:val="007B3868"/>
    <w:rsid w:val="007B3A30"/>
    <w:rsid w:val="007C695E"/>
    <w:rsid w:val="007C6C33"/>
    <w:rsid w:val="007D7730"/>
    <w:rsid w:val="00811AC8"/>
    <w:rsid w:val="0081268C"/>
    <w:rsid w:val="00817E82"/>
    <w:rsid w:val="0084029A"/>
    <w:rsid w:val="00852C85"/>
    <w:rsid w:val="008B1EEA"/>
    <w:rsid w:val="008D34BB"/>
    <w:rsid w:val="008E3D77"/>
    <w:rsid w:val="008E4C02"/>
    <w:rsid w:val="009163CA"/>
    <w:rsid w:val="00936D32"/>
    <w:rsid w:val="00937E1B"/>
    <w:rsid w:val="00957331"/>
    <w:rsid w:val="00960802"/>
    <w:rsid w:val="00992877"/>
    <w:rsid w:val="009B65D0"/>
    <w:rsid w:val="00A40883"/>
    <w:rsid w:val="00A461DA"/>
    <w:rsid w:val="00A50A5F"/>
    <w:rsid w:val="00A626DE"/>
    <w:rsid w:val="00A669BD"/>
    <w:rsid w:val="00A67746"/>
    <w:rsid w:val="00A950E9"/>
    <w:rsid w:val="00AB0ACD"/>
    <w:rsid w:val="00AB4A54"/>
    <w:rsid w:val="00AC1FF4"/>
    <w:rsid w:val="00AC7725"/>
    <w:rsid w:val="00AE5FD2"/>
    <w:rsid w:val="00AE71B7"/>
    <w:rsid w:val="00B118FA"/>
    <w:rsid w:val="00B1438E"/>
    <w:rsid w:val="00B35D46"/>
    <w:rsid w:val="00B411D1"/>
    <w:rsid w:val="00B6781A"/>
    <w:rsid w:val="00BA1FC9"/>
    <w:rsid w:val="00BC5C05"/>
    <w:rsid w:val="00BD0542"/>
    <w:rsid w:val="00BE22A2"/>
    <w:rsid w:val="00C04BC8"/>
    <w:rsid w:val="00C1071F"/>
    <w:rsid w:val="00C32E8C"/>
    <w:rsid w:val="00C96137"/>
    <w:rsid w:val="00CA6A9A"/>
    <w:rsid w:val="00CD5DC3"/>
    <w:rsid w:val="00CD7F0A"/>
    <w:rsid w:val="00CE1808"/>
    <w:rsid w:val="00CE665C"/>
    <w:rsid w:val="00D063AC"/>
    <w:rsid w:val="00D10810"/>
    <w:rsid w:val="00D27336"/>
    <w:rsid w:val="00D41CE7"/>
    <w:rsid w:val="00D42A73"/>
    <w:rsid w:val="00D42EFC"/>
    <w:rsid w:val="00D6476E"/>
    <w:rsid w:val="00D7103F"/>
    <w:rsid w:val="00D82FFB"/>
    <w:rsid w:val="00D90D72"/>
    <w:rsid w:val="00DB26A5"/>
    <w:rsid w:val="00DB56DC"/>
    <w:rsid w:val="00DC2CA6"/>
    <w:rsid w:val="00DE758E"/>
    <w:rsid w:val="00E83FA8"/>
    <w:rsid w:val="00E87A51"/>
    <w:rsid w:val="00EA35EF"/>
    <w:rsid w:val="00EB3BAB"/>
    <w:rsid w:val="00ED6B0E"/>
    <w:rsid w:val="00F21819"/>
    <w:rsid w:val="00F26B65"/>
    <w:rsid w:val="00F45D6D"/>
    <w:rsid w:val="00F756A3"/>
    <w:rsid w:val="00F871B3"/>
    <w:rsid w:val="00F94A3C"/>
    <w:rsid w:val="00F96004"/>
    <w:rsid w:val="00FA1DDE"/>
    <w:rsid w:val="00FD2A9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92423F-DFBC-4F21-ADF0-6BA82130D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1438E"/>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link w:val="Kop1Char"/>
    <w:uiPriority w:val="9"/>
    <w:qFormat/>
    <w:rsid w:val="00DB26A5"/>
    <w:pPr>
      <w:spacing w:before="100" w:beforeAutospacing="1" w:after="150" w:line="510" w:lineRule="atLeast"/>
      <w:outlineLvl w:val="0"/>
    </w:pPr>
    <w:rPr>
      <w:rFonts w:ascii="Merriweather" w:hAnsi="Merriweather"/>
      <w:b/>
      <w:bCs/>
      <w:color w:val="534741"/>
      <w:kern w:val="36"/>
      <w:sz w:val="39"/>
      <w:szCs w:val="39"/>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ed">
    <w:name w:val="Lied"/>
    <w:basedOn w:val="Standaard"/>
    <w:rsid w:val="005C1DBD"/>
    <w:pPr>
      <w:widowControl w:val="0"/>
      <w:tabs>
        <w:tab w:val="left" w:pos="454"/>
      </w:tabs>
      <w:spacing w:line="360" w:lineRule="exact"/>
    </w:pPr>
    <w:rPr>
      <w:rFonts w:ascii="Arial" w:hAnsi="Arial"/>
      <w:sz w:val="30"/>
      <w:szCs w:val="20"/>
      <w:lang w:val="nl-NL"/>
    </w:rPr>
  </w:style>
  <w:style w:type="paragraph" w:styleId="Normaalweb">
    <w:name w:val="Normal (Web)"/>
    <w:basedOn w:val="Standaard"/>
    <w:uiPriority w:val="99"/>
    <w:rsid w:val="005C1DBD"/>
    <w:pPr>
      <w:spacing w:before="100" w:beforeAutospacing="1" w:after="100" w:afterAutospacing="1"/>
    </w:pPr>
    <w:rPr>
      <w:lang w:eastAsia="nl-BE"/>
    </w:rPr>
  </w:style>
  <w:style w:type="paragraph" w:customStyle="1" w:styleId="Kop25">
    <w:name w:val="Kop 25"/>
    <w:basedOn w:val="Standaard"/>
    <w:rsid w:val="005C1DBD"/>
    <w:pPr>
      <w:spacing w:before="100" w:beforeAutospacing="1" w:after="100" w:afterAutospacing="1"/>
      <w:outlineLvl w:val="2"/>
    </w:pPr>
    <w:rPr>
      <w:b/>
      <w:bCs/>
      <w:sz w:val="26"/>
      <w:szCs w:val="26"/>
      <w:lang w:eastAsia="nl-BE"/>
    </w:rPr>
  </w:style>
  <w:style w:type="paragraph" w:styleId="Geenafstand">
    <w:name w:val="No Spacing"/>
    <w:qFormat/>
    <w:rsid w:val="005C1DBD"/>
    <w:pPr>
      <w:spacing w:after="0" w:line="240" w:lineRule="auto"/>
    </w:pPr>
    <w:rPr>
      <w:rFonts w:ascii="Calibri" w:eastAsia="Calibri" w:hAnsi="Calibri" w:cs="Times New Roman"/>
    </w:rPr>
  </w:style>
  <w:style w:type="paragraph" w:customStyle="1" w:styleId="ecxmsonormal">
    <w:name w:val="ecxmsonormal"/>
    <w:basedOn w:val="Standaard"/>
    <w:rsid w:val="00A950E9"/>
    <w:pPr>
      <w:spacing w:before="100" w:beforeAutospacing="1" w:after="100" w:afterAutospacing="1"/>
    </w:pPr>
    <w:rPr>
      <w:lang w:eastAsia="nl-BE"/>
    </w:rPr>
  </w:style>
  <w:style w:type="character" w:styleId="Nadruk">
    <w:name w:val="Emphasis"/>
    <w:basedOn w:val="Standaardalinea-lettertype"/>
    <w:uiPriority w:val="20"/>
    <w:qFormat/>
    <w:rsid w:val="00F26B65"/>
    <w:rPr>
      <w:i/>
      <w:iCs/>
    </w:rPr>
  </w:style>
  <w:style w:type="paragraph" w:styleId="Lijstalinea">
    <w:name w:val="List Paragraph"/>
    <w:basedOn w:val="Standaard"/>
    <w:uiPriority w:val="34"/>
    <w:qFormat/>
    <w:rsid w:val="00070D1E"/>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Kop1Char">
    <w:name w:val="Kop 1 Char"/>
    <w:basedOn w:val="Standaardalinea-lettertype"/>
    <w:link w:val="Kop1"/>
    <w:uiPriority w:val="9"/>
    <w:rsid w:val="00DB26A5"/>
    <w:rPr>
      <w:rFonts w:ascii="Merriweather" w:eastAsia="Times New Roman" w:hAnsi="Merriweather" w:cs="Times New Roman"/>
      <w:b/>
      <w:bCs/>
      <w:color w:val="534741"/>
      <w:kern w:val="36"/>
      <w:sz w:val="39"/>
      <w:szCs w:val="39"/>
      <w:lang w:eastAsia="nl-BE"/>
    </w:rPr>
  </w:style>
  <w:style w:type="paragraph" w:styleId="Koptekst">
    <w:name w:val="header"/>
    <w:basedOn w:val="Standaard"/>
    <w:link w:val="KoptekstChar"/>
    <w:uiPriority w:val="99"/>
    <w:unhideWhenUsed/>
    <w:rsid w:val="000A135A"/>
    <w:pPr>
      <w:tabs>
        <w:tab w:val="center" w:pos="4536"/>
        <w:tab w:val="right" w:pos="9072"/>
      </w:tabs>
    </w:pPr>
  </w:style>
  <w:style w:type="character" w:customStyle="1" w:styleId="KoptekstChar">
    <w:name w:val="Koptekst Char"/>
    <w:basedOn w:val="Standaardalinea-lettertype"/>
    <w:link w:val="Koptekst"/>
    <w:uiPriority w:val="99"/>
    <w:rsid w:val="000A135A"/>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0A135A"/>
    <w:pPr>
      <w:tabs>
        <w:tab w:val="center" w:pos="4536"/>
        <w:tab w:val="right" w:pos="9072"/>
      </w:tabs>
    </w:pPr>
  </w:style>
  <w:style w:type="character" w:customStyle="1" w:styleId="VoettekstChar">
    <w:name w:val="Voettekst Char"/>
    <w:basedOn w:val="Standaardalinea-lettertype"/>
    <w:link w:val="Voettekst"/>
    <w:uiPriority w:val="99"/>
    <w:rsid w:val="000A135A"/>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831173">
      <w:bodyDiv w:val="1"/>
      <w:marLeft w:val="0"/>
      <w:marRight w:val="0"/>
      <w:marTop w:val="0"/>
      <w:marBottom w:val="0"/>
      <w:divBdr>
        <w:top w:val="none" w:sz="0" w:space="0" w:color="auto"/>
        <w:left w:val="none" w:sz="0" w:space="0" w:color="auto"/>
        <w:bottom w:val="none" w:sz="0" w:space="0" w:color="auto"/>
        <w:right w:val="none" w:sz="0" w:space="0" w:color="auto"/>
      </w:divBdr>
      <w:divsChild>
        <w:div w:id="782458765">
          <w:marLeft w:val="0"/>
          <w:marRight w:val="0"/>
          <w:marTop w:val="0"/>
          <w:marBottom w:val="0"/>
          <w:divBdr>
            <w:top w:val="none" w:sz="0" w:space="0" w:color="auto"/>
            <w:left w:val="none" w:sz="0" w:space="0" w:color="auto"/>
            <w:bottom w:val="none" w:sz="0" w:space="0" w:color="auto"/>
            <w:right w:val="none" w:sz="0" w:space="0" w:color="auto"/>
          </w:divBdr>
          <w:divsChild>
            <w:div w:id="774791589">
              <w:marLeft w:val="0"/>
              <w:marRight w:val="0"/>
              <w:marTop w:val="0"/>
              <w:marBottom w:val="0"/>
              <w:divBdr>
                <w:top w:val="none" w:sz="0" w:space="0" w:color="auto"/>
                <w:left w:val="none" w:sz="0" w:space="0" w:color="auto"/>
                <w:bottom w:val="none" w:sz="0" w:space="0" w:color="auto"/>
                <w:right w:val="none" w:sz="0" w:space="0" w:color="auto"/>
              </w:divBdr>
              <w:divsChild>
                <w:div w:id="1317418102">
                  <w:marLeft w:val="-1725"/>
                  <w:marRight w:val="0"/>
                  <w:marTop w:val="0"/>
                  <w:marBottom w:val="0"/>
                  <w:divBdr>
                    <w:top w:val="none" w:sz="0" w:space="0" w:color="auto"/>
                    <w:left w:val="none" w:sz="0" w:space="0" w:color="auto"/>
                    <w:bottom w:val="none" w:sz="0" w:space="0" w:color="auto"/>
                    <w:right w:val="none" w:sz="0" w:space="0" w:color="auto"/>
                  </w:divBdr>
                  <w:divsChild>
                    <w:div w:id="84679237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 w:id="151993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A2DAA-8BBF-4664-A2B9-AE45055F9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1116</TotalTime>
  <Pages>5</Pages>
  <Words>2231</Words>
  <Characters>12275</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582</cp:revision>
  <dcterms:created xsi:type="dcterms:W3CDTF">2020-08-02T12:54:00Z</dcterms:created>
  <dcterms:modified xsi:type="dcterms:W3CDTF">2020-08-16T14:15:00Z</dcterms:modified>
</cp:coreProperties>
</file>