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7C8" w:rsidRPr="00B075F1" w:rsidRDefault="00E717C8" w:rsidP="00E717C8">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r>
        <w:rPr>
          <w:rFonts w:cs="Calibri Light"/>
          <w:b/>
          <w:bCs/>
          <w:sz w:val="28"/>
          <w:szCs w:val="28"/>
        </w:rPr>
        <w:t xml:space="preserve">Tweede zondag  in de Veertigdagentijd – C      13 maart </w:t>
      </w:r>
      <w:r w:rsidRPr="00B075F1">
        <w:rPr>
          <w:rFonts w:cs="Calibri Light"/>
          <w:b/>
          <w:bCs/>
          <w:sz w:val="28"/>
          <w:szCs w:val="28"/>
        </w:rPr>
        <w:t xml:space="preserve">2022       </w:t>
      </w:r>
    </w:p>
    <w:p w:rsidR="00E717C8" w:rsidRPr="00B075F1" w:rsidRDefault="00E717C8" w:rsidP="00E717C8">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r>
        <w:rPr>
          <w:rFonts w:cs="Calibri Light"/>
          <w:b/>
          <w:bCs/>
          <w:sz w:val="28"/>
          <w:szCs w:val="28"/>
        </w:rPr>
        <w:t>Evangelie: Lucas 9,28b-36</w:t>
      </w:r>
    </w:p>
    <w:p w:rsidR="00E717C8" w:rsidRDefault="00E717C8" w:rsidP="00E717C8">
      <w:pPr>
        <w:spacing w:after="0" w:line="240" w:lineRule="auto"/>
        <w:jc w:val="both"/>
        <w:rPr>
          <w:rFonts w:cs="Calibri Light"/>
          <w:b/>
          <w:sz w:val="24"/>
          <w:szCs w:val="24"/>
        </w:rPr>
      </w:pPr>
    </w:p>
    <w:p w:rsidR="00E717C8" w:rsidRPr="00E76CB5" w:rsidRDefault="00E717C8" w:rsidP="00E717C8">
      <w:pPr>
        <w:jc w:val="both"/>
        <w:rPr>
          <w:rFonts w:ascii="Calibri" w:hAnsi="Calibri" w:cs="Calibri Light"/>
          <w:sz w:val="24"/>
          <w:szCs w:val="24"/>
        </w:rPr>
      </w:pPr>
      <w:r>
        <w:rPr>
          <w:rFonts w:ascii="Calibri" w:hAnsi="Calibri" w:cs="Calibri Light"/>
          <w:sz w:val="24"/>
          <w:szCs w:val="24"/>
        </w:rPr>
        <w:t xml:space="preserve">Gisteren, </w:t>
      </w:r>
      <w:r w:rsidRPr="00E76CB5">
        <w:rPr>
          <w:rFonts w:ascii="Calibri" w:hAnsi="Calibri" w:cs="Calibri Light"/>
          <w:sz w:val="24"/>
          <w:szCs w:val="24"/>
        </w:rPr>
        <w:t>12 maart</w:t>
      </w:r>
      <w:r>
        <w:rPr>
          <w:rFonts w:ascii="Calibri" w:hAnsi="Calibri" w:cs="Calibri Light"/>
          <w:sz w:val="24"/>
          <w:szCs w:val="24"/>
        </w:rPr>
        <w:t>, was het precies 45 jaar</w:t>
      </w:r>
      <w:r w:rsidRPr="00E76CB5">
        <w:rPr>
          <w:rFonts w:ascii="Calibri" w:hAnsi="Calibri" w:cs="Calibri Light"/>
          <w:sz w:val="24"/>
          <w:szCs w:val="24"/>
        </w:rPr>
        <w:t xml:space="preserve"> ge</w:t>
      </w:r>
      <w:r>
        <w:rPr>
          <w:rFonts w:ascii="Calibri" w:hAnsi="Calibri" w:cs="Calibri Light"/>
          <w:sz w:val="24"/>
          <w:szCs w:val="24"/>
        </w:rPr>
        <w:t xml:space="preserve">leden dat </w:t>
      </w:r>
      <w:proofErr w:type="spellStart"/>
      <w:r>
        <w:rPr>
          <w:rFonts w:ascii="Calibri" w:hAnsi="Calibri" w:cs="Calibri Light"/>
          <w:sz w:val="24"/>
          <w:szCs w:val="24"/>
        </w:rPr>
        <w:t>Padre</w:t>
      </w:r>
      <w:proofErr w:type="spellEnd"/>
      <w:r>
        <w:rPr>
          <w:rFonts w:ascii="Calibri" w:hAnsi="Calibri" w:cs="Calibri Light"/>
          <w:sz w:val="24"/>
          <w:szCs w:val="24"/>
        </w:rPr>
        <w:t xml:space="preserve"> </w:t>
      </w:r>
      <w:proofErr w:type="spellStart"/>
      <w:r>
        <w:rPr>
          <w:rFonts w:ascii="Calibri" w:hAnsi="Calibri" w:cs="Calibri Light"/>
          <w:sz w:val="24"/>
          <w:szCs w:val="24"/>
        </w:rPr>
        <w:t>Rutilio</w:t>
      </w:r>
      <w:proofErr w:type="spellEnd"/>
      <w:r>
        <w:rPr>
          <w:rFonts w:ascii="Calibri" w:hAnsi="Calibri" w:cs="Calibri Light"/>
          <w:sz w:val="24"/>
          <w:szCs w:val="24"/>
        </w:rPr>
        <w:t xml:space="preserve"> Grande in El Salvador vermoord werd, </w:t>
      </w:r>
      <w:r w:rsidRPr="00E76CB5">
        <w:rPr>
          <w:rFonts w:ascii="Calibri" w:hAnsi="Calibri" w:cs="Calibri Light"/>
          <w:sz w:val="24"/>
          <w:szCs w:val="24"/>
        </w:rPr>
        <w:t>samen met Nelson en Manuel</w:t>
      </w:r>
      <w:r>
        <w:rPr>
          <w:rFonts w:ascii="Calibri" w:hAnsi="Calibri" w:cs="Calibri Light"/>
          <w:sz w:val="24"/>
          <w:szCs w:val="24"/>
        </w:rPr>
        <w:t xml:space="preserve">. Op </w:t>
      </w:r>
      <w:r w:rsidRPr="00E76CB5">
        <w:rPr>
          <w:rFonts w:ascii="Calibri" w:hAnsi="Calibri" w:cs="Calibri Light"/>
          <w:sz w:val="24"/>
          <w:szCs w:val="24"/>
        </w:rPr>
        <w:t>22 janua</w:t>
      </w:r>
      <w:r>
        <w:rPr>
          <w:rFonts w:ascii="Calibri" w:hAnsi="Calibri" w:cs="Calibri Light"/>
          <w:sz w:val="24"/>
          <w:szCs w:val="24"/>
        </w:rPr>
        <w:t>ri 2022 werden deze drie martelaren in onze Kerk z</w:t>
      </w:r>
      <w:r w:rsidRPr="00E76CB5">
        <w:rPr>
          <w:rFonts w:ascii="Calibri" w:hAnsi="Calibri" w:cs="Calibri Light"/>
          <w:sz w:val="24"/>
          <w:szCs w:val="24"/>
        </w:rPr>
        <w:t xml:space="preserve">alig verklaard.   </w:t>
      </w:r>
    </w:p>
    <w:p w:rsidR="00E717C8" w:rsidRDefault="00E717C8" w:rsidP="00E717C8">
      <w:pPr>
        <w:spacing w:after="0" w:line="240" w:lineRule="auto"/>
        <w:jc w:val="both"/>
        <w:rPr>
          <w:rFonts w:cs="Calibri Light"/>
          <w:b/>
          <w:sz w:val="24"/>
          <w:szCs w:val="24"/>
        </w:rPr>
      </w:pPr>
      <w:r w:rsidRPr="008B0327">
        <w:rPr>
          <w:rFonts w:cs="Calibri Light"/>
          <w:b/>
          <w:sz w:val="24"/>
          <w:szCs w:val="24"/>
        </w:rPr>
        <w:t>Wat zegt</w:t>
      </w:r>
      <w:r w:rsidRPr="008B0327">
        <w:rPr>
          <w:rStyle w:val="Voetnootmarkering"/>
          <w:rFonts w:cs="Calibri Light"/>
          <w:b/>
          <w:sz w:val="24"/>
          <w:szCs w:val="24"/>
        </w:rPr>
        <w:footnoteReference w:id="1"/>
      </w:r>
      <w:r>
        <w:rPr>
          <w:rFonts w:cs="Calibri Light"/>
          <w:b/>
          <w:sz w:val="24"/>
          <w:szCs w:val="24"/>
        </w:rPr>
        <w:t xml:space="preserve"> Mgr. Romero vanuit de</w:t>
      </w:r>
      <w:r w:rsidRPr="008B0327">
        <w:rPr>
          <w:rFonts w:cs="Calibri Light"/>
          <w:b/>
          <w:sz w:val="24"/>
          <w:szCs w:val="24"/>
        </w:rPr>
        <w:t xml:space="preserve"> </w:t>
      </w:r>
      <w:r>
        <w:rPr>
          <w:rFonts w:cs="Calibri Light"/>
          <w:b/>
          <w:sz w:val="24"/>
          <w:szCs w:val="24"/>
        </w:rPr>
        <w:t>evangelie</w:t>
      </w:r>
      <w:r w:rsidRPr="008B0327">
        <w:rPr>
          <w:rFonts w:cs="Calibri Light"/>
          <w:b/>
          <w:sz w:val="24"/>
          <w:szCs w:val="24"/>
        </w:rPr>
        <w:t>tekst</w:t>
      </w:r>
      <w:r>
        <w:rPr>
          <w:rFonts w:cs="Calibri Light"/>
          <w:b/>
          <w:sz w:val="24"/>
          <w:szCs w:val="24"/>
        </w:rPr>
        <w:t xml:space="preserve"> van deze zondag</w:t>
      </w:r>
      <w:r w:rsidRPr="008B0327">
        <w:rPr>
          <w:rFonts w:cs="Calibri Light"/>
          <w:b/>
          <w:sz w:val="24"/>
          <w:szCs w:val="24"/>
        </w:rPr>
        <w:t>?</w:t>
      </w:r>
    </w:p>
    <w:p w:rsidR="00E717C8" w:rsidRDefault="00E717C8" w:rsidP="00E717C8">
      <w:pPr>
        <w:spacing w:before="120" w:after="0" w:line="240" w:lineRule="auto"/>
        <w:jc w:val="both"/>
        <w:rPr>
          <w:rFonts w:ascii="Calibri" w:hAnsi="Calibri" w:cs="Calibri Light"/>
          <w:sz w:val="24"/>
          <w:szCs w:val="24"/>
        </w:rPr>
      </w:pPr>
      <w:r w:rsidRPr="00E76CB5">
        <w:rPr>
          <w:rFonts w:ascii="Calibri" w:hAnsi="Calibri" w:cs="Calibri Light"/>
          <w:sz w:val="24"/>
          <w:szCs w:val="24"/>
        </w:rPr>
        <w:t>Aartsbisschop Romero ontwikkelt in zijn homilie vanuit het evangelie van deze zondag</w:t>
      </w:r>
      <w:r>
        <w:rPr>
          <w:rFonts w:ascii="Calibri" w:hAnsi="Calibri" w:cs="Calibri Light"/>
          <w:sz w:val="24"/>
          <w:szCs w:val="24"/>
        </w:rPr>
        <w:t xml:space="preserve"> </w:t>
      </w:r>
      <w:r w:rsidRPr="00E76CB5">
        <w:rPr>
          <w:rFonts w:ascii="Calibri" w:hAnsi="Calibri" w:cs="Calibri Light"/>
          <w:sz w:val="24"/>
          <w:szCs w:val="24"/>
        </w:rPr>
        <w:t>drie theologische overwegingen</w:t>
      </w:r>
      <w:r>
        <w:rPr>
          <w:rFonts w:ascii="Calibri" w:hAnsi="Calibri" w:cs="Calibri Light"/>
          <w:sz w:val="24"/>
          <w:szCs w:val="24"/>
        </w:rPr>
        <w:t xml:space="preserve">: </w:t>
      </w:r>
    </w:p>
    <w:p w:rsidR="00E717C8" w:rsidRPr="00BA792D" w:rsidRDefault="00E717C8" w:rsidP="00E717C8">
      <w:pPr>
        <w:pStyle w:val="Lijstalinea"/>
        <w:numPr>
          <w:ilvl w:val="0"/>
          <w:numId w:val="2"/>
        </w:numPr>
        <w:spacing w:before="120" w:after="0" w:line="240" w:lineRule="auto"/>
        <w:jc w:val="both"/>
        <w:rPr>
          <w:rFonts w:ascii="Calibri" w:hAnsi="Calibri" w:cs="Calibri Light"/>
          <w:sz w:val="24"/>
          <w:szCs w:val="24"/>
        </w:rPr>
      </w:pPr>
      <w:r w:rsidRPr="00BA792D">
        <w:rPr>
          <w:rFonts w:ascii="Calibri" w:hAnsi="Calibri" w:cs="Calibri Light"/>
          <w:sz w:val="24"/>
          <w:szCs w:val="24"/>
        </w:rPr>
        <w:t xml:space="preserve">Christus, getransfigureerd, is de verwezenlijking en de volheid van Israël. </w:t>
      </w:r>
    </w:p>
    <w:p w:rsidR="00E717C8" w:rsidRPr="00BA792D" w:rsidRDefault="00E717C8" w:rsidP="00E717C8">
      <w:pPr>
        <w:pStyle w:val="Lijstalinea"/>
        <w:numPr>
          <w:ilvl w:val="0"/>
          <w:numId w:val="2"/>
        </w:numPr>
        <w:spacing w:after="0" w:line="240" w:lineRule="auto"/>
        <w:jc w:val="both"/>
        <w:rPr>
          <w:rFonts w:ascii="Calibri" w:hAnsi="Calibri" w:cs="Calibri Light"/>
          <w:sz w:val="24"/>
          <w:szCs w:val="24"/>
        </w:rPr>
      </w:pPr>
      <w:r>
        <w:rPr>
          <w:rFonts w:ascii="Calibri" w:hAnsi="Calibri" w:cs="Calibri Light"/>
          <w:sz w:val="24"/>
          <w:szCs w:val="24"/>
        </w:rPr>
        <w:t xml:space="preserve">In Christus, </w:t>
      </w:r>
      <w:r w:rsidRPr="00BA792D">
        <w:rPr>
          <w:rFonts w:ascii="Calibri" w:hAnsi="Calibri" w:cs="Calibri Light"/>
          <w:sz w:val="24"/>
          <w:szCs w:val="24"/>
        </w:rPr>
        <w:t xml:space="preserve">getransfigureerd, biedt God aan alle volkeren een plan </w:t>
      </w:r>
      <w:r>
        <w:rPr>
          <w:rFonts w:ascii="Calibri" w:hAnsi="Calibri" w:cs="Calibri Light"/>
          <w:sz w:val="24"/>
          <w:szCs w:val="24"/>
        </w:rPr>
        <w:t xml:space="preserve">aan </w:t>
      </w:r>
      <w:r w:rsidRPr="00BA792D">
        <w:rPr>
          <w:rFonts w:ascii="Calibri" w:hAnsi="Calibri" w:cs="Calibri Light"/>
          <w:sz w:val="24"/>
          <w:szCs w:val="24"/>
        </w:rPr>
        <w:t>va</w:t>
      </w:r>
      <w:r>
        <w:rPr>
          <w:rFonts w:ascii="Calibri" w:hAnsi="Calibri" w:cs="Calibri Light"/>
          <w:sz w:val="24"/>
          <w:szCs w:val="24"/>
        </w:rPr>
        <w:t>n integrale bevrijding</w:t>
      </w:r>
      <w:r w:rsidRPr="00BA792D">
        <w:rPr>
          <w:rFonts w:ascii="Calibri" w:hAnsi="Calibri" w:cs="Calibri Light"/>
          <w:sz w:val="24"/>
          <w:szCs w:val="24"/>
        </w:rPr>
        <w:t xml:space="preserve">. </w:t>
      </w:r>
    </w:p>
    <w:p w:rsidR="00E717C8" w:rsidRPr="00BA792D" w:rsidRDefault="00E717C8" w:rsidP="00E717C8">
      <w:pPr>
        <w:pStyle w:val="Lijstalinea"/>
        <w:numPr>
          <w:ilvl w:val="0"/>
          <w:numId w:val="2"/>
        </w:numPr>
        <w:spacing w:after="0" w:line="240" w:lineRule="auto"/>
        <w:jc w:val="both"/>
        <w:rPr>
          <w:rFonts w:ascii="Calibri" w:hAnsi="Calibri" w:cs="Calibri Light"/>
          <w:sz w:val="24"/>
          <w:szCs w:val="24"/>
        </w:rPr>
      </w:pPr>
      <w:r w:rsidRPr="00BA792D">
        <w:rPr>
          <w:rFonts w:ascii="Calibri" w:hAnsi="Calibri" w:cs="Calibri Light"/>
          <w:sz w:val="24"/>
          <w:szCs w:val="24"/>
        </w:rPr>
        <w:t>Christus, getransfigureerd, is de gean</w:t>
      </w:r>
      <w:r>
        <w:rPr>
          <w:rFonts w:ascii="Calibri" w:hAnsi="Calibri" w:cs="Calibri Light"/>
          <w:sz w:val="24"/>
          <w:szCs w:val="24"/>
        </w:rPr>
        <w:t xml:space="preserve">ticipeerde aanwezigheid van de </w:t>
      </w:r>
      <w:r w:rsidRPr="00BA792D">
        <w:rPr>
          <w:rFonts w:ascii="Calibri" w:hAnsi="Calibri" w:cs="Calibri Light"/>
          <w:sz w:val="24"/>
          <w:szCs w:val="24"/>
        </w:rPr>
        <w:t>definitieve bevrijding.</w:t>
      </w:r>
    </w:p>
    <w:p w:rsidR="00E717C8" w:rsidRDefault="00E717C8" w:rsidP="00E717C8">
      <w:pPr>
        <w:spacing w:before="120" w:after="0" w:line="240" w:lineRule="auto"/>
        <w:jc w:val="both"/>
        <w:rPr>
          <w:rFonts w:ascii="Calibri" w:hAnsi="Calibri" w:cs="Calibri Light"/>
          <w:sz w:val="24"/>
          <w:szCs w:val="24"/>
        </w:rPr>
      </w:pPr>
      <w:r w:rsidRPr="00E76CB5">
        <w:rPr>
          <w:rFonts w:ascii="Calibri" w:hAnsi="Calibri" w:cs="Calibri Light"/>
          <w:sz w:val="24"/>
          <w:szCs w:val="24"/>
        </w:rPr>
        <w:t xml:space="preserve">Laten we </w:t>
      </w:r>
      <w:r>
        <w:rPr>
          <w:rFonts w:ascii="Calibri" w:hAnsi="Calibri" w:cs="Calibri Light"/>
          <w:sz w:val="24"/>
          <w:szCs w:val="24"/>
        </w:rPr>
        <w:t xml:space="preserve">uit elk van deze </w:t>
      </w:r>
      <w:r w:rsidRPr="00E76CB5">
        <w:rPr>
          <w:rFonts w:ascii="Calibri" w:hAnsi="Calibri" w:cs="Calibri Light"/>
          <w:sz w:val="24"/>
          <w:szCs w:val="24"/>
        </w:rPr>
        <w:t>beschouwing</w:t>
      </w:r>
      <w:r>
        <w:rPr>
          <w:rFonts w:ascii="Calibri" w:hAnsi="Calibri" w:cs="Calibri Light"/>
          <w:sz w:val="24"/>
          <w:szCs w:val="24"/>
        </w:rPr>
        <w:t>en</w:t>
      </w:r>
      <w:r w:rsidRPr="00E76CB5">
        <w:rPr>
          <w:rFonts w:ascii="Calibri" w:hAnsi="Calibri" w:cs="Calibri Light"/>
          <w:sz w:val="24"/>
          <w:szCs w:val="24"/>
        </w:rPr>
        <w:t xml:space="preserve"> een gedachte belichten. </w:t>
      </w:r>
    </w:p>
    <w:p w:rsidR="00E717C8" w:rsidRPr="00101D14" w:rsidRDefault="00E717C8" w:rsidP="00E717C8">
      <w:pPr>
        <w:pStyle w:val="Lijstalinea"/>
        <w:numPr>
          <w:ilvl w:val="0"/>
          <w:numId w:val="5"/>
        </w:numPr>
        <w:spacing w:before="120" w:after="0" w:line="240" w:lineRule="auto"/>
        <w:jc w:val="both"/>
        <w:rPr>
          <w:rFonts w:ascii="Calibri" w:hAnsi="Calibri" w:cs="Calibri Light"/>
          <w:i/>
          <w:iCs/>
          <w:sz w:val="24"/>
          <w:szCs w:val="24"/>
        </w:rPr>
      </w:pPr>
      <w:r>
        <w:rPr>
          <w:rFonts w:ascii="Calibri" w:hAnsi="Calibri" w:cs="Calibri Light"/>
          <w:i/>
          <w:iCs/>
          <w:sz w:val="24"/>
          <w:szCs w:val="24"/>
        </w:rPr>
        <w:t>"</w:t>
      </w:r>
      <w:r w:rsidRPr="00101D14">
        <w:rPr>
          <w:rFonts w:ascii="Calibri" w:hAnsi="Calibri" w:cs="Calibri Light"/>
          <w:i/>
          <w:iCs/>
          <w:sz w:val="24"/>
          <w:szCs w:val="24"/>
        </w:rPr>
        <w:t>Jezus</w:t>
      </w:r>
      <w:r>
        <w:rPr>
          <w:rFonts w:ascii="Calibri" w:hAnsi="Calibri" w:cs="Calibri Light"/>
          <w:i/>
          <w:iCs/>
          <w:sz w:val="24"/>
          <w:szCs w:val="24"/>
        </w:rPr>
        <w:t xml:space="preserve"> sprak </w:t>
      </w:r>
      <w:r w:rsidRPr="00101D14">
        <w:rPr>
          <w:rFonts w:ascii="Calibri" w:hAnsi="Calibri" w:cs="Calibri Light"/>
          <w:i/>
          <w:iCs/>
          <w:sz w:val="24"/>
          <w:szCs w:val="24"/>
        </w:rPr>
        <w:t xml:space="preserve">daar op de berg </w:t>
      </w:r>
      <w:proofErr w:type="spellStart"/>
      <w:r w:rsidRPr="00101D14">
        <w:rPr>
          <w:rFonts w:ascii="Calibri" w:hAnsi="Calibri" w:cs="Calibri Light"/>
          <w:i/>
          <w:iCs/>
          <w:sz w:val="24"/>
          <w:szCs w:val="24"/>
        </w:rPr>
        <w:t>Tabor</w:t>
      </w:r>
      <w:proofErr w:type="spellEnd"/>
      <w:r w:rsidRPr="00101D14">
        <w:rPr>
          <w:rFonts w:ascii="Calibri" w:hAnsi="Calibri" w:cs="Calibri Light"/>
          <w:i/>
          <w:iCs/>
          <w:sz w:val="24"/>
          <w:szCs w:val="24"/>
        </w:rPr>
        <w:t xml:space="preserve"> samen met Mozes en Elia een pijnlijke taal: die van de </w:t>
      </w:r>
      <w:r>
        <w:rPr>
          <w:rFonts w:ascii="Calibri" w:hAnsi="Calibri" w:cs="Calibri Light"/>
          <w:i/>
          <w:iCs/>
          <w:sz w:val="24"/>
          <w:szCs w:val="24"/>
        </w:rPr>
        <w:t>hartstocht.</w:t>
      </w:r>
      <w:r w:rsidRPr="00101D14">
        <w:rPr>
          <w:rFonts w:ascii="Calibri" w:hAnsi="Calibri" w:cs="Calibri Light"/>
          <w:i/>
          <w:iCs/>
          <w:sz w:val="24"/>
          <w:szCs w:val="24"/>
        </w:rPr>
        <w:t xml:space="preserve">(...) Zij hadden het </w:t>
      </w:r>
      <w:r>
        <w:rPr>
          <w:rFonts w:ascii="Calibri" w:hAnsi="Calibri" w:cs="Calibri Light"/>
          <w:i/>
          <w:iCs/>
          <w:sz w:val="24"/>
          <w:szCs w:val="24"/>
        </w:rPr>
        <w:t xml:space="preserve">met elkaar </w:t>
      </w:r>
      <w:r w:rsidRPr="00101D14">
        <w:rPr>
          <w:rFonts w:ascii="Calibri" w:hAnsi="Calibri" w:cs="Calibri Light"/>
          <w:i/>
          <w:iCs/>
          <w:sz w:val="24"/>
          <w:szCs w:val="24"/>
        </w:rPr>
        <w:t>over hun uittoch</w:t>
      </w:r>
      <w:r>
        <w:rPr>
          <w:rFonts w:ascii="Calibri" w:hAnsi="Calibri" w:cs="Calibri Light"/>
          <w:i/>
          <w:iCs/>
          <w:sz w:val="24"/>
          <w:szCs w:val="24"/>
        </w:rPr>
        <w:t xml:space="preserve">t, hun vertrek uit deze wereld. </w:t>
      </w:r>
      <w:r w:rsidRPr="00101D14">
        <w:rPr>
          <w:rFonts w:ascii="Calibri" w:hAnsi="Calibri" w:cs="Calibri Light"/>
          <w:i/>
          <w:iCs/>
          <w:sz w:val="24"/>
          <w:szCs w:val="24"/>
        </w:rPr>
        <w:t xml:space="preserve">En dat was een vertrek in pijn, een vertrek dat liep over een kruis, een vernederend vertrek… Maar </w:t>
      </w:r>
      <w:r>
        <w:rPr>
          <w:rFonts w:ascii="Calibri" w:hAnsi="Calibri" w:cs="Calibri Light"/>
          <w:i/>
          <w:iCs/>
          <w:sz w:val="24"/>
          <w:szCs w:val="24"/>
        </w:rPr>
        <w:t xml:space="preserve">het was </w:t>
      </w:r>
      <w:r w:rsidRPr="00101D14">
        <w:rPr>
          <w:rFonts w:ascii="Calibri" w:hAnsi="Calibri" w:cs="Calibri Light"/>
          <w:i/>
          <w:iCs/>
          <w:sz w:val="24"/>
          <w:szCs w:val="24"/>
        </w:rPr>
        <w:t xml:space="preserve">met de bedoeling om weer op te staan.(...) Dit is het teken voor alle volkeren die God liefheeft: het gaat </w:t>
      </w:r>
      <w:r>
        <w:rPr>
          <w:rFonts w:ascii="Calibri" w:hAnsi="Calibri" w:cs="Calibri Light"/>
          <w:i/>
          <w:iCs/>
          <w:sz w:val="24"/>
          <w:szCs w:val="24"/>
        </w:rPr>
        <w:t xml:space="preserve">in deze uittocht </w:t>
      </w:r>
      <w:r w:rsidRPr="00101D14">
        <w:rPr>
          <w:rFonts w:ascii="Calibri" w:hAnsi="Calibri" w:cs="Calibri Light"/>
          <w:i/>
          <w:iCs/>
          <w:sz w:val="24"/>
          <w:szCs w:val="24"/>
        </w:rPr>
        <w:t xml:space="preserve">over geboortepijnen die nieuwe </w:t>
      </w:r>
      <w:r>
        <w:rPr>
          <w:rFonts w:ascii="Calibri" w:hAnsi="Calibri" w:cs="Calibri Light"/>
          <w:i/>
          <w:iCs/>
          <w:sz w:val="24"/>
          <w:szCs w:val="24"/>
        </w:rPr>
        <w:t xml:space="preserve">generaties zullen voortbrengen. </w:t>
      </w:r>
      <w:r w:rsidRPr="00101D14">
        <w:rPr>
          <w:rFonts w:ascii="Calibri" w:hAnsi="Calibri" w:cs="Calibri Light"/>
          <w:i/>
          <w:iCs/>
          <w:sz w:val="24"/>
          <w:szCs w:val="24"/>
        </w:rPr>
        <w:t>Laten wij ervoor zorgen, broeders en zusters, dat Christus i</w:t>
      </w:r>
      <w:r>
        <w:rPr>
          <w:rFonts w:ascii="Calibri" w:hAnsi="Calibri" w:cs="Calibri Light"/>
          <w:i/>
          <w:iCs/>
          <w:sz w:val="24"/>
          <w:szCs w:val="24"/>
        </w:rPr>
        <w:t xml:space="preserve">n het midden </w:t>
      </w:r>
      <w:r w:rsidRPr="00101D14">
        <w:rPr>
          <w:rFonts w:ascii="Calibri" w:hAnsi="Calibri" w:cs="Calibri Light"/>
          <w:i/>
          <w:iCs/>
          <w:sz w:val="24"/>
          <w:szCs w:val="24"/>
        </w:rPr>
        <w:t>staat</w:t>
      </w:r>
      <w:r>
        <w:rPr>
          <w:rFonts w:ascii="Calibri" w:hAnsi="Calibri" w:cs="Calibri Light"/>
          <w:i/>
          <w:iCs/>
          <w:sz w:val="24"/>
          <w:szCs w:val="24"/>
        </w:rPr>
        <w:t xml:space="preserve"> van het transformatieproces van ons volk</w:t>
      </w:r>
      <w:r w:rsidRPr="00101D14">
        <w:rPr>
          <w:rFonts w:ascii="Calibri" w:hAnsi="Calibri" w:cs="Calibri Light"/>
          <w:i/>
          <w:iCs/>
          <w:sz w:val="24"/>
          <w:szCs w:val="24"/>
        </w:rPr>
        <w:t>."</w:t>
      </w:r>
    </w:p>
    <w:p w:rsidR="00E717C8" w:rsidRPr="00101D14" w:rsidRDefault="00E717C8" w:rsidP="00E717C8">
      <w:pPr>
        <w:pStyle w:val="Lijstalinea"/>
        <w:numPr>
          <w:ilvl w:val="0"/>
          <w:numId w:val="5"/>
        </w:numPr>
        <w:jc w:val="both"/>
        <w:rPr>
          <w:rFonts w:ascii="Calibri" w:hAnsi="Calibri" w:cs="Calibri Light"/>
          <w:i/>
          <w:iCs/>
          <w:sz w:val="24"/>
          <w:szCs w:val="24"/>
        </w:rPr>
      </w:pPr>
      <w:r w:rsidRPr="00101D14">
        <w:rPr>
          <w:rFonts w:ascii="Calibri" w:hAnsi="Calibri" w:cs="Calibri Light"/>
          <w:i/>
          <w:iCs/>
          <w:sz w:val="24"/>
          <w:szCs w:val="24"/>
        </w:rPr>
        <w:t>"Niemand bewerkt het land en de politieke bevrijding van de volkeren met zoveel enthousiasme als hij die hoopt dat de bevrijdingsstrijd van de geschiedenis zal opgenomen worden in de grote ov</w:t>
      </w:r>
      <w:r>
        <w:rPr>
          <w:rFonts w:ascii="Calibri" w:hAnsi="Calibri" w:cs="Calibri Light"/>
          <w:i/>
          <w:iCs/>
          <w:sz w:val="24"/>
          <w:szCs w:val="24"/>
        </w:rPr>
        <w:t xml:space="preserve">erwinning van de bevrijding die </w:t>
      </w:r>
      <w:r w:rsidRPr="00101D14">
        <w:rPr>
          <w:rFonts w:ascii="Calibri" w:hAnsi="Calibri" w:cs="Calibri Light"/>
          <w:i/>
          <w:iCs/>
          <w:sz w:val="24"/>
          <w:szCs w:val="24"/>
        </w:rPr>
        <w:t>Christus</w:t>
      </w:r>
      <w:r>
        <w:rPr>
          <w:rFonts w:ascii="Calibri" w:hAnsi="Calibri" w:cs="Calibri Light"/>
          <w:i/>
          <w:iCs/>
          <w:sz w:val="24"/>
          <w:szCs w:val="24"/>
        </w:rPr>
        <w:t xml:space="preserve"> brengt."</w:t>
      </w:r>
    </w:p>
    <w:p w:rsidR="00E717C8" w:rsidRPr="00101D14" w:rsidRDefault="00E717C8" w:rsidP="00E717C8">
      <w:pPr>
        <w:pStyle w:val="Lijstalinea"/>
        <w:numPr>
          <w:ilvl w:val="0"/>
          <w:numId w:val="5"/>
        </w:numPr>
        <w:jc w:val="both"/>
        <w:rPr>
          <w:rFonts w:ascii="Calibri" w:hAnsi="Calibri" w:cs="Calibri Light"/>
          <w:i/>
          <w:iCs/>
          <w:sz w:val="24"/>
          <w:szCs w:val="24"/>
        </w:rPr>
      </w:pPr>
      <w:r w:rsidRPr="00101D14">
        <w:rPr>
          <w:rFonts w:ascii="Calibri" w:hAnsi="Calibri" w:cs="Calibri Light"/>
          <w:i/>
          <w:iCs/>
          <w:sz w:val="24"/>
          <w:szCs w:val="24"/>
        </w:rPr>
        <w:t>"Ver</w:t>
      </w:r>
      <w:r>
        <w:rPr>
          <w:rFonts w:ascii="Calibri" w:hAnsi="Calibri" w:cs="Calibri Light"/>
          <w:i/>
          <w:iCs/>
          <w:sz w:val="24"/>
          <w:szCs w:val="24"/>
        </w:rPr>
        <w:t xml:space="preserve">nieuwde mensen zijn zij die vanuit </w:t>
      </w:r>
      <w:r w:rsidRPr="00101D14">
        <w:rPr>
          <w:rFonts w:ascii="Calibri" w:hAnsi="Calibri" w:cs="Calibri Light"/>
          <w:i/>
          <w:iCs/>
          <w:sz w:val="24"/>
          <w:szCs w:val="24"/>
        </w:rPr>
        <w:t xml:space="preserve">hun geloof in de verrijzenis van Jezus Christus (...) </w:t>
      </w:r>
      <w:r>
        <w:rPr>
          <w:rFonts w:ascii="Calibri" w:hAnsi="Calibri" w:cs="Calibri Light"/>
          <w:i/>
          <w:iCs/>
          <w:sz w:val="24"/>
          <w:szCs w:val="24"/>
        </w:rPr>
        <w:t xml:space="preserve">niet bang zijn voor het lijden; die het kruis omhelzen - </w:t>
      </w:r>
      <w:r w:rsidRPr="00101D14">
        <w:rPr>
          <w:rFonts w:ascii="Calibri" w:hAnsi="Calibri" w:cs="Calibri Light"/>
          <w:i/>
          <w:iCs/>
          <w:sz w:val="24"/>
          <w:szCs w:val="24"/>
        </w:rPr>
        <w:t>niet met conformisme, maar zoals Maria die (...) wist te z</w:t>
      </w:r>
      <w:r>
        <w:rPr>
          <w:rFonts w:ascii="Calibri" w:hAnsi="Calibri" w:cs="Calibri Light"/>
          <w:i/>
          <w:iCs/>
          <w:sz w:val="24"/>
          <w:szCs w:val="24"/>
        </w:rPr>
        <w:t xml:space="preserve">eggen: Hij heeft de rijken </w:t>
      </w:r>
      <w:r w:rsidRPr="00101D14">
        <w:rPr>
          <w:rFonts w:ascii="Calibri" w:hAnsi="Calibri" w:cs="Calibri Light"/>
          <w:i/>
          <w:iCs/>
          <w:sz w:val="24"/>
          <w:szCs w:val="24"/>
        </w:rPr>
        <w:t xml:space="preserve">weggezonden </w:t>
      </w:r>
      <w:r>
        <w:rPr>
          <w:rFonts w:ascii="Calibri" w:hAnsi="Calibri" w:cs="Calibri Light"/>
          <w:i/>
          <w:iCs/>
          <w:sz w:val="24"/>
          <w:szCs w:val="24"/>
        </w:rPr>
        <w:t xml:space="preserve">met lege handen, </w:t>
      </w:r>
      <w:r w:rsidRPr="00101D14">
        <w:rPr>
          <w:rFonts w:ascii="Calibri" w:hAnsi="Calibri" w:cs="Calibri Light"/>
          <w:i/>
          <w:iCs/>
          <w:sz w:val="24"/>
          <w:szCs w:val="24"/>
        </w:rPr>
        <w:t>en de klein</w:t>
      </w:r>
      <w:r>
        <w:rPr>
          <w:rFonts w:ascii="Calibri" w:hAnsi="Calibri" w:cs="Calibri Light"/>
          <w:i/>
          <w:iCs/>
          <w:sz w:val="24"/>
          <w:szCs w:val="24"/>
        </w:rPr>
        <w:t xml:space="preserve">en met goede dingen vervuld; Hij heeft </w:t>
      </w:r>
      <w:r w:rsidRPr="00101D14">
        <w:rPr>
          <w:rFonts w:ascii="Calibri" w:hAnsi="Calibri" w:cs="Calibri Light"/>
          <w:i/>
          <w:iCs/>
          <w:sz w:val="24"/>
          <w:szCs w:val="24"/>
        </w:rPr>
        <w:t>de machtigen van de troon gestoten</w:t>
      </w:r>
      <w:r>
        <w:rPr>
          <w:rFonts w:ascii="Calibri" w:hAnsi="Calibri" w:cs="Calibri Light"/>
          <w:i/>
          <w:iCs/>
          <w:sz w:val="24"/>
          <w:szCs w:val="24"/>
        </w:rPr>
        <w:t xml:space="preserve"> toen zij afgodendienaars waren </w:t>
      </w:r>
      <w:r w:rsidRPr="00101D14">
        <w:rPr>
          <w:rFonts w:ascii="Calibri" w:hAnsi="Calibri" w:cs="Calibri Light"/>
          <w:i/>
          <w:iCs/>
          <w:sz w:val="24"/>
          <w:szCs w:val="24"/>
        </w:rPr>
        <w:t xml:space="preserve">van hun eigen macht." </w:t>
      </w:r>
    </w:p>
    <w:p w:rsidR="00E717C8" w:rsidRPr="00E76CB5" w:rsidRDefault="00E717C8" w:rsidP="00E717C8">
      <w:pPr>
        <w:jc w:val="both"/>
        <w:rPr>
          <w:rFonts w:ascii="Calibri" w:hAnsi="Calibri" w:cs="Calibri Light"/>
          <w:sz w:val="24"/>
          <w:szCs w:val="24"/>
        </w:rPr>
      </w:pPr>
      <w:r w:rsidRPr="00E76CB5">
        <w:rPr>
          <w:rFonts w:ascii="Calibri" w:hAnsi="Calibri" w:cs="Calibri Light"/>
          <w:sz w:val="24"/>
          <w:szCs w:val="24"/>
        </w:rPr>
        <w:t xml:space="preserve">Het gesprek </w:t>
      </w:r>
      <w:r>
        <w:rPr>
          <w:rFonts w:ascii="Calibri" w:hAnsi="Calibri" w:cs="Calibri Light"/>
          <w:sz w:val="24"/>
          <w:szCs w:val="24"/>
        </w:rPr>
        <w:t xml:space="preserve">op de berg </w:t>
      </w:r>
      <w:proofErr w:type="spellStart"/>
      <w:r>
        <w:rPr>
          <w:rFonts w:ascii="Calibri" w:hAnsi="Calibri" w:cs="Calibri Light"/>
          <w:sz w:val="24"/>
          <w:szCs w:val="24"/>
        </w:rPr>
        <w:t>Tabor</w:t>
      </w:r>
      <w:proofErr w:type="spellEnd"/>
      <w:r>
        <w:rPr>
          <w:rFonts w:ascii="Calibri" w:hAnsi="Calibri" w:cs="Calibri Light"/>
          <w:sz w:val="24"/>
          <w:szCs w:val="24"/>
        </w:rPr>
        <w:t xml:space="preserve"> gaat uit van </w:t>
      </w:r>
      <w:r w:rsidRPr="00E76CB5">
        <w:rPr>
          <w:rFonts w:ascii="Calibri" w:hAnsi="Calibri" w:cs="Calibri Light"/>
          <w:sz w:val="24"/>
          <w:szCs w:val="24"/>
        </w:rPr>
        <w:t xml:space="preserve">de </w:t>
      </w:r>
      <w:r>
        <w:rPr>
          <w:rFonts w:ascii="Calibri" w:hAnsi="Calibri" w:cs="Calibri Light"/>
          <w:sz w:val="24"/>
          <w:szCs w:val="24"/>
        </w:rPr>
        <w:t xml:space="preserve">twee meest </w:t>
      </w:r>
      <w:r w:rsidRPr="00E76CB5">
        <w:rPr>
          <w:rFonts w:ascii="Calibri" w:hAnsi="Calibri" w:cs="Calibri Light"/>
          <w:sz w:val="24"/>
          <w:szCs w:val="24"/>
        </w:rPr>
        <w:t xml:space="preserve">representatieve </w:t>
      </w:r>
      <w:r>
        <w:rPr>
          <w:rFonts w:ascii="Calibri" w:hAnsi="Calibri" w:cs="Calibri Light"/>
          <w:sz w:val="24"/>
          <w:szCs w:val="24"/>
        </w:rPr>
        <w:t xml:space="preserve">figuren van het Eerste Verbond: </w:t>
      </w:r>
      <w:r w:rsidRPr="00E76CB5">
        <w:rPr>
          <w:rFonts w:ascii="Calibri" w:hAnsi="Calibri" w:cs="Calibri Light"/>
          <w:sz w:val="24"/>
          <w:szCs w:val="24"/>
        </w:rPr>
        <w:t xml:space="preserve">Mozes, </w:t>
      </w:r>
      <w:r>
        <w:rPr>
          <w:rFonts w:ascii="Calibri" w:hAnsi="Calibri" w:cs="Calibri Light"/>
          <w:sz w:val="24"/>
          <w:szCs w:val="24"/>
        </w:rPr>
        <w:t>de bevrijder, en Elía, de profeet. Zij s</w:t>
      </w:r>
      <w:r w:rsidRPr="00E76CB5">
        <w:rPr>
          <w:rFonts w:ascii="Calibri" w:hAnsi="Calibri" w:cs="Calibri Light"/>
          <w:sz w:val="24"/>
          <w:szCs w:val="24"/>
        </w:rPr>
        <w:t xml:space="preserve">preken </w:t>
      </w:r>
      <w:r>
        <w:rPr>
          <w:rFonts w:ascii="Calibri" w:hAnsi="Calibri" w:cs="Calibri Light"/>
          <w:sz w:val="24"/>
          <w:szCs w:val="24"/>
        </w:rPr>
        <w:t>er met Jezus over “Zijn heengaan, de weg die H</w:t>
      </w:r>
      <w:r w:rsidRPr="00E76CB5">
        <w:rPr>
          <w:rFonts w:ascii="Calibri" w:hAnsi="Calibri" w:cs="Calibri Light"/>
          <w:sz w:val="24"/>
          <w:szCs w:val="24"/>
        </w:rPr>
        <w:t xml:space="preserve">ij </w:t>
      </w:r>
      <w:r>
        <w:rPr>
          <w:rFonts w:ascii="Calibri" w:hAnsi="Calibri" w:cs="Calibri Light"/>
          <w:sz w:val="24"/>
          <w:szCs w:val="24"/>
        </w:rPr>
        <w:t>in Jeruzalem zou voltooien” (</w:t>
      </w:r>
      <w:proofErr w:type="spellStart"/>
      <w:r>
        <w:rPr>
          <w:rFonts w:ascii="Calibri" w:hAnsi="Calibri" w:cs="Calibri Light"/>
          <w:sz w:val="24"/>
          <w:szCs w:val="24"/>
        </w:rPr>
        <w:t>Lc</w:t>
      </w:r>
      <w:proofErr w:type="spellEnd"/>
      <w:r>
        <w:rPr>
          <w:rFonts w:ascii="Calibri" w:hAnsi="Calibri" w:cs="Calibri Light"/>
          <w:sz w:val="24"/>
          <w:szCs w:val="24"/>
        </w:rPr>
        <w:t xml:space="preserve">. 9,30). In dit gesprek gaat het </w:t>
      </w:r>
      <w:r w:rsidRPr="00E76CB5">
        <w:rPr>
          <w:rFonts w:ascii="Calibri" w:hAnsi="Calibri" w:cs="Calibri Light"/>
          <w:sz w:val="24"/>
          <w:szCs w:val="24"/>
        </w:rPr>
        <w:t>over het</w:t>
      </w:r>
      <w:r>
        <w:rPr>
          <w:rFonts w:ascii="Calibri" w:hAnsi="Calibri" w:cs="Calibri Light"/>
          <w:sz w:val="24"/>
          <w:szCs w:val="24"/>
        </w:rPr>
        <w:t xml:space="preserve"> lijden van de mensen, maar dan vanuit </w:t>
      </w:r>
      <w:r w:rsidRPr="00E76CB5">
        <w:rPr>
          <w:rFonts w:ascii="Calibri" w:hAnsi="Calibri" w:cs="Calibri Light"/>
          <w:sz w:val="24"/>
          <w:szCs w:val="24"/>
        </w:rPr>
        <w:t xml:space="preserve">Gods ogen </w:t>
      </w:r>
      <w:r>
        <w:rPr>
          <w:rFonts w:ascii="Calibri" w:hAnsi="Calibri" w:cs="Calibri Light"/>
          <w:sz w:val="24"/>
          <w:szCs w:val="24"/>
        </w:rPr>
        <w:t xml:space="preserve">gezien. Zoals de volkeren van vroeger telkens weer te lijden hadden </w:t>
      </w:r>
      <w:r w:rsidRPr="00E76CB5">
        <w:rPr>
          <w:rFonts w:ascii="Calibri" w:hAnsi="Calibri" w:cs="Calibri Light"/>
          <w:sz w:val="24"/>
          <w:szCs w:val="24"/>
        </w:rPr>
        <w:t>in het altijd te</w:t>
      </w:r>
      <w:r>
        <w:rPr>
          <w:rFonts w:ascii="Calibri" w:hAnsi="Calibri" w:cs="Calibri Light"/>
          <w:sz w:val="24"/>
          <w:szCs w:val="24"/>
        </w:rPr>
        <w:t xml:space="preserve">rugkerende ‘Egypte’, </w:t>
      </w:r>
      <w:r w:rsidRPr="00E76CB5">
        <w:rPr>
          <w:rFonts w:ascii="Calibri" w:hAnsi="Calibri" w:cs="Calibri Light"/>
          <w:sz w:val="24"/>
          <w:szCs w:val="24"/>
        </w:rPr>
        <w:t>Assyrië</w:t>
      </w:r>
      <w:r>
        <w:rPr>
          <w:rFonts w:ascii="Calibri" w:hAnsi="Calibri" w:cs="Calibri Light"/>
          <w:sz w:val="24"/>
          <w:szCs w:val="24"/>
        </w:rPr>
        <w:t xml:space="preserve">’, ‘Babylon’ </w:t>
      </w:r>
      <w:r w:rsidRPr="00E76CB5">
        <w:rPr>
          <w:rFonts w:ascii="Calibri" w:hAnsi="Calibri" w:cs="Calibri Light"/>
          <w:sz w:val="24"/>
          <w:szCs w:val="24"/>
        </w:rPr>
        <w:t xml:space="preserve">of </w:t>
      </w:r>
      <w:r>
        <w:rPr>
          <w:rFonts w:ascii="Calibri" w:hAnsi="Calibri" w:cs="Calibri Light"/>
          <w:sz w:val="24"/>
          <w:szCs w:val="24"/>
        </w:rPr>
        <w:t>‘</w:t>
      </w:r>
      <w:r w:rsidRPr="00E76CB5">
        <w:rPr>
          <w:rFonts w:ascii="Calibri" w:hAnsi="Calibri" w:cs="Calibri Light"/>
          <w:sz w:val="24"/>
          <w:szCs w:val="24"/>
        </w:rPr>
        <w:t>het Romeinse keizerrijk</w:t>
      </w:r>
      <w:r>
        <w:rPr>
          <w:rFonts w:ascii="Calibri" w:hAnsi="Calibri" w:cs="Calibri Light"/>
          <w:sz w:val="24"/>
          <w:szCs w:val="24"/>
        </w:rPr>
        <w:t xml:space="preserve">’ - </w:t>
      </w:r>
      <w:r w:rsidRPr="00E76CB5">
        <w:rPr>
          <w:rFonts w:ascii="Calibri" w:hAnsi="Calibri" w:cs="Calibri Light"/>
          <w:sz w:val="24"/>
          <w:szCs w:val="24"/>
        </w:rPr>
        <w:t xml:space="preserve">zo lijden miljoenen mensen </w:t>
      </w:r>
      <w:r>
        <w:rPr>
          <w:rFonts w:ascii="Calibri" w:hAnsi="Calibri" w:cs="Calibri Light"/>
          <w:sz w:val="24"/>
          <w:szCs w:val="24"/>
        </w:rPr>
        <w:t xml:space="preserve">op </w:t>
      </w:r>
      <w:r w:rsidRPr="00E76CB5">
        <w:rPr>
          <w:rFonts w:ascii="Calibri" w:hAnsi="Calibri" w:cs="Calibri Light"/>
          <w:sz w:val="24"/>
          <w:szCs w:val="24"/>
        </w:rPr>
        <w:t>vandaa</w:t>
      </w:r>
      <w:r>
        <w:rPr>
          <w:rFonts w:ascii="Calibri" w:hAnsi="Calibri" w:cs="Calibri Light"/>
          <w:sz w:val="24"/>
          <w:szCs w:val="24"/>
        </w:rPr>
        <w:t xml:space="preserve">g onder het juk van de actuele </w:t>
      </w:r>
      <w:r>
        <w:rPr>
          <w:rFonts w:ascii="Calibri" w:hAnsi="Calibri" w:cs="Calibri Light"/>
          <w:sz w:val="24"/>
          <w:szCs w:val="24"/>
        </w:rPr>
        <w:lastRenderedPageBreak/>
        <w:t xml:space="preserve">‘imperiums’ van deze tijd... Jezus is niet te begrijpen buiten deze historische context. </w:t>
      </w:r>
      <w:r w:rsidRPr="00E76CB5">
        <w:rPr>
          <w:rFonts w:ascii="Calibri" w:hAnsi="Calibri" w:cs="Calibri Light"/>
          <w:sz w:val="24"/>
          <w:szCs w:val="24"/>
        </w:rPr>
        <w:t>Hij is daarin ook hét</w:t>
      </w:r>
      <w:r>
        <w:rPr>
          <w:rFonts w:ascii="Calibri" w:hAnsi="Calibri" w:cs="Calibri Light"/>
          <w:sz w:val="24"/>
          <w:szCs w:val="24"/>
        </w:rPr>
        <w:t xml:space="preserve"> </w:t>
      </w:r>
      <w:r w:rsidRPr="00E76CB5">
        <w:rPr>
          <w:rFonts w:ascii="Calibri" w:hAnsi="Calibri" w:cs="Calibri Light"/>
          <w:sz w:val="24"/>
          <w:szCs w:val="24"/>
        </w:rPr>
        <w:t xml:space="preserve">voorbeeld en </w:t>
      </w:r>
      <w:r>
        <w:rPr>
          <w:rFonts w:ascii="Calibri" w:hAnsi="Calibri" w:cs="Calibri Light"/>
          <w:sz w:val="24"/>
          <w:szCs w:val="24"/>
        </w:rPr>
        <w:t xml:space="preserve">het </w:t>
      </w:r>
      <w:r w:rsidRPr="00E76CB5">
        <w:rPr>
          <w:rFonts w:ascii="Calibri" w:hAnsi="Calibri" w:cs="Calibri Light"/>
          <w:sz w:val="24"/>
          <w:szCs w:val="24"/>
        </w:rPr>
        <w:t xml:space="preserve">model </w:t>
      </w:r>
      <w:r>
        <w:rPr>
          <w:rFonts w:ascii="Calibri" w:hAnsi="Calibri" w:cs="Calibri Light"/>
          <w:sz w:val="24"/>
          <w:szCs w:val="24"/>
        </w:rPr>
        <w:t xml:space="preserve">bij uitstek </w:t>
      </w:r>
      <w:r w:rsidRPr="00E76CB5">
        <w:rPr>
          <w:rFonts w:ascii="Calibri" w:hAnsi="Calibri" w:cs="Calibri Light"/>
          <w:sz w:val="24"/>
          <w:szCs w:val="24"/>
        </w:rPr>
        <w:t xml:space="preserve">van Gods engagement om dat lijden </w:t>
      </w:r>
      <w:r>
        <w:rPr>
          <w:rFonts w:ascii="Calibri" w:hAnsi="Calibri" w:cs="Calibri Light"/>
          <w:sz w:val="24"/>
          <w:szCs w:val="24"/>
        </w:rPr>
        <w:t xml:space="preserve">van de mensen en de volkeren </w:t>
      </w:r>
      <w:r w:rsidRPr="00E76CB5">
        <w:rPr>
          <w:rFonts w:ascii="Calibri" w:hAnsi="Calibri" w:cs="Calibri Light"/>
          <w:sz w:val="24"/>
          <w:szCs w:val="24"/>
        </w:rPr>
        <w:t>te dra</w:t>
      </w:r>
      <w:r>
        <w:rPr>
          <w:rFonts w:ascii="Calibri" w:hAnsi="Calibri" w:cs="Calibri Light"/>
          <w:sz w:val="24"/>
          <w:szCs w:val="24"/>
        </w:rPr>
        <w:t xml:space="preserve">gen, te helen en te voorkomen. </w:t>
      </w:r>
      <w:r w:rsidRPr="00460700">
        <w:rPr>
          <w:rFonts w:ascii="Calibri" w:hAnsi="Calibri" w:cs="Calibri Light"/>
          <w:b/>
          <w:sz w:val="24"/>
          <w:szCs w:val="24"/>
        </w:rPr>
        <w:t xml:space="preserve">Mgr. Romero herleest het lijdensverhaal en het kruis van Jezus als de geboortepijn van de </w:t>
      </w:r>
      <w:proofErr w:type="spellStart"/>
      <w:r w:rsidRPr="00460700">
        <w:rPr>
          <w:rFonts w:ascii="Calibri" w:hAnsi="Calibri" w:cs="Calibri Light"/>
          <w:b/>
          <w:sz w:val="24"/>
          <w:szCs w:val="24"/>
        </w:rPr>
        <w:t>Verrezene</w:t>
      </w:r>
      <w:proofErr w:type="spellEnd"/>
      <w:r w:rsidRPr="00460700">
        <w:rPr>
          <w:rFonts w:ascii="Calibri" w:hAnsi="Calibri" w:cs="Calibri Light"/>
          <w:b/>
          <w:sz w:val="24"/>
          <w:szCs w:val="24"/>
        </w:rPr>
        <w:t>,</w:t>
      </w:r>
      <w:r w:rsidRPr="00E76CB5">
        <w:rPr>
          <w:rFonts w:ascii="Calibri" w:hAnsi="Calibri" w:cs="Calibri Light"/>
          <w:sz w:val="24"/>
          <w:szCs w:val="24"/>
        </w:rPr>
        <w:t xml:space="preserve"> </w:t>
      </w:r>
      <w:r w:rsidRPr="00460700">
        <w:rPr>
          <w:rFonts w:ascii="Calibri" w:hAnsi="Calibri" w:cs="Calibri Light"/>
          <w:b/>
          <w:sz w:val="24"/>
          <w:szCs w:val="24"/>
        </w:rPr>
        <w:t>de Levende, precies zoals hij het lijden vandaag wil zien als de geboortepijn die een nieuwe toekomst inluidt.</w:t>
      </w:r>
      <w:r>
        <w:rPr>
          <w:rFonts w:ascii="Calibri" w:hAnsi="Calibri" w:cs="Calibri Light"/>
          <w:sz w:val="24"/>
          <w:szCs w:val="24"/>
        </w:rPr>
        <w:t xml:space="preserve"> </w:t>
      </w:r>
      <w:r w:rsidRPr="00E76CB5">
        <w:rPr>
          <w:rFonts w:ascii="Calibri" w:hAnsi="Calibri" w:cs="Calibri Light"/>
          <w:sz w:val="24"/>
          <w:szCs w:val="24"/>
        </w:rPr>
        <w:t xml:space="preserve">Maar </w:t>
      </w:r>
      <w:r>
        <w:rPr>
          <w:rFonts w:ascii="Calibri" w:hAnsi="Calibri" w:cs="Calibri Light"/>
          <w:sz w:val="24"/>
          <w:szCs w:val="24"/>
        </w:rPr>
        <w:t xml:space="preserve">of </w:t>
      </w:r>
      <w:r w:rsidRPr="00E76CB5">
        <w:rPr>
          <w:rFonts w:ascii="Calibri" w:hAnsi="Calibri" w:cs="Calibri Light"/>
          <w:sz w:val="24"/>
          <w:szCs w:val="24"/>
        </w:rPr>
        <w:t xml:space="preserve">dat </w:t>
      </w:r>
      <w:r>
        <w:rPr>
          <w:rFonts w:ascii="Calibri" w:hAnsi="Calibri" w:cs="Calibri Light"/>
          <w:sz w:val="24"/>
          <w:szCs w:val="24"/>
        </w:rPr>
        <w:t xml:space="preserve">in werkelijkheid zo is, hangt </w:t>
      </w:r>
      <w:r w:rsidRPr="00E76CB5">
        <w:rPr>
          <w:rFonts w:ascii="Calibri" w:hAnsi="Calibri" w:cs="Calibri Light"/>
          <w:sz w:val="24"/>
          <w:szCs w:val="24"/>
        </w:rPr>
        <w:t>wel af v</w:t>
      </w:r>
      <w:r>
        <w:rPr>
          <w:rFonts w:ascii="Calibri" w:hAnsi="Calibri" w:cs="Calibri Light"/>
          <w:sz w:val="24"/>
          <w:szCs w:val="24"/>
        </w:rPr>
        <w:t xml:space="preserve">an wat wij </w:t>
      </w:r>
      <w:r w:rsidRPr="00E76CB5">
        <w:rPr>
          <w:rFonts w:ascii="Calibri" w:hAnsi="Calibri" w:cs="Calibri Light"/>
          <w:sz w:val="24"/>
          <w:szCs w:val="24"/>
        </w:rPr>
        <w:t>doen</w:t>
      </w:r>
      <w:r>
        <w:rPr>
          <w:rFonts w:ascii="Calibri" w:hAnsi="Calibri" w:cs="Calibri Light"/>
          <w:sz w:val="24"/>
          <w:szCs w:val="24"/>
        </w:rPr>
        <w:t xml:space="preserve"> op vandaag</w:t>
      </w:r>
      <w:r w:rsidRPr="00E76CB5">
        <w:rPr>
          <w:rFonts w:ascii="Calibri" w:hAnsi="Calibri" w:cs="Calibri Light"/>
          <w:sz w:val="24"/>
          <w:szCs w:val="24"/>
        </w:rPr>
        <w:t xml:space="preserve">: staat Jezus midden </w:t>
      </w:r>
      <w:r>
        <w:rPr>
          <w:rFonts w:ascii="Calibri" w:hAnsi="Calibri" w:cs="Calibri Light"/>
          <w:sz w:val="24"/>
          <w:szCs w:val="24"/>
        </w:rPr>
        <w:t xml:space="preserve">in </w:t>
      </w:r>
      <w:r w:rsidRPr="00E76CB5">
        <w:rPr>
          <w:rFonts w:ascii="Calibri" w:hAnsi="Calibri" w:cs="Calibri Light"/>
          <w:sz w:val="24"/>
          <w:szCs w:val="24"/>
        </w:rPr>
        <w:t>het tran</w:t>
      </w:r>
      <w:r>
        <w:rPr>
          <w:rFonts w:ascii="Calibri" w:hAnsi="Calibri" w:cs="Calibri Light"/>
          <w:sz w:val="24"/>
          <w:szCs w:val="24"/>
        </w:rPr>
        <w:t xml:space="preserve">sformatieproces van ons volk? </w:t>
      </w:r>
      <w:r w:rsidRPr="00E76CB5">
        <w:rPr>
          <w:rFonts w:ascii="Calibri" w:hAnsi="Calibri" w:cs="Calibri Light"/>
          <w:sz w:val="24"/>
          <w:szCs w:val="24"/>
        </w:rPr>
        <w:t>Als Hij niet in het centrum staat</w:t>
      </w:r>
      <w:r>
        <w:rPr>
          <w:rFonts w:ascii="Calibri" w:hAnsi="Calibri" w:cs="Calibri Light"/>
          <w:sz w:val="24"/>
          <w:szCs w:val="24"/>
        </w:rPr>
        <w:t xml:space="preserve"> van of geen referentiepunt en horizon is voor ons politiek handelen</w:t>
      </w:r>
      <w:r w:rsidRPr="00E76CB5">
        <w:rPr>
          <w:rFonts w:ascii="Calibri" w:hAnsi="Calibri" w:cs="Calibri Light"/>
          <w:sz w:val="24"/>
          <w:szCs w:val="24"/>
        </w:rPr>
        <w:t>, dan zullen we van de ene m</w:t>
      </w:r>
      <w:r>
        <w:rPr>
          <w:rFonts w:ascii="Calibri" w:hAnsi="Calibri" w:cs="Calibri Light"/>
          <w:sz w:val="24"/>
          <w:szCs w:val="24"/>
        </w:rPr>
        <w:t>islukking in de andere terecht komen. Het ene</w:t>
      </w:r>
      <w:r w:rsidRPr="00E76CB5">
        <w:rPr>
          <w:rFonts w:ascii="Calibri" w:hAnsi="Calibri" w:cs="Calibri Light"/>
          <w:sz w:val="24"/>
          <w:szCs w:val="24"/>
        </w:rPr>
        <w:t xml:space="preserve"> (economisch</w:t>
      </w:r>
      <w:r>
        <w:rPr>
          <w:rFonts w:ascii="Calibri" w:hAnsi="Calibri" w:cs="Calibri Light"/>
          <w:sz w:val="24"/>
          <w:szCs w:val="24"/>
        </w:rPr>
        <w:t>e</w:t>
      </w:r>
      <w:r w:rsidRPr="00E76CB5">
        <w:rPr>
          <w:rFonts w:ascii="Calibri" w:hAnsi="Calibri" w:cs="Calibri Light"/>
          <w:sz w:val="24"/>
          <w:szCs w:val="24"/>
        </w:rPr>
        <w:t>, politiek</w:t>
      </w:r>
      <w:r>
        <w:rPr>
          <w:rFonts w:ascii="Calibri" w:hAnsi="Calibri" w:cs="Calibri Light"/>
          <w:sz w:val="24"/>
          <w:szCs w:val="24"/>
        </w:rPr>
        <w:t>e</w:t>
      </w:r>
      <w:r w:rsidRPr="00E76CB5">
        <w:rPr>
          <w:rFonts w:ascii="Calibri" w:hAnsi="Calibri" w:cs="Calibri Light"/>
          <w:sz w:val="24"/>
          <w:szCs w:val="24"/>
        </w:rPr>
        <w:t xml:space="preserve"> en militair</w:t>
      </w:r>
      <w:r>
        <w:rPr>
          <w:rFonts w:ascii="Calibri" w:hAnsi="Calibri" w:cs="Calibri Light"/>
          <w:sz w:val="24"/>
          <w:szCs w:val="24"/>
        </w:rPr>
        <w:t>e</w:t>
      </w:r>
      <w:r w:rsidRPr="00E76CB5">
        <w:rPr>
          <w:rFonts w:ascii="Calibri" w:hAnsi="Calibri" w:cs="Calibri Light"/>
          <w:sz w:val="24"/>
          <w:szCs w:val="24"/>
        </w:rPr>
        <w:t xml:space="preserve">) imperium zal verzwakken en verdwijnen, maar </w:t>
      </w:r>
      <w:r>
        <w:rPr>
          <w:rFonts w:ascii="Calibri" w:hAnsi="Calibri" w:cs="Calibri Light"/>
          <w:sz w:val="24"/>
          <w:szCs w:val="24"/>
        </w:rPr>
        <w:t xml:space="preserve">direct daarna zal een tweede </w:t>
      </w:r>
      <w:r w:rsidRPr="00E76CB5">
        <w:rPr>
          <w:rFonts w:ascii="Calibri" w:hAnsi="Calibri" w:cs="Calibri Light"/>
          <w:sz w:val="24"/>
          <w:szCs w:val="24"/>
        </w:rPr>
        <w:t>het zwaard overnemen. D</w:t>
      </w:r>
      <w:r>
        <w:rPr>
          <w:rFonts w:ascii="Calibri" w:hAnsi="Calibri" w:cs="Calibri Light"/>
          <w:sz w:val="24"/>
          <w:szCs w:val="24"/>
        </w:rPr>
        <w:t>e geschiedenis</w:t>
      </w:r>
      <w:r>
        <w:rPr>
          <w:rStyle w:val="Voetnootmarkering"/>
          <w:rFonts w:ascii="Calibri" w:hAnsi="Calibri" w:cs="Calibri Light"/>
          <w:sz w:val="24"/>
          <w:szCs w:val="24"/>
        </w:rPr>
        <w:footnoteReference w:id="2"/>
      </w:r>
      <w:r>
        <w:rPr>
          <w:rFonts w:ascii="Calibri" w:hAnsi="Calibri" w:cs="Calibri Light"/>
          <w:sz w:val="24"/>
          <w:szCs w:val="24"/>
        </w:rPr>
        <w:t xml:space="preserve"> zit vol van deze ‘interne logica’. </w:t>
      </w:r>
      <w:r w:rsidRPr="00E76CB5">
        <w:rPr>
          <w:rFonts w:ascii="Calibri" w:hAnsi="Calibri" w:cs="Calibri Light"/>
          <w:sz w:val="24"/>
          <w:szCs w:val="24"/>
        </w:rPr>
        <w:t>Het is een bijzonder bittere en o</w:t>
      </w:r>
      <w:r>
        <w:rPr>
          <w:rFonts w:ascii="Calibri" w:hAnsi="Calibri" w:cs="Calibri Light"/>
          <w:sz w:val="24"/>
          <w:szCs w:val="24"/>
        </w:rPr>
        <w:t>ntgoochelende vaststelling dat ‘christenen’ daarbij in de loop van de geschiedenis</w:t>
      </w:r>
      <w:r w:rsidRPr="00E76CB5">
        <w:rPr>
          <w:rFonts w:ascii="Calibri" w:hAnsi="Calibri" w:cs="Calibri Light"/>
          <w:sz w:val="24"/>
          <w:szCs w:val="24"/>
        </w:rPr>
        <w:t xml:space="preserve"> eigenlijk geen verschil gemaakt</w:t>
      </w:r>
      <w:r>
        <w:rPr>
          <w:rFonts w:ascii="Calibri" w:hAnsi="Calibri" w:cs="Calibri Light"/>
          <w:sz w:val="24"/>
          <w:szCs w:val="24"/>
        </w:rPr>
        <w:t xml:space="preserve"> hebben. </w:t>
      </w:r>
      <w:r w:rsidRPr="00460700">
        <w:rPr>
          <w:rFonts w:ascii="Calibri" w:hAnsi="Calibri" w:cs="Calibri Light"/>
          <w:b/>
          <w:sz w:val="24"/>
          <w:szCs w:val="24"/>
        </w:rPr>
        <w:t>Op wereldvlak geeft het sterk de indruk dat onze christelijke godsdienstigheid alleen maar een kwestie is van rituelen en credo’s, maar dat het in de praktijk zo goed als niets betekent voor ons handelen in kwesties van economie, politiek, bewapening en zorg voor het leven (ook voor de natuur).</w:t>
      </w:r>
      <w:r>
        <w:rPr>
          <w:rFonts w:ascii="Calibri" w:hAnsi="Calibri" w:cs="Calibri Light"/>
          <w:sz w:val="24"/>
          <w:szCs w:val="24"/>
        </w:rPr>
        <w:t xml:space="preserve"> </w:t>
      </w:r>
      <w:r w:rsidRPr="00E76CB5">
        <w:rPr>
          <w:rFonts w:ascii="Calibri" w:hAnsi="Calibri" w:cs="Calibri Light"/>
          <w:sz w:val="24"/>
          <w:szCs w:val="24"/>
        </w:rPr>
        <w:t xml:space="preserve">Hier en daar </w:t>
      </w:r>
      <w:r>
        <w:rPr>
          <w:rFonts w:ascii="Calibri" w:hAnsi="Calibri" w:cs="Calibri Light"/>
          <w:sz w:val="24"/>
          <w:szCs w:val="24"/>
        </w:rPr>
        <w:t xml:space="preserve">waren en </w:t>
      </w:r>
      <w:r w:rsidRPr="00E76CB5">
        <w:rPr>
          <w:rFonts w:ascii="Calibri" w:hAnsi="Calibri" w:cs="Calibri Light"/>
          <w:sz w:val="24"/>
          <w:szCs w:val="24"/>
        </w:rPr>
        <w:t xml:space="preserve">zijn er </w:t>
      </w:r>
      <w:r>
        <w:rPr>
          <w:rFonts w:ascii="Calibri" w:hAnsi="Calibri" w:cs="Calibri Light"/>
          <w:sz w:val="24"/>
          <w:szCs w:val="24"/>
        </w:rPr>
        <w:t xml:space="preserve">soms </w:t>
      </w:r>
      <w:r w:rsidRPr="00E76CB5">
        <w:rPr>
          <w:rFonts w:ascii="Calibri" w:hAnsi="Calibri" w:cs="Calibri Light"/>
          <w:sz w:val="24"/>
          <w:szCs w:val="24"/>
        </w:rPr>
        <w:t xml:space="preserve">wel flitsen van een ander licht, </w:t>
      </w:r>
      <w:r>
        <w:rPr>
          <w:rFonts w:ascii="Calibri" w:hAnsi="Calibri" w:cs="Calibri Light"/>
          <w:sz w:val="24"/>
          <w:szCs w:val="24"/>
        </w:rPr>
        <w:t xml:space="preserve">ook op vandaag, </w:t>
      </w:r>
      <w:r w:rsidRPr="00E76CB5">
        <w:rPr>
          <w:rFonts w:ascii="Calibri" w:hAnsi="Calibri" w:cs="Calibri Light"/>
          <w:sz w:val="24"/>
          <w:szCs w:val="24"/>
        </w:rPr>
        <w:t xml:space="preserve">maar we raken </w:t>
      </w:r>
      <w:r>
        <w:rPr>
          <w:rFonts w:ascii="Calibri" w:hAnsi="Calibri" w:cs="Calibri Light"/>
          <w:sz w:val="24"/>
          <w:szCs w:val="24"/>
        </w:rPr>
        <w:t xml:space="preserve">daarbij de structuren helemaal niet. Terwijl we eigenlijk </w:t>
      </w:r>
      <w:r w:rsidRPr="00E76CB5">
        <w:rPr>
          <w:rFonts w:ascii="Calibri" w:hAnsi="Calibri" w:cs="Calibri Light"/>
          <w:sz w:val="24"/>
          <w:szCs w:val="24"/>
        </w:rPr>
        <w:t xml:space="preserve">voorlopers </w:t>
      </w:r>
      <w:r>
        <w:rPr>
          <w:rFonts w:ascii="Calibri" w:hAnsi="Calibri" w:cs="Calibri Light"/>
          <w:sz w:val="24"/>
          <w:szCs w:val="24"/>
        </w:rPr>
        <w:t xml:space="preserve">zouden </w:t>
      </w:r>
      <w:r w:rsidRPr="00E76CB5">
        <w:rPr>
          <w:rFonts w:ascii="Calibri" w:hAnsi="Calibri" w:cs="Calibri Light"/>
          <w:sz w:val="24"/>
          <w:szCs w:val="24"/>
        </w:rPr>
        <w:t>moeten zijn</w:t>
      </w:r>
      <w:r>
        <w:rPr>
          <w:rFonts w:ascii="Calibri" w:hAnsi="Calibri" w:cs="Calibri Light"/>
          <w:sz w:val="24"/>
          <w:szCs w:val="24"/>
        </w:rPr>
        <w:t xml:space="preserve"> in dit proces</w:t>
      </w:r>
      <w:r w:rsidRPr="00E76CB5">
        <w:rPr>
          <w:rFonts w:ascii="Calibri" w:hAnsi="Calibri" w:cs="Calibri Light"/>
          <w:sz w:val="24"/>
          <w:szCs w:val="24"/>
        </w:rPr>
        <w:t>, zoals Jezus het gewees</w:t>
      </w:r>
      <w:r>
        <w:rPr>
          <w:rFonts w:ascii="Calibri" w:hAnsi="Calibri" w:cs="Calibri Light"/>
          <w:sz w:val="24"/>
          <w:szCs w:val="24"/>
        </w:rPr>
        <w:t xml:space="preserve">t is: dé Voorloper, van wie we ‘belijden’ dat God zelf in Hem </w:t>
      </w:r>
      <w:r w:rsidRPr="00E76CB5">
        <w:rPr>
          <w:rFonts w:ascii="Calibri" w:hAnsi="Calibri" w:cs="Calibri Light"/>
          <w:sz w:val="24"/>
          <w:szCs w:val="24"/>
        </w:rPr>
        <w:t xml:space="preserve">zichtbaar was. </w:t>
      </w:r>
    </w:p>
    <w:p w:rsidR="00E717C8" w:rsidRPr="00460700" w:rsidRDefault="00E717C8" w:rsidP="00E717C8">
      <w:pPr>
        <w:jc w:val="both"/>
        <w:rPr>
          <w:rFonts w:ascii="Calibri" w:hAnsi="Calibri" w:cs="Calibri Light"/>
          <w:b/>
          <w:sz w:val="24"/>
          <w:szCs w:val="24"/>
        </w:rPr>
      </w:pPr>
      <w:r w:rsidRPr="00E76CB5">
        <w:rPr>
          <w:rFonts w:ascii="Calibri" w:hAnsi="Calibri" w:cs="Calibri Light"/>
          <w:sz w:val="24"/>
          <w:szCs w:val="24"/>
        </w:rPr>
        <w:t>De tweede gedachte van Mons</w:t>
      </w:r>
      <w:r>
        <w:rPr>
          <w:rFonts w:ascii="Calibri" w:hAnsi="Calibri" w:cs="Calibri Light"/>
          <w:sz w:val="24"/>
          <w:szCs w:val="24"/>
        </w:rPr>
        <w:t xml:space="preserve">eigneur Romero gaat daar </w:t>
      </w:r>
      <w:r w:rsidRPr="00E76CB5">
        <w:rPr>
          <w:rFonts w:ascii="Calibri" w:hAnsi="Calibri" w:cs="Calibri Light"/>
          <w:sz w:val="24"/>
          <w:szCs w:val="24"/>
        </w:rPr>
        <w:t>verder</w:t>
      </w:r>
      <w:r>
        <w:rPr>
          <w:rFonts w:ascii="Calibri" w:hAnsi="Calibri" w:cs="Calibri Light"/>
          <w:sz w:val="24"/>
          <w:szCs w:val="24"/>
        </w:rPr>
        <w:t xml:space="preserve"> op in. </w:t>
      </w:r>
      <w:r w:rsidRPr="008B456E">
        <w:rPr>
          <w:rFonts w:ascii="Calibri" w:hAnsi="Calibri" w:cs="Calibri Light"/>
          <w:b/>
          <w:sz w:val="24"/>
          <w:szCs w:val="24"/>
        </w:rPr>
        <w:t>Wie heeft écht een boodschap van hoop voor de armen en de gekwetste mensen? Wie brengt en is daadwerkelijk hoop voor hen?</w:t>
      </w:r>
      <w:r>
        <w:rPr>
          <w:rFonts w:ascii="Calibri" w:hAnsi="Calibri" w:cs="Calibri Light"/>
          <w:sz w:val="24"/>
          <w:szCs w:val="24"/>
        </w:rPr>
        <w:t xml:space="preserve"> </w:t>
      </w:r>
      <w:r w:rsidRPr="00E76CB5">
        <w:rPr>
          <w:rFonts w:ascii="Calibri" w:hAnsi="Calibri" w:cs="Calibri Light"/>
          <w:sz w:val="24"/>
          <w:szCs w:val="24"/>
        </w:rPr>
        <w:t xml:space="preserve">Heel wat traditioneel godsdienstige antwoorden </w:t>
      </w:r>
      <w:r>
        <w:rPr>
          <w:rFonts w:ascii="Calibri" w:hAnsi="Calibri" w:cs="Calibri Light"/>
          <w:sz w:val="24"/>
          <w:szCs w:val="24"/>
        </w:rPr>
        <w:t xml:space="preserve">die schermen met </w:t>
      </w:r>
      <w:r w:rsidRPr="00E76CB5">
        <w:rPr>
          <w:rFonts w:ascii="Calibri" w:hAnsi="Calibri" w:cs="Calibri Light"/>
          <w:sz w:val="24"/>
          <w:szCs w:val="24"/>
        </w:rPr>
        <w:t xml:space="preserve">de compensatie </w:t>
      </w:r>
      <w:r>
        <w:rPr>
          <w:rFonts w:ascii="Calibri" w:hAnsi="Calibri" w:cs="Calibri Light"/>
          <w:sz w:val="24"/>
          <w:szCs w:val="24"/>
        </w:rPr>
        <w:t xml:space="preserve">voor het lijden van vandaag die er zal komen </w:t>
      </w:r>
      <w:r w:rsidRPr="00E76CB5">
        <w:rPr>
          <w:rFonts w:ascii="Calibri" w:hAnsi="Calibri" w:cs="Calibri Light"/>
          <w:sz w:val="24"/>
          <w:szCs w:val="24"/>
        </w:rPr>
        <w:t>in het hiernamaals</w:t>
      </w:r>
      <w:r>
        <w:rPr>
          <w:rFonts w:ascii="Calibri" w:hAnsi="Calibri" w:cs="Calibri Light"/>
          <w:sz w:val="24"/>
          <w:szCs w:val="24"/>
        </w:rPr>
        <w:t>,</w:t>
      </w:r>
      <w:r w:rsidRPr="00E76CB5">
        <w:rPr>
          <w:rFonts w:ascii="Calibri" w:hAnsi="Calibri" w:cs="Calibri Light"/>
          <w:sz w:val="24"/>
          <w:szCs w:val="24"/>
        </w:rPr>
        <w:t xml:space="preserve"> of</w:t>
      </w:r>
      <w:r>
        <w:rPr>
          <w:rFonts w:ascii="Calibri" w:hAnsi="Calibri" w:cs="Calibri Light"/>
          <w:sz w:val="24"/>
          <w:szCs w:val="24"/>
        </w:rPr>
        <w:t xml:space="preserve"> die het hebben over ‘het is allemaal Gods wil dat het zo loopt in de geschiedenis’</w:t>
      </w:r>
      <w:r w:rsidRPr="00E76CB5">
        <w:rPr>
          <w:rFonts w:ascii="Calibri" w:hAnsi="Calibri" w:cs="Calibri Light"/>
          <w:sz w:val="24"/>
          <w:szCs w:val="24"/>
        </w:rPr>
        <w:t>,  wo</w:t>
      </w:r>
      <w:r>
        <w:rPr>
          <w:rFonts w:ascii="Calibri" w:hAnsi="Calibri" w:cs="Calibri Light"/>
          <w:sz w:val="24"/>
          <w:szCs w:val="24"/>
        </w:rPr>
        <w:t>rden in Latijns-</w:t>
      </w:r>
      <w:r w:rsidRPr="00E76CB5">
        <w:rPr>
          <w:rFonts w:ascii="Calibri" w:hAnsi="Calibri" w:cs="Calibri Light"/>
          <w:sz w:val="24"/>
          <w:szCs w:val="24"/>
        </w:rPr>
        <w:t>Amerika nog altijd gepreekt</w:t>
      </w:r>
      <w:r>
        <w:rPr>
          <w:rFonts w:ascii="Calibri" w:hAnsi="Calibri" w:cs="Calibri Light"/>
          <w:sz w:val="24"/>
          <w:szCs w:val="24"/>
        </w:rPr>
        <w:t xml:space="preserve"> en aan de mensen meegegeven. Maar zoiets</w:t>
      </w:r>
      <w:r w:rsidRPr="00E76CB5">
        <w:rPr>
          <w:rFonts w:ascii="Calibri" w:hAnsi="Calibri" w:cs="Calibri Light"/>
          <w:sz w:val="24"/>
          <w:szCs w:val="24"/>
        </w:rPr>
        <w:t xml:space="preserve"> geeft </w:t>
      </w:r>
      <w:r>
        <w:rPr>
          <w:rFonts w:ascii="Calibri" w:hAnsi="Calibri" w:cs="Calibri Light"/>
          <w:sz w:val="24"/>
          <w:szCs w:val="24"/>
        </w:rPr>
        <w:t xml:space="preserve">hen </w:t>
      </w:r>
      <w:r w:rsidRPr="00E76CB5">
        <w:rPr>
          <w:rFonts w:ascii="Calibri" w:hAnsi="Calibri" w:cs="Calibri Light"/>
          <w:sz w:val="24"/>
          <w:szCs w:val="24"/>
        </w:rPr>
        <w:t>geen hoop voor het “hier</w:t>
      </w:r>
      <w:r w:rsidRPr="002543EF">
        <w:rPr>
          <w:rFonts w:ascii="Calibri" w:hAnsi="Calibri" w:cs="Calibri Light"/>
          <w:b/>
          <w:sz w:val="24"/>
          <w:szCs w:val="24"/>
        </w:rPr>
        <w:t>nu</w:t>
      </w:r>
      <w:r>
        <w:rPr>
          <w:rFonts w:ascii="Calibri" w:hAnsi="Calibri" w:cs="Calibri Light"/>
          <w:sz w:val="24"/>
          <w:szCs w:val="24"/>
        </w:rPr>
        <w:t xml:space="preserve">maals”. </w:t>
      </w:r>
      <w:r w:rsidRPr="00460700">
        <w:rPr>
          <w:rFonts w:ascii="Calibri" w:hAnsi="Calibri" w:cs="Calibri Light"/>
          <w:b/>
          <w:sz w:val="24"/>
          <w:szCs w:val="24"/>
        </w:rPr>
        <w:t xml:space="preserve">Monseigneur Romero wil ons laten verstaan dat een bevrijdingsproces dat voorbijgaat aan het ‘kruis-verrijzenis gebeuren van Jezus’ ten dode is op geschreven. </w:t>
      </w:r>
      <w:r w:rsidRPr="00E76CB5">
        <w:rPr>
          <w:rFonts w:ascii="Calibri" w:hAnsi="Calibri" w:cs="Calibri Light"/>
          <w:sz w:val="24"/>
          <w:szCs w:val="24"/>
        </w:rPr>
        <w:t>Maar wat bet</w:t>
      </w:r>
      <w:r>
        <w:rPr>
          <w:rFonts w:ascii="Calibri" w:hAnsi="Calibri" w:cs="Calibri Light"/>
          <w:sz w:val="24"/>
          <w:szCs w:val="24"/>
        </w:rPr>
        <w:t xml:space="preserve">ekent het concreet, die hoop </w:t>
      </w:r>
      <w:r w:rsidRPr="002543EF">
        <w:rPr>
          <w:rFonts w:ascii="Calibri" w:hAnsi="Calibri" w:cs="Calibri Light"/>
          <w:i/>
          <w:sz w:val="24"/>
          <w:szCs w:val="24"/>
        </w:rPr>
        <w:t>“</w:t>
      </w:r>
      <w:r>
        <w:rPr>
          <w:rFonts w:ascii="Calibri" w:hAnsi="Calibri" w:cs="Calibri Light"/>
          <w:i/>
          <w:sz w:val="24"/>
          <w:szCs w:val="24"/>
        </w:rPr>
        <w:t xml:space="preserve">… </w:t>
      </w:r>
      <w:r w:rsidRPr="00E76CB5">
        <w:rPr>
          <w:rFonts w:ascii="Calibri" w:hAnsi="Calibri" w:cs="Calibri Light"/>
          <w:i/>
          <w:iCs/>
          <w:sz w:val="24"/>
          <w:szCs w:val="24"/>
        </w:rPr>
        <w:t xml:space="preserve">dat de bevrijdingsstrijd van de geschiedenis zal worden opgenomen in de grote overwinning van de bevrijding van Christus”?  </w:t>
      </w:r>
      <w:r w:rsidRPr="00E76CB5">
        <w:rPr>
          <w:rFonts w:ascii="Calibri" w:hAnsi="Calibri" w:cs="Calibri Light"/>
          <w:sz w:val="24"/>
          <w:szCs w:val="24"/>
        </w:rPr>
        <w:t xml:space="preserve">Of is dat </w:t>
      </w:r>
      <w:r>
        <w:rPr>
          <w:rFonts w:ascii="Calibri" w:hAnsi="Calibri" w:cs="Calibri Light"/>
          <w:sz w:val="24"/>
          <w:szCs w:val="24"/>
        </w:rPr>
        <w:t xml:space="preserve">enkel </w:t>
      </w:r>
      <w:r w:rsidRPr="00E76CB5">
        <w:rPr>
          <w:rFonts w:ascii="Calibri" w:hAnsi="Calibri" w:cs="Calibri Light"/>
          <w:sz w:val="24"/>
          <w:szCs w:val="24"/>
        </w:rPr>
        <w:t>een christologische opwelling die het</w:t>
      </w:r>
      <w:r>
        <w:rPr>
          <w:rFonts w:ascii="Calibri" w:hAnsi="Calibri" w:cs="Calibri Light"/>
          <w:sz w:val="24"/>
          <w:szCs w:val="24"/>
        </w:rPr>
        <w:t xml:space="preserve"> concrete leven niet raakt? </w:t>
      </w:r>
      <w:r w:rsidRPr="00460700">
        <w:rPr>
          <w:rFonts w:ascii="Calibri" w:hAnsi="Calibri" w:cs="Calibri Light"/>
          <w:b/>
          <w:sz w:val="24"/>
          <w:szCs w:val="24"/>
        </w:rPr>
        <w:t xml:space="preserve">Wie zich durft te riskeren aan die hoop,  moet hoe dan ook in de bevrijdingsgeschiedenis gaan staan en er </w:t>
      </w:r>
      <w:r w:rsidRPr="00460700">
        <w:rPr>
          <w:rFonts w:ascii="Calibri" w:hAnsi="Calibri" w:cs="Calibri Light"/>
          <w:b/>
          <w:sz w:val="24"/>
          <w:szCs w:val="24"/>
        </w:rPr>
        <w:lastRenderedPageBreak/>
        <w:t>actief aan meewerken en bij</w:t>
      </w:r>
      <w:r>
        <w:rPr>
          <w:rFonts w:ascii="Calibri" w:hAnsi="Calibri" w:cs="Calibri Light"/>
          <w:b/>
          <w:sz w:val="24"/>
          <w:szCs w:val="24"/>
        </w:rPr>
        <w:t xml:space="preserve">dragen. En </w:t>
      </w:r>
      <w:r w:rsidRPr="00460700">
        <w:rPr>
          <w:rFonts w:ascii="Calibri" w:hAnsi="Calibri" w:cs="Calibri Light"/>
          <w:b/>
          <w:sz w:val="24"/>
          <w:szCs w:val="24"/>
        </w:rPr>
        <w:t xml:space="preserve">het moet </w:t>
      </w:r>
      <w:r>
        <w:rPr>
          <w:rFonts w:ascii="Calibri" w:hAnsi="Calibri" w:cs="Calibri Light"/>
          <w:b/>
          <w:sz w:val="24"/>
          <w:szCs w:val="24"/>
        </w:rPr>
        <w:t xml:space="preserve">altijd </w:t>
      </w:r>
      <w:r w:rsidRPr="00460700">
        <w:rPr>
          <w:rFonts w:ascii="Calibri" w:hAnsi="Calibri" w:cs="Calibri Light"/>
          <w:b/>
          <w:sz w:val="24"/>
          <w:szCs w:val="24"/>
        </w:rPr>
        <w:t>gebeuren naar het model van Jezus, en in de dynamiek van Zijn Geest.</w:t>
      </w:r>
    </w:p>
    <w:p w:rsidR="00E717C8" w:rsidRPr="00E76CB5" w:rsidRDefault="00E717C8" w:rsidP="00E717C8">
      <w:pPr>
        <w:jc w:val="both"/>
        <w:rPr>
          <w:rFonts w:ascii="Calibri" w:hAnsi="Calibri" w:cs="Calibri Light"/>
          <w:sz w:val="24"/>
          <w:szCs w:val="24"/>
        </w:rPr>
      </w:pPr>
      <w:r>
        <w:rPr>
          <w:rFonts w:ascii="Calibri" w:hAnsi="Calibri" w:cs="Calibri Light"/>
          <w:sz w:val="24"/>
          <w:szCs w:val="24"/>
        </w:rPr>
        <w:t xml:space="preserve">Welnu, daar lijkt het probleem juist te zitten. </w:t>
      </w:r>
      <w:r w:rsidRPr="00C34560">
        <w:rPr>
          <w:rFonts w:ascii="Calibri" w:hAnsi="Calibri" w:cs="Calibri Light"/>
          <w:b/>
          <w:sz w:val="24"/>
          <w:szCs w:val="24"/>
        </w:rPr>
        <w:t>Hoe kunnen we ‘onderscheiden’ wat die dynamische kracht van de Geest van Jezus in de concrete geschiedenis betekent?</w:t>
      </w:r>
      <w:r>
        <w:rPr>
          <w:rFonts w:ascii="Calibri" w:hAnsi="Calibri" w:cs="Calibri Light"/>
          <w:sz w:val="24"/>
          <w:szCs w:val="24"/>
        </w:rPr>
        <w:t xml:space="preserve"> Wanneer </w:t>
      </w:r>
      <w:r w:rsidRPr="00E76CB5">
        <w:rPr>
          <w:rFonts w:ascii="Calibri" w:hAnsi="Calibri" w:cs="Calibri Light"/>
          <w:sz w:val="24"/>
          <w:szCs w:val="24"/>
        </w:rPr>
        <w:t>we de geschiedenis overlopen</w:t>
      </w:r>
      <w:r>
        <w:rPr>
          <w:rFonts w:ascii="Calibri" w:hAnsi="Calibri" w:cs="Calibri Light"/>
          <w:sz w:val="24"/>
          <w:szCs w:val="24"/>
        </w:rPr>
        <w:t>, zien we dat in die 2000 jaar</w:t>
      </w:r>
      <w:r w:rsidRPr="00E76CB5">
        <w:rPr>
          <w:rFonts w:ascii="Calibri" w:hAnsi="Calibri" w:cs="Calibri Light"/>
          <w:sz w:val="24"/>
          <w:szCs w:val="24"/>
        </w:rPr>
        <w:t xml:space="preserve"> christendom de meest uiteenlopende en </w:t>
      </w:r>
      <w:r>
        <w:rPr>
          <w:rFonts w:ascii="Calibri" w:hAnsi="Calibri" w:cs="Calibri Light"/>
          <w:sz w:val="24"/>
          <w:szCs w:val="24"/>
        </w:rPr>
        <w:t xml:space="preserve">bij momenten </w:t>
      </w:r>
      <w:r w:rsidRPr="00E76CB5">
        <w:rPr>
          <w:rFonts w:ascii="Calibri" w:hAnsi="Calibri" w:cs="Calibri Light"/>
          <w:sz w:val="24"/>
          <w:szCs w:val="24"/>
        </w:rPr>
        <w:t>zelfs totaal tegenstrijdige le</w:t>
      </w:r>
      <w:r>
        <w:rPr>
          <w:rFonts w:ascii="Calibri" w:hAnsi="Calibri" w:cs="Calibri Light"/>
          <w:sz w:val="24"/>
          <w:szCs w:val="24"/>
        </w:rPr>
        <w:t xml:space="preserve">zingen werden gedaan van wat ons als volgelingen van Jezus </w:t>
      </w:r>
      <w:r w:rsidRPr="00E76CB5">
        <w:rPr>
          <w:rFonts w:ascii="Calibri" w:hAnsi="Calibri" w:cs="Calibri Light"/>
          <w:sz w:val="24"/>
          <w:szCs w:val="24"/>
        </w:rPr>
        <w:t>in de bevrijdingsgeschiedenis te doen ston</w:t>
      </w:r>
      <w:r>
        <w:rPr>
          <w:rFonts w:ascii="Calibri" w:hAnsi="Calibri" w:cs="Calibri Light"/>
          <w:sz w:val="24"/>
          <w:szCs w:val="24"/>
        </w:rPr>
        <w:t>d. Om een voorbeeld te geven: t</w:t>
      </w:r>
      <w:r w:rsidRPr="00E76CB5">
        <w:rPr>
          <w:rFonts w:ascii="Calibri" w:hAnsi="Calibri" w:cs="Calibri Light"/>
          <w:sz w:val="24"/>
          <w:szCs w:val="24"/>
        </w:rPr>
        <w:t>ijdens de Spaanse en Po</w:t>
      </w:r>
      <w:r>
        <w:rPr>
          <w:rFonts w:ascii="Calibri" w:hAnsi="Calibri" w:cs="Calibri Light"/>
          <w:sz w:val="24"/>
          <w:szCs w:val="24"/>
        </w:rPr>
        <w:t>rtugese kolonisatie van Latijns-</w:t>
      </w:r>
      <w:r w:rsidRPr="00E76CB5">
        <w:rPr>
          <w:rFonts w:ascii="Calibri" w:hAnsi="Calibri" w:cs="Calibri Light"/>
          <w:sz w:val="24"/>
          <w:szCs w:val="24"/>
        </w:rPr>
        <w:t>Amerika waren er theologen die da</w:t>
      </w:r>
      <w:r>
        <w:rPr>
          <w:rFonts w:ascii="Calibri" w:hAnsi="Calibri" w:cs="Calibri Light"/>
          <w:sz w:val="24"/>
          <w:szCs w:val="24"/>
        </w:rPr>
        <w:t>arin de Geest werkzaam zagen, D</w:t>
      </w:r>
      <w:r w:rsidRPr="00E76CB5">
        <w:rPr>
          <w:rFonts w:ascii="Calibri" w:hAnsi="Calibri" w:cs="Calibri Light"/>
          <w:sz w:val="24"/>
          <w:szCs w:val="24"/>
        </w:rPr>
        <w:t>ie</w:t>
      </w:r>
      <w:r>
        <w:rPr>
          <w:rFonts w:ascii="Calibri" w:hAnsi="Calibri" w:cs="Calibri Light"/>
          <w:sz w:val="24"/>
          <w:szCs w:val="24"/>
        </w:rPr>
        <w:t xml:space="preserve"> er op uit was om deze </w:t>
      </w:r>
      <w:r w:rsidRPr="00E76CB5">
        <w:rPr>
          <w:rFonts w:ascii="Calibri" w:hAnsi="Calibri" w:cs="Calibri Light"/>
          <w:sz w:val="24"/>
          <w:szCs w:val="24"/>
        </w:rPr>
        <w:t>barbaa</w:t>
      </w:r>
      <w:r>
        <w:rPr>
          <w:rFonts w:ascii="Calibri" w:hAnsi="Calibri" w:cs="Calibri Light"/>
          <w:sz w:val="24"/>
          <w:szCs w:val="24"/>
        </w:rPr>
        <w:t xml:space="preserve">rse volkeren te evangeliseren. Maar </w:t>
      </w:r>
      <w:r w:rsidRPr="00E76CB5">
        <w:rPr>
          <w:rFonts w:ascii="Calibri" w:hAnsi="Calibri" w:cs="Calibri Light"/>
          <w:sz w:val="24"/>
          <w:szCs w:val="24"/>
        </w:rPr>
        <w:t>er waren ook</w:t>
      </w:r>
      <w:r>
        <w:rPr>
          <w:rFonts w:ascii="Calibri" w:hAnsi="Calibri" w:cs="Calibri Light"/>
          <w:sz w:val="24"/>
          <w:szCs w:val="24"/>
        </w:rPr>
        <w:t xml:space="preserve"> andere</w:t>
      </w:r>
      <w:r w:rsidRPr="00E76CB5">
        <w:rPr>
          <w:rFonts w:ascii="Calibri" w:hAnsi="Calibri" w:cs="Calibri Light"/>
          <w:sz w:val="24"/>
          <w:szCs w:val="24"/>
        </w:rPr>
        <w:t xml:space="preserve"> theologen die de invasie en bezetting vanuit Europa, </w:t>
      </w:r>
      <w:r>
        <w:rPr>
          <w:rFonts w:ascii="Calibri" w:hAnsi="Calibri" w:cs="Calibri Light"/>
          <w:sz w:val="24"/>
          <w:szCs w:val="24"/>
        </w:rPr>
        <w:t xml:space="preserve">en de economische diefstal, </w:t>
      </w:r>
      <w:r w:rsidRPr="00E76CB5">
        <w:rPr>
          <w:rFonts w:ascii="Calibri" w:hAnsi="Calibri" w:cs="Calibri Light"/>
          <w:sz w:val="24"/>
          <w:szCs w:val="24"/>
        </w:rPr>
        <w:t xml:space="preserve">uitbuiting en volkerenmoord </w:t>
      </w:r>
      <w:r>
        <w:rPr>
          <w:rFonts w:ascii="Calibri" w:hAnsi="Calibri" w:cs="Calibri Light"/>
          <w:sz w:val="24"/>
          <w:szCs w:val="24"/>
        </w:rPr>
        <w:t xml:space="preserve">die ermee gepaard ging, </w:t>
      </w:r>
      <w:r w:rsidRPr="00E76CB5">
        <w:rPr>
          <w:rFonts w:ascii="Calibri" w:hAnsi="Calibri" w:cs="Calibri Light"/>
          <w:sz w:val="24"/>
          <w:szCs w:val="24"/>
        </w:rPr>
        <w:t xml:space="preserve">totaal veroordeelden als </w:t>
      </w:r>
      <w:r>
        <w:rPr>
          <w:rFonts w:ascii="Calibri" w:hAnsi="Calibri" w:cs="Calibri Light"/>
          <w:sz w:val="24"/>
          <w:szCs w:val="24"/>
        </w:rPr>
        <w:t xml:space="preserve">een gruwel in Gods ogen. Zij </w:t>
      </w:r>
      <w:r w:rsidRPr="00E76CB5">
        <w:rPr>
          <w:rFonts w:ascii="Calibri" w:hAnsi="Calibri" w:cs="Calibri Light"/>
          <w:sz w:val="24"/>
          <w:szCs w:val="24"/>
        </w:rPr>
        <w:t xml:space="preserve">riepen </w:t>
      </w:r>
      <w:r>
        <w:rPr>
          <w:rFonts w:ascii="Calibri" w:hAnsi="Calibri" w:cs="Calibri Light"/>
          <w:sz w:val="24"/>
          <w:szCs w:val="24"/>
        </w:rPr>
        <w:t>op tot gerechtigheid en tot s</w:t>
      </w:r>
      <w:r w:rsidRPr="00E76CB5">
        <w:rPr>
          <w:rFonts w:ascii="Calibri" w:hAnsi="Calibri" w:cs="Calibri Light"/>
          <w:sz w:val="24"/>
          <w:szCs w:val="24"/>
        </w:rPr>
        <w:t>tri</w:t>
      </w:r>
      <w:r>
        <w:rPr>
          <w:rFonts w:ascii="Calibri" w:hAnsi="Calibri" w:cs="Calibri Light"/>
          <w:sz w:val="24"/>
          <w:szCs w:val="24"/>
        </w:rPr>
        <w:t xml:space="preserve">jd tegen de Europese bezetter. </w:t>
      </w:r>
      <w:r w:rsidRPr="00E76CB5">
        <w:rPr>
          <w:rFonts w:ascii="Calibri" w:hAnsi="Calibri" w:cs="Calibri Light"/>
          <w:sz w:val="24"/>
          <w:szCs w:val="24"/>
        </w:rPr>
        <w:t xml:space="preserve">Zo is het ook </w:t>
      </w:r>
      <w:r>
        <w:rPr>
          <w:rFonts w:ascii="Calibri" w:hAnsi="Calibri" w:cs="Calibri Light"/>
          <w:sz w:val="24"/>
          <w:szCs w:val="24"/>
        </w:rPr>
        <w:t xml:space="preserve">op vandaag. </w:t>
      </w:r>
      <w:r w:rsidRPr="00C34560">
        <w:rPr>
          <w:rFonts w:ascii="Calibri" w:hAnsi="Calibri" w:cs="Calibri Light"/>
          <w:b/>
          <w:sz w:val="24"/>
          <w:szCs w:val="24"/>
        </w:rPr>
        <w:t xml:space="preserve">Monseigneur Romero heeft ons duidelijke criteria aangeboden om deze ‘onderscheiding’ te kunnen maken </w:t>
      </w:r>
      <w:r>
        <w:rPr>
          <w:rFonts w:ascii="Calibri" w:hAnsi="Calibri" w:cs="Calibri Light"/>
          <w:b/>
          <w:sz w:val="24"/>
          <w:szCs w:val="24"/>
        </w:rPr>
        <w:t>in</w:t>
      </w:r>
      <w:r w:rsidRPr="00C34560">
        <w:rPr>
          <w:rFonts w:ascii="Calibri" w:hAnsi="Calibri" w:cs="Calibri Light"/>
          <w:b/>
          <w:sz w:val="24"/>
          <w:szCs w:val="24"/>
        </w:rPr>
        <w:t xml:space="preserve"> het Licht van de Geest van Jezus: alles moet altijd gezien en beoordeeld worden vanuit het standpunt van de armen, de gekwetsten, de uitgestotenen, de gekruisigden, de slachtoffers,… Wil je nagaan of bepaalde wetten of politieke beslissingen er toe bijdragen dat de geschiedenis stappen zet in de richting van de Horizon van Gods Rijk, dan moet je in de eerste plaats nagaan in welke mate ze ‘leven’ betekenen voor die ’armen’.</w:t>
      </w:r>
      <w:r>
        <w:rPr>
          <w:rFonts w:ascii="Calibri" w:hAnsi="Calibri" w:cs="Calibri Light"/>
          <w:sz w:val="24"/>
          <w:szCs w:val="24"/>
        </w:rPr>
        <w:t xml:space="preserve"> Wanneer de banken, het grootkapitaal, de grote (</w:t>
      </w:r>
      <w:proofErr w:type="spellStart"/>
      <w:r>
        <w:rPr>
          <w:rFonts w:ascii="Calibri" w:hAnsi="Calibri" w:cs="Calibri Light"/>
          <w:sz w:val="24"/>
          <w:szCs w:val="24"/>
        </w:rPr>
        <w:t>inter</w:t>
      </w:r>
      <w:proofErr w:type="spellEnd"/>
      <w:r>
        <w:rPr>
          <w:rFonts w:ascii="Calibri" w:hAnsi="Calibri" w:cs="Calibri Light"/>
          <w:sz w:val="24"/>
          <w:szCs w:val="24"/>
        </w:rPr>
        <w:t>-)nationale ondernemingen,… enorme</w:t>
      </w:r>
      <w:r w:rsidRPr="00E76CB5">
        <w:rPr>
          <w:rFonts w:ascii="Calibri" w:hAnsi="Calibri" w:cs="Calibri Light"/>
          <w:sz w:val="24"/>
          <w:szCs w:val="24"/>
        </w:rPr>
        <w:t xml:space="preserve"> winsten maken ten koste van de ar</w:t>
      </w:r>
      <w:r>
        <w:rPr>
          <w:rFonts w:ascii="Calibri" w:hAnsi="Calibri" w:cs="Calibri Light"/>
          <w:sz w:val="24"/>
          <w:szCs w:val="24"/>
        </w:rPr>
        <w:t xml:space="preserve">men (ook al krijgen die dan </w:t>
      </w:r>
      <w:r w:rsidRPr="00E76CB5">
        <w:rPr>
          <w:rFonts w:ascii="Calibri" w:hAnsi="Calibri" w:cs="Calibri Light"/>
          <w:sz w:val="24"/>
          <w:szCs w:val="24"/>
        </w:rPr>
        <w:t xml:space="preserve">soms wel </w:t>
      </w:r>
      <w:r>
        <w:rPr>
          <w:rFonts w:ascii="Calibri" w:hAnsi="Calibri" w:cs="Calibri Light"/>
          <w:sz w:val="24"/>
          <w:szCs w:val="24"/>
        </w:rPr>
        <w:t xml:space="preserve">inderhaast </w:t>
      </w:r>
      <w:r w:rsidRPr="00E76CB5">
        <w:rPr>
          <w:rFonts w:ascii="Calibri" w:hAnsi="Calibri" w:cs="Calibri Light"/>
          <w:sz w:val="24"/>
          <w:szCs w:val="24"/>
        </w:rPr>
        <w:t>wat aalmoezen</w:t>
      </w:r>
      <w:r>
        <w:rPr>
          <w:rFonts w:ascii="Calibri" w:hAnsi="Calibri" w:cs="Calibri Light"/>
          <w:sz w:val="24"/>
          <w:szCs w:val="24"/>
        </w:rPr>
        <w:t xml:space="preserve"> in de hand gestopt), dan loopt het al grondig verkeerd. Vandaag zie je dit bijvoorbeeld </w:t>
      </w:r>
      <w:r w:rsidRPr="00E76CB5">
        <w:rPr>
          <w:rFonts w:ascii="Calibri" w:hAnsi="Calibri" w:cs="Calibri Light"/>
          <w:sz w:val="24"/>
          <w:szCs w:val="24"/>
        </w:rPr>
        <w:t>duidelijk</w:t>
      </w:r>
      <w:r>
        <w:rPr>
          <w:rFonts w:ascii="Calibri" w:hAnsi="Calibri" w:cs="Calibri Light"/>
          <w:sz w:val="24"/>
          <w:szCs w:val="24"/>
        </w:rPr>
        <w:t xml:space="preserve"> gebeuren met de miljarden winst die </w:t>
      </w:r>
      <w:r w:rsidRPr="00E76CB5">
        <w:rPr>
          <w:rFonts w:ascii="Calibri" w:hAnsi="Calibri" w:cs="Calibri Light"/>
          <w:sz w:val="24"/>
          <w:szCs w:val="24"/>
        </w:rPr>
        <w:t xml:space="preserve">de farmaceutische industrie </w:t>
      </w:r>
      <w:r>
        <w:rPr>
          <w:rFonts w:ascii="Calibri" w:hAnsi="Calibri" w:cs="Calibri Light"/>
          <w:sz w:val="24"/>
          <w:szCs w:val="24"/>
        </w:rPr>
        <w:t xml:space="preserve">maakt, </w:t>
      </w:r>
      <w:r w:rsidRPr="00E76CB5">
        <w:rPr>
          <w:rFonts w:ascii="Calibri" w:hAnsi="Calibri" w:cs="Calibri Light"/>
          <w:sz w:val="24"/>
          <w:szCs w:val="24"/>
        </w:rPr>
        <w:t xml:space="preserve">en in de totaal onrechtvaardige verdeling </w:t>
      </w:r>
      <w:r>
        <w:rPr>
          <w:rFonts w:ascii="Calibri" w:hAnsi="Calibri" w:cs="Calibri Light"/>
          <w:sz w:val="24"/>
          <w:szCs w:val="24"/>
        </w:rPr>
        <w:t xml:space="preserve">van </w:t>
      </w:r>
      <w:r w:rsidRPr="00E76CB5">
        <w:rPr>
          <w:rFonts w:ascii="Calibri" w:hAnsi="Calibri" w:cs="Calibri Light"/>
          <w:sz w:val="24"/>
          <w:szCs w:val="24"/>
        </w:rPr>
        <w:t xml:space="preserve">en </w:t>
      </w:r>
      <w:r>
        <w:rPr>
          <w:rFonts w:ascii="Calibri" w:hAnsi="Calibri" w:cs="Calibri Light"/>
          <w:sz w:val="24"/>
          <w:szCs w:val="24"/>
        </w:rPr>
        <w:t xml:space="preserve">het gebrek aan </w:t>
      </w:r>
      <w:r w:rsidRPr="00E76CB5">
        <w:rPr>
          <w:rFonts w:ascii="Calibri" w:hAnsi="Calibri" w:cs="Calibri Light"/>
          <w:sz w:val="24"/>
          <w:szCs w:val="24"/>
        </w:rPr>
        <w:t>toegang tot de levensnoodzakelijke vaccins</w:t>
      </w:r>
      <w:r>
        <w:rPr>
          <w:rFonts w:ascii="Calibri" w:hAnsi="Calibri" w:cs="Calibri Light"/>
          <w:sz w:val="24"/>
          <w:szCs w:val="24"/>
        </w:rPr>
        <w:t xml:space="preserve"> tegen Covid-19. Het is daarbij helaas ook zo dat de K</w:t>
      </w:r>
      <w:r w:rsidRPr="00E76CB5">
        <w:rPr>
          <w:rFonts w:ascii="Calibri" w:hAnsi="Calibri" w:cs="Calibri Light"/>
          <w:sz w:val="24"/>
          <w:szCs w:val="24"/>
        </w:rPr>
        <w:t xml:space="preserve">erken </w:t>
      </w:r>
      <w:r>
        <w:rPr>
          <w:rFonts w:ascii="Calibri" w:hAnsi="Calibri" w:cs="Calibri Light"/>
          <w:sz w:val="24"/>
          <w:szCs w:val="24"/>
        </w:rPr>
        <w:t xml:space="preserve">bij dit alles op </w:t>
      </w:r>
      <w:r w:rsidRPr="00E76CB5">
        <w:rPr>
          <w:rFonts w:ascii="Calibri" w:hAnsi="Calibri" w:cs="Calibri Light"/>
          <w:sz w:val="24"/>
          <w:szCs w:val="24"/>
        </w:rPr>
        <w:t xml:space="preserve">vandaag te veel </w:t>
      </w:r>
      <w:r>
        <w:rPr>
          <w:rFonts w:ascii="Calibri" w:hAnsi="Calibri" w:cs="Calibri Light"/>
          <w:sz w:val="24"/>
          <w:szCs w:val="24"/>
        </w:rPr>
        <w:t xml:space="preserve">in alle talen </w:t>
      </w:r>
      <w:r w:rsidRPr="00E76CB5">
        <w:rPr>
          <w:rFonts w:ascii="Calibri" w:hAnsi="Calibri" w:cs="Calibri Light"/>
          <w:sz w:val="24"/>
          <w:szCs w:val="24"/>
        </w:rPr>
        <w:t>lijken te zwijgen.</w:t>
      </w:r>
    </w:p>
    <w:p w:rsidR="00E717C8" w:rsidRPr="00E76CB5" w:rsidRDefault="00E717C8" w:rsidP="00E717C8">
      <w:pPr>
        <w:jc w:val="both"/>
        <w:rPr>
          <w:rFonts w:ascii="Calibri" w:hAnsi="Calibri" w:cs="Calibri Light"/>
          <w:sz w:val="24"/>
          <w:szCs w:val="24"/>
        </w:rPr>
      </w:pPr>
      <w:r w:rsidRPr="00E76CB5">
        <w:rPr>
          <w:rFonts w:ascii="Calibri" w:hAnsi="Calibri" w:cs="Calibri Light"/>
          <w:sz w:val="24"/>
          <w:szCs w:val="24"/>
        </w:rPr>
        <w:t>Zo komen we bij de de</w:t>
      </w:r>
      <w:r>
        <w:rPr>
          <w:rFonts w:ascii="Calibri" w:hAnsi="Calibri" w:cs="Calibri Light"/>
          <w:sz w:val="24"/>
          <w:szCs w:val="24"/>
        </w:rPr>
        <w:t xml:space="preserve">rde gedachte van Mgr. Romero. </w:t>
      </w:r>
      <w:r w:rsidRPr="00C34560">
        <w:rPr>
          <w:rFonts w:ascii="Calibri" w:hAnsi="Calibri" w:cs="Calibri Light"/>
          <w:b/>
          <w:sz w:val="24"/>
          <w:szCs w:val="24"/>
        </w:rPr>
        <w:t xml:space="preserve">Geloven in de verrijzenis betekent dat je geen angst hebt om het kruis te omhelzen. </w:t>
      </w:r>
      <w:r w:rsidRPr="00E76CB5">
        <w:rPr>
          <w:rFonts w:ascii="Calibri" w:hAnsi="Calibri" w:cs="Calibri Light"/>
          <w:sz w:val="24"/>
          <w:szCs w:val="24"/>
        </w:rPr>
        <w:t>Hier verwijst hij naar het voorbeeld van María zoals het uitgedrukt staat in haar loflied</w:t>
      </w:r>
      <w:r>
        <w:rPr>
          <w:rFonts w:ascii="Calibri" w:hAnsi="Calibri" w:cs="Calibri Light"/>
          <w:sz w:val="24"/>
          <w:szCs w:val="24"/>
        </w:rPr>
        <w:t xml:space="preserve">, het Magnificat. </w:t>
      </w:r>
      <w:r w:rsidRPr="008D33D3">
        <w:rPr>
          <w:rFonts w:ascii="Calibri" w:hAnsi="Calibri" w:cs="Calibri Light"/>
          <w:b/>
          <w:sz w:val="24"/>
          <w:szCs w:val="24"/>
        </w:rPr>
        <w:t>Leven in de hoop dat we de geschiedenis kunnen richten naar Gods Rijk toe, betekent dat we handelen zoals María het uitdrukt en dat we bereid zijn de gevolgen daarvan te dragen.</w:t>
      </w:r>
      <w:r>
        <w:rPr>
          <w:rFonts w:ascii="Calibri" w:hAnsi="Calibri" w:cs="Calibri Light"/>
          <w:sz w:val="24"/>
          <w:szCs w:val="24"/>
        </w:rPr>
        <w:t xml:space="preserve"> </w:t>
      </w:r>
      <w:r w:rsidRPr="00E76CB5">
        <w:rPr>
          <w:rFonts w:ascii="Calibri" w:hAnsi="Calibri" w:cs="Calibri Light"/>
          <w:sz w:val="24"/>
          <w:szCs w:val="24"/>
        </w:rPr>
        <w:t xml:space="preserve">De economische, politieke en militaire machthebbers worden </w:t>
      </w:r>
      <w:r>
        <w:rPr>
          <w:rFonts w:ascii="Calibri" w:hAnsi="Calibri" w:cs="Calibri Light"/>
          <w:sz w:val="24"/>
          <w:szCs w:val="24"/>
        </w:rPr>
        <w:t xml:space="preserve">onvermijdelijk telkens weer </w:t>
      </w:r>
      <w:r w:rsidRPr="00E76CB5">
        <w:rPr>
          <w:rFonts w:ascii="Calibri" w:hAnsi="Calibri" w:cs="Calibri Light"/>
          <w:sz w:val="24"/>
          <w:szCs w:val="24"/>
        </w:rPr>
        <w:t xml:space="preserve">afgodendienaars van </w:t>
      </w:r>
      <w:r>
        <w:rPr>
          <w:rFonts w:ascii="Calibri" w:hAnsi="Calibri" w:cs="Calibri Light"/>
          <w:sz w:val="24"/>
          <w:szCs w:val="24"/>
        </w:rPr>
        <w:t>hun rijkdom en hun macht. Dat zie je in hun persoonlijk handelen</w:t>
      </w:r>
      <w:r w:rsidRPr="00E76CB5">
        <w:rPr>
          <w:rFonts w:ascii="Calibri" w:hAnsi="Calibri" w:cs="Calibri Light"/>
          <w:sz w:val="24"/>
          <w:szCs w:val="24"/>
        </w:rPr>
        <w:t xml:space="preserve"> en in de st</w:t>
      </w:r>
      <w:r>
        <w:rPr>
          <w:rFonts w:ascii="Calibri" w:hAnsi="Calibri" w:cs="Calibri Light"/>
          <w:sz w:val="24"/>
          <w:szCs w:val="24"/>
        </w:rPr>
        <w:t xml:space="preserve">ructuren die ze creëren, hanteren en in stand blijven houden. </w:t>
      </w:r>
      <w:r w:rsidRPr="0019181C">
        <w:rPr>
          <w:rFonts w:ascii="Calibri" w:hAnsi="Calibri" w:cs="Calibri Light"/>
          <w:b/>
          <w:sz w:val="24"/>
          <w:szCs w:val="24"/>
        </w:rPr>
        <w:t>Christene</w:t>
      </w:r>
      <w:r w:rsidRPr="00C34560">
        <w:rPr>
          <w:rFonts w:ascii="Calibri" w:hAnsi="Calibri" w:cs="Calibri Light"/>
          <w:b/>
          <w:sz w:val="24"/>
          <w:szCs w:val="24"/>
        </w:rPr>
        <w:t>n zullen daarom altijd die macht in vraag stellen en een duidelijk andere weg gaan, vertrekkend vanuit met de kleine mensen</w:t>
      </w:r>
      <w:r>
        <w:rPr>
          <w:rFonts w:ascii="Calibri" w:hAnsi="Calibri" w:cs="Calibri Light"/>
          <w:b/>
          <w:sz w:val="24"/>
          <w:szCs w:val="24"/>
        </w:rPr>
        <w:t xml:space="preserve"> </w:t>
      </w:r>
      <w:r w:rsidRPr="00C34560">
        <w:rPr>
          <w:rFonts w:ascii="Calibri" w:hAnsi="Calibri" w:cs="Calibri Light"/>
          <w:b/>
          <w:sz w:val="24"/>
          <w:szCs w:val="24"/>
        </w:rPr>
        <w:t>en samen</w:t>
      </w:r>
      <w:r>
        <w:rPr>
          <w:rFonts w:ascii="Calibri" w:hAnsi="Calibri" w:cs="Calibri Light"/>
          <w:b/>
          <w:sz w:val="24"/>
          <w:szCs w:val="24"/>
        </w:rPr>
        <w:t xml:space="preserve"> met hen.</w:t>
      </w:r>
      <w:r w:rsidRPr="00C34560">
        <w:rPr>
          <w:rFonts w:ascii="Calibri" w:hAnsi="Calibri" w:cs="Calibri Light"/>
          <w:b/>
          <w:sz w:val="24"/>
          <w:szCs w:val="24"/>
        </w:rPr>
        <w:t xml:space="preserve"> Daar kunnen we ons niet in vergissen</w:t>
      </w:r>
      <w:r>
        <w:rPr>
          <w:rFonts w:ascii="Calibri" w:hAnsi="Calibri" w:cs="Calibri Light"/>
          <w:sz w:val="24"/>
          <w:szCs w:val="24"/>
        </w:rPr>
        <w:t>. Maar d</w:t>
      </w:r>
      <w:r w:rsidRPr="00E76CB5">
        <w:rPr>
          <w:rFonts w:ascii="Calibri" w:hAnsi="Calibri" w:cs="Calibri Light"/>
          <w:sz w:val="24"/>
          <w:szCs w:val="24"/>
        </w:rPr>
        <w:t xml:space="preserve">e beschuldigingen </w:t>
      </w:r>
      <w:r>
        <w:rPr>
          <w:rFonts w:ascii="Calibri" w:hAnsi="Calibri" w:cs="Calibri Light"/>
          <w:sz w:val="24"/>
          <w:szCs w:val="24"/>
        </w:rPr>
        <w:t xml:space="preserve">aan ons adres </w:t>
      </w:r>
      <w:r w:rsidRPr="00E76CB5">
        <w:rPr>
          <w:rFonts w:ascii="Calibri" w:hAnsi="Calibri" w:cs="Calibri Light"/>
          <w:sz w:val="24"/>
          <w:szCs w:val="24"/>
        </w:rPr>
        <w:t>zu</w:t>
      </w:r>
      <w:r>
        <w:rPr>
          <w:rFonts w:ascii="Calibri" w:hAnsi="Calibri" w:cs="Calibri Light"/>
          <w:sz w:val="24"/>
          <w:szCs w:val="24"/>
        </w:rPr>
        <w:t xml:space="preserve">llen snel volgen. </w:t>
      </w:r>
      <w:r w:rsidRPr="00E76CB5">
        <w:rPr>
          <w:rFonts w:ascii="Calibri" w:hAnsi="Calibri" w:cs="Calibri Light"/>
          <w:sz w:val="24"/>
          <w:szCs w:val="24"/>
        </w:rPr>
        <w:t>Men zal trac</w:t>
      </w:r>
      <w:r>
        <w:rPr>
          <w:rFonts w:ascii="Calibri" w:hAnsi="Calibri" w:cs="Calibri Light"/>
          <w:sz w:val="24"/>
          <w:szCs w:val="24"/>
        </w:rPr>
        <w:t xml:space="preserve">hten ons te neutraliseren en wanneer </w:t>
      </w:r>
      <w:r w:rsidRPr="00E76CB5">
        <w:rPr>
          <w:rFonts w:ascii="Calibri" w:hAnsi="Calibri" w:cs="Calibri Light"/>
          <w:sz w:val="24"/>
          <w:szCs w:val="24"/>
        </w:rPr>
        <w:t>dat niet lukt,</w:t>
      </w:r>
      <w:r>
        <w:rPr>
          <w:rFonts w:ascii="Calibri" w:hAnsi="Calibri" w:cs="Calibri Light"/>
          <w:sz w:val="24"/>
          <w:szCs w:val="24"/>
        </w:rPr>
        <w:t xml:space="preserve"> zal men</w:t>
      </w:r>
      <w:r w:rsidRPr="00E76CB5">
        <w:rPr>
          <w:rFonts w:ascii="Calibri" w:hAnsi="Calibri" w:cs="Calibri Light"/>
          <w:sz w:val="24"/>
          <w:szCs w:val="24"/>
        </w:rPr>
        <w:t xml:space="preserve"> </w:t>
      </w:r>
      <w:r>
        <w:rPr>
          <w:rFonts w:ascii="Calibri" w:hAnsi="Calibri" w:cs="Calibri Light"/>
          <w:sz w:val="24"/>
          <w:szCs w:val="24"/>
        </w:rPr>
        <w:t xml:space="preserve">proberen ons uit de weg te ruimen. Dat gebeurde ook zo met Jezus zelf. En </w:t>
      </w:r>
      <w:r w:rsidRPr="00C34560">
        <w:rPr>
          <w:rFonts w:ascii="Calibri" w:hAnsi="Calibri" w:cs="Calibri Light"/>
          <w:b/>
          <w:sz w:val="24"/>
          <w:szCs w:val="24"/>
        </w:rPr>
        <w:t>het is van Hem dat we belijden dat Hij dé Redder van de wereld is, God zelf die aanwezig</w:t>
      </w:r>
      <w:r>
        <w:rPr>
          <w:rFonts w:ascii="Calibri" w:hAnsi="Calibri" w:cs="Calibri Light"/>
          <w:b/>
          <w:sz w:val="24"/>
          <w:szCs w:val="24"/>
        </w:rPr>
        <w:t xml:space="preserve"> </w:t>
      </w:r>
      <w:r w:rsidRPr="00C34560">
        <w:rPr>
          <w:rFonts w:ascii="Calibri" w:hAnsi="Calibri" w:cs="Calibri Light"/>
          <w:b/>
          <w:sz w:val="24"/>
          <w:szCs w:val="24"/>
        </w:rPr>
        <w:t xml:space="preserve">gekomen </w:t>
      </w:r>
      <w:r>
        <w:rPr>
          <w:rFonts w:ascii="Calibri" w:hAnsi="Calibri" w:cs="Calibri Light"/>
          <w:b/>
          <w:sz w:val="24"/>
          <w:szCs w:val="24"/>
        </w:rPr>
        <w:t xml:space="preserve">is </w:t>
      </w:r>
      <w:r w:rsidRPr="00C34560">
        <w:rPr>
          <w:rFonts w:ascii="Calibri" w:hAnsi="Calibri" w:cs="Calibri Light"/>
          <w:b/>
          <w:sz w:val="24"/>
          <w:szCs w:val="24"/>
        </w:rPr>
        <w:t xml:space="preserve">in onze geschiedenis. Hij heeft de weg gebaand, en wij mogen ons </w:t>
      </w:r>
      <w:r>
        <w:rPr>
          <w:rFonts w:ascii="Calibri" w:hAnsi="Calibri" w:cs="Calibri Light"/>
          <w:b/>
          <w:sz w:val="24"/>
          <w:szCs w:val="24"/>
        </w:rPr>
        <w:t xml:space="preserve">op onze beurt </w:t>
      </w:r>
      <w:r w:rsidRPr="00C34560">
        <w:rPr>
          <w:rFonts w:ascii="Calibri" w:hAnsi="Calibri" w:cs="Calibri Light"/>
          <w:b/>
          <w:sz w:val="24"/>
          <w:szCs w:val="24"/>
        </w:rPr>
        <w:t xml:space="preserve">aan </w:t>
      </w:r>
      <w:r>
        <w:rPr>
          <w:rFonts w:ascii="Calibri" w:hAnsi="Calibri" w:cs="Calibri Light"/>
          <w:b/>
          <w:sz w:val="24"/>
          <w:szCs w:val="24"/>
        </w:rPr>
        <w:t>dat avontuur riskeren in Zijn G</w:t>
      </w:r>
      <w:r w:rsidRPr="00C34560">
        <w:rPr>
          <w:rFonts w:ascii="Calibri" w:hAnsi="Calibri" w:cs="Calibri Light"/>
          <w:b/>
          <w:sz w:val="24"/>
          <w:szCs w:val="24"/>
        </w:rPr>
        <w:t>eest en vanuit Zijn dynamiek.</w:t>
      </w:r>
      <w:r w:rsidRPr="00E76CB5">
        <w:rPr>
          <w:rFonts w:ascii="Calibri" w:hAnsi="Calibri" w:cs="Calibri Light"/>
          <w:sz w:val="24"/>
          <w:szCs w:val="24"/>
        </w:rPr>
        <w:t xml:space="preserve"> </w:t>
      </w:r>
    </w:p>
    <w:p w:rsidR="00E778EF" w:rsidRDefault="00E778EF" w:rsidP="00E717C8">
      <w:pPr>
        <w:spacing w:before="120" w:after="0"/>
        <w:jc w:val="both"/>
        <w:rPr>
          <w:rFonts w:cstheme="majorHAnsi"/>
          <w:b/>
          <w:bCs/>
          <w:sz w:val="24"/>
          <w:szCs w:val="24"/>
        </w:rPr>
      </w:pPr>
    </w:p>
    <w:p w:rsidR="00E778EF" w:rsidRDefault="00E778EF" w:rsidP="00E717C8">
      <w:pPr>
        <w:spacing w:before="120" w:after="0"/>
        <w:jc w:val="both"/>
        <w:rPr>
          <w:rFonts w:cstheme="majorHAnsi"/>
          <w:b/>
          <w:bCs/>
          <w:sz w:val="24"/>
          <w:szCs w:val="24"/>
        </w:rPr>
      </w:pPr>
    </w:p>
    <w:p w:rsidR="00E717C8" w:rsidRPr="008B0327" w:rsidRDefault="00E717C8" w:rsidP="00E717C8">
      <w:pPr>
        <w:spacing w:before="120" w:after="0"/>
        <w:jc w:val="both"/>
        <w:rPr>
          <w:rFonts w:cstheme="majorHAnsi"/>
          <w:b/>
          <w:bCs/>
          <w:sz w:val="24"/>
          <w:szCs w:val="24"/>
        </w:rPr>
      </w:pPr>
      <w:r w:rsidRPr="008B0327">
        <w:rPr>
          <w:rFonts w:cstheme="majorHAnsi"/>
          <w:b/>
          <w:bCs/>
          <w:sz w:val="24"/>
          <w:szCs w:val="24"/>
        </w:rPr>
        <w:lastRenderedPageBreak/>
        <w:t>Suggestie van vragen voor bezinning en actie, persoonlijk en in onze gemeenschappen:</w:t>
      </w:r>
    </w:p>
    <w:p w:rsidR="00E717C8" w:rsidRPr="00E76CB5" w:rsidRDefault="00E717C8" w:rsidP="00E717C8">
      <w:pPr>
        <w:pStyle w:val="Lijstalinea"/>
        <w:numPr>
          <w:ilvl w:val="0"/>
          <w:numId w:val="1"/>
        </w:numPr>
        <w:spacing w:before="120" w:after="0" w:line="240" w:lineRule="auto"/>
        <w:jc w:val="both"/>
        <w:rPr>
          <w:rFonts w:ascii="Calibri" w:hAnsi="Calibri" w:cs="Calibri Light"/>
          <w:sz w:val="24"/>
          <w:szCs w:val="24"/>
        </w:rPr>
      </w:pPr>
      <w:r w:rsidRPr="00E76CB5">
        <w:rPr>
          <w:rFonts w:ascii="Calibri" w:hAnsi="Calibri" w:cs="Calibri Light"/>
          <w:sz w:val="24"/>
          <w:szCs w:val="24"/>
        </w:rPr>
        <w:t>Welke plaats geven wij (</w:t>
      </w:r>
      <w:r>
        <w:rPr>
          <w:rFonts w:ascii="Calibri" w:hAnsi="Calibri" w:cs="Calibri Light"/>
          <w:sz w:val="24"/>
          <w:szCs w:val="24"/>
        </w:rPr>
        <w:t xml:space="preserve">geef </w:t>
      </w:r>
      <w:r w:rsidRPr="00E76CB5">
        <w:rPr>
          <w:rFonts w:ascii="Calibri" w:hAnsi="Calibri" w:cs="Calibri Light"/>
          <w:sz w:val="24"/>
          <w:szCs w:val="24"/>
        </w:rPr>
        <w:t xml:space="preserve">ik) aan Jezus in ons professioneel leven, in </w:t>
      </w:r>
      <w:r>
        <w:rPr>
          <w:rFonts w:ascii="Calibri" w:hAnsi="Calibri" w:cs="Calibri Light"/>
          <w:sz w:val="24"/>
          <w:szCs w:val="24"/>
        </w:rPr>
        <w:t>de economie, in de politiek,..</w:t>
      </w:r>
      <w:r w:rsidRPr="00E76CB5">
        <w:rPr>
          <w:rFonts w:ascii="Calibri" w:hAnsi="Calibri" w:cs="Calibri Light"/>
          <w:sz w:val="24"/>
          <w:szCs w:val="24"/>
        </w:rPr>
        <w:t>?  Is Hij aanwezig in onze strijd om ger</w:t>
      </w:r>
      <w:r>
        <w:rPr>
          <w:rFonts w:ascii="Calibri" w:hAnsi="Calibri" w:cs="Calibri Light"/>
          <w:sz w:val="24"/>
          <w:szCs w:val="24"/>
        </w:rPr>
        <w:t xml:space="preserve">echtigheid en voor een leefbare aarde? </w:t>
      </w:r>
      <w:r w:rsidRPr="00E76CB5">
        <w:rPr>
          <w:rFonts w:ascii="Calibri" w:hAnsi="Calibri" w:cs="Calibri Light"/>
          <w:sz w:val="24"/>
          <w:szCs w:val="24"/>
        </w:rPr>
        <w:t>Hoe dan</w:t>
      </w:r>
      <w:r>
        <w:rPr>
          <w:rFonts w:ascii="Calibri" w:hAnsi="Calibri" w:cs="Calibri Light"/>
          <w:sz w:val="24"/>
          <w:szCs w:val="24"/>
        </w:rPr>
        <w:t>, waar en wanneer</w:t>
      </w:r>
      <w:r w:rsidRPr="00E76CB5">
        <w:rPr>
          <w:rFonts w:ascii="Calibri" w:hAnsi="Calibri" w:cs="Calibri Light"/>
          <w:sz w:val="24"/>
          <w:szCs w:val="24"/>
        </w:rPr>
        <w:t>?</w:t>
      </w:r>
    </w:p>
    <w:p w:rsidR="00E717C8" w:rsidRPr="00E76CB5" w:rsidRDefault="00E717C8" w:rsidP="00E717C8">
      <w:pPr>
        <w:pStyle w:val="Lijstalinea"/>
        <w:numPr>
          <w:ilvl w:val="0"/>
          <w:numId w:val="1"/>
        </w:numPr>
        <w:jc w:val="both"/>
        <w:rPr>
          <w:rFonts w:ascii="Calibri" w:hAnsi="Calibri" w:cs="Calibri Light"/>
          <w:sz w:val="24"/>
          <w:szCs w:val="24"/>
        </w:rPr>
      </w:pPr>
      <w:r w:rsidRPr="00E76CB5">
        <w:rPr>
          <w:rFonts w:ascii="Calibri" w:hAnsi="Calibri" w:cs="Calibri Light"/>
          <w:sz w:val="24"/>
          <w:szCs w:val="24"/>
        </w:rPr>
        <w:t xml:space="preserve">Wat betekent ons geloof voor de </w:t>
      </w:r>
      <w:r>
        <w:rPr>
          <w:rFonts w:ascii="Calibri" w:hAnsi="Calibri" w:cs="Calibri Light"/>
          <w:sz w:val="24"/>
          <w:szCs w:val="24"/>
        </w:rPr>
        <w:t xml:space="preserve">manier waarop we de gebeurtenissen in </w:t>
      </w:r>
      <w:r w:rsidRPr="00E76CB5">
        <w:rPr>
          <w:rFonts w:ascii="Calibri" w:hAnsi="Calibri" w:cs="Calibri Light"/>
          <w:sz w:val="24"/>
          <w:szCs w:val="24"/>
        </w:rPr>
        <w:t>de geschiedenis</w:t>
      </w:r>
      <w:r>
        <w:rPr>
          <w:rFonts w:ascii="Calibri" w:hAnsi="Calibri" w:cs="Calibri Light"/>
          <w:sz w:val="24"/>
          <w:szCs w:val="24"/>
        </w:rPr>
        <w:t xml:space="preserve"> lezen en interpreteren? </w:t>
      </w:r>
      <w:r w:rsidRPr="00E76CB5">
        <w:rPr>
          <w:rFonts w:ascii="Calibri" w:hAnsi="Calibri" w:cs="Calibri Light"/>
          <w:sz w:val="24"/>
          <w:szCs w:val="24"/>
        </w:rPr>
        <w:t>Welke criteria gebrui</w:t>
      </w:r>
      <w:r>
        <w:rPr>
          <w:rFonts w:ascii="Calibri" w:hAnsi="Calibri" w:cs="Calibri Light"/>
          <w:sz w:val="24"/>
          <w:szCs w:val="24"/>
        </w:rPr>
        <w:t>ken we feitelijk om de (</w:t>
      </w:r>
      <w:proofErr w:type="spellStart"/>
      <w:r>
        <w:rPr>
          <w:rFonts w:ascii="Calibri" w:hAnsi="Calibri" w:cs="Calibri Light"/>
          <w:sz w:val="24"/>
          <w:szCs w:val="24"/>
        </w:rPr>
        <w:t>inter</w:t>
      </w:r>
      <w:proofErr w:type="spellEnd"/>
      <w:r>
        <w:rPr>
          <w:rFonts w:ascii="Calibri" w:hAnsi="Calibri" w:cs="Calibri Light"/>
          <w:sz w:val="24"/>
          <w:szCs w:val="24"/>
        </w:rPr>
        <w:t>-)</w:t>
      </w:r>
      <w:r w:rsidRPr="00E76CB5">
        <w:rPr>
          <w:rFonts w:ascii="Calibri" w:hAnsi="Calibri" w:cs="Calibri Light"/>
          <w:sz w:val="24"/>
          <w:szCs w:val="24"/>
        </w:rPr>
        <w:t xml:space="preserve">nationale economie, </w:t>
      </w:r>
      <w:r>
        <w:rPr>
          <w:rFonts w:ascii="Calibri" w:hAnsi="Calibri" w:cs="Calibri Light"/>
          <w:sz w:val="24"/>
          <w:szCs w:val="24"/>
        </w:rPr>
        <w:t xml:space="preserve">de </w:t>
      </w:r>
      <w:r w:rsidRPr="00E76CB5">
        <w:rPr>
          <w:rFonts w:ascii="Calibri" w:hAnsi="Calibri" w:cs="Calibri Light"/>
          <w:sz w:val="24"/>
          <w:szCs w:val="24"/>
        </w:rPr>
        <w:t xml:space="preserve">politiek, </w:t>
      </w:r>
      <w:r>
        <w:rPr>
          <w:rFonts w:ascii="Calibri" w:hAnsi="Calibri" w:cs="Calibri Light"/>
          <w:sz w:val="24"/>
          <w:szCs w:val="24"/>
        </w:rPr>
        <w:t xml:space="preserve">de </w:t>
      </w:r>
      <w:r w:rsidRPr="00E76CB5">
        <w:rPr>
          <w:rFonts w:ascii="Calibri" w:hAnsi="Calibri" w:cs="Calibri Light"/>
          <w:sz w:val="24"/>
          <w:szCs w:val="24"/>
        </w:rPr>
        <w:t>bewapening</w:t>
      </w:r>
      <w:r>
        <w:rPr>
          <w:rFonts w:ascii="Calibri" w:hAnsi="Calibri" w:cs="Calibri Light"/>
          <w:sz w:val="24"/>
          <w:szCs w:val="24"/>
        </w:rPr>
        <w:t>swedloop… te analyseren en te verstaan? En t</w:t>
      </w:r>
      <w:r w:rsidRPr="00E76CB5">
        <w:rPr>
          <w:rFonts w:ascii="Calibri" w:hAnsi="Calibri" w:cs="Calibri Light"/>
          <w:sz w:val="24"/>
          <w:szCs w:val="24"/>
        </w:rPr>
        <w:t xml:space="preserve">ot welk engagement leidt ons dat? </w:t>
      </w:r>
    </w:p>
    <w:p w:rsidR="00E717C8" w:rsidRPr="00E76CB5" w:rsidRDefault="00E717C8" w:rsidP="00E717C8">
      <w:pPr>
        <w:pStyle w:val="Lijstalinea"/>
        <w:numPr>
          <w:ilvl w:val="0"/>
          <w:numId w:val="1"/>
        </w:numPr>
        <w:jc w:val="both"/>
        <w:rPr>
          <w:rFonts w:ascii="Calibri" w:hAnsi="Calibri" w:cs="Calibri Light"/>
          <w:sz w:val="24"/>
          <w:szCs w:val="24"/>
        </w:rPr>
      </w:pPr>
      <w:r w:rsidRPr="00E76CB5">
        <w:rPr>
          <w:rFonts w:ascii="Calibri" w:hAnsi="Calibri" w:cs="Calibri Light"/>
          <w:sz w:val="24"/>
          <w:szCs w:val="24"/>
        </w:rPr>
        <w:t xml:space="preserve">Wat doen wij om </w:t>
      </w:r>
      <w:r>
        <w:rPr>
          <w:rFonts w:ascii="Calibri" w:hAnsi="Calibri" w:cs="Calibri Light"/>
          <w:sz w:val="24"/>
          <w:szCs w:val="24"/>
        </w:rPr>
        <w:t xml:space="preserve">er toe bij te dragen </w:t>
      </w:r>
      <w:r w:rsidRPr="00E76CB5">
        <w:rPr>
          <w:rFonts w:ascii="Calibri" w:hAnsi="Calibri" w:cs="Calibri Light"/>
          <w:sz w:val="24"/>
          <w:szCs w:val="24"/>
        </w:rPr>
        <w:t>dat de machthebbers van hun t</w:t>
      </w:r>
      <w:r>
        <w:rPr>
          <w:rFonts w:ascii="Calibri" w:hAnsi="Calibri" w:cs="Calibri Light"/>
          <w:sz w:val="24"/>
          <w:szCs w:val="24"/>
        </w:rPr>
        <w:t xml:space="preserve">ronen zouden gestoten worden? </w:t>
      </w:r>
      <w:r w:rsidRPr="00E76CB5">
        <w:rPr>
          <w:rFonts w:ascii="Calibri" w:hAnsi="Calibri" w:cs="Calibri Light"/>
          <w:sz w:val="24"/>
          <w:szCs w:val="24"/>
        </w:rPr>
        <w:t xml:space="preserve">Waar en hoe gaan wij nu </w:t>
      </w:r>
      <w:r>
        <w:rPr>
          <w:rFonts w:ascii="Calibri" w:hAnsi="Calibri" w:cs="Calibri Light"/>
          <w:sz w:val="24"/>
          <w:szCs w:val="24"/>
        </w:rPr>
        <w:t xml:space="preserve">vandaag </w:t>
      </w:r>
      <w:r w:rsidRPr="00E76CB5">
        <w:rPr>
          <w:rFonts w:ascii="Calibri" w:hAnsi="Calibri" w:cs="Calibri Light"/>
          <w:sz w:val="24"/>
          <w:szCs w:val="24"/>
        </w:rPr>
        <w:t xml:space="preserve">op weg met kleine, </w:t>
      </w:r>
      <w:r>
        <w:rPr>
          <w:rFonts w:ascii="Calibri" w:hAnsi="Calibri" w:cs="Calibri Light"/>
          <w:sz w:val="24"/>
          <w:szCs w:val="24"/>
        </w:rPr>
        <w:t xml:space="preserve">gekwetste en kwetsbare mensen, met de ‘armen’? </w:t>
      </w:r>
      <w:r w:rsidRPr="00E76CB5">
        <w:rPr>
          <w:rFonts w:ascii="Calibri" w:hAnsi="Calibri" w:cs="Calibri Light"/>
          <w:sz w:val="24"/>
          <w:szCs w:val="24"/>
        </w:rPr>
        <w:t xml:space="preserve">Hebben we ook al ervaren wat </w:t>
      </w:r>
      <w:r>
        <w:rPr>
          <w:rFonts w:ascii="Calibri" w:hAnsi="Calibri" w:cs="Calibri Light"/>
          <w:sz w:val="24"/>
          <w:szCs w:val="24"/>
        </w:rPr>
        <w:t>‘</w:t>
      </w:r>
      <w:r w:rsidRPr="00E76CB5">
        <w:rPr>
          <w:rFonts w:ascii="Calibri" w:hAnsi="Calibri" w:cs="Calibri Light"/>
          <w:sz w:val="24"/>
          <w:szCs w:val="24"/>
        </w:rPr>
        <w:t xml:space="preserve">het kruis </w:t>
      </w:r>
      <w:r>
        <w:rPr>
          <w:rFonts w:ascii="Calibri" w:hAnsi="Calibri" w:cs="Calibri Light"/>
          <w:sz w:val="24"/>
          <w:szCs w:val="24"/>
        </w:rPr>
        <w:t xml:space="preserve">opnemen en </w:t>
      </w:r>
      <w:r w:rsidRPr="00E76CB5">
        <w:rPr>
          <w:rFonts w:ascii="Calibri" w:hAnsi="Calibri" w:cs="Calibri Light"/>
          <w:sz w:val="24"/>
          <w:szCs w:val="24"/>
        </w:rPr>
        <w:t>dragen</w:t>
      </w:r>
      <w:r>
        <w:rPr>
          <w:rFonts w:ascii="Calibri" w:hAnsi="Calibri" w:cs="Calibri Light"/>
          <w:sz w:val="24"/>
          <w:szCs w:val="24"/>
        </w:rPr>
        <w:t>’</w:t>
      </w:r>
      <w:r w:rsidRPr="00E76CB5">
        <w:rPr>
          <w:rFonts w:ascii="Calibri" w:hAnsi="Calibri" w:cs="Calibri Light"/>
          <w:sz w:val="24"/>
          <w:szCs w:val="24"/>
        </w:rPr>
        <w:t xml:space="preserve"> dan </w:t>
      </w:r>
      <w:r>
        <w:rPr>
          <w:rFonts w:ascii="Calibri" w:hAnsi="Calibri" w:cs="Calibri Light"/>
          <w:sz w:val="24"/>
          <w:szCs w:val="24"/>
        </w:rPr>
        <w:t>als onvermijdelijke consequentie</w:t>
      </w:r>
      <w:r w:rsidRPr="00DF483D">
        <w:rPr>
          <w:rFonts w:ascii="Calibri" w:hAnsi="Calibri" w:cs="Calibri Light"/>
          <w:sz w:val="24"/>
          <w:szCs w:val="24"/>
        </w:rPr>
        <w:t xml:space="preserve"> </w:t>
      </w:r>
      <w:r w:rsidRPr="00E76CB5">
        <w:rPr>
          <w:rFonts w:ascii="Calibri" w:hAnsi="Calibri" w:cs="Calibri Light"/>
          <w:sz w:val="24"/>
          <w:szCs w:val="24"/>
        </w:rPr>
        <w:t>betekent?</w:t>
      </w:r>
    </w:p>
    <w:p w:rsidR="00E717C8" w:rsidRPr="00E76CB5" w:rsidRDefault="00E717C8" w:rsidP="00E717C8">
      <w:pPr>
        <w:rPr>
          <w:rFonts w:ascii="Calibri" w:hAnsi="Calibri" w:cs="Calibri Light"/>
          <w:sz w:val="24"/>
          <w:szCs w:val="24"/>
        </w:rPr>
      </w:pPr>
      <w:r w:rsidRPr="00E76CB5">
        <w:rPr>
          <w:rFonts w:ascii="Calibri" w:hAnsi="Calibri" w:cs="Calibri Light"/>
          <w:sz w:val="24"/>
          <w:szCs w:val="24"/>
        </w:rPr>
        <w:t>Ludo Van de Velde</w:t>
      </w:r>
    </w:p>
    <w:p w:rsidR="00E717C8" w:rsidRPr="008B0327" w:rsidRDefault="00E717C8" w:rsidP="00E717C8">
      <w:pPr>
        <w:spacing w:after="120" w:line="240" w:lineRule="auto"/>
        <w:jc w:val="both"/>
        <w:rPr>
          <w:rFonts w:cs="Calibri Light"/>
          <w:b/>
          <w:sz w:val="24"/>
          <w:szCs w:val="24"/>
        </w:rPr>
      </w:pPr>
      <w:r w:rsidRPr="008B0327">
        <w:rPr>
          <w:rFonts w:cs="Segoe UI"/>
          <w:b/>
          <w:i/>
          <w:iCs/>
          <w:sz w:val="24"/>
          <w:szCs w:val="24"/>
          <w:shd w:val="clear" w:color="auto" w:fill="FFFFFF"/>
        </w:rPr>
        <w:t>Ludo Van de Velde</w:t>
      </w:r>
      <w:r w:rsidRPr="008B0327">
        <w:rPr>
          <w:rFonts w:cs="Segoe UI"/>
          <w:i/>
          <w:iCs/>
          <w:sz w:val="24"/>
          <w:szCs w:val="24"/>
          <w:shd w:val="clear" w:color="auto" w:fill="FFFFFF"/>
        </w:rPr>
        <w:t xml:space="preserve"> (1949), afkomstig uit </w:t>
      </w:r>
      <w:proofErr w:type="spellStart"/>
      <w:r w:rsidRPr="008B0327">
        <w:rPr>
          <w:rFonts w:cs="Segoe UI"/>
          <w:i/>
          <w:iCs/>
          <w:sz w:val="24"/>
          <w:szCs w:val="24"/>
          <w:shd w:val="clear" w:color="auto" w:fill="FFFFFF"/>
        </w:rPr>
        <w:t>Oelegem</w:t>
      </w:r>
      <w:proofErr w:type="spellEnd"/>
      <w:r w:rsidRPr="008B0327">
        <w:rPr>
          <w:rFonts w:cs="Segoe UI"/>
          <w:i/>
          <w:iCs/>
          <w:sz w:val="24"/>
          <w:szCs w:val="24"/>
          <w:shd w:val="clear" w:color="auto" w:fill="FFFFFF"/>
        </w:rPr>
        <w:t xml:space="preserve">, leefde en werkte sinds 1977 in Centraal Amerika.  Hij was gedurende 9 jaren </w:t>
      </w:r>
      <w:proofErr w:type="spellStart"/>
      <w:r w:rsidRPr="008B0327">
        <w:rPr>
          <w:rFonts w:cs="Segoe UI"/>
          <w:i/>
          <w:iCs/>
          <w:sz w:val="24"/>
          <w:szCs w:val="24"/>
          <w:shd w:val="clear" w:color="auto" w:fill="FFFFFF"/>
        </w:rPr>
        <w:t>fidei</w:t>
      </w:r>
      <w:proofErr w:type="spellEnd"/>
      <w:r w:rsidRPr="008B0327">
        <w:rPr>
          <w:rFonts w:cs="Segoe UI"/>
          <w:i/>
          <w:iCs/>
          <w:sz w:val="24"/>
          <w:szCs w:val="24"/>
          <w:shd w:val="clear" w:color="auto" w:fill="FFFFFF"/>
        </w:rPr>
        <w:t xml:space="preserve"> </w:t>
      </w:r>
      <w:proofErr w:type="spellStart"/>
      <w:r w:rsidRPr="008B0327">
        <w:rPr>
          <w:rFonts w:cs="Segoe UI"/>
          <w:i/>
          <w:iCs/>
          <w:sz w:val="24"/>
          <w:szCs w:val="24"/>
          <w:shd w:val="clear" w:color="auto" w:fill="FFFFFF"/>
        </w:rPr>
        <w:t>donumpriester</w:t>
      </w:r>
      <w:proofErr w:type="spellEnd"/>
      <w:r w:rsidRPr="008B0327">
        <w:rPr>
          <w:rFonts w:cs="Segoe UI"/>
          <w:i/>
          <w:iCs/>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8B0327">
        <w:rPr>
          <w:rFonts w:cs="Segoe UI"/>
          <w:i/>
          <w:iCs/>
          <w:sz w:val="24"/>
          <w:szCs w:val="24"/>
          <w:shd w:val="clear" w:color="auto" w:fill="FFFFFF"/>
        </w:rPr>
        <w:t>Volens</w:t>
      </w:r>
      <w:proofErr w:type="spellEnd"/>
      <w:r w:rsidRPr="008B0327">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8B0327">
        <w:rPr>
          <w:rFonts w:cs="Calibri Light"/>
          <w:b/>
          <w:sz w:val="24"/>
          <w:szCs w:val="24"/>
        </w:rPr>
        <w:t xml:space="preserve"> </w:t>
      </w:r>
    </w:p>
    <w:p w:rsidR="00166044" w:rsidRDefault="00166044"/>
    <w:sectPr w:rsidR="0016604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90E" w:rsidRDefault="003C090E" w:rsidP="00E76CB5">
      <w:pPr>
        <w:spacing w:after="0" w:line="240" w:lineRule="auto"/>
      </w:pPr>
      <w:r>
        <w:separator/>
      </w:r>
    </w:p>
  </w:endnote>
  <w:endnote w:type="continuationSeparator" w:id="0">
    <w:p w:rsidR="003C090E" w:rsidRDefault="003C090E" w:rsidP="00E76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175855"/>
      <w:docPartObj>
        <w:docPartGallery w:val="Page Numbers (Bottom of Page)"/>
        <w:docPartUnique/>
      </w:docPartObj>
    </w:sdtPr>
    <w:sdtEndPr/>
    <w:sdtContent>
      <w:p w:rsidR="00E76CB5" w:rsidRDefault="00E76CB5">
        <w:pPr>
          <w:pStyle w:val="Voettekst"/>
          <w:jc w:val="right"/>
        </w:pPr>
        <w:r>
          <w:fldChar w:fldCharType="begin"/>
        </w:r>
        <w:r>
          <w:instrText>PAGE   \* MERGEFORMAT</w:instrText>
        </w:r>
        <w:r>
          <w:fldChar w:fldCharType="separate"/>
        </w:r>
        <w:r w:rsidR="00A43AFC" w:rsidRPr="00A43AFC">
          <w:rPr>
            <w:noProof/>
            <w:lang w:val="nl-NL"/>
          </w:rPr>
          <w:t>4</w:t>
        </w:r>
        <w:r>
          <w:fldChar w:fldCharType="end"/>
        </w:r>
      </w:p>
    </w:sdtContent>
  </w:sdt>
  <w:p w:rsidR="00E76CB5" w:rsidRDefault="00E76CB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90E" w:rsidRDefault="003C090E" w:rsidP="00E76CB5">
      <w:pPr>
        <w:spacing w:after="0" w:line="240" w:lineRule="auto"/>
      </w:pPr>
      <w:r>
        <w:separator/>
      </w:r>
    </w:p>
  </w:footnote>
  <w:footnote w:type="continuationSeparator" w:id="0">
    <w:p w:rsidR="003C090E" w:rsidRDefault="003C090E" w:rsidP="00E76CB5">
      <w:pPr>
        <w:spacing w:after="0" w:line="240" w:lineRule="auto"/>
      </w:pPr>
      <w:r>
        <w:continuationSeparator/>
      </w:r>
    </w:p>
  </w:footnote>
  <w:footnote w:id="1">
    <w:p w:rsidR="00E717C8" w:rsidRPr="00B075F1" w:rsidRDefault="00E717C8" w:rsidP="00E717C8">
      <w:pPr>
        <w:jc w:val="both"/>
        <w:rPr>
          <w:rFonts w:ascii="Calibri" w:hAnsi="Calibri" w:cs="Calibri Light"/>
          <w:sz w:val="24"/>
          <w:szCs w:val="24"/>
        </w:rPr>
      </w:pPr>
      <w:r w:rsidRPr="00B075F1">
        <w:rPr>
          <w:rStyle w:val="Voetnootmarkering"/>
          <w:rFonts w:ascii="Calibri" w:hAnsi="Calibri" w:cs="Calibri Light"/>
          <w:sz w:val="24"/>
          <w:szCs w:val="24"/>
        </w:rPr>
        <w:t>1</w:t>
      </w:r>
      <w:r w:rsidRPr="00B075F1">
        <w:rPr>
          <w:rFonts w:ascii="Calibri" w:hAnsi="Calibri" w:cs="Calibri Light"/>
          <w:sz w:val="24"/>
          <w:szCs w:val="24"/>
        </w:rPr>
        <w:t xml:space="preserve"> Homilie tijden</w:t>
      </w:r>
      <w:r>
        <w:rPr>
          <w:rFonts w:ascii="Calibri" w:hAnsi="Calibri" w:cs="Calibri Light"/>
          <w:sz w:val="24"/>
          <w:szCs w:val="24"/>
        </w:rPr>
        <w:t xml:space="preserve">s de eucharistieviering van de Tweede Zondag in de Veertigdagentijd-C – 2 maart </w:t>
      </w:r>
      <w:r w:rsidRPr="00B075F1">
        <w:rPr>
          <w:rFonts w:ascii="Calibri" w:hAnsi="Calibri" w:cs="Calibri Light"/>
          <w:sz w:val="24"/>
          <w:szCs w:val="24"/>
        </w:rPr>
        <w:t xml:space="preserve">1980.   </w:t>
      </w:r>
    </w:p>
    <w:p w:rsidR="00E717C8" w:rsidRPr="001F5A6F" w:rsidRDefault="00E717C8" w:rsidP="00E717C8">
      <w:pPr>
        <w:pStyle w:val="Voetnoottekst"/>
        <w:jc w:val="both"/>
        <w:rPr>
          <w:rFonts w:ascii="Calibri" w:hAnsi="Calibri" w:cs="Calibri Light"/>
          <w:sz w:val="24"/>
          <w:szCs w:val="24"/>
        </w:rPr>
      </w:pPr>
    </w:p>
  </w:footnote>
  <w:footnote w:id="2">
    <w:p w:rsidR="00E717C8" w:rsidRPr="00E778EF" w:rsidRDefault="00E717C8" w:rsidP="00E717C8">
      <w:pPr>
        <w:pStyle w:val="Voetnoottekst"/>
        <w:jc w:val="both"/>
        <w:rPr>
          <w:sz w:val="22"/>
          <w:szCs w:val="22"/>
        </w:rPr>
      </w:pPr>
      <w:r w:rsidRPr="00E778EF">
        <w:rPr>
          <w:rStyle w:val="Voetnootmarkering"/>
          <w:sz w:val="22"/>
          <w:szCs w:val="22"/>
        </w:rPr>
        <w:footnoteRef/>
      </w:r>
      <w:r w:rsidRPr="00E778EF">
        <w:rPr>
          <w:sz w:val="22"/>
          <w:szCs w:val="22"/>
        </w:rPr>
        <w:t xml:space="preserve"> Toch even verwijzen naar de niet te rechtvaardigen oorlog in Oekraïne. Sinds het vallen van het ijzeren gordijn en het uiteenvallen van de URSS, heeft het ‘Babylonië’ aan de westkant alles gedaan om zich uit te breiden naar het </w:t>
      </w:r>
      <w:r w:rsidR="00E778EF" w:rsidRPr="00E778EF">
        <w:rPr>
          <w:sz w:val="22"/>
          <w:szCs w:val="22"/>
        </w:rPr>
        <w:t>O</w:t>
      </w:r>
      <w:r w:rsidRPr="00E778EF">
        <w:rPr>
          <w:sz w:val="22"/>
          <w:szCs w:val="22"/>
        </w:rPr>
        <w:t>osten, zowel op economisch, politiek (meer leden van EU), en militair vlak (uitbreiding</w:t>
      </w:r>
      <w:r w:rsidR="00A43AFC">
        <w:rPr>
          <w:sz w:val="22"/>
          <w:szCs w:val="22"/>
        </w:rPr>
        <w:t xml:space="preserve"> van de aanwezigheid van de NAVO</w:t>
      </w:r>
      <w:r w:rsidRPr="00E778EF">
        <w:rPr>
          <w:sz w:val="22"/>
          <w:szCs w:val="22"/>
        </w:rPr>
        <w:t>-macht). Sindsdien voelt het ‘Babylonië’ aan de oostkant zich bedreigd, en dat is meer en meer het geval. Ook Rusland breidde zich uit naar het Westen door steun te geven aan de pro- Russische provincies en de annexatie van de Krim. Oproepen om een mogelijke neutrale zone</w:t>
      </w:r>
      <w:r w:rsidR="00E778EF" w:rsidRPr="00E778EF">
        <w:rPr>
          <w:sz w:val="22"/>
          <w:szCs w:val="22"/>
        </w:rPr>
        <w:t xml:space="preserve"> van landen</w:t>
      </w:r>
      <w:r w:rsidRPr="00E778EF">
        <w:rPr>
          <w:sz w:val="22"/>
          <w:szCs w:val="22"/>
        </w:rPr>
        <w:t xml:space="preserve"> te creëren tussen het </w:t>
      </w:r>
      <w:bookmarkStart w:id="0" w:name="_GoBack"/>
      <w:r w:rsidRPr="00E778EF">
        <w:rPr>
          <w:sz w:val="22"/>
          <w:szCs w:val="22"/>
        </w:rPr>
        <w:t>NAVO</w:t>
      </w:r>
      <w:bookmarkEnd w:id="0"/>
      <w:r w:rsidRPr="00E778EF">
        <w:rPr>
          <w:sz w:val="22"/>
          <w:szCs w:val="22"/>
        </w:rPr>
        <w:t>-blok en het blok van Rusland, om elkaar op afstand te houden, werden niet gehoord. Het volk van Oekraïne is vandaag het slachtoffer van deze confrontatie. Heel merkwaardig is</w:t>
      </w:r>
      <w:r w:rsidR="00E778EF" w:rsidRPr="00E778EF">
        <w:rPr>
          <w:sz w:val="22"/>
          <w:szCs w:val="22"/>
        </w:rPr>
        <w:t>,</w:t>
      </w:r>
      <w:r w:rsidRPr="00E778EF">
        <w:rPr>
          <w:sz w:val="22"/>
          <w:szCs w:val="22"/>
        </w:rPr>
        <w:t xml:space="preserve"> dat dan vanuit het westelijk ‘Babylonië’ met luide stem opgeroepen wordt tot een staakt-het-vuren, terwijl tegelijkertijd de oorlog aangewa</w:t>
      </w:r>
      <w:r w:rsidR="00E778EF" w:rsidRPr="00E778EF">
        <w:rPr>
          <w:sz w:val="22"/>
          <w:szCs w:val="22"/>
        </w:rPr>
        <w:t xml:space="preserve">kkerd en ondersteund wordt via </w:t>
      </w:r>
      <w:r w:rsidRPr="00E778EF">
        <w:rPr>
          <w:sz w:val="22"/>
          <w:szCs w:val="22"/>
        </w:rPr>
        <w:t xml:space="preserve">de aanvoer van enorme hoeveelheden wapens en zwaar militair materiaal voor het Oekraïense leger. Wie nu </w:t>
      </w:r>
      <w:r w:rsidR="00E778EF" w:rsidRPr="00E778EF">
        <w:rPr>
          <w:sz w:val="22"/>
          <w:szCs w:val="22"/>
        </w:rPr>
        <w:t xml:space="preserve">in elk geval </w:t>
      </w:r>
      <w:r w:rsidRPr="00E778EF">
        <w:rPr>
          <w:sz w:val="22"/>
          <w:szCs w:val="22"/>
        </w:rPr>
        <w:t xml:space="preserve">al juicht en grote winsten maakt is de militaire industrie van </w:t>
      </w:r>
      <w:r w:rsidR="00E778EF" w:rsidRPr="00E778EF">
        <w:rPr>
          <w:sz w:val="22"/>
          <w:szCs w:val="22"/>
        </w:rPr>
        <w:t>de beide ‘</w:t>
      </w:r>
      <w:proofErr w:type="spellStart"/>
      <w:r w:rsidR="00E778EF" w:rsidRPr="00E778EF">
        <w:rPr>
          <w:sz w:val="22"/>
          <w:szCs w:val="22"/>
        </w:rPr>
        <w:t>Babyloniës</w:t>
      </w:r>
      <w:proofErr w:type="spellEnd"/>
      <w:r w:rsidR="00E778EF" w:rsidRPr="00E778EF">
        <w:rPr>
          <w:sz w:val="22"/>
          <w:szCs w:val="22"/>
        </w:rPr>
        <w:t>’</w:t>
      </w:r>
      <w:r w:rsidRPr="00E778EF">
        <w:rPr>
          <w:sz w:val="22"/>
          <w:szCs w:val="22"/>
        </w:rPr>
        <w:t xml:space="preserve">. Het </w:t>
      </w:r>
      <w:r w:rsidR="00E778EF" w:rsidRPr="00E778EF">
        <w:rPr>
          <w:sz w:val="22"/>
          <w:szCs w:val="22"/>
        </w:rPr>
        <w:t xml:space="preserve">‘gewone </w:t>
      </w:r>
      <w:r w:rsidRPr="00E778EF">
        <w:rPr>
          <w:sz w:val="22"/>
          <w:szCs w:val="22"/>
        </w:rPr>
        <w:t>volk</w:t>
      </w:r>
      <w:r w:rsidR="00E778EF" w:rsidRPr="00E778EF">
        <w:rPr>
          <w:sz w:val="22"/>
          <w:szCs w:val="22"/>
        </w:rPr>
        <w:t>’</w:t>
      </w:r>
      <w:r w:rsidRPr="00E778EF">
        <w:rPr>
          <w:sz w:val="22"/>
          <w:szCs w:val="22"/>
        </w:rPr>
        <w:t xml:space="preserve"> in Rusland en in Oekraïne betaalt</w:t>
      </w:r>
      <w:r w:rsidR="00E778EF" w:rsidRPr="00E778EF">
        <w:rPr>
          <w:sz w:val="22"/>
          <w:szCs w:val="22"/>
        </w:rPr>
        <w:t xml:space="preserve"> de enorme prijs. En wie weet… ook wij zelf… hier, in het westers ‘Babylonië’</w:t>
      </w:r>
      <w:r w:rsidRPr="00E778EF">
        <w:rPr>
          <w:sz w:val="22"/>
          <w:szCs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953F4"/>
    <w:multiLevelType w:val="hybridMultilevel"/>
    <w:tmpl w:val="DCA0659A"/>
    <w:lvl w:ilvl="0" w:tplc="24F88DD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D3C42A9"/>
    <w:multiLevelType w:val="hybridMultilevel"/>
    <w:tmpl w:val="40F6952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F735B13"/>
    <w:multiLevelType w:val="hybridMultilevel"/>
    <w:tmpl w:val="4A32C6A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495E656E"/>
    <w:multiLevelType w:val="hybridMultilevel"/>
    <w:tmpl w:val="6618462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52AA0516"/>
    <w:multiLevelType w:val="hybridMultilevel"/>
    <w:tmpl w:val="9C5E5D0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B5"/>
    <w:rsid w:val="000636C3"/>
    <w:rsid w:val="000F2F5B"/>
    <w:rsid w:val="00101D14"/>
    <w:rsid w:val="001554BC"/>
    <w:rsid w:val="00166044"/>
    <w:rsid w:val="0019181C"/>
    <w:rsid w:val="0025209E"/>
    <w:rsid w:val="002543EF"/>
    <w:rsid w:val="00360ADA"/>
    <w:rsid w:val="003C090E"/>
    <w:rsid w:val="00460700"/>
    <w:rsid w:val="004B6CEE"/>
    <w:rsid w:val="005A3407"/>
    <w:rsid w:val="007E07C8"/>
    <w:rsid w:val="007E166E"/>
    <w:rsid w:val="007F3FA1"/>
    <w:rsid w:val="00880C10"/>
    <w:rsid w:val="008B456E"/>
    <w:rsid w:val="008D33D3"/>
    <w:rsid w:val="00A41853"/>
    <w:rsid w:val="00A43AFC"/>
    <w:rsid w:val="00A55840"/>
    <w:rsid w:val="00A65501"/>
    <w:rsid w:val="00A947C7"/>
    <w:rsid w:val="00BA792D"/>
    <w:rsid w:val="00C34560"/>
    <w:rsid w:val="00CB3423"/>
    <w:rsid w:val="00D43490"/>
    <w:rsid w:val="00DD3042"/>
    <w:rsid w:val="00DF483D"/>
    <w:rsid w:val="00E02489"/>
    <w:rsid w:val="00E717C8"/>
    <w:rsid w:val="00E73573"/>
    <w:rsid w:val="00E76CB5"/>
    <w:rsid w:val="00E778EF"/>
    <w:rsid w:val="00F52639"/>
    <w:rsid w:val="00F84DC2"/>
    <w:rsid w:val="00FF09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53C9F-3554-4D44-9A29-9D7A11C8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76CB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E76CB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76CB5"/>
    <w:rPr>
      <w:sz w:val="20"/>
      <w:szCs w:val="20"/>
    </w:rPr>
  </w:style>
  <w:style w:type="character" w:styleId="Voetnootmarkering">
    <w:name w:val="footnote reference"/>
    <w:basedOn w:val="Standaardalinea-lettertype"/>
    <w:uiPriority w:val="99"/>
    <w:semiHidden/>
    <w:unhideWhenUsed/>
    <w:rsid w:val="00E76CB5"/>
    <w:rPr>
      <w:vertAlign w:val="superscript"/>
    </w:rPr>
  </w:style>
  <w:style w:type="paragraph" w:styleId="Lijstalinea">
    <w:name w:val="List Paragraph"/>
    <w:basedOn w:val="Standaard"/>
    <w:uiPriority w:val="34"/>
    <w:qFormat/>
    <w:rsid w:val="00E76CB5"/>
    <w:pPr>
      <w:ind w:left="720"/>
      <w:contextualSpacing/>
    </w:pPr>
  </w:style>
  <w:style w:type="paragraph" w:styleId="Koptekst">
    <w:name w:val="header"/>
    <w:basedOn w:val="Standaard"/>
    <w:link w:val="KoptekstChar"/>
    <w:uiPriority w:val="99"/>
    <w:unhideWhenUsed/>
    <w:rsid w:val="00E76C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6CB5"/>
  </w:style>
  <w:style w:type="paragraph" w:styleId="Voettekst">
    <w:name w:val="footer"/>
    <w:basedOn w:val="Standaard"/>
    <w:link w:val="VoettekstChar"/>
    <w:uiPriority w:val="99"/>
    <w:unhideWhenUsed/>
    <w:rsid w:val="00E76C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6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4</Pages>
  <Words>1623</Words>
  <Characters>8930</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72</cp:revision>
  <dcterms:created xsi:type="dcterms:W3CDTF">2022-03-01T16:28:00Z</dcterms:created>
  <dcterms:modified xsi:type="dcterms:W3CDTF">2022-03-04T19:44:00Z</dcterms:modified>
</cp:coreProperties>
</file>