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36" w:rsidRPr="008B3336" w:rsidRDefault="008B3336" w:rsidP="008B3336">
      <w:pPr>
        <w:rPr>
          <w:rFonts w:ascii="Comic Sans MS" w:hAnsi="Comic Sans MS"/>
          <w:sz w:val="28"/>
          <w:szCs w:val="28"/>
        </w:rPr>
      </w:pPr>
      <w:r w:rsidRPr="008B3336">
        <w:rPr>
          <w:rFonts w:ascii="Comic Sans MS" w:hAnsi="Comic Sans MS"/>
          <w:sz w:val="28"/>
          <w:szCs w:val="28"/>
        </w:rPr>
        <w:t>“Bezeten”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Een doodgewone namiddag in de supermarkt. Nog gauw een paar dingen aankopen die je heel dringen</w:t>
      </w:r>
      <w:r w:rsidR="00826280">
        <w:rPr>
          <w:rFonts w:ascii="Comic Sans MS" w:hAnsi="Comic Sans MS"/>
          <w:sz w:val="24"/>
          <w:szCs w:val="24"/>
        </w:rPr>
        <w:t>d</w:t>
      </w:r>
      <w:r w:rsidRPr="008B3336">
        <w:rPr>
          <w:rFonts w:ascii="Comic Sans MS" w:hAnsi="Comic Sans MS"/>
          <w:sz w:val="24"/>
          <w:szCs w:val="24"/>
        </w:rPr>
        <w:t xml:space="preserve"> nodig hebt.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Een lange rij aan de kassa. En dan ineens geschreeuw. Een kind, een peuter nog, gooit zich op de grond in  een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‘Franse colère’ en schopt wild  om zich heen. Mama gaat er naar toe en probeert wat kalmte te brengen, maar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ze moet terug naar haar winkelkar, waar kleine zus wat onrustig heen en weer begint te wriemelen...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En iedereen staat er bij en kijkt ernaar. Velen kunnen niet verbergen dat ze de hele situatie afkeuren.</w:t>
      </w:r>
      <w:r>
        <w:rPr>
          <w:rFonts w:ascii="Comic Sans MS" w:hAnsi="Comic Sans MS"/>
          <w:sz w:val="24"/>
          <w:szCs w:val="24"/>
        </w:rPr>
        <w:t xml:space="preserve"> J</w:t>
      </w:r>
      <w:r w:rsidRPr="008B3336">
        <w:rPr>
          <w:rFonts w:ascii="Comic Sans MS" w:hAnsi="Comic Sans MS"/>
          <w:sz w:val="24"/>
          <w:szCs w:val="24"/>
        </w:rPr>
        <w:t>e leest op hun gezicht: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”Als het mijn kind zou zijn, zou ik...” of “Dat kind lijkt wel bezeten!”.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zijn... Het heeft in zijn oorsprong met duivels en demonen te maken die ‘bezit van je nemen’,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maar vaak gebruiken we de term heel algemeen. Soms geven wij mensen een stempel van ‘ bezetenheid’,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gewoon omdat ze wat anders zijn, omdat ze zich niet gedragen zoals het (volgens ons) hoort, of omdat ze zich anders voordoen dan wij verwachten...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 xml:space="preserve">Maar in de ogen van een ander zijn wij misschien wel diegenen die bezeten zijn! 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door macht: als je altijd de eerste, de beste, de grootste wil zijn...Bezeten door geld, door winstbejag en hebzucht: als je altijd wil ‘hebben’ en iedere cent omdraait,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als je niet kan delen, niet kan geven...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door werk, door een overvolle agenda, of door een tijdrovende hobby: als dat het enige is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waar je mee bezig bent, het enige waar je aandacht aan schenkt en tijd voor maakt...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door angst; door onrust, door verdriet, als wat om je heen gebeurt dag in dag uit pijn doet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en je belet om door te gaan...</w:t>
      </w:r>
    </w:p>
    <w:p w:rsid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door haat, door betweterij, als je in conflict ligt met familie, met buren, met vrienden...</w:t>
      </w: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Bezeten zijn, dingen, gedachten, mensen zelfs niet los kunnen laten. Het overkomt ons allemaal wel eens een keer. En toch: loslaten schept ruimte, geeft adem, en werkt zo bevrijdend,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niet alleen voor jezelf, maar ook voor de mensen om je heen.</w:t>
      </w:r>
    </w:p>
    <w:p w:rsidR="008B3336" w:rsidRDefault="008B3336" w:rsidP="008B3336">
      <w:pPr>
        <w:rPr>
          <w:rFonts w:ascii="Comic Sans MS" w:hAnsi="Comic Sans MS"/>
          <w:sz w:val="24"/>
          <w:szCs w:val="24"/>
        </w:rPr>
      </w:pPr>
      <w:r w:rsidRPr="008B3336">
        <w:rPr>
          <w:rFonts w:ascii="Comic Sans MS" w:hAnsi="Comic Sans MS"/>
          <w:sz w:val="24"/>
          <w:szCs w:val="24"/>
        </w:rPr>
        <w:t>Of om het met de woorden van Oosterhuis te zeggen:</w:t>
      </w:r>
      <w:r>
        <w:rPr>
          <w:rFonts w:ascii="Comic Sans MS" w:hAnsi="Comic Sans MS"/>
          <w:sz w:val="24"/>
          <w:szCs w:val="24"/>
        </w:rPr>
        <w:t xml:space="preserve"> </w:t>
      </w:r>
      <w:r w:rsidRPr="008B3336">
        <w:rPr>
          <w:rFonts w:ascii="Comic Sans MS" w:hAnsi="Comic Sans MS"/>
          <w:sz w:val="24"/>
          <w:szCs w:val="24"/>
        </w:rPr>
        <w:t>“Wek uw kracht en kom ons bevrijden”</w:t>
      </w:r>
    </w:p>
    <w:p w:rsidR="008B3336" w:rsidRPr="008B3336" w:rsidRDefault="008B3336" w:rsidP="008B3336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</w:t>
      </w:r>
      <w:r w:rsidRPr="008B3336">
        <w:rPr>
          <w:rFonts w:ascii="Comic Sans MS" w:hAnsi="Comic Sans MS"/>
          <w:sz w:val="18"/>
          <w:szCs w:val="18"/>
          <w:vertAlign w:val="superscript"/>
        </w:rPr>
        <w:t>de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zdj</w:t>
      </w:r>
      <w:proofErr w:type="spellEnd"/>
      <w:r>
        <w:rPr>
          <w:rFonts w:ascii="Comic Sans MS" w:hAnsi="Comic Sans MS"/>
          <w:sz w:val="18"/>
          <w:szCs w:val="18"/>
        </w:rPr>
        <w:t xml:space="preserve">-B- * bij Mc.1,21-28 * </w:t>
      </w:r>
      <w:r w:rsidR="00826280">
        <w:rPr>
          <w:rFonts w:ascii="Comic Sans MS" w:hAnsi="Comic Sans MS"/>
          <w:sz w:val="18"/>
          <w:szCs w:val="18"/>
        </w:rPr>
        <w:t>door Anne * federatie St.-Andries-St.-Michiels-Brugge</w:t>
      </w:r>
    </w:p>
    <w:p w:rsidR="008B3336" w:rsidRDefault="008B3336" w:rsidP="008B3336">
      <w:pPr>
        <w:rPr>
          <w:rFonts w:ascii="Comic Sans MS" w:hAnsi="Comic Sans MS"/>
          <w:sz w:val="24"/>
          <w:szCs w:val="24"/>
        </w:rPr>
      </w:pPr>
    </w:p>
    <w:p w:rsidR="008B3336" w:rsidRPr="008B3336" w:rsidRDefault="008B3336" w:rsidP="008B3336">
      <w:pPr>
        <w:rPr>
          <w:rFonts w:ascii="Comic Sans MS" w:hAnsi="Comic Sans MS"/>
          <w:sz w:val="24"/>
          <w:szCs w:val="24"/>
        </w:rPr>
      </w:pPr>
    </w:p>
    <w:p w:rsidR="008B3336" w:rsidRDefault="008B3336" w:rsidP="008B3336"/>
    <w:p w:rsidR="008B3336" w:rsidRDefault="008B3336" w:rsidP="008B3336"/>
    <w:p w:rsidR="008B3336" w:rsidRDefault="008B3336" w:rsidP="008B3336"/>
    <w:p w:rsidR="008B3336" w:rsidRDefault="008B3336" w:rsidP="008B3336"/>
    <w:p w:rsidR="008B3336" w:rsidRDefault="008B3336" w:rsidP="008B3336"/>
    <w:p w:rsidR="008B3336" w:rsidRDefault="008B3336" w:rsidP="008B3336"/>
    <w:sectPr w:rsidR="008B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7EF9"/>
    <w:multiLevelType w:val="hybridMultilevel"/>
    <w:tmpl w:val="A74C7E3A"/>
    <w:lvl w:ilvl="0" w:tplc="64DCC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36"/>
    <w:rsid w:val="00826280"/>
    <w:rsid w:val="008B3336"/>
    <w:rsid w:val="00E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0E2A-D988-4D6E-A58F-EF15323A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2015-01-28T15:49:00Z</dcterms:created>
  <dcterms:modified xsi:type="dcterms:W3CDTF">2015-01-28T16:03:00Z</dcterms:modified>
</cp:coreProperties>
</file>