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DF" w:rsidRDefault="00C67A5C">
      <w:pPr>
        <w:rPr>
          <w:sz w:val="28"/>
          <w:szCs w:val="28"/>
          <w:lang w:val="nl-BE"/>
        </w:rPr>
      </w:pPr>
      <w:r w:rsidRPr="00C67A5C">
        <w:rPr>
          <w:b/>
          <w:i/>
          <w:sz w:val="28"/>
          <w:szCs w:val="28"/>
          <w:lang w:val="nl-BE"/>
        </w:rPr>
        <w:t>“VERLOREN, MAAR TERUG GEVONDEN</w:t>
      </w:r>
      <w:r>
        <w:rPr>
          <w:sz w:val="28"/>
          <w:szCs w:val="28"/>
          <w:lang w:val="nl-BE"/>
        </w:rPr>
        <w:t>…”</w:t>
      </w:r>
    </w:p>
    <w:p w:rsidR="00C67A5C" w:rsidRPr="00546706" w:rsidRDefault="00C67A5C">
      <w:pPr>
        <w:rPr>
          <w:rFonts w:ascii="Comic Sans MS" w:hAnsi="Comic Sans MS"/>
          <w:sz w:val="28"/>
          <w:szCs w:val="28"/>
          <w:lang w:val="nl-BE"/>
        </w:rPr>
      </w:pPr>
      <w:r w:rsidRPr="00546706">
        <w:rPr>
          <w:rFonts w:ascii="Comic Sans MS" w:hAnsi="Comic Sans MS"/>
          <w:sz w:val="28"/>
          <w:szCs w:val="28"/>
          <w:lang w:val="nl-BE"/>
        </w:rPr>
        <w:t>De parabel van de barmhartige Vader, of van de verloren zoon, of van de zoon die zich tekort gedaan voelt; het blijft een aangrijpend verhaal, met een verrassende ontknoping</w:t>
      </w:r>
      <w:r w:rsidR="00546706">
        <w:rPr>
          <w:rFonts w:ascii="Comic Sans MS" w:hAnsi="Comic Sans MS"/>
          <w:sz w:val="28"/>
          <w:szCs w:val="28"/>
          <w:lang w:val="nl-BE"/>
        </w:rPr>
        <w:t xml:space="preserve"> </w:t>
      </w:r>
      <w:r w:rsidR="00A439AE" w:rsidRPr="00546706">
        <w:rPr>
          <w:rFonts w:ascii="Comic Sans MS" w:hAnsi="Comic Sans MS"/>
          <w:sz w:val="28"/>
          <w:szCs w:val="28"/>
          <w:lang w:val="nl-BE"/>
        </w:rPr>
        <w:t>!</w:t>
      </w:r>
    </w:p>
    <w:p w:rsidR="00C67A5C" w:rsidRPr="00546706" w:rsidRDefault="00C67A5C">
      <w:pPr>
        <w:rPr>
          <w:rFonts w:ascii="Comic Sans MS" w:hAnsi="Comic Sans MS"/>
          <w:i/>
          <w:sz w:val="28"/>
          <w:szCs w:val="28"/>
          <w:lang w:val="nl-BE"/>
        </w:rPr>
      </w:pPr>
      <w:r w:rsidRPr="00546706">
        <w:rPr>
          <w:rFonts w:ascii="Comic Sans MS" w:hAnsi="Comic Sans MS"/>
          <w:sz w:val="28"/>
          <w:szCs w:val="28"/>
          <w:lang w:val="nl-BE"/>
        </w:rPr>
        <w:t>Eerst is daar de jongste zoon, bruisend willen leven. De kick van het avontuur willen voelen. Jonge verlangens die zich willen uitleven. Zo erg naar plezier zoeken dat er geen vreugde  overblijft…</w:t>
      </w:r>
      <w:r w:rsidR="00E46CEE" w:rsidRPr="00546706">
        <w:rPr>
          <w:rFonts w:ascii="Comic Sans MS" w:hAnsi="Comic Sans MS"/>
          <w:sz w:val="28"/>
          <w:szCs w:val="28"/>
          <w:lang w:val="nl-BE"/>
        </w:rPr>
        <w:t xml:space="preserve"> Vooraleer hij aan zijn onverzadi</w:t>
      </w:r>
      <w:r w:rsidR="00A439AE" w:rsidRPr="00546706">
        <w:rPr>
          <w:rFonts w:ascii="Comic Sans MS" w:hAnsi="Comic Sans MS"/>
          <w:sz w:val="28"/>
          <w:szCs w:val="28"/>
          <w:lang w:val="nl-BE"/>
        </w:rPr>
        <w:t>gbare</w:t>
      </w:r>
      <w:r w:rsidR="00E46CEE" w:rsidRPr="00546706">
        <w:rPr>
          <w:rFonts w:ascii="Comic Sans MS" w:hAnsi="Comic Sans MS"/>
          <w:sz w:val="28"/>
          <w:szCs w:val="28"/>
          <w:lang w:val="nl-BE"/>
        </w:rPr>
        <w:t xml:space="preserve"> honger helemaal kapot gaat , komt hij bij zijn verstand. Hij herinnert zich hoe goed hij het thuis had… Hij gaat op zoek naar zijn vader, en laat zich door hem omhelzen. </w:t>
      </w:r>
      <w:r w:rsidR="00E46CEE" w:rsidRPr="00546706">
        <w:rPr>
          <w:rFonts w:ascii="Comic Sans MS" w:hAnsi="Comic Sans MS"/>
          <w:i/>
          <w:sz w:val="28"/>
          <w:szCs w:val="28"/>
          <w:lang w:val="nl-BE"/>
        </w:rPr>
        <w:t>Pas als men zich wil laten omhelzen kan men thuiskomen bij zichzelf en bij de andere.</w:t>
      </w:r>
    </w:p>
    <w:p w:rsidR="00E46CEE" w:rsidRPr="00546706" w:rsidRDefault="00E46CEE">
      <w:pPr>
        <w:rPr>
          <w:rFonts w:ascii="Comic Sans MS" w:hAnsi="Comic Sans MS"/>
          <w:sz w:val="28"/>
          <w:szCs w:val="28"/>
          <w:lang w:val="nl-BE"/>
        </w:rPr>
      </w:pPr>
      <w:r w:rsidRPr="00546706">
        <w:rPr>
          <w:rFonts w:ascii="Comic Sans MS" w:hAnsi="Comic Sans MS"/>
          <w:sz w:val="28"/>
          <w:szCs w:val="28"/>
          <w:lang w:val="nl-BE"/>
        </w:rPr>
        <w:t>En dan de oudste zoon. Een ander extreem, scherp gesteld</w:t>
      </w:r>
      <w:r w:rsidR="00D41BED" w:rsidRPr="00546706">
        <w:rPr>
          <w:rFonts w:ascii="Comic Sans MS" w:hAnsi="Comic Sans MS"/>
          <w:sz w:val="28"/>
          <w:szCs w:val="28"/>
          <w:lang w:val="nl-BE"/>
        </w:rPr>
        <w:t>. De man van plicht, die denkt en handelt volgens de wetten en normen van het huis, die zich opoffert voor de zaak van zijn vader. Maar die zich afsluit van het goede dat gebeurt</w:t>
      </w:r>
      <w:r w:rsidR="00546706">
        <w:rPr>
          <w:rFonts w:ascii="Comic Sans MS" w:hAnsi="Comic Sans MS"/>
          <w:sz w:val="28"/>
          <w:szCs w:val="28"/>
          <w:lang w:val="nl-BE"/>
        </w:rPr>
        <w:t>. Z</w:t>
      </w:r>
      <w:r w:rsidR="00A439AE" w:rsidRPr="00546706">
        <w:rPr>
          <w:rFonts w:ascii="Comic Sans MS" w:hAnsi="Comic Sans MS"/>
          <w:i/>
          <w:sz w:val="28"/>
          <w:szCs w:val="28"/>
          <w:lang w:val="nl-BE"/>
        </w:rPr>
        <w:t xml:space="preserve">ijn </w:t>
      </w:r>
      <w:r w:rsidR="00D41BED" w:rsidRPr="00546706">
        <w:rPr>
          <w:rFonts w:ascii="Comic Sans MS" w:hAnsi="Comic Sans MS"/>
          <w:i/>
          <w:sz w:val="28"/>
          <w:szCs w:val="28"/>
          <w:lang w:val="nl-BE"/>
        </w:rPr>
        <w:t xml:space="preserve"> feest en ernst dan vijanden van elkaar</w:t>
      </w:r>
      <w:r w:rsidR="00D41BED" w:rsidRPr="00546706">
        <w:rPr>
          <w:rFonts w:ascii="Comic Sans MS" w:hAnsi="Comic Sans MS"/>
          <w:sz w:val="28"/>
          <w:szCs w:val="28"/>
          <w:lang w:val="nl-BE"/>
        </w:rPr>
        <w:t>?</w:t>
      </w:r>
    </w:p>
    <w:p w:rsidR="00D41BED" w:rsidRPr="00546706" w:rsidRDefault="00D41BED">
      <w:pPr>
        <w:rPr>
          <w:rFonts w:ascii="Comic Sans MS" w:hAnsi="Comic Sans MS"/>
          <w:sz w:val="28"/>
          <w:szCs w:val="28"/>
          <w:lang w:val="nl-BE"/>
        </w:rPr>
      </w:pPr>
      <w:r w:rsidRPr="00546706">
        <w:rPr>
          <w:rFonts w:ascii="Comic Sans MS" w:hAnsi="Comic Sans MS"/>
          <w:sz w:val="28"/>
          <w:szCs w:val="28"/>
          <w:lang w:val="nl-BE"/>
        </w:rPr>
        <w:t xml:space="preserve">Het antwoord vinden wij in de </w:t>
      </w:r>
      <w:r w:rsidR="00A439AE" w:rsidRPr="00546706">
        <w:rPr>
          <w:rFonts w:ascii="Comic Sans MS" w:hAnsi="Comic Sans MS"/>
          <w:sz w:val="28"/>
          <w:szCs w:val="28"/>
          <w:lang w:val="nl-BE"/>
        </w:rPr>
        <w:t xml:space="preserve"> </w:t>
      </w:r>
      <w:r w:rsidRPr="00546706">
        <w:rPr>
          <w:rFonts w:ascii="Comic Sans MS" w:hAnsi="Comic Sans MS"/>
          <w:sz w:val="28"/>
          <w:szCs w:val="28"/>
          <w:lang w:val="nl-BE"/>
        </w:rPr>
        <w:t>prachtige vaderfiguur! De vader deelt zijn erfenis uit, hij deelt uit, niet alleen wat hij bezit, maar ook wie hij is. En dat beklijft</w:t>
      </w:r>
      <w:r w:rsidR="00A439AE" w:rsidRPr="00546706">
        <w:rPr>
          <w:rFonts w:ascii="Comic Sans MS" w:hAnsi="Comic Sans MS"/>
          <w:sz w:val="28"/>
          <w:szCs w:val="28"/>
          <w:lang w:val="nl-BE"/>
        </w:rPr>
        <w:t>, ook</w:t>
      </w:r>
      <w:r w:rsidRPr="00546706">
        <w:rPr>
          <w:rFonts w:ascii="Comic Sans MS" w:hAnsi="Comic Sans MS"/>
          <w:sz w:val="28"/>
          <w:szCs w:val="28"/>
          <w:lang w:val="nl-BE"/>
        </w:rPr>
        <w:t xml:space="preserve"> bij de </w:t>
      </w:r>
      <w:r w:rsidR="00A439AE" w:rsidRPr="00546706">
        <w:rPr>
          <w:rFonts w:ascii="Comic Sans MS" w:hAnsi="Comic Sans MS"/>
          <w:sz w:val="28"/>
          <w:szCs w:val="28"/>
          <w:lang w:val="nl-BE"/>
        </w:rPr>
        <w:t>jongste</w:t>
      </w:r>
      <w:r w:rsidRPr="00546706">
        <w:rPr>
          <w:rFonts w:ascii="Comic Sans MS" w:hAnsi="Comic Sans MS"/>
          <w:sz w:val="28"/>
          <w:szCs w:val="28"/>
          <w:lang w:val="nl-BE"/>
        </w:rPr>
        <w:t xml:space="preserve"> zoon. Elke dag staat die vader op de uitkijk. Liefde kan wachten. Echte liefde hoopt en gelooft, spijt alles. De vader steekt zijn armen uit, zowel naar hem die zich </w:t>
      </w:r>
      <w:r w:rsidR="00A439AE" w:rsidRPr="00546706">
        <w:rPr>
          <w:rFonts w:ascii="Comic Sans MS" w:hAnsi="Comic Sans MS"/>
          <w:sz w:val="28"/>
          <w:szCs w:val="28"/>
          <w:lang w:val="nl-BE"/>
        </w:rPr>
        <w:t>verbrand</w:t>
      </w:r>
      <w:r w:rsidRPr="00546706">
        <w:rPr>
          <w:rFonts w:ascii="Comic Sans MS" w:hAnsi="Comic Sans MS"/>
          <w:sz w:val="28"/>
          <w:szCs w:val="28"/>
          <w:lang w:val="nl-BE"/>
        </w:rPr>
        <w:t xml:space="preserve"> heeft aan het leven en aan zijn verlangens, als naar hem die ze onderdrukt heeft en die niet weet wat echt leven is.</w:t>
      </w:r>
    </w:p>
    <w:p w:rsidR="00D41BED" w:rsidRPr="00546706" w:rsidRDefault="00D41BED">
      <w:pPr>
        <w:rPr>
          <w:rFonts w:ascii="Comic Sans MS" w:hAnsi="Comic Sans MS"/>
          <w:sz w:val="28"/>
          <w:szCs w:val="28"/>
          <w:lang w:val="nl-BE"/>
        </w:rPr>
      </w:pPr>
      <w:r w:rsidRPr="00546706">
        <w:rPr>
          <w:rFonts w:ascii="Comic Sans MS" w:hAnsi="Comic Sans MS"/>
          <w:i/>
          <w:sz w:val="28"/>
          <w:szCs w:val="28"/>
          <w:lang w:val="nl-BE"/>
        </w:rPr>
        <w:t xml:space="preserve">Van de twee kanten </w:t>
      </w:r>
      <w:r w:rsidR="00A439AE" w:rsidRPr="00546706">
        <w:rPr>
          <w:rFonts w:ascii="Comic Sans MS" w:hAnsi="Comic Sans MS"/>
          <w:i/>
          <w:sz w:val="28"/>
          <w:szCs w:val="28"/>
          <w:lang w:val="nl-BE"/>
        </w:rPr>
        <w:t>k</w:t>
      </w:r>
      <w:bookmarkStart w:id="0" w:name="_GoBack"/>
      <w:bookmarkEnd w:id="0"/>
      <w:r w:rsidRPr="00546706">
        <w:rPr>
          <w:rFonts w:ascii="Comic Sans MS" w:hAnsi="Comic Sans MS"/>
          <w:i/>
          <w:sz w:val="28"/>
          <w:szCs w:val="28"/>
          <w:lang w:val="nl-BE"/>
        </w:rPr>
        <w:t>an men bij zo’n vader thuiskomen. Voor Jezus is dat het beeld van de hemelse Vader</w:t>
      </w:r>
      <w:r w:rsidR="00546706">
        <w:rPr>
          <w:rFonts w:ascii="Comic Sans MS" w:hAnsi="Comic Sans MS"/>
          <w:i/>
          <w:sz w:val="28"/>
          <w:szCs w:val="28"/>
          <w:lang w:val="nl-BE"/>
        </w:rPr>
        <w:t xml:space="preserve">. </w:t>
      </w:r>
      <w:r w:rsidRPr="00546706">
        <w:rPr>
          <w:rFonts w:ascii="Comic Sans MS" w:hAnsi="Comic Sans MS"/>
          <w:sz w:val="28"/>
          <w:szCs w:val="28"/>
          <w:lang w:val="nl-BE"/>
        </w:rPr>
        <w:t xml:space="preserve"> God zoekt naar wie verloren loopt</w:t>
      </w:r>
      <w:r w:rsidR="00A439AE" w:rsidRPr="00546706">
        <w:rPr>
          <w:rFonts w:ascii="Comic Sans MS" w:hAnsi="Comic Sans MS"/>
          <w:sz w:val="28"/>
          <w:szCs w:val="28"/>
          <w:lang w:val="nl-BE"/>
        </w:rPr>
        <w:t xml:space="preserve"> en wanneer hij de verlorene teruggevonden heeft, is het feest! Wie zou er van zo’n God niet houden?</w:t>
      </w:r>
    </w:p>
    <w:p w:rsidR="00546706" w:rsidRPr="00546706" w:rsidRDefault="00546706" w:rsidP="00546706">
      <w:pPr>
        <w:pStyle w:val="Lijstalinea"/>
        <w:numPr>
          <w:ilvl w:val="0"/>
          <w:numId w:val="1"/>
        </w:numPr>
        <w:rPr>
          <w:sz w:val="18"/>
          <w:szCs w:val="18"/>
          <w:lang w:val="nl-BE"/>
        </w:rPr>
      </w:pPr>
      <w:r>
        <w:rPr>
          <w:sz w:val="18"/>
          <w:szCs w:val="18"/>
          <w:lang w:val="nl-BE"/>
        </w:rPr>
        <w:t>4</w:t>
      </w:r>
      <w:r w:rsidRPr="00546706">
        <w:rPr>
          <w:sz w:val="18"/>
          <w:szCs w:val="18"/>
          <w:vertAlign w:val="superscript"/>
          <w:lang w:val="nl-BE"/>
        </w:rPr>
        <w:t>de</w:t>
      </w:r>
      <w:r>
        <w:rPr>
          <w:sz w:val="18"/>
          <w:szCs w:val="18"/>
          <w:lang w:val="nl-BE"/>
        </w:rPr>
        <w:t xml:space="preserve"> </w:t>
      </w:r>
      <w:proofErr w:type="spellStart"/>
      <w:r>
        <w:rPr>
          <w:sz w:val="18"/>
          <w:szCs w:val="18"/>
          <w:lang w:val="nl-BE"/>
        </w:rPr>
        <w:t>vastenznd</w:t>
      </w:r>
      <w:proofErr w:type="spellEnd"/>
      <w:r>
        <w:rPr>
          <w:sz w:val="18"/>
          <w:szCs w:val="18"/>
          <w:lang w:val="nl-BE"/>
        </w:rPr>
        <w:t xml:space="preserve">.-C *bij Lc.15,1-3.11-32 * </w:t>
      </w:r>
      <w:proofErr w:type="spellStart"/>
      <w:r>
        <w:rPr>
          <w:sz w:val="18"/>
          <w:szCs w:val="18"/>
          <w:lang w:val="nl-BE"/>
        </w:rPr>
        <w:t>dr.Luc</w:t>
      </w:r>
      <w:proofErr w:type="spellEnd"/>
      <w:r>
        <w:rPr>
          <w:sz w:val="18"/>
          <w:szCs w:val="18"/>
          <w:lang w:val="nl-BE"/>
        </w:rPr>
        <w:t xml:space="preserve"> </w:t>
      </w:r>
      <w:proofErr w:type="spellStart"/>
      <w:r>
        <w:rPr>
          <w:sz w:val="18"/>
          <w:szCs w:val="18"/>
          <w:lang w:val="nl-BE"/>
        </w:rPr>
        <w:t>Coucke</w:t>
      </w:r>
      <w:proofErr w:type="spellEnd"/>
      <w:r>
        <w:rPr>
          <w:sz w:val="18"/>
          <w:szCs w:val="18"/>
          <w:lang w:val="nl-BE"/>
        </w:rPr>
        <w:t xml:space="preserve"> – </w:t>
      </w:r>
      <w:proofErr w:type="spellStart"/>
      <w:r>
        <w:rPr>
          <w:sz w:val="18"/>
          <w:szCs w:val="18"/>
          <w:lang w:val="nl-BE"/>
        </w:rPr>
        <w:t>past.eenh</w:t>
      </w:r>
      <w:proofErr w:type="spellEnd"/>
      <w:r>
        <w:rPr>
          <w:sz w:val="18"/>
          <w:szCs w:val="18"/>
          <w:lang w:val="nl-BE"/>
        </w:rPr>
        <w:t xml:space="preserve">. </w:t>
      </w:r>
      <w:proofErr w:type="spellStart"/>
      <w:r>
        <w:rPr>
          <w:sz w:val="18"/>
          <w:szCs w:val="18"/>
          <w:lang w:val="nl-BE"/>
        </w:rPr>
        <w:t>Emmaüs-St</w:t>
      </w:r>
      <w:proofErr w:type="spellEnd"/>
      <w:r>
        <w:rPr>
          <w:sz w:val="18"/>
          <w:szCs w:val="18"/>
          <w:lang w:val="nl-BE"/>
        </w:rPr>
        <w:t>.-</w:t>
      </w:r>
      <w:proofErr w:type="spellStart"/>
      <w:r>
        <w:rPr>
          <w:sz w:val="18"/>
          <w:szCs w:val="18"/>
          <w:lang w:val="nl-BE"/>
        </w:rPr>
        <w:t>Andries-St</w:t>
      </w:r>
      <w:proofErr w:type="spellEnd"/>
      <w:r>
        <w:rPr>
          <w:sz w:val="18"/>
          <w:szCs w:val="18"/>
          <w:lang w:val="nl-BE"/>
        </w:rPr>
        <w:t>.-</w:t>
      </w:r>
      <w:proofErr w:type="spellStart"/>
      <w:r>
        <w:rPr>
          <w:sz w:val="18"/>
          <w:szCs w:val="18"/>
          <w:lang w:val="nl-BE"/>
        </w:rPr>
        <w:t>Michiels-Brugge</w:t>
      </w:r>
      <w:proofErr w:type="spellEnd"/>
    </w:p>
    <w:p w:rsidR="00A439AE" w:rsidRPr="00D41BED" w:rsidRDefault="00A439AE">
      <w:pPr>
        <w:rPr>
          <w:sz w:val="28"/>
          <w:szCs w:val="28"/>
          <w:lang w:val="nl-BE"/>
        </w:rPr>
      </w:pPr>
    </w:p>
    <w:sectPr w:rsidR="00A439AE" w:rsidRPr="00D41BED" w:rsidSect="008D05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367DC"/>
    <w:multiLevelType w:val="hybridMultilevel"/>
    <w:tmpl w:val="A2E83370"/>
    <w:lvl w:ilvl="0" w:tplc="29B2D62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7A5C"/>
    <w:rsid w:val="00546706"/>
    <w:rsid w:val="008D05B7"/>
    <w:rsid w:val="00A439AE"/>
    <w:rsid w:val="00C67A5C"/>
    <w:rsid w:val="00D02E13"/>
    <w:rsid w:val="00D41BED"/>
    <w:rsid w:val="00E46CEE"/>
    <w:rsid w:val="00F617D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05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670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2019-03-27T20:54:00Z</dcterms:created>
  <dcterms:modified xsi:type="dcterms:W3CDTF">2019-03-27T20:54:00Z</dcterms:modified>
</cp:coreProperties>
</file>