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85" w:rsidRDefault="00917136" w:rsidP="00917136">
      <w:pPr>
        <w:pStyle w:val="Geenafstand"/>
        <w:rPr>
          <w:b/>
          <w:sz w:val="28"/>
          <w:szCs w:val="28"/>
        </w:rPr>
      </w:pPr>
      <w:r>
        <w:rPr>
          <w:b/>
          <w:sz w:val="28"/>
          <w:szCs w:val="28"/>
        </w:rPr>
        <w:t xml:space="preserve">                          Homilie op het Feest van Allerzielen</w:t>
      </w:r>
    </w:p>
    <w:p w:rsidR="00917136" w:rsidRDefault="00917136" w:rsidP="00917136">
      <w:pPr>
        <w:pStyle w:val="Geenafstand"/>
        <w:rPr>
          <w:b/>
          <w:sz w:val="28"/>
          <w:szCs w:val="28"/>
        </w:rPr>
      </w:pPr>
    </w:p>
    <w:p w:rsidR="00917136" w:rsidRDefault="00917136" w:rsidP="00917136">
      <w:pPr>
        <w:pStyle w:val="Geenafstand"/>
        <w:rPr>
          <w:sz w:val="28"/>
          <w:szCs w:val="28"/>
        </w:rPr>
      </w:pPr>
      <w:r>
        <w:rPr>
          <w:b/>
          <w:sz w:val="28"/>
          <w:szCs w:val="28"/>
        </w:rPr>
        <w:t xml:space="preserve">                                                                         </w:t>
      </w:r>
      <w:r>
        <w:rPr>
          <w:sz w:val="28"/>
          <w:szCs w:val="28"/>
        </w:rPr>
        <w:t>Tielt, 2 november 2014</w:t>
      </w:r>
    </w:p>
    <w:p w:rsidR="00917136" w:rsidRDefault="00917136" w:rsidP="00917136">
      <w:pPr>
        <w:pStyle w:val="Geenafstand"/>
        <w:rPr>
          <w:sz w:val="28"/>
          <w:szCs w:val="28"/>
        </w:rPr>
      </w:pPr>
    </w:p>
    <w:p w:rsidR="00917136" w:rsidRDefault="00917136" w:rsidP="00917136">
      <w:pPr>
        <w:pStyle w:val="Geenafstand"/>
        <w:jc w:val="both"/>
        <w:rPr>
          <w:sz w:val="28"/>
          <w:szCs w:val="28"/>
        </w:rPr>
      </w:pPr>
      <w:r>
        <w:rPr>
          <w:sz w:val="28"/>
          <w:szCs w:val="28"/>
        </w:rPr>
        <w:t xml:space="preserve">In </w:t>
      </w:r>
      <w:proofErr w:type="spellStart"/>
      <w:r>
        <w:rPr>
          <w:sz w:val="28"/>
          <w:szCs w:val="28"/>
        </w:rPr>
        <w:t>Agra</w:t>
      </w:r>
      <w:proofErr w:type="spellEnd"/>
      <w:r>
        <w:rPr>
          <w:sz w:val="28"/>
          <w:szCs w:val="28"/>
        </w:rPr>
        <w:t>, in Noord-India, kun je het meest gefotografeerde bouw</w:t>
      </w:r>
      <w:r w:rsidR="0024719C">
        <w:rPr>
          <w:sz w:val="28"/>
          <w:szCs w:val="28"/>
        </w:rPr>
        <w:t>werk</w:t>
      </w:r>
      <w:r>
        <w:rPr>
          <w:sz w:val="28"/>
          <w:szCs w:val="28"/>
        </w:rPr>
        <w:t xml:space="preserve"> van dat mooie land bewonderen, namelijk de </w:t>
      </w:r>
      <w:proofErr w:type="spellStart"/>
      <w:r>
        <w:rPr>
          <w:sz w:val="28"/>
          <w:szCs w:val="28"/>
        </w:rPr>
        <w:t>Tay</w:t>
      </w:r>
      <w:proofErr w:type="spellEnd"/>
      <w:r>
        <w:rPr>
          <w:sz w:val="28"/>
          <w:szCs w:val="28"/>
        </w:rPr>
        <w:t xml:space="preserve"> </w:t>
      </w:r>
      <w:proofErr w:type="spellStart"/>
      <w:r>
        <w:rPr>
          <w:sz w:val="28"/>
          <w:szCs w:val="28"/>
        </w:rPr>
        <w:t>Mahal</w:t>
      </w:r>
      <w:proofErr w:type="spellEnd"/>
      <w:r>
        <w:rPr>
          <w:sz w:val="28"/>
          <w:szCs w:val="28"/>
        </w:rPr>
        <w:t>: een wereldwonder uit de 17</w:t>
      </w:r>
      <w:r w:rsidRPr="00917136">
        <w:rPr>
          <w:sz w:val="28"/>
          <w:szCs w:val="28"/>
          <w:vertAlign w:val="superscript"/>
        </w:rPr>
        <w:t>e</w:t>
      </w:r>
      <w:r>
        <w:rPr>
          <w:sz w:val="28"/>
          <w:szCs w:val="28"/>
        </w:rPr>
        <w:t xml:space="preserve"> eeuw, volgens sommigen het meest volmaakte gebouw ter wereld, in alle geval een sprookje in wit marmer.</w:t>
      </w:r>
    </w:p>
    <w:p w:rsidR="00917136" w:rsidRDefault="00917136" w:rsidP="00917136">
      <w:pPr>
        <w:pStyle w:val="Geenafstand"/>
        <w:jc w:val="both"/>
        <w:rPr>
          <w:sz w:val="28"/>
          <w:szCs w:val="28"/>
        </w:rPr>
      </w:pPr>
      <w:r>
        <w:rPr>
          <w:sz w:val="28"/>
          <w:szCs w:val="28"/>
        </w:rPr>
        <w:t xml:space="preserve">Aan de bouw van de </w:t>
      </w:r>
      <w:proofErr w:type="spellStart"/>
      <w:r>
        <w:rPr>
          <w:sz w:val="28"/>
          <w:szCs w:val="28"/>
        </w:rPr>
        <w:t>Tay</w:t>
      </w:r>
      <w:proofErr w:type="spellEnd"/>
      <w:r>
        <w:rPr>
          <w:sz w:val="28"/>
          <w:szCs w:val="28"/>
        </w:rPr>
        <w:t xml:space="preserve"> </w:t>
      </w:r>
      <w:proofErr w:type="spellStart"/>
      <w:r>
        <w:rPr>
          <w:sz w:val="28"/>
          <w:szCs w:val="28"/>
        </w:rPr>
        <w:t>Mahal</w:t>
      </w:r>
      <w:proofErr w:type="spellEnd"/>
      <w:r>
        <w:rPr>
          <w:sz w:val="28"/>
          <w:szCs w:val="28"/>
        </w:rPr>
        <w:t xml:space="preserve"> ligt een liefdesgeschiedenis ten grondslag, die slechts door Romeo en Juliette wordt geëvenaard.  Toen </w:t>
      </w:r>
      <w:proofErr w:type="spellStart"/>
      <w:r>
        <w:rPr>
          <w:sz w:val="28"/>
          <w:szCs w:val="28"/>
        </w:rPr>
        <w:t>Muntag</w:t>
      </w:r>
      <w:proofErr w:type="spellEnd"/>
      <w:r>
        <w:rPr>
          <w:sz w:val="28"/>
          <w:szCs w:val="28"/>
        </w:rPr>
        <w:t xml:space="preserve">, de vrouw van </w:t>
      </w:r>
      <w:proofErr w:type="spellStart"/>
      <w:r>
        <w:rPr>
          <w:sz w:val="28"/>
          <w:szCs w:val="28"/>
        </w:rPr>
        <w:t>Shah</w:t>
      </w:r>
      <w:proofErr w:type="spellEnd"/>
      <w:r>
        <w:rPr>
          <w:sz w:val="28"/>
          <w:szCs w:val="28"/>
        </w:rPr>
        <w:t xml:space="preserve"> </w:t>
      </w:r>
      <w:proofErr w:type="spellStart"/>
      <w:r>
        <w:rPr>
          <w:sz w:val="28"/>
          <w:szCs w:val="28"/>
        </w:rPr>
        <w:t>Jahan</w:t>
      </w:r>
      <w:proofErr w:type="spellEnd"/>
      <w:r>
        <w:rPr>
          <w:sz w:val="28"/>
          <w:szCs w:val="28"/>
        </w:rPr>
        <w:t>, gestorven was, heeft haar ontroostbare man, volgens de wens van zijn geliefde vrouw,</w:t>
      </w:r>
      <w:r w:rsidR="00081DF5">
        <w:rPr>
          <w:sz w:val="28"/>
          <w:szCs w:val="28"/>
        </w:rPr>
        <w:t xml:space="preserve"> dat unieke grafmonument opgericht.  Later werd </w:t>
      </w:r>
      <w:proofErr w:type="spellStart"/>
      <w:r w:rsidR="00081DF5">
        <w:rPr>
          <w:sz w:val="28"/>
          <w:szCs w:val="28"/>
        </w:rPr>
        <w:t>Shah</w:t>
      </w:r>
      <w:proofErr w:type="spellEnd"/>
      <w:r w:rsidR="00081DF5">
        <w:rPr>
          <w:sz w:val="28"/>
          <w:szCs w:val="28"/>
        </w:rPr>
        <w:t xml:space="preserve"> </w:t>
      </w:r>
      <w:proofErr w:type="spellStart"/>
      <w:r w:rsidR="00081DF5">
        <w:rPr>
          <w:sz w:val="28"/>
          <w:szCs w:val="28"/>
        </w:rPr>
        <w:t>Jahan</w:t>
      </w:r>
      <w:proofErr w:type="spellEnd"/>
      <w:r w:rsidR="00081DF5">
        <w:rPr>
          <w:sz w:val="28"/>
          <w:szCs w:val="28"/>
        </w:rPr>
        <w:t xml:space="preserve"> door zijn zoon afgezet en in het fort van </w:t>
      </w:r>
      <w:proofErr w:type="spellStart"/>
      <w:r w:rsidR="00081DF5">
        <w:rPr>
          <w:sz w:val="28"/>
          <w:szCs w:val="28"/>
        </w:rPr>
        <w:t>Agra</w:t>
      </w:r>
      <w:proofErr w:type="spellEnd"/>
      <w:r w:rsidR="00081DF5">
        <w:rPr>
          <w:sz w:val="28"/>
          <w:szCs w:val="28"/>
        </w:rPr>
        <w:t xml:space="preserve"> opgesloten, in het zicht van de </w:t>
      </w:r>
      <w:proofErr w:type="spellStart"/>
      <w:r w:rsidR="00081DF5">
        <w:rPr>
          <w:sz w:val="28"/>
          <w:szCs w:val="28"/>
        </w:rPr>
        <w:t>Tay</w:t>
      </w:r>
      <w:proofErr w:type="spellEnd"/>
      <w:r w:rsidR="00081DF5">
        <w:rPr>
          <w:sz w:val="28"/>
          <w:szCs w:val="28"/>
        </w:rPr>
        <w:t xml:space="preserve"> </w:t>
      </w:r>
      <w:proofErr w:type="spellStart"/>
      <w:r w:rsidR="00081DF5">
        <w:rPr>
          <w:sz w:val="28"/>
          <w:szCs w:val="28"/>
        </w:rPr>
        <w:t>Mahal</w:t>
      </w:r>
      <w:proofErr w:type="spellEnd"/>
      <w:r w:rsidR="00081DF5">
        <w:rPr>
          <w:sz w:val="28"/>
          <w:szCs w:val="28"/>
        </w:rPr>
        <w:t>.   Daar stierf hij 8 jaar later met zijn gezicht naar een spiegel waarin het praalgraf van zijn geliefde werd weerkaatst.</w:t>
      </w:r>
    </w:p>
    <w:p w:rsidR="00081DF5" w:rsidRDefault="00081DF5" w:rsidP="00917136">
      <w:pPr>
        <w:pStyle w:val="Geenafstand"/>
        <w:jc w:val="both"/>
        <w:rPr>
          <w:sz w:val="28"/>
          <w:szCs w:val="28"/>
        </w:rPr>
      </w:pPr>
      <w:r>
        <w:rPr>
          <w:sz w:val="28"/>
          <w:szCs w:val="28"/>
        </w:rPr>
        <w:t>Op het feest van Allerzielen zien veel mensen als het ware in een spiegel de weerkaatsing van het beeld van geliefde afgestorvenen.</w:t>
      </w:r>
    </w:p>
    <w:p w:rsidR="005B7555" w:rsidRDefault="00081DF5" w:rsidP="00917136">
      <w:pPr>
        <w:pStyle w:val="Geenafstand"/>
        <w:jc w:val="both"/>
        <w:rPr>
          <w:sz w:val="28"/>
          <w:szCs w:val="28"/>
        </w:rPr>
      </w:pPr>
      <w:r>
        <w:rPr>
          <w:sz w:val="28"/>
          <w:szCs w:val="28"/>
        </w:rPr>
        <w:t>Dat feest is geen vedetteparade, maar veeleer een volksfeest.  Op die dag denk je spontaan terug aan die ontelbare dierbare afgestorvenen, die veel voor jou betekend hebben: je man of je vrouw, je vader of je moeder, misschien zelfs je zoon of je dochter, die je nabij en dierbaar is geweest</w:t>
      </w:r>
      <w:r w:rsidR="00A5754A">
        <w:rPr>
          <w:sz w:val="28"/>
          <w:szCs w:val="28"/>
        </w:rPr>
        <w:t>: heel gewone mensen, even beladen en bezwaard als jij en ik, die</w:t>
      </w:r>
      <w:r w:rsidR="005B7555">
        <w:rPr>
          <w:sz w:val="28"/>
          <w:szCs w:val="28"/>
        </w:rPr>
        <w:t>, met vallen en opstaan, soms langs kronkelwege</w:t>
      </w:r>
      <w:r w:rsidR="0024719C">
        <w:rPr>
          <w:sz w:val="28"/>
          <w:szCs w:val="28"/>
        </w:rPr>
        <w:t>n</w:t>
      </w:r>
      <w:r w:rsidR="005B7555">
        <w:rPr>
          <w:sz w:val="28"/>
          <w:szCs w:val="28"/>
        </w:rPr>
        <w:t xml:space="preserve"> en dwaalwegen, eerlijk gepoogd hebben in Jezus’ geest te leven.  Ze hebben wellicht niets uitzonderlijks gedaan.  Dat hoeft ook niet.  Heiligheid wordt geweven met kleine draden.  Aan die draadjes in het leven van onze afgestorvenen denken we vandaag met een tikje weemoed in het hart en met een bloem in de hand wanneer we voor hun graf even staan te mijmeren.</w:t>
      </w:r>
    </w:p>
    <w:p w:rsidR="0005441E" w:rsidRDefault="005B7555" w:rsidP="00917136">
      <w:pPr>
        <w:pStyle w:val="Geenafstand"/>
        <w:jc w:val="both"/>
        <w:rPr>
          <w:sz w:val="28"/>
          <w:szCs w:val="28"/>
        </w:rPr>
      </w:pPr>
      <w:r>
        <w:rPr>
          <w:sz w:val="28"/>
          <w:szCs w:val="28"/>
        </w:rPr>
        <w:t>Aan dat paarse draadje van moedig gedragen leed, fysiek lijden en soms schrijnend verdriet, waarover ze nooit klaagden, waarmee ze niemand tot last wilden zijn maar dat je kon zien in de weemoed van hun ogen.</w:t>
      </w:r>
    </w:p>
    <w:p w:rsidR="0005441E" w:rsidRDefault="0005441E" w:rsidP="00917136">
      <w:pPr>
        <w:pStyle w:val="Geenafstand"/>
        <w:jc w:val="both"/>
        <w:rPr>
          <w:sz w:val="28"/>
          <w:szCs w:val="28"/>
        </w:rPr>
      </w:pPr>
      <w:r>
        <w:rPr>
          <w:sz w:val="28"/>
          <w:szCs w:val="28"/>
        </w:rPr>
        <w:t xml:space="preserve">In het weefsel van hun leven stak een rood of roze draadje van liefde en tederheid, dat nu nog je hart vertedert als je aan hen terugdenkt: de onbaatzuchtige zorg van </w:t>
      </w:r>
      <w:r w:rsidR="0024719C">
        <w:rPr>
          <w:sz w:val="28"/>
          <w:szCs w:val="28"/>
        </w:rPr>
        <w:t>hun</w:t>
      </w:r>
      <w:r>
        <w:rPr>
          <w:sz w:val="28"/>
          <w:szCs w:val="28"/>
        </w:rPr>
        <w:t xml:space="preserve"> overleden vrouw of man of van </w:t>
      </w:r>
      <w:r w:rsidR="0024719C">
        <w:rPr>
          <w:sz w:val="28"/>
          <w:szCs w:val="28"/>
        </w:rPr>
        <w:t>hun</w:t>
      </w:r>
      <w:r>
        <w:rPr>
          <w:sz w:val="28"/>
          <w:szCs w:val="28"/>
        </w:rPr>
        <w:t xml:space="preserve"> overleden ouders; de onuitsprekelijke vreugde die uitging van je kind, wiens vroegtijdige dood je als vader en moeder achterliet met een levenslang verdriet.</w:t>
      </w:r>
    </w:p>
    <w:p w:rsidR="0005441E" w:rsidRDefault="0005441E" w:rsidP="00917136">
      <w:pPr>
        <w:pStyle w:val="Geenafstand"/>
        <w:jc w:val="both"/>
        <w:rPr>
          <w:sz w:val="28"/>
          <w:szCs w:val="28"/>
        </w:rPr>
      </w:pPr>
      <w:r>
        <w:rPr>
          <w:sz w:val="28"/>
          <w:szCs w:val="28"/>
        </w:rPr>
        <w:t>Als je vandaag terugdenkt aan dierbaren die gestorven zijn, zie je misschien in het weefsel van hun leven dat gouden draadje van vroomheid en vertrouwen in Gods Voorzienigheid: een rotsvast en vanzelfsprekend geloof dat je zelf misschien mist en waarvan je een beetje jaloers bent, vooral in moeilijke dagen.</w:t>
      </w:r>
    </w:p>
    <w:p w:rsidR="00610733" w:rsidRDefault="0005441E" w:rsidP="00917136">
      <w:pPr>
        <w:pStyle w:val="Geenafstand"/>
        <w:jc w:val="both"/>
        <w:rPr>
          <w:sz w:val="28"/>
          <w:szCs w:val="28"/>
        </w:rPr>
      </w:pPr>
      <w:r>
        <w:rPr>
          <w:sz w:val="28"/>
          <w:szCs w:val="28"/>
        </w:rPr>
        <w:lastRenderedPageBreak/>
        <w:t>Door het weefsel van hun leven liep vooral een dikke draad van aanstekelijke vreugde die levenslang gegrift blijft in je dankbare herinnering</w:t>
      </w:r>
      <w:r w:rsidR="00610733">
        <w:rPr>
          <w:sz w:val="28"/>
          <w:szCs w:val="28"/>
        </w:rPr>
        <w:t>.</w:t>
      </w:r>
    </w:p>
    <w:p w:rsidR="00610733" w:rsidRDefault="00610733" w:rsidP="00917136">
      <w:pPr>
        <w:pStyle w:val="Geenafstand"/>
        <w:jc w:val="both"/>
        <w:rPr>
          <w:sz w:val="28"/>
          <w:szCs w:val="28"/>
        </w:rPr>
      </w:pPr>
      <w:r>
        <w:rPr>
          <w:sz w:val="28"/>
          <w:szCs w:val="28"/>
        </w:rPr>
        <w:t>Zulk een leven lijkt wel een wandtapijt, aan de achterkant een wirwar van draden en knopen, maar aan de voorkant een prachtig beeld, waarbij je ontroerd een traan van vreugde en dankbaarheid wegpinkt.  Want het waren vreugdezaaiers in hun midden.</w:t>
      </w:r>
    </w:p>
    <w:p w:rsidR="00610733" w:rsidRDefault="00610733" w:rsidP="00917136">
      <w:pPr>
        <w:pStyle w:val="Geenafstand"/>
        <w:jc w:val="both"/>
        <w:rPr>
          <w:sz w:val="28"/>
          <w:szCs w:val="28"/>
        </w:rPr>
      </w:pPr>
      <w:r>
        <w:rPr>
          <w:sz w:val="28"/>
          <w:szCs w:val="28"/>
        </w:rPr>
        <w:t>Die mensen, die we vandaag op Allerzielen gedenken, nodigen je uit  om met Gods hulp in je leven zelf zo een wandtapijt te weven, draadje na draadje.</w:t>
      </w:r>
    </w:p>
    <w:p w:rsidR="00610733" w:rsidRDefault="00610733" w:rsidP="00917136">
      <w:pPr>
        <w:pStyle w:val="Geenafstand"/>
        <w:jc w:val="both"/>
        <w:rPr>
          <w:sz w:val="28"/>
          <w:szCs w:val="28"/>
        </w:rPr>
      </w:pPr>
      <w:r>
        <w:rPr>
          <w:sz w:val="28"/>
          <w:szCs w:val="28"/>
        </w:rPr>
        <w:t>Probeer het maar.</w:t>
      </w:r>
    </w:p>
    <w:p w:rsidR="00EF4AE6" w:rsidRDefault="00610733" w:rsidP="00917136">
      <w:pPr>
        <w:pStyle w:val="Geenafstand"/>
        <w:jc w:val="both"/>
        <w:rPr>
          <w:sz w:val="28"/>
          <w:szCs w:val="28"/>
        </w:rPr>
      </w:pPr>
      <w:r>
        <w:rPr>
          <w:sz w:val="28"/>
          <w:szCs w:val="28"/>
        </w:rPr>
        <w:t>Misschien zullen de mensen, die je dierbaar waren, als je sterft</w:t>
      </w:r>
      <w:r w:rsidR="00EF4AE6">
        <w:rPr>
          <w:sz w:val="28"/>
          <w:szCs w:val="28"/>
        </w:rPr>
        <w:t>,</w:t>
      </w:r>
      <w:r>
        <w:rPr>
          <w:sz w:val="28"/>
          <w:szCs w:val="28"/>
        </w:rPr>
        <w:t xml:space="preserve"> misschien wenen omdat ze je hard zullen missen.  Maar dan zal je ondervinden</w:t>
      </w:r>
      <w:r w:rsidR="00EF4AE6">
        <w:rPr>
          <w:sz w:val="28"/>
          <w:szCs w:val="28"/>
        </w:rPr>
        <w:t xml:space="preserve"> wat in India in dat ontroerend mooi gezegde verwoord wordt:</w:t>
      </w:r>
    </w:p>
    <w:p w:rsidR="00EF4AE6" w:rsidRDefault="00EF4AE6" w:rsidP="00917136">
      <w:pPr>
        <w:pStyle w:val="Geenafstand"/>
        <w:jc w:val="both"/>
        <w:rPr>
          <w:sz w:val="28"/>
          <w:szCs w:val="28"/>
        </w:rPr>
      </w:pPr>
      <w:r>
        <w:rPr>
          <w:sz w:val="28"/>
          <w:szCs w:val="28"/>
        </w:rPr>
        <w:t>“Toen je geboren werd, toen huilde je</w:t>
      </w:r>
    </w:p>
    <w:p w:rsidR="00EF4AE6" w:rsidRDefault="00EF4AE6" w:rsidP="00917136">
      <w:pPr>
        <w:pStyle w:val="Geenafstand"/>
        <w:jc w:val="both"/>
        <w:rPr>
          <w:sz w:val="28"/>
          <w:szCs w:val="28"/>
        </w:rPr>
      </w:pPr>
      <w:r>
        <w:rPr>
          <w:sz w:val="28"/>
          <w:szCs w:val="28"/>
        </w:rPr>
        <w:t xml:space="preserve">  en lachten de mensen om je heen.</w:t>
      </w:r>
    </w:p>
    <w:p w:rsidR="00081DF5" w:rsidRDefault="00081DF5" w:rsidP="00917136">
      <w:pPr>
        <w:pStyle w:val="Geenafstand"/>
        <w:jc w:val="both"/>
        <w:rPr>
          <w:sz w:val="28"/>
          <w:szCs w:val="28"/>
        </w:rPr>
      </w:pPr>
      <w:r>
        <w:rPr>
          <w:sz w:val="28"/>
          <w:szCs w:val="28"/>
        </w:rPr>
        <w:t xml:space="preserve"> </w:t>
      </w:r>
      <w:r w:rsidR="00EF4AE6">
        <w:rPr>
          <w:sz w:val="28"/>
          <w:szCs w:val="28"/>
        </w:rPr>
        <w:t>Leef zo dat, als je sterven zal,</w:t>
      </w:r>
    </w:p>
    <w:p w:rsidR="00EF4AE6" w:rsidRDefault="00EF4AE6" w:rsidP="00917136">
      <w:pPr>
        <w:pStyle w:val="Geenafstand"/>
        <w:jc w:val="both"/>
        <w:rPr>
          <w:sz w:val="28"/>
          <w:szCs w:val="28"/>
        </w:rPr>
      </w:pPr>
      <w:r>
        <w:rPr>
          <w:sz w:val="28"/>
          <w:szCs w:val="28"/>
        </w:rPr>
        <w:t xml:space="preserve"> de mensen om je heen gaan huilen</w:t>
      </w:r>
    </w:p>
    <w:p w:rsidR="00EF4AE6" w:rsidRDefault="00EF4AE6" w:rsidP="00917136">
      <w:pPr>
        <w:pStyle w:val="Geenafstand"/>
        <w:jc w:val="both"/>
        <w:rPr>
          <w:sz w:val="28"/>
          <w:szCs w:val="28"/>
        </w:rPr>
      </w:pPr>
      <w:r>
        <w:rPr>
          <w:sz w:val="28"/>
          <w:szCs w:val="28"/>
        </w:rPr>
        <w:t xml:space="preserve"> en jijzelf  kan heengaan </w:t>
      </w:r>
    </w:p>
    <w:p w:rsidR="00EF4AE6" w:rsidRDefault="00EF4AE6" w:rsidP="00917136">
      <w:pPr>
        <w:pStyle w:val="Geenafstand"/>
        <w:jc w:val="both"/>
        <w:rPr>
          <w:sz w:val="28"/>
          <w:szCs w:val="28"/>
        </w:rPr>
      </w:pPr>
      <w:r>
        <w:rPr>
          <w:sz w:val="28"/>
          <w:szCs w:val="28"/>
        </w:rPr>
        <w:t xml:space="preserve"> met de glimlach op het gelaat.”</w:t>
      </w:r>
    </w:p>
    <w:p w:rsidR="00EF4AE6" w:rsidRDefault="00EF4AE6" w:rsidP="00917136">
      <w:pPr>
        <w:pStyle w:val="Geenafstand"/>
        <w:jc w:val="both"/>
        <w:rPr>
          <w:sz w:val="28"/>
          <w:szCs w:val="28"/>
        </w:rPr>
      </w:pPr>
      <w:r>
        <w:rPr>
          <w:sz w:val="28"/>
          <w:szCs w:val="28"/>
        </w:rPr>
        <w:t>Ik wens jullie allen van harte een inspirerend feest van Allerzielen.</w:t>
      </w:r>
    </w:p>
    <w:p w:rsidR="00EF4AE6" w:rsidRDefault="00EF4AE6" w:rsidP="00917136">
      <w:pPr>
        <w:pStyle w:val="Geenafstand"/>
        <w:jc w:val="both"/>
        <w:rPr>
          <w:sz w:val="28"/>
          <w:szCs w:val="28"/>
        </w:rPr>
      </w:pPr>
    </w:p>
    <w:p w:rsidR="00EF4AE6" w:rsidRPr="00917136" w:rsidRDefault="00EF4AE6" w:rsidP="00917136">
      <w:pPr>
        <w:pStyle w:val="Geenafstand"/>
        <w:jc w:val="both"/>
        <w:rPr>
          <w:sz w:val="28"/>
          <w:szCs w:val="28"/>
        </w:rPr>
      </w:pPr>
      <w:r>
        <w:rPr>
          <w:sz w:val="28"/>
          <w:szCs w:val="28"/>
        </w:rPr>
        <w:t xml:space="preserve">          </w:t>
      </w:r>
      <w:bookmarkStart w:id="0" w:name="_GoBack"/>
      <w:bookmarkEnd w:id="0"/>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Tielt                                             </w:t>
      </w:r>
    </w:p>
    <w:sectPr w:rsidR="00EF4AE6" w:rsidRPr="00917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D2"/>
    <w:rsid w:val="0005441E"/>
    <w:rsid w:val="00081DF5"/>
    <w:rsid w:val="0024719C"/>
    <w:rsid w:val="005B7555"/>
    <w:rsid w:val="00610733"/>
    <w:rsid w:val="00694DD2"/>
    <w:rsid w:val="006C724F"/>
    <w:rsid w:val="0072569C"/>
    <w:rsid w:val="008E0185"/>
    <w:rsid w:val="00917136"/>
    <w:rsid w:val="00A5754A"/>
    <w:rsid w:val="00EF4A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71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7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2014-10-13T12:58:00Z</cp:lastPrinted>
  <dcterms:created xsi:type="dcterms:W3CDTF">2014-10-13T12:01:00Z</dcterms:created>
  <dcterms:modified xsi:type="dcterms:W3CDTF">2014-10-13T13:14:00Z</dcterms:modified>
</cp:coreProperties>
</file>