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F3" w:rsidRPr="00D81890" w:rsidRDefault="00B87CF3" w:rsidP="00B87CF3">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Pinksteren </w:t>
      </w:r>
      <w:r w:rsidRPr="00D81890">
        <w:rPr>
          <w:b/>
          <w:sz w:val="28"/>
          <w:szCs w:val="28"/>
        </w:rPr>
        <w:t xml:space="preserve">- A          </w:t>
      </w:r>
      <w:r>
        <w:rPr>
          <w:b/>
          <w:sz w:val="28"/>
          <w:szCs w:val="28"/>
        </w:rPr>
        <w:t xml:space="preserve">             28</w:t>
      </w:r>
      <w:r w:rsidRPr="00D81890">
        <w:rPr>
          <w:b/>
          <w:sz w:val="28"/>
          <w:szCs w:val="28"/>
        </w:rPr>
        <w:t xml:space="preserve"> mei </w:t>
      </w:r>
      <w:r w:rsidRPr="00D81890">
        <w:rPr>
          <w:rFonts w:cs="Calibri Light"/>
          <w:b/>
          <w:bCs/>
          <w:sz w:val="28"/>
          <w:szCs w:val="28"/>
        </w:rPr>
        <w:t>2023</w:t>
      </w:r>
    </w:p>
    <w:p w:rsidR="00B87CF3" w:rsidRPr="00D81890" w:rsidRDefault="00B87CF3" w:rsidP="00B87CF3">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20, 19-23</w:t>
      </w:r>
    </w:p>
    <w:p w:rsidR="00B87CF3" w:rsidRPr="00D81890" w:rsidRDefault="00B87CF3" w:rsidP="00B87CF3">
      <w:pPr>
        <w:spacing w:after="0" w:line="240" w:lineRule="auto"/>
        <w:jc w:val="both"/>
        <w:rPr>
          <w:rFonts w:cs="Calibri Light"/>
          <w:sz w:val="24"/>
          <w:szCs w:val="24"/>
        </w:rPr>
      </w:pPr>
    </w:p>
    <w:p w:rsidR="00B87CF3" w:rsidRDefault="00B87CF3" w:rsidP="00B87CF3">
      <w:pPr>
        <w:spacing w:before="120" w:after="0" w:line="240" w:lineRule="auto"/>
        <w:jc w:val="both"/>
        <w:rPr>
          <w:rFonts w:ascii="Calibri" w:hAnsi="Calibri" w:cs="Calibri Light"/>
          <w:sz w:val="24"/>
          <w:szCs w:val="24"/>
        </w:rPr>
      </w:pPr>
      <w:r w:rsidRPr="00D81890">
        <w:rPr>
          <w:rFonts w:cs="Calibri Light"/>
          <w:b/>
          <w:sz w:val="24"/>
          <w:szCs w:val="24"/>
        </w:rPr>
        <w:t>Wat zegt</w:t>
      </w:r>
      <w:r w:rsidRPr="00D81890">
        <w:rPr>
          <w:rStyle w:val="Voetnootmarkering"/>
          <w:rFonts w:cs="Calibri Light"/>
          <w:sz w:val="24"/>
          <w:szCs w:val="24"/>
        </w:rPr>
        <w:footnoteReference w:id="1"/>
      </w:r>
      <w:r w:rsidRPr="00D81890">
        <w:rPr>
          <w:rFonts w:cs="Calibri Light"/>
          <w:b/>
          <w:sz w:val="24"/>
          <w:szCs w:val="24"/>
        </w:rPr>
        <w:t xml:space="preserve"> Mgr. Romero ons op deze zondag?</w:t>
      </w:r>
    </w:p>
    <w:p w:rsidR="00B87CF3" w:rsidRDefault="00B87CF3" w:rsidP="00B87CF3">
      <w:pPr>
        <w:spacing w:before="120" w:after="0" w:line="240" w:lineRule="auto"/>
        <w:jc w:val="both"/>
        <w:rPr>
          <w:rFonts w:cs="Calibri Light"/>
          <w:sz w:val="24"/>
          <w:szCs w:val="24"/>
        </w:rPr>
      </w:pPr>
      <w:r w:rsidRPr="00EA41F8">
        <w:rPr>
          <w:rFonts w:cs="Calibri Light"/>
          <w:sz w:val="24"/>
          <w:szCs w:val="24"/>
        </w:rPr>
        <w:t xml:space="preserve">Aartsbisschop Romero ontwikkelt in </w:t>
      </w:r>
      <w:r>
        <w:rPr>
          <w:rFonts w:cs="Calibri Light"/>
          <w:sz w:val="24"/>
          <w:szCs w:val="24"/>
        </w:rPr>
        <w:t xml:space="preserve">zijn </w:t>
      </w:r>
      <w:r w:rsidRPr="00EA41F8">
        <w:rPr>
          <w:rFonts w:cs="Calibri Light"/>
          <w:sz w:val="24"/>
          <w:szCs w:val="24"/>
        </w:rPr>
        <w:t xml:space="preserve">homilie </w:t>
      </w:r>
      <w:r>
        <w:rPr>
          <w:rFonts w:cs="Calibri Light"/>
          <w:sz w:val="24"/>
          <w:szCs w:val="24"/>
        </w:rPr>
        <w:t>voor deze Pinksterzondag drie gedacht</w:t>
      </w:r>
      <w:r w:rsidRPr="00EA41F8">
        <w:rPr>
          <w:rFonts w:cs="Calibri Light"/>
          <w:sz w:val="24"/>
          <w:szCs w:val="24"/>
        </w:rPr>
        <w:t xml:space="preserve">en: </w:t>
      </w:r>
    </w:p>
    <w:p w:rsidR="00B87CF3" w:rsidRDefault="00B87CF3" w:rsidP="00B87CF3">
      <w:pPr>
        <w:spacing w:before="120" w:after="0" w:line="240" w:lineRule="auto"/>
        <w:jc w:val="both"/>
        <w:rPr>
          <w:rFonts w:cs="Calibri Light"/>
          <w:sz w:val="24"/>
          <w:szCs w:val="24"/>
        </w:rPr>
      </w:pPr>
      <w:r w:rsidRPr="00EA41F8">
        <w:rPr>
          <w:rFonts w:cs="Calibri Light"/>
          <w:sz w:val="24"/>
          <w:szCs w:val="24"/>
        </w:rPr>
        <w:t xml:space="preserve">1. De Kerk is altijd </w:t>
      </w:r>
      <w:r>
        <w:rPr>
          <w:rFonts w:cs="Calibri Light"/>
          <w:sz w:val="24"/>
          <w:szCs w:val="24"/>
        </w:rPr>
        <w:t xml:space="preserve">een </w:t>
      </w:r>
      <w:r w:rsidRPr="00EA41F8">
        <w:rPr>
          <w:rFonts w:cs="Calibri Light"/>
          <w:sz w:val="24"/>
          <w:szCs w:val="24"/>
        </w:rPr>
        <w:t>gebeurtenis</w:t>
      </w:r>
      <w:r>
        <w:rPr>
          <w:rFonts w:cs="Calibri Light"/>
          <w:sz w:val="24"/>
          <w:szCs w:val="24"/>
        </w:rPr>
        <w:t xml:space="preserve"> die plaatsgrijpt binnen de hedendaagse actualiteit – iets wat hier en nu ‘geschiedt’</w:t>
      </w:r>
      <w:r w:rsidRPr="00EA41F8">
        <w:rPr>
          <w:rFonts w:cs="Calibri Light"/>
          <w:sz w:val="24"/>
          <w:szCs w:val="24"/>
        </w:rPr>
        <w:t>.</w:t>
      </w:r>
      <w:r>
        <w:rPr>
          <w:rFonts w:cs="Calibri Light"/>
          <w:sz w:val="24"/>
          <w:szCs w:val="24"/>
        </w:rPr>
        <w:t xml:space="preserve"> 2. De Geest van God maakt van de Kerk een nieuwe S</w:t>
      </w:r>
      <w:r w:rsidRPr="00EA41F8">
        <w:rPr>
          <w:rFonts w:cs="Calibri Light"/>
          <w:sz w:val="24"/>
          <w:szCs w:val="24"/>
        </w:rPr>
        <w:t>c</w:t>
      </w:r>
      <w:r>
        <w:rPr>
          <w:rFonts w:cs="Calibri Light"/>
          <w:sz w:val="24"/>
          <w:szCs w:val="24"/>
        </w:rPr>
        <w:t xml:space="preserve">hepping. 3. De Heilige Geest brengt de </w:t>
      </w:r>
      <w:r w:rsidRPr="00EA41F8">
        <w:rPr>
          <w:rFonts w:cs="Calibri Light"/>
          <w:sz w:val="24"/>
          <w:szCs w:val="24"/>
        </w:rPr>
        <w:t xml:space="preserve">vernieuwing </w:t>
      </w:r>
      <w:r>
        <w:rPr>
          <w:rFonts w:cs="Calibri Light"/>
          <w:sz w:val="24"/>
          <w:szCs w:val="24"/>
        </w:rPr>
        <w:t xml:space="preserve">van de </w:t>
      </w:r>
      <w:r w:rsidRPr="00EA41F8">
        <w:rPr>
          <w:rFonts w:cs="Calibri Light"/>
          <w:sz w:val="24"/>
          <w:szCs w:val="24"/>
        </w:rPr>
        <w:t>wereld</w:t>
      </w:r>
      <w:r>
        <w:rPr>
          <w:rFonts w:cs="Calibri Light"/>
          <w:sz w:val="24"/>
          <w:szCs w:val="24"/>
        </w:rPr>
        <w:t xml:space="preserve"> zoals die er nu uit ziet</w:t>
      </w:r>
      <w:r w:rsidRPr="00EA41F8">
        <w:rPr>
          <w:rFonts w:cs="Calibri Light"/>
          <w:sz w:val="24"/>
          <w:szCs w:val="24"/>
        </w:rPr>
        <w:t xml:space="preserve">.  </w:t>
      </w:r>
    </w:p>
    <w:p w:rsidR="00B87CF3" w:rsidRPr="00D660D7" w:rsidRDefault="00B87CF3" w:rsidP="00B87CF3">
      <w:pPr>
        <w:spacing w:before="120" w:after="0" w:line="240" w:lineRule="auto"/>
        <w:jc w:val="both"/>
        <w:rPr>
          <w:rFonts w:cs="Calibri Light"/>
          <w:b/>
          <w:sz w:val="24"/>
          <w:szCs w:val="24"/>
        </w:rPr>
      </w:pPr>
      <w:r w:rsidRPr="00D660D7">
        <w:rPr>
          <w:rFonts w:cs="Calibri Light"/>
          <w:b/>
          <w:bCs/>
          <w:sz w:val="24"/>
          <w:szCs w:val="24"/>
        </w:rPr>
        <w:t>Voor de bouwstenen voor de homilie</w:t>
      </w:r>
      <w:r w:rsidRPr="00D660D7">
        <w:rPr>
          <w:rFonts w:cs="Calibri Light"/>
          <w:b/>
          <w:sz w:val="24"/>
          <w:szCs w:val="24"/>
        </w:rPr>
        <w:t xml:space="preserve"> die we hier aanbieden, vertrekken we van een citaat uit het tweede punt van zijn preek:</w:t>
      </w:r>
    </w:p>
    <w:p w:rsidR="00B87CF3" w:rsidRDefault="00B87CF3" w:rsidP="00B87CF3">
      <w:pPr>
        <w:spacing w:before="120" w:after="0" w:line="240" w:lineRule="auto"/>
        <w:jc w:val="both"/>
        <w:rPr>
          <w:rFonts w:cs="Calibri Light"/>
          <w:sz w:val="24"/>
          <w:szCs w:val="24"/>
        </w:rPr>
      </w:pPr>
      <w:r>
        <w:rPr>
          <w:rFonts w:cs="Calibri Light"/>
          <w:i/>
          <w:iCs/>
          <w:sz w:val="24"/>
          <w:szCs w:val="24"/>
        </w:rPr>
        <w:t xml:space="preserve">"Het is de Geest die van de Kerk een nieuwe Schepping maakt. Laten we even </w:t>
      </w:r>
      <w:r w:rsidRPr="00EA41F8">
        <w:rPr>
          <w:rFonts w:cs="Calibri Light"/>
          <w:i/>
          <w:iCs/>
          <w:sz w:val="24"/>
          <w:szCs w:val="24"/>
        </w:rPr>
        <w:t>de passage uit het Evangelie bekijken</w:t>
      </w:r>
      <w:r>
        <w:rPr>
          <w:rFonts w:cs="Calibri Light"/>
          <w:i/>
          <w:iCs/>
          <w:sz w:val="24"/>
          <w:szCs w:val="24"/>
        </w:rPr>
        <w:t xml:space="preserve"> die de liturgische kalender ons voor vandaag te lezen geeft</w:t>
      </w:r>
      <w:r w:rsidRPr="00EA41F8">
        <w:rPr>
          <w:rFonts w:cs="Calibri Light"/>
          <w:i/>
          <w:iCs/>
          <w:sz w:val="24"/>
          <w:szCs w:val="24"/>
        </w:rPr>
        <w:t xml:space="preserve">. Christus, </w:t>
      </w:r>
      <w:r>
        <w:rPr>
          <w:rFonts w:cs="Calibri Light"/>
          <w:i/>
          <w:iCs/>
          <w:sz w:val="24"/>
          <w:szCs w:val="24"/>
        </w:rPr>
        <w:t xml:space="preserve">Die </w:t>
      </w:r>
      <w:r w:rsidRPr="00EA41F8">
        <w:rPr>
          <w:rFonts w:cs="Calibri Light"/>
          <w:i/>
          <w:iCs/>
          <w:sz w:val="24"/>
          <w:szCs w:val="24"/>
        </w:rPr>
        <w:t>'s nachts verrezen</w:t>
      </w:r>
      <w:r>
        <w:rPr>
          <w:rFonts w:cs="Calibri Light"/>
          <w:i/>
          <w:iCs/>
          <w:sz w:val="24"/>
          <w:szCs w:val="24"/>
        </w:rPr>
        <w:t xml:space="preserve"> is,</w:t>
      </w:r>
      <w:r w:rsidRPr="00EA41F8">
        <w:rPr>
          <w:rFonts w:cs="Calibri Light"/>
          <w:i/>
          <w:iCs/>
          <w:sz w:val="24"/>
          <w:szCs w:val="24"/>
        </w:rPr>
        <w:t xml:space="preserve"> opent op de dag van Pase</w:t>
      </w:r>
      <w:r>
        <w:rPr>
          <w:rFonts w:cs="Calibri Light"/>
          <w:i/>
          <w:iCs/>
          <w:sz w:val="24"/>
          <w:szCs w:val="24"/>
        </w:rPr>
        <w:t>n de deur va</w:t>
      </w:r>
      <w:r w:rsidRPr="00EA41F8">
        <w:rPr>
          <w:rFonts w:cs="Calibri Light"/>
          <w:i/>
          <w:iCs/>
          <w:sz w:val="24"/>
          <w:szCs w:val="24"/>
        </w:rPr>
        <w:t xml:space="preserve">n de bovenzaal </w:t>
      </w:r>
      <w:r>
        <w:rPr>
          <w:rFonts w:cs="Calibri Light"/>
          <w:i/>
          <w:iCs/>
          <w:sz w:val="24"/>
          <w:szCs w:val="24"/>
        </w:rPr>
        <w:t xml:space="preserve">waar de leerlingen verblijven, </w:t>
      </w:r>
      <w:r w:rsidRPr="00EA41F8">
        <w:rPr>
          <w:rFonts w:cs="Calibri Light"/>
          <w:i/>
          <w:iCs/>
          <w:sz w:val="24"/>
          <w:szCs w:val="24"/>
        </w:rPr>
        <w:t xml:space="preserve">en </w:t>
      </w:r>
      <w:r>
        <w:rPr>
          <w:rFonts w:cs="Calibri Light"/>
          <w:i/>
          <w:iCs/>
          <w:sz w:val="24"/>
          <w:szCs w:val="24"/>
        </w:rPr>
        <w:t xml:space="preserve">Hij bevindt zich meteen te midden van hen </w:t>
      </w:r>
      <w:r w:rsidRPr="00EA41F8">
        <w:rPr>
          <w:rFonts w:cs="Calibri Light"/>
          <w:i/>
          <w:iCs/>
          <w:sz w:val="24"/>
          <w:szCs w:val="24"/>
        </w:rPr>
        <w:t>die zich</w:t>
      </w:r>
      <w:r>
        <w:rPr>
          <w:rFonts w:cs="Calibri Light"/>
          <w:i/>
          <w:iCs/>
          <w:sz w:val="24"/>
          <w:szCs w:val="24"/>
        </w:rPr>
        <w:t xml:space="preserve"> daar, bedeesd, uit angst voor de Joden en uit schrik </w:t>
      </w:r>
      <w:r w:rsidRPr="00EA41F8">
        <w:rPr>
          <w:rFonts w:cs="Calibri Light"/>
          <w:i/>
          <w:iCs/>
          <w:sz w:val="24"/>
          <w:szCs w:val="24"/>
        </w:rPr>
        <w:t xml:space="preserve">voor </w:t>
      </w:r>
      <w:r>
        <w:rPr>
          <w:rFonts w:cs="Calibri Light"/>
          <w:i/>
          <w:iCs/>
          <w:sz w:val="24"/>
          <w:szCs w:val="24"/>
        </w:rPr>
        <w:t xml:space="preserve">mogelijke </w:t>
      </w:r>
      <w:r w:rsidRPr="00EA41F8">
        <w:rPr>
          <w:rFonts w:cs="Calibri Light"/>
          <w:i/>
          <w:iCs/>
          <w:sz w:val="24"/>
          <w:szCs w:val="24"/>
        </w:rPr>
        <w:t>vervolging, verbergen. En Christus zegt tot hen met de s</w:t>
      </w:r>
      <w:r>
        <w:rPr>
          <w:rFonts w:cs="Calibri Light"/>
          <w:i/>
          <w:iCs/>
          <w:sz w:val="24"/>
          <w:szCs w:val="24"/>
        </w:rPr>
        <w:t>ereniteit van een leven dat niet verloren gaat: ‘Vrede zij met u’</w:t>
      </w:r>
      <w:r w:rsidRPr="00EA41F8">
        <w:rPr>
          <w:rFonts w:cs="Calibri Light"/>
          <w:i/>
          <w:iCs/>
          <w:sz w:val="24"/>
          <w:szCs w:val="24"/>
        </w:rPr>
        <w:t>. En in een plechtig gebaar, dat de eerste bladzijde</w:t>
      </w:r>
      <w:r w:rsidRPr="000B6CE4">
        <w:rPr>
          <w:rFonts w:cs="Calibri Light"/>
          <w:i/>
          <w:iCs/>
          <w:sz w:val="24"/>
          <w:szCs w:val="24"/>
        </w:rPr>
        <w:t xml:space="preserve"> </w:t>
      </w:r>
      <w:r w:rsidRPr="00EA41F8">
        <w:rPr>
          <w:rFonts w:cs="Calibri Light"/>
          <w:i/>
          <w:iCs/>
          <w:sz w:val="24"/>
          <w:szCs w:val="24"/>
        </w:rPr>
        <w:t>oproept van de Bijbel</w:t>
      </w:r>
      <w:r>
        <w:rPr>
          <w:rFonts w:cs="Calibri Light"/>
          <w:i/>
          <w:iCs/>
          <w:sz w:val="24"/>
          <w:szCs w:val="24"/>
        </w:rPr>
        <w:t xml:space="preserve">, waar geschreven staat dat </w:t>
      </w:r>
      <w:r w:rsidRPr="00EA41F8">
        <w:rPr>
          <w:rFonts w:cs="Calibri Light"/>
          <w:i/>
          <w:iCs/>
          <w:sz w:val="24"/>
          <w:szCs w:val="24"/>
        </w:rPr>
        <w:t xml:space="preserve">God de mens schiep naar zijn beeld en gelijkenis en </w:t>
      </w:r>
      <w:r>
        <w:rPr>
          <w:rFonts w:cs="Calibri Light"/>
          <w:i/>
          <w:iCs/>
          <w:sz w:val="24"/>
          <w:szCs w:val="24"/>
        </w:rPr>
        <w:t xml:space="preserve">dat Hij daarbij ademde op </w:t>
      </w:r>
      <w:r w:rsidRPr="00EA41F8">
        <w:rPr>
          <w:rFonts w:cs="Calibri Light"/>
          <w:i/>
          <w:iCs/>
          <w:sz w:val="24"/>
          <w:szCs w:val="24"/>
        </w:rPr>
        <w:t>de</w:t>
      </w:r>
      <w:r>
        <w:rPr>
          <w:rFonts w:cs="Calibri Light"/>
          <w:i/>
          <w:iCs/>
          <w:sz w:val="24"/>
          <w:szCs w:val="24"/>
        </w:rPr>
        <w:t xml:space="preserve"> klei van de aarde, om aan de mens </w:t>
      </w:r>
      <w:r w:rsidRPr="00EA41F8">
        <w:rPr>
          <w:rFonts w:cs="Calibri Light"/>
          <w:i/>
          <w:iCs/>
          <w:sz w:val="24"/>
          <w:szCs w:val="24"/>
        </w:rPr>
        <w:t xml:space="preserve"> d</w:t>
      </w:r>
      <w:r>
        <w:rPr>
          <w:rFonts w:cs="Calibri Light"/>
          <w:i/>
          <w:iCs/>
          <w:sz w:val="24"/>
          <w:szCs w:val="24"/>
        </w:rPr>
        <w:t xml:space="preserve">e geest van het leven te geven, </w:t>
      </w:r>
      <w:r w:rsidRPr="00EA41F8">
        <w:rPr>
          <w:rFonts w:cs="Calibri Light"/>
          <w:i/>
          <w:iCs/>
          <w:sz w:val="24"/>
          <w:szCs w:val="24"/>
        </w:rPr>
        <w:t>ad</w:t>
      </w:r>
      <w:r>
        <w:rPr>
          <w:rFonts w:cs="Calibri Light"/>
          <w:i/>
          <w:iCs/>
          <w:sz w:val="24"/>
          <w:szCs w:val="24"/>
        </w:rPr>
        <w:t>emt Christus, die mens en God is tegelijk</w:t>
      </w:r>
      <w:r w:rsidRPr="00EA41F8">
        <w:rPr>
          <w:rFonts w:cs="Calibri Light"/>
          <w:i/>
          <w:iCs/>
          <w:sz w:val="24"/>
          <w:szCs w:val="24"/>
        </w:rPr>
        <w:t xml:space="preserve">, </w:t>
      </w:r>
      <w:r>
        <w:rPr>
          <w:rFonts w:cs="Calibri Light"/>
          <w:i/>
          <w:iCs/>
          <w:sz w:val="24"/>
          <w:szCs w:val="24"/>
        </w:rPr>
        <w:t xml:space="preserve">nu </w:t>
      </w:r>
      <w:r w:rsidRPr="00EA41F8">
        <w:rPr>
          <w:rFonts w:cs="Calibri Light"/>
          <w:i/>
          <w:iCs/>
          <w:sz w:val="24"/>
          <w:szCs w:val="24"/>
        </w:rPr>
        <w:t>op de</w:t>
      </w:r>
      <w:r>
        <w:rPr>
          <w:rFonts w:cs="Calibri Light"/>
          <w:i/>
          <w:iCs/>
          <w:sz w:val="24"/>
          <w:szCs w:val="24"/>
        </w:rPr>
        <w:t xml:space="preserve"> gezichten van zijn apostelen. Men zou kunnen zeggen dat H</w:t>
      </w:r>
      <w:r w:rsidRPr="00EA41F8">
        <w:rPr>
          <w:rFonts w:cs="Calibri Light"/>
          <w:i/>
          <w:iCs/>
          <w:sz w:val="24"/>
          <w:szCs w:val="24"/>
        </w:rPr>
        <w:t xml:space="preserve">ij </w:t>
      </w:r>
      <w:r>
        <w:rPr>
          <w:rFonts w:cs="Calibri Light"/>
          <w:i/>
          <w:iCs/>
          <w:sz w:val="24"/>
          <w:szCs w:val="24"/>
        </w:rPr>
        <w:t>Zich hier opwerpt als de Schepper die een nieuwe S</w:t>
      </w:r>
      <w:r w:rsidRPr="00EA41F8">
        <w:rPr>
          <w:rFonts w:cs="Calibri Light"/>
          <w:i/>
          <w:iCs/>
          <w:sz w:val="24"/>
          <w:szCs w:val="24"/>
        </w:rPr>
        <w:t xml:space="preserve">chepping schept in </w:t>
      </w:r>
      <w:r>
        <w:rPr>
          <w:rFonts w:cs="Calibri Light"/>
          <w:i/>
          <w:iCs/>
          <w:sz w:val="24"/>
          <w:szCs w:val="24"/>
        </w:rPr>
        <w:t>de klei van het menselijk vlees.</w:t>
      </w:r>
      <w:r w:rsidRPr="00EA41F8">
        <w:rPr>
          <w:rStyle w:val="Voetnootmarkering"/>
          <w:rFonts w:cs="Calibri Light"/>
          <w:i/>
          <w:iCs/>
          <w:sz w:val="24"/>
          <w:szCs w:val="24"/>
        </w:rPr>
        <w:footnoteReference w:id="2"/>
      </w:r>
      <w:r>
        <w:rPr>
          <w:rFonts w:cs="Calibri Light"/>
          <w:i/>
          <w:iCs/>
          <w:sz w:val="24"/>
          <w:szCs w:val="24"/>
        </w:rPr>
        <w:t xml:space="preserve"> ‘Zoals mijn Vader Mij gezonden heeft, zo zend Ik u’, zegt Hij. ‘</w:t>
      </w:r>
      <w:r w:rsidRPr="00EA41F8">
        <w:rPr>
          <w:rFonts w:cs="Calibri Light"/>
          <w:i/>
          <w:iCs/>
          <w:sz w:val="24"/>
          <w:szCs w:val="24"/>
        </w:rPr>
        <w:t>Ontvang</w:t>
      </w:r>
      <w:r>
        <w:rPr>
          <w:rFonts w:cs="Calibri Light"/>
          <w:i/>
          <w:iCs/>
          <w:sz w:val="24"/>
          <w:szCs w:val="24"/>
        </w:rPr>
        <w:t>t</w:t>
      </w:r>
      <w:r w:rsidRPr="00EA41F8">
        <w:rPr>
          <w:rFonts w:cs="Calibri Light"/>
          <w:i/>
          <w:iCs/>
          <w:sz w:val="24"/>
          <w:szCs w:val="24"/>
        </w:rPr>
        <w:t xml:space="preserve"> de Heilige Geest</w:t>
      </w:r>
      <w:r>
        <w:rPr>
          <w:rFonts w:cs="Calibri Light"/>
          <w:i/>
          <w:iCs/>
          <w:sz w:val="24"/>
          <w:szCs w:val="24"/>
        </w:rPr>
        <w:t xml:space="preserve">…’ </w:t>
      </w:r>
      <w:r w:rsidRPr="00EA41F8">
        <w:rPr>
          <w:rFonts w:cs="Calibri Light"/>
          <w:i/>
          <w:iCs/>
          <w:sz w:val="24"/>
          <w:szCs w:val="24"/>
        </w:rPr>
        <w:t xml:space="preserve">Het is de moeite waard, broeders en zusters, om </w:t>
      </w:r>
      <w:r>
        <w:rPr>
          <w:rFonts w:cs="Calibri Light"/>
          <w:i/>
          <w:iCs/>
          <w:sz w:val="24"/>
          <w:szCs w:val="24"/>
        </w:rPr>
        <w:t>bij deze nieuwe Schepping te willen be</w:t>
      </w:r>
      <w:r w:rsidRPr="00EA41F8">
        <w:rPr>
          <w:rFonts w:cs="Calibri Light"/>
          <w:i/>
          <w:iCs/>
          <w:sz w:val="24"/>
          <w:szCs w:val="24"/>
        </w:rPr>
        <w:t xml:space="preserve">horen en </w:t>
      </w:r>
      <w:r>
        <w:rPr>
          <w:rFonts w:cs="Calibri Light"/>
          <w:i/>
          <w:iCs/>
          <w:sz w:val="24"/>
          <w:szCs w:val="24"/>
        </w:rPr>
        <w:t>ons te laten overspoelen door d</w:t>
      </w:r>
      <w:r w:rsidRPr="00EA41F8">
        <w:rPr>
          <w:rFonts w:cs="Calibri Light"/>
          <w:i/>
          <w:iCs/>
          <w:sz w:val="24"/>
          <w:szCs w:val="24"/>
        </w:rPr>
        <w:t>e kracht van de Gees</w:t>
      </w:r>
      <w:r>
        <w:rPr>
          <w:rFonts w:cs="Calibri Light"/>
          <w:i/>
          <w:iCs/>
          <w:sz w:val="24"/>
          <w:szCs w:val="24"/>
        </w:rPr>
        <w:t>t die ons identificeert met de z</w:t>
      </w:r>
      <w:r w:rsidRPr="00EA41F8">
        <w:rPr>
          <w:rFonts w:cs="Calibri Light"/>
          <w:i/>
          <w:iCs/>
          <w:sz w:val="24"/>
          <w:szCs w:val="24"/>
        </w:rPr>
        <w:t>ending van Christus</w:t>
      </w:r>
      <w:r>
        <w:rPr>
          <w:rFonts w:cs="Calibri Light"/>
          <w:i/>
          <w:iCs/>
          <w:sz w:val="24"/>
          <w:szCs w:val="24"/>
        </w:rPr>
        <w:t xml:space="preserve"> – een zending die er in bestaat van </w:t>
      </w:r>
      <w:r w:rsidRPr="005C5FB8">
        <w:rPr>
          <w:rFonts w:cs="Calibri Light"/>
          <w:b/>
          <w:bCs/>
          <w:i/>
          <w:iCs/>
          <w:sz w:val="24"/>
          <w:szCs w:val="24"/>
        </w:rPr>
        <w:t>vrede te brengen, de zonde te vernietigen, en de mensheid rechtvaardig te maken."</w:t>
      </w:r>
      <w:r w:rsidRPr="005C5FB8">
        <w:rPr>
          <w:rStyle w:val="Voetnootmarkering"/>
          <w:rFonts w:cs="Calibri Light"/>
          <w:b/>
          <w:bCs/>
          <w:i/>
          <w:iCs/>
          <w:sz w:val="24"/>
          <w:szCs w:val="24"/>
        </w:rPr>
        <w:t xml:space="preserve"> </w:t>
      </w:r>
    </w:p>
    <w:p w:rsidR="00B87CF3" w:rsidRDefault="00B87CF3" w:rsidP="00B87CF3">
      <w:pPr>
        <w:spacing w:before="120" w:after="0" w:line="240" w:lineRule="auto"/>
        <w:jc w:val="both"/>
        <w:rPr>
          <w:rFonts w:cs="Calibri Light"/>
          <w:sz w:val="24"/>
          <w:szCs w:val="24"/>
        </w:rPr>
      </w:pPr>
      <w:r w:rsidRPr="00EA41F8">
        <w:rPr>
          <w:rFonts w:cs="Calibri Light"/>
          <w:sz w:val="24"/>
          <w:szCs w:val="24"/>
        </w:rPr>
        <w:t>Is het niet bijzonder merkwaardig dat Johannes in zijn evangelie voor het zenden van de Geest in het Pinkstergebeure</w:t>
      </w:r>
      <w:r>
        <w:rPr>
          <w:rFonts w:cs="Calibri Light"/>
          <w:sz w:val="24"/>
          <w:szCs w:val="24"/>
        </w:rPr>
        <w:t>n</w:t>
      </w:r>
      <w:r w:rsidRPr="00AA31E5">
        <w:rPr>
          <w:rFonts w:cs="Calibri Light"/>
          <w:sz w:val="24"/>
          <w:szCs w:val="24"/>
        </w:rPr>
        <w:t xml:space="preserve"> </w:t>
      </w:r>
      <w:r>
        <w:rPr>
          <w:rFonts w:cs="Calibri Light"/>
          <w:sz w:val="24"/>
          <w:szCs w:val="24"/>
        </w:rPr>
        <w:t xml:space="preserve">precies dezelfde gebaren en </w:t>
      </w:r>
      <w:r w:rsidRPr="00EA41F8">
        <w:rPr>
          <w:rFonts w:cs="Calibri Light"/>
          <w:sz w:val="24"/>
          <w:szCs w:val="24"/>
        </w:rPr>
        <w:t>woorden gebruikt</w:t>
      </w:r>
      <w:r>
        <w:rPr>
          <w:rFonts w:cs="Calibri Light"/>
          <w:sz w:val="24"/>
          <w:szCs w:val="24"/>
        </w:rPr>
        <w:t xml:space="preserve"> als wat zijn gemeenschap al veel eerder aantrof in het aloude verhaal uit Genesis 2</w:t>
      </w:r>
      <w:r w:rsidRPr="00EA41F8">
        <w:rPr>
          <w:rFonts w:cs="Calibri Light"/>
          <w:sz w:val="24"/>
          <w:szCs w:val="24"/>
        </w:rPr>
        <w:t xml:space="preserve"> over de Schepping</w:t>
      </w:r>
      <w:r>
        <w:rPr>
          <w:rFonts w:cs="Calibri Light"/>
          <w:sz w:val="24"/>
          <w:szCs w:val="24"/>
        </w:rPr>
        <w:t xml:space="preserve">? </w:t>
      </w:r>
      <w:r w:rsidRPr="00AA31E5">
        <w:rPr>
          <w:rFonts w:cs="Calibri Light"/>
          <w:b/>
          <w:sz w:val="24"/>
          <w:szCs w:val="24"/>
        </w:rPr>
        <w:t xml:space="preserve">Zoals God, de Schepper, de mens vormde uit stof, uit aarde, en hem levensadem inblies zodat hij een levend wezen werd (Gen 2,7), zo ook doet de </w:t>
      </w:r>
      <w:proofErr w:type="spellStart"/>
      <w:r w:rsidRPr="00AA31E5">
        <w:rPr>
          <w:rFonts w:cs="Calibri Light"/>
          <w:b/>
          <w:sz w:val="24"/>
          <w:szCs w:val="24"/>
        </w:rPr>
        <w:t>Verrezene</w:t>
      </w:r>
      <w:proofErr w:type="spellEnd"/>
      <w:r w:rsidRPr="00AA31E5">
        <w:rPr>
          <w:rFonts w:cs="Calibri Light"/>
          <w:b/>
          <w:sz w:val="24"/>
          <w:szCs w:val="24"/>
        </w:rPr>
        <w:t xml:space="preserve">, Die over de apostelen </w:t>
      </w:r>
      <w:r w:rsidRPr="00AA31E5">
        <w:rPr>
          <w:rFonts w:cs="Calibri Light"/>
          <w:b/>
          <w:sz w:val="24"/>
          <w:szCs w:val="24"/>
        </w:rPr>
        <w:lastRenderedPageBreak/>
        <w:t>heen blies en zei: ‘Ontvangt de Heilige Geest’ (Joh. 20,22).</w:t>
      </w:r>
      <w:r>
        <w:rPr>
          <w:rFonts w:cs="Calibri Light"/>
          <w:sz w:val="24"/>
          <w:szCs w:val="24"/>
        </w:rPr>
        <w:t xml:space="preserve"> </w:t>
      </w:r>
      <w:r w:rsidRPr="00EA41F8">
        <w:rPr>
          <w:rFonts w:cs="Calibri Light"/>
          <w:sz w:val="24"/>
          <w:szCs w:val="24"/>
        </w:rPr>
        <w:t>Nico ter Linde</w:t>
      </w:r>
      <w:r>
        <w:rPr>
          <w:rFonts w:cs="Calibri Light"/>
          <w:sz w:val="24"/>
          <w:szCs w:val="24"/>
        </w:rPr>
        <w:t>n</w:t>
      </w:r>
      <w:r w:rsidRPr="00EA41F8">
        <w:rPr>
          <w:rFonts w:cs="Calibri Light"/>
          <w:sz w:val="24"/>
          <w:szCs w:val="24"/>
        </w:rPr>
        <w:t xml:space="preserve"> schrijft</w:t>
      </w:r>
      <w:r w:rsidRPr="00EA41F8">
        <w:rPr>
          <w:rStyle w:val="Voetnootmarkering"/>
          <w:rFonts w:cs="Calibri Light"/>
          <w:sz w:val="24"/>
          <w:szCs w:val="24"/>
        </w:rPr>
        <w:footnoteReference w:id="3"/>
      </w:r>
      <w:r>
        <w:rPr>
          <w:rFonts w:cs="Calibri Light"/>
          <w:sz w:val="24"/>
          <w:szCs w:val="24"/>
        </w:rPr>
        <w:t>: ‘</w:t>
      </w:r>
      <w:r w:rsidRPr="00EA41F8">
        <w:rPr>
          <w:rFonts w:cs="Calibri Light"/>
          <w:sz w:val="24"/>
          <w:szCs w:val="24"/>
        </w:rPr>
        <w:t>In den beginne blies God de mens zijn levensadem in: Adam, uit lee</w:t>
      </w:r>
      <w:r>
        <w:rPr>
          <w:rFonts w:cs="Calibri Light"/>
          <w:sz w:val="24"/>
          <w:szCs w:val="24"/>
        </w:rPr>
        <w:t xml:space="preserve">m geboetseerd, kwam tot leven. </w:t>
      </w:r>
      <w:r w:rsidRPr="00EA41F8">
        <w:rPr>
          <w:rFonts w:cs="Calibri Light"/>
          <w:sz w:val="24"/>
          <w:szCs w:val="24"/>
        </w:rPr>
        <w:t xml:space="preserve">Het is </w:t>
      </w:r>
      <w:r>
        <w:rPr>
          <w:rFonts w:cs="Calibri Light"/>
          <w:sz w:val="24"/>
          <w:szCs w:val="24"/>
        </w:rPr>
        <w:t xml:space="preserve">alsof God nu opnieuw aan het scheppen is. </w:t>
      </w:r>
      <w:r w:rsidRPr="00EA41F8">
        <w:rPr>
          <w:rFonts w:cs="Calibri Light"/>
          <w:sz w:val="24"/>
          <w:szCs w:val="24"/>
        </w:rPr>
        <w:t>Zo heeft Johannes het ervaren en zo vertelt hij het o</w:t>
      </w:r>
      <w:r>
        <w:rPr>
          <w:rFonts w:cs="Calibri Light"/>
          <w:sz w:val="24"/>
          <w:szCs w:val="24"/>
        </w:rPr>
        <w:t>ok. God had het eerste woord, H</w:t>
      </w:r>
      <w:r w:rsidRPr="00EA41F8">
        <w:rPr>
          <w:rFonts w:cs="Calibri Light"/>
          <w:sz w:val="24"/>
          <w:szCs w:val="24"/>
        </w:rPr>
        <w:t>ij heeft in den begi</w:t>
      </w:r>
      <w:r>
        <w:rPr>
          <w:rFonts w:cs="Calibri Light"/>
          <w:sz w:val="24"/>
          <w:szCs w:val="24"/>
        </w:rPr>
        <w:t>nne het licht doen overwinnen, H</w:t>
      </w:r>
      <w:r w:rsidRPr="00EA41F8">
        <w:rPr>
          <w:rFonts w:cs="Calibri Light"/>
          <w:sz w:val="24"/>
          <w:szCs w:val="24"/>
        </w:rPr>
        <w:t xml:space="preserve">ij </w:t>
      </w:r>
      <w:r>
        <w:rPr>
          <w:rFonts w:cs="Calibri Light"/>
          <w:sz w:val="24"/>
          <w:szCs w:val="24"/>
        </w:rPr>
        <w:t xml:space="preserve">schept </w:t>
      </w:r>
      <w:r w:rsidRPr="00EA41F8">
        <w:rPr>
          <w:rFonts w:cs="Calibri Light"/>
          <w:sz w:val="24"/>
          <w:szCs w:val="24"/>
        </w:rPr>
        <w:t>nog altijd voort</w:t>
      </w:r>
      <w:r>
        <w:rPr>
          <w:rFonts w:cs="Calibri Light"/>
          <w:sz w:val="24"/>
          <w:szCs w:val="24"/>
        </w:rPr>
        <w:t>… “</w:t>
      </w:r>
      <w:r w:rsidRPr="00EA41F8">
        <w:rPr>
          <w:rFonts w:cs="Calibri Light"/>
          <w:sz w:val="24"/>
          <w:szCs w:val="24"/>
        </w:rPr>
        <w:t xml:space="preserve">Vrede zij u”, en mét het woord komt het teken, en de zijnen kunnen weer in vrijheid ademhalen, </w:t>
      </w:r>
      <w:r>
        <w:rPr>
          <w:rFonts w:cs="Calibri Light"/>
          <w:sz w:val="24"/>
          <w:szCs w:val="24"/>
        </w:rPr>
        <w:t xml:space="preserve">want </w:t>
      </w:r>
      <w:r w:rsidRPr="00EA41F8">
        <w:rPr>
          <w:rFonts w:cs="Calibri Light"/>
          <w:sz w:val="24"/>
          <w:szCs w:val="24"/>
        </w:rPr>
        <w:t>God is met hen bezig, als eertijds met Adam in de hof</w:t>
      </w:r>
      <w:r>
        <w:rPr>
          <w:rFonts w:cs="Calibri Light"/>
          <w:sz w:val="24"/>
          <w:szCs w:val="24"/>
        </w:rPr>
        <w:t>.’</w:t>
      </w:r>
    </w:p>
    <w:p w:rsidR="00B87CF3" w:rsidRDefault="00B87CF3" w:rsidP="00B87CF3">
      <w:pPr>
        <w:spacing w:before="120" w:after="0" w:line="240" w:lineRule="auto"/>
        <w:jc w:val="both"/>
        <w:rPr>
          <w:rFonts w:cs="Calibri Light"/>
          <w:sz w:val="24"/>
          <w:szCs w:val="24"/>
        </w:rPr>
      </w:pPr>
      <w:r w:rsidRPr="00AA31E5">
        <w:rPr>
          <w:rFonts w:cs="Calibri Light"/>
          <w:b/>
          <w:sz w:val="24"/>
          <w:szCs w:val="24"/>
        </w:rPr>
        <w:t>Mgr. Romero verstaat het Pinkstergebeuren dus zondermeer als een nieuwe Schepping. De leerlingen krijgen meteen ook de opdracht om die nieuwe Schepping te beleven en gist te zijn van die nieuwe Schepping binnenin de geschiedenis der mensen.</w:t>
      </w:r>
      <w:r>
        <w:rPr>
          <w:rFonts w:cs="Calibri Light"/>
          <w:sz w:val="24"/>
          <w:szCs w:val="24"/>
        </w:rPr>
        <w:t xml:space="preserve"> Want zowel de eerste S</w:t>
      </w:r>
      <w:r w:rsidRPr="00EA41F8">
        <w:rPr>
          <w:rFonts w:cs="Calibri Light"/>
          <w:sz w:val="24"/>
          <w:szCs w:val="24"/>
        </w:rPr>
        <w:t>chepping</w:t>
      </w:r>
      <w:r>
        <w:rPr>
          <w:rFonts w:cs="Calibri Light"/>
          <w:sz w:val="24"/>
          <w:szCs w:val="24"/>
        </w:rPr>
        <w:t>, als</w:t>
      </w:r>
      <w:r w:rsidRPr="00EA41F8">
        <w:rPr>
          <w:rFonts w:cs="Calibri Light"/>
          <w:sz w:val="24"/>
          <w:szCs w:val="24"/>
        </w:rPr>
        <w:t xml:space="preserve">ook </w:t>
      </w:r>
      <w:r>
        <w:rPr>
          <w:rFonts w:cs="Calibri Light"/>
          <w:sz w:val="24"/>
          <w:szCs w:val="24"/>
        </w:rPr>
        <w:t>het gebeuren van Pinsteren houden</w:t>
      </w:r>
      <w:r w:rsidRPr="00EA41F8">
        <w:rPr>
          <w:rFonts w:cs="Calibri Light"/>
          <w:sz w:val="24"/>
          <w:szCs w:val="24"/>
        </w:rPr>
        <w:t xml:space="preserve"> een specifieke opdracht </w:t>
      </w:r>
      <w:r>
        <w:rPr>
          <w:rFonts w:cs="Calibri Light"/>
          <w:sz w:val="24"/>
          <w:szCs w:val="24"/>
        </w:rPr>
        <w:t xml:space="preserve">in </w:t>
      </w:r>
      <w:r w:rsidRPr="00EA41F8">
        <w:rPr>
          <w:rFonts w:cs="Calibri Light"/>
          <w:sz w:val="24"/>
          <w:szCs w:val="24"/>
        </w:rPr>
        <w:t>en een missie: “</w:t>
      </w:r>
      <w:r>
        <w:rPr>
          <w:rFonts w:cs="Calibri Light"/>
          <w:sz w:val="24"/>
          <w:szCs w:val="24"/>
        </w:rPr>
        <w:t>…</w:t>
      </w:r>
      <w:r w:rsidRPr="00EA41F8">
        <w:rPr>
          <w:rFonts w:cs="Calibri Light"/>
          <w:i/>
          <w:iCs/>
          <w:sz w:val="24"/>
          <w:szCs w:val="24"/>
        </w:rPr>
        <w:t>vrede te br</w:t>
      </w:r>
      <w:r>
        <w:rPr>
          <w:rFonts w:cs="Calibri Light"/>
          <w:i/>
          <w:iCs/>
          <w:sz w:val="24"/>
          <w:szCs w:val="24"/>
        </w:rPr>
        <w:t xml:space="preserve">engen, de zonde te vernietigen en </w:t>
      </w:r>
      <w:r w:rsidRPr="00EA41F8">
        <w:rPr>
          <w:rFonts w:cs="Calibri Light"/>
          <w:i/>
          <w:iCs/>
          <w:sz w:val="24"/>
          <w:szCs w:val="24"/>
        </w:rPr>
        <w:t>de me</w:t>
      </w:r>
      <w:r>
        <w:rPr>
          <w:rFonts w:cs="Calibri Light"/>
          <w:i/>
          <w:iCs/>
          <w:sz w:val="24"/>
          <w:szCs w:val="24"/>
        </w:rPr>
        <w:t xml:space="preserve">nsheid rechtvaardig te maken”. </w:t>
      </w:r>
      <w:r w:rsidRPr="00AA31E5">
        <w:rPr>
          <w:rFonts w:cs="Calibri Light"/>
          <w:b/>
          <w:iCs/>
          <w:sz w:val="24"/>
          <w:szCs w:val="24"/>
        </w:rPr>
        <w:t>De</w:t>
      </w:r>
      <w:r w:rsidRPr="00AA31E5">
        <w:rPr>
          <w:rFonts w:cs="Calibri Light"/>
          <w:b/>
          <w:i/>
          <w:iCs/>
          <w:sz w:val="24"/>
          <w:szCs w:val="24"/>
        </w:rPr>
        <w:t xml:space="preserve"> s</w:t>
      </w:r>
      <w:r w:rsidRPr="00AA31E5">
        <w:rPr>
          <w:rFonts w:cs="Calibri Light"/>
          <w:b/>
          <w:sz w:val="24"/>
          <w:szCs w:val="24"/>
        </w:rPr>
        <w:t>cheppende Geest van God wordt door de leerlingen ervaren als Zijn scheppingskracht die aan ons mensen gegeven wordt om die drievoudige opdracht goed te kunnen volbrengen.</w:t>
      </w:r>
    </w:p>
    <w:p w:rsidR="00B87CF3" w:rsidRDefault="00B87CF3" w:rsidP="00B87CF3">
      <w:pPr>
        <w:spacing w:before="120" w:after="0" w:line="240" w:lineRule="auto"/>
        <w:jc w:val="both"/>
        <w:rPr>
          <w:rFonts w:cs="Calibri Light"/>
          <w:sz w:val="24"/>
          <w:szCs w:val="24"/>
        </w:rPr>
      </w:pPr>
      <w:r w:rsidRPr="00EA41F8">
        <w:rPr>
          <w:rFonts w:cs="Calibri Light"/>
          <w:b/>
          <w:bCs/>
          <w:i/>
          <w:iCs/>
          <w:sz w:val="24"/>
          <w:szCs w:val="24"/>
        </w:rPr>
        <w:t>Vrede brengen op aarde</w:t>
      </w:r>
      <w:r w:rsidRPr="00EA41F8">
        <w:rPr>
          <w:rFonts w:cs="Calibri Light"/>
          <w:i/>
          <w:iCs/>
          <w:sz w:val="24"/>
          <w:szCs w:val="24"/>
        </w:rPr>
        <w:t>.</w:t>
      </w:r>
      <w:r>
        <w:rPr>
          <w:rFonts w:cs="Calibri Light"/>
          <w:sz w:val="24"/>
          <w:szCs w:val="24"/>
        </w:rPr>
        <w:t xml:space="preserve"> </w:t>
      </w:r>
      <w:r w:rsidRPr="00EA41F8">
        <w:rPr>
          <w:rFonts w:cs="Calibri Light"/>
          <w:sz w:val="24"/>
          <w:szCs w:val="24"/>
        </w:rPr>
        <w:t xml:space="preserve">Die hoop </w:t>
      </w:r>
      <w:r>
        <w:rPr>
          <w:rFonts w:cs="Calibri Light"/>
          <w:sz w:val="24"/>
          <w:szCs w:val="24"/>
        </w:rPr>
        <w:t xml:space="preserve">op vrede </w:t>
      </w:r>
      <w:r w:rsidRPr="00EA41F8">
        <w:rPr>
          <w:rFonts w:cs="Calibri Light"/>
          <w:sz w:val="24"/>
          <w:szCs w:val="24"/>
        </w:rPr>
        <w:t xml:space="preserve">werd al </w:t>
      </w:r>
      <w:r>
        <w:rPr>
          <w:rFonts w:cs="Calibri Light"/>
          <w:sz w:val="24"/>
          <w:szCs w:val="24"/>
        </w:rPr>
        <w:t xml:space="preserve">meteen </w:t>
      </w:r>
      <w:r w:rsidRPr="00EA41F8">
        <w:rPr>
          <w:rFonts w:cs="Calibri Light"/>
          <w:sz w:val="24"/>
          <w:szCs w:val="24"/>
        </w:rPr>
        <w:t xml:space="preserve">uitgesproken wanneer de eerste christelijke gemeenschappen </w:t>
      </w:r>
      <w:r>
        <w:rPr>
          <w:rFonts w:cs="Calibri Light"/>
          <w:sz w:val="24"/>
          <w:szCs w:val="24"/>
        </w:rPr>
        <w:t xml:space="preserve">met elkaar de </w:t>
      </w:r>
      <w:r w:rsidRPr="00EA41F8">
        <w:rPr>
          <w:rFonts w:cs="Calibri Light"/>
          <w:sz w:val="24"/>
          <w:szCs w:val="24"/>
        </w:rPr>
        <w:t>verhalen deelden</w:t>
      </w:r>
      <w:r>
        <w:rPr>
          <w:rFonts w:cs="Calibri Light"/>
          <w:sz w:val="24"/>
          <w:szCs w:val="24"/>
        </w:rPr>
        <w:t xml:space="preserve"> over de geboorte van Jezus (</w:t>
      </w:r>
      <w:proofErr w:type="spellStart"/>
      <w:r>
        <w:rPr>
          <w:rFonts w:cs="Calibri Light"/>
          <w:sz w:val="24"/>
          <w:szCs w:val="24"/>
        </w:rPr>
        <w:t>Lc</w:t>
      </w:r>
      <w:proofErr w:type="spellEnd"/>
      <w:r>
        <w:rPr>
          <w:rFonts w:cs="Calibri Light"/>
          <w:sz w:val="24"/>
          <w:szCs w:val="24"/>
        </w:rPr>
        <w:t xml:space="preserve">. 2,14). En terecht, want </w:t>
      </w:r>
      <w:r w:rsidRPr="00AA31E5">
        <w:rPr>
          <w:rFonts w:cs="Calibri Light"/>
          <w:b/>
          <w:sz w:val="24"/>
          <w:szCs w:val="24"/>
        </w:rPr>
        <w:t xml:space="preserve">de hoop op vrede is één van de meest diepe verlangens van mensen, </w:t>
      </w:r>
      <w:r>
        <w:rPr>
          <w:rFonts w:cs="Calibri Light"/>
          <w:sz w:val="24"/>
          <w:szCs w:val="24"/>
        </w:rPr>
        <w:t>precies omdat</w:t>
      </w:r>
      <w:r w:rsidRPr="00EA41F8">
        <w:rPr>
          <w:rFonts w:cs="Calibri Light"/>
          <w:sz w:val="24"/>
          <w:szCs w:val="24"/>
        </w:rPr>
        <w:t xml:space="preserve"> onze gesc</w:t>
      </w:r>
      <w:r>
        <w:rPr>
          <w:rFonts w:cs="Calibri Light"/>
          <w:sz w:val="24"/>
          <w:szCs w:val="24"/>
        </w:rPr>
        <w:t xml:space="preserve">hiedenis eerder een aaneenschakeling lijkt te zijn </w:t>
      </w:r>
      <w:r w:rsidRPr="00EA41F8">
        <w:rPr>
          <w:rFonts w:cs="Calibri Light"/>
          <w:sz w:val="24"/>
          <w:szCs w:val="24"/>
        </w:rPr>
        <w:t>van oorlogen, geweld, bezettingen, vernieling van anderen, blo</w:t>
      </w:r>
      <w:r>
        <w:rPr>
          <w:rFonts w:cs="Calibri Light"/>
          <w:sz w:val="24"/>
          <w:szCs w:val="24"/>
        </w:rPr>
        <w:t xml:space="preserve">ed vergieten,… </w:t>
      </w:r>
      <w:r w:rsidRPr="00EA41F8">
        <w:rPr>
          <w:rFonts w:cs="Calibri Light"/>
          <w:sz w:val="24"/>
          <w:szCs w:val="24"/>
        </w:rPr>
        <w:t xml:space="preserve">met af en toe </w:t>
      </w:r>
      <w:r>
        <w:rPr>
          <w:rFonts w:cs="Calibri Light"/>
          <w:sz w:val="24"/>
          <w:szCs w:val="24"/>
        </w:rPr>
        <w:t xml:space="preserve">daar tussenin </w:t>
      </w:r>
      <w:r w:rsidRPr="00EA41F8">
        <w:rPr>
          <w:rFonts w:cs="Calibri Light"/>
          <w:sz w:val="24"/>
          <w:szCs w:val="24"/>
        </w:rPr>
        <w:t>e</w:t>
      </w:r>
      <w:r>
        <w:rPr>
          <w:rFonts w:cs="Calibri Light"/>
          <w:sz w:val="24"/>
          <w:szCs w:val="24"/>
        </w:rPr>
        <w:t>en korte periode van herademing</w:t>
      </w:r>
      <w:r w:rsidRPr="00EA41F8">
        <w:rPr>
          <w:rFonts w:cs="Calibri Light"/>
          <w:sz w:val="24"/>
          <w:szCs w:val="24"/>
        </w:rPr>
        <w:t xml:space="preserve"> </w:t>
      </w:r>
      <w:r>
        <w:rPr>
          <w:rFonts w:cs="Calibri Light"/>
          <w:sz w:val="24"/>
          <w:szCs w:val="24"/>
        </w:rPr>
        <w:t xml:space="preserve">en wederopbouw – een proces dat verloopt als een ware processie van </w:t>
      </w:r>
      <w:proofErr w:type="spellStart"/>
      <w:r>
        <w:rPr>
          <w:rFonts w:cs="Calibri Light"/>
          <w:sz w:val="24"/>
          <w:szCs w:val="24"/>
        </w:rPr>
        <w:t>Echternach</w:t>
      </w:r>
      <w:proofErr w:type="spellEnd"/>
      <w:r>
        <w:rPr>
          <w:rFonts w:cs="Calibri Light"/>
          <w:sz w:val="24"/>
          <w:szCs w:val="24"/>
        </w:rPr>
        <w:t>: soms een paar stapjes vooruit,</w:t>
      </w:r>
      <w:r w:rsidRPr="00EA41F8">
        <w:rPr>
          <w:rFonts w:cs="Calibri Light"/>
          <w:sz w:val="24"/>
          <w:szCs w:val="24"/>
        </w:rPr>
        <w:t xml:space="preserve"> en </w:t>
      </w:r>
      <w:r>
        <w:rPr>
          <w:rFonts w:cs="Calibri Light"/>
          <w:sz w:val="24"/>
          <w:szCs w:val="24"/>
        </w:rPr>
        <w:t xml:space="preserve">meteen daarna </w:t>
      </w:r>
      <w:r w:rsidRPr="00EA41F8">
        <w:rPr>
          <w:rFonts w:cs="Calibri Light"/>
          <w:sz w:val="24"/>
          <w:szCs w:val="24"/>
        </w:rPr>
        <w:t xml:space="preserve">jammer genoeg </w:t>
      </w:r>
      <w:r>
        <w:rPr>
          <w:rFonts w:cs="Calibri Light"/>
          <w:sz w:val="24"/>
          <w:szCs w:val="24"/>
        </w:rPr>
        <w:t xml:space="preserve">ook dikwijls een aantal stappen terug. </w:t>
      </w:r>
      <w:r w:rsidRPr="00AA31E5">
        <w:rPr>
          <w:rFonts w:cs="Calibri Light"/>
          <w:b/>
          <w:sz w:val="24"/>
          <w:szCs w:val="24"/>
        </w:rPr>
        <w:t>De Geest die met Pinksteren aan ons wordt gegeven, sterkt ons en roept ons op om vredebouwers te zijn.</w:t>
      </w:r>
      <w:r>
        <w:rPr>
          <w:rFonts w:cs="Calibri Light"/>
          <w:sz w:val="24"/>
          <w:szCs w:val="24"/>
        </w:rPr>
        <w:t xml:space="preserve"> De l</w:t>
      </w:r>
      <w:r w:rsidRPr="00EA41F8">
        <w:rPr>
          <w:rFonts w:cs="Calibri Light"/>
          <w:sz w:val="24"/>
          <w:szCs w:val="24"/>
        </w:rPr>
        <w:t>eiders van de volkeren investeren onvoorstelbaar veel miljarden (</w:t>
      </w:r>
      <w:r>
        <w:rPr>
          <w:rFonts w:cs="Calibri Light"/>
          <w:sz w:val="24"/>
          <w:szCs w:val="24"/>
        </w:rPr>
        <w:t xml:space="preserve">geld dat trouwens eerst </w:t>
      </w:r>
      <w:r w:rsidRPr="00EA41F8">
        <w:rPr>
          <w:rFonts w:cs="Calibri Light"/>
          <w:sz w:val="24"/>
          <w:szCs w:val="24"/>
        </w:rPr>
        <w:t xml:space="preserve">als belastingen geïnd </w:t>
      </w:r>
      <w:r>
        <w:rPr>
          <w:rFonts w:cs="Calibri Light"/>
          <w:sz w:val="24"/>
          <w:szCs w:val="24"/>
        </w:rPr>
        <w:t xml:space="preserve">werd </w:t>
      </w:r>
      <w:r w:rsidRPr="00EA41F8">
        <w:rPr>
          <w:rFonts w:cs="Calibri Light"/>
          <w:sz w:val="24"/>
          <w:szCs w:val="24"/>
        </w:rPr>
        <w:t>bij werkende mensen</w:t>
      </w:r>
      <w:r w:rsidR="005C6660">
        <w:rPr>
          <w:rFonts w:cs="Calibri Light"/>
          <w:sz w:val="24"/>
          <w:szCs w:val="24"/>
        </w:rPr>
        <w:t>!</w:t>
      </w:r>
      <w:r w:rsidRPr="00EA41F8">
        <w:rPr>
          <w:rFonts w:cs="Calibri Light"/>
          <w:sz w:val="24"/>
          <w:szCs w:val="24"/>
        </w:rPr>
        <w:t xml:space="preserve">) aan </w:t>
      </w:r>
      <w:r>
        <w:rPr>
          <w:rFonts w:cs="Calibri Light"/>
          <w:sz w:val="24"/>
          <w:szCs w:val="24"/>
        </w:rPr>
        <w:t xml:space="preserve">de </w:t>
      </w:r>
      <w:r w:rsidRPr="00EA41F8">
        <w:rPr>
          <w:rFonts w:cs="Calibri Light"/>
          <w:sz w:val="24"/>
          <w:szCs w:val="24"/>
        </w:rPr>
        <w:t>productie van oorlogstuig</w:t>
      </w:r>
      <w:r>
        <w:rPr>
          <w:rFonts w:cs="Calibri Light"/>
          <w:sz w:val="24"/>
          <w:szCs w:val="24"/>
        </w:rPr>
        <w:t xml:space="preserve"> (en daarom zijn er altijd nieu</w:t>
      </w:r>
      <w:r w:rsidR="005C6660">
        <w:rPr>
          <w:rFonts w:cs="Calibri Light"/>
          <w:sz w:val="24"/>
          <w:szCs w:val="24"/>
        </w:rPr>
        <w:t xml:space="preserve">we oorlogen </w:t>
      </w:r>
      <w:bookmarkStart w:id="0" w:name="_GoBack"/>
      <w:bookmarkEnd w:id="0"/>
      <w:r>
        <w:rPr>
          <w:rFonts w:cs="Calibri Light"/>
          <w:sz w:val="24"/>
          <w:szCs w:val="24"/>
        </w:rPr>
        <w:t xml:space="preserve">nodig), terwijl er ondertussen </w:t>
      </w:r>
      <w:r w:rsidRPr="00EA41F8">
        <w:rPr>
          <w:rFonts w:cs="Calibri Light"/>
          <w:sz w:val="24"/>
          <w:szCs w:val="24"/>
        </w:rPr>
        <w:t xml:space="preserve">zo </w:t>
      </w:r>
      <w:r>
        <w:rPr>
          <w:rFonts w:cs="Calibri Light"/>
          <w:sz w:val="24"/>
          <w:szCs w:val="24"/>
        </w:rPr>
        <w:t xml:space="preserve">bitter </w:t>
      </w:r>
      <w:r w:rsidRPr="00EA41F8">
        <w:rPr>
          <w:rFonts w:cs="Calibri Light"/>
          <w:sz w:val="24"/>
          <w:szCs w:val="24"/>
        </w:rPr>
        <w:t xml:space="preserve">weinig </w:t>
      </w:r>
      <w:r>
        <w:rPr>
          <w:rFonts w:cs="Calibri Light"/>
          <w:sz w:val="24"/>
          <w:szCs w:val="24"/>
        </w:rPr>
        <w:t xml:space="preserve">wordt geïnvesteerd </w:t>
      </w:r>
      <w:r w:rsidRPr="00EA41F8">
        <w:rPr>
          <w:rFonts w:cs="Calibri Light"/>
          <w:sz w:val="24"/>
          <w:szCs w:val="24"/>
        </w:rPr>
        <w:t>in capaci</w:t>
      </w:r>
      <w:r>
        <w:rPr>
          <w:rFonts w:cs="Calibri Light"/>
          <w:sz w:val="24"/>
          <w:szCs w:val="24"/>
        </w:rPr>
        <w:t xml:space="preserve">teitsopbouw die leidt naar vredesdialoog en vredesonderhandelingen, ten bate van </w:t>
      </w:r>
      <w:r w:rsidRPr="00EA41F8">
        <w:rPr>
          <w:rFonts w:cs="Calibri Light"/>
          <w:sz w:val="24"/>
          <w:szCs w:val="24"/>
        </w:rPr>
        <w:t>een cult</w:t>
      </w:r>
      <w:r>
        <w:rPr>
          <w:rFonts w:cs="Calibri Light"/>
          <w:sz w:val="24"/>
          <w:szCs w:val="24"/>
        </w:rPr>
        <w:t xml:space="preserve">uur van vrede met en voor alle mensen. </w:t>
      </w:r>
      <w:r w:rsidRPr="00AA31E5">
        <w:rPr>
          <w:rFonts w:cs="Calibri Light"/>
          <w:b/>
          <w:sz w:val="24"/>
          <w:szCs w:val="24"/>
        </w:rPr>
        <w:t>Die opdracht ‘om vrede te brengen op aarde’ zet de leerlingen, de Kerk, ja, zet onszelf in het hart van de geschiedenis. Dat is één van de fundamentele opdrachten van de Kerk</w:t>
      </w:r>
      <w:r>
        <w:rPr>
          <w:rFonts w:cs="Calibri Light"/>
          <w:sz w:val="24"/>
          <w:szCs w:val="24"/>
        </w:rPr>
        <w:t xml:space="preserve">, en met name van bijvoorbeeld een kerkelijke organisatie als Pax Christi. Ja, </w:t>
      </w:r>
      <w:r w:rsidRPr="00AA31E5">
        <w:rPr>
          <w:rFonts w:cs="Calibri Light"/>
          <w:b/>
          <w:sz w:val="24"/>
          <w:szCs w:val="24"/>
        </w:rPr>
        <w:t>daar gaat het om in het Pinkstergebeuren: we ontvangen de Vrede die de Verrezen ons schenkt in de vorm van Zijn Geest, om er dan verder dag na dag met hart en handen aan te werken.</w:t>
      </w:r>
    </w:p>
    <w:p w:rsidR="00B87CF3" w:rsidRDefault="00B87CF3" w:rsidP="00B87CF3">
      <w:pPr>
        <w:spacing w:before="120" w:after="0" w:line="240" w:lineRule="auto"/>
        <w:jc w:val="both"/>
        <w:rPr>
          <w:rFonts w:cs="Calibri Light"/>
          <w:sz w:val="24"/>
          <w:szCs w:val="24"/>
        </w:rPr>
      </w:pPr>
      <w:r w:rsidRPr="00EA41F8">
        <w:rPr>
          <w:rFonts w:cs="Calibri Light"/>
          <w:b/>
          <w:bCs/>
          <w:i/>
          <w:iCs/>
          <w:sz w:val="24"/>
          <w:szCs w:val="24"/>
        </w:rPr>
        <w:t>De zonde vernietigen</w:t>
      </w:r>
      <w:r w:rsidRPr="00EA41F8">
        <w:rPr>
          <w:rFonts w:cs="Calibri Light"/>
          <w:i/>
          <w:iCs/>
          <w:sz w:val="24"/>
          <w:szCs w:val="24"/>
        </w:rPr>
        <w:t>.</w:t>
      </w:r>
      <w:r>
        <w:rPr>
          <w:rFonts w:cs="Calibri Light"/>
          <w:sz w:val="24"/>
          <w:szCs w:val="24"/>
        </w:rPr>
        <w:t xml:space="preserve"> </w:t>
      </w:r>
      <w:r w:rsidRPr="00EA41F8">
        <w:rPr>
          <w:rFonts w:cs="Calibri Light"/>
          <w:sz w:val="24"/>
          <w:szCs w:val="24"/>
        </w:rPr>
        <w:t>N</w:t>
      </w:r>
      <w:r>
        <w:rPr>
          <w:rFonts w:cs="Calibri Light"/>
          <w:sz w:val="24"/>
          <w:szCs w:val="24"/>
        </w:rPr>
        <w:t>u n</w:t>
      </w:r>
      <w:r w:rsidRPr="00EA41F8">
        <w:rPr>
          <w:rFonts w:cs="Calibri Light"/>
          <w:sz w:val="24"/>
          <w:szCs w:val="24"/>
        </w:rPr>
        <w:t xml:space="preserve">og even </w:t>
      </w:r>
      <w:r>
        <w:rPr>
          <w:rFonts w:cs="Calibri Light"/>
          <w:sz w:val="24"/>
          <w:szCs w:val="24"/>
        </w:rPr>
        <w:t xml:space="preserve">terug </w:t>
      </w:r>
      <w:r w:rsidRPr="00EA41F8">
        <w:rPr>
          <w:rFonts w:cs="Calibri Light"/>
          <w:sz w:val="24"/>
          <w:szCs w:val="24"/>
        </w:rPr>
        <w:t xml:space="preserve">naar </w:t>
      </w:r>
      <w:r>
        <w:rPr>
          <w:rFonts w:cs="Calibri Light"/>
          <w:sz w:val="24"/>
          <w:szCs w:val="24"/>
        </w:rPr>
        <w:t xml:space="preserve">Nico </w:t>
      </w:r>
      <w:r w:rsidRPr="00EA41F8">
        <w:rPr>
          <w:rFonts w:cs="Calibri Light"/>
          <w:sz w:val="24"/>
          <w:szCs w:val="24"/>
        </w:rPr>
        <w:t>ter Linde</w:t>
      </w:r>
      <w:r>
        <w:rPr>
          <w:rFonts w:cs="Calibri Light"/>
          <w:sz w:val="24"/>
          <w:szCs w:val="24"/>
        </w:rPr>
        <w:t>n</w:t>
      </w:r>
      <w:r w:rsidRPr="00EA41F8">
        <w:rPr>
          <w:rStyle w:val="Voetnootmarkering"/>
          <w:rFonts w:cs="Calibri Light"/>
          <w:sz w:val="24"/>
          <w:szCs w:val="24"/>
        </w:rPr>
        <w:footnoteReference w:id="4"/>
      </w:r>
      <w:r>
        <w:rPr>
          <w:rFonts w:cs="Calibri Light"/>
          <w:sz w:val="24"/>
          <w:szCs w:val="24"/>
        </w:rPr>
        <w:t xml:space="preserve">: ‘De Verrezen Heer zegt tot Zijn leerlingen: Weet je gezonden, zoals Ik Mij gezonden wist. Leef  uit de vergeving. </w:t>
      </w:r>
      <w:r w:rsidRPr="00EA41F8">
        <w:rPr>
          <w:rFonts w:cs="Calibri Light"/>
          <w:sz w:val="24"/>
          <w:szCs w:val="24"/>
        </w:rPr>
        <w:t>Wie veel vergeven is, kan veel liefhebben. Ik heb jullie la</w:t>
      </w:r>
      <w:r>
        <w:rPr>
          <w:rFonts w:cs="Calibri Light"/>
          <w:sz w:val="24"/>
          <w:szCs w:val="24"/>
        </w:rPr>
        <w:t>t</w:t>
      </w:r>
      <w:r w:rsidRPr="00EA41F8">
        <w:rPr>
          <w:rFonts w:cs="Calibri Light"/>
          <w:sz w:val="24"/>
          <w:szCs w:val="24"/>
        </w:rPr>
        <w:t>en zien hoe vrij een mens wordt wanneer hij door Gods genade zijn gekwetsthed</w:t>
      </w:r>
      <w:r>
        <w:rPr>
          <w:rFonts w:cs="Calibri Light"/>
          <w:sz w:val="24"/>
          <w:szCs w:val="24"/>
        </w:rPr>
        <w:t xml:space="preserve">en en wonden heeft overstegen. </w:t>
      </w:r>
      <w:r w:rsidRPr="00EA41F8">
        <w:rPr>
          <w:rFonts w:cs="Calibri Light"/>
          <w:sz w:val="24"/>
          <w:szCs w:val="24"/>
        </w:rPr>
        <w:t>Het gaat om een leven waar de adem van God doorheen is gegaa</w:t>
      </w:r>
      <w:r>
        <w:rPr>
          <w:rFonts w:cs="Calibri Light"/>
          <w:sz w:val="24"/>
          <w:szCs w:val="24"/>
        </w:rPr>
        <w:t>n, om een leven in Z</w:t>
      </w:r>
      <w:r w:rsidRPr="00EA41F8">
        <w:rPr>
          <w:rFonts w:cs="Calibri Light"/>
          <w:sz w:val="24"/>
          <w:szCs w:val="24"/>
        </w:rPr>
        <w:t>ijn Geest. Wanneer jull</w:t>
      </w:r>
      <w:r>
        <w:rPr>
          <w:rFonts w:cs="Calibri Light"/>
          <w:sz w:val="24"/>
          <w:szCs w:val="24"/>
        </w:rPr>
        <w:t>ie op aarde in die Geest handelen</w:t>
      </w:r>
      <w:r w:rsidRPr="00EA41F8">
        <w:rPr>
          <w:rFonts w:cs="Calibri Light"/>
          <w:sz w:val="24"/>
          <w:szCs w:val="24"/>
        </w:rPr>
        <w:t xml:space="preserve">, </w:t>
      </w:r>
      <w:r>
        <w:rPr>
          <w:rFonts w:cs="Calibri Light"/>
          <w:sz w:val="24"/>
          <w:szCs w:val="24"/>
        </w:rPr>
        <w:t xml:space="preserve">zal de hemel dat bekrachtigen. </w:t>
      </w:r>
      <w:proofErr w:type="spellStart"/>
      <w:r w:rsidRPr="00EA41F8">
        <w:rPr>
          <w:rFonts w:cs="Calibri Light"/>
          <w:sz w:val="24"/>
          <w:szCs w:val="24"/>
        </w:rPr>
        <w:t>Boetvaardigen</w:t>
      </w:r>
      <w:proofErr w:type="spellEnd"/>
      <w:r w:rsidRPr="00EA41F8">
        <w:rPr>
          <w:rFonts w:cs="Calibri Light"/>
          <w:sz w:val="24"/>
          <w:szCs w:val="24"/>
        </w:rPr>
        <w:t xml:space="preserve"> mag je de zekerheid geve</w:t>
      </w:r>
      <w:r>
        <w:rPr>
          <w:rFonts w:cs="Calibri Light"/>
          <w:sz w:val="24"/>
          <w:szCs w:val="24"/>
        </w:rPr>
        <w:t xml:space="preserve">n dat hun zonden zijn vergeven; </w:t>
      </w:r>
      <w:r w:rsidRPr="00EA41F8">
        <w:rPr>
          <w:rFonts w:cs="Calibri Light"/>
          <w:sz w:val="24"/>
          <w:szCs w:val="24"/>
        </w:rPr>
        <w:t>wie deze wereld vergiftigen moet je duidelijk maken dat zij Go</w:t>
      </w:r>
      <w:r>
        <w:rPr>
          <w:rFonts w:cs="Calibri Light"/>
          <w:sz w:val="24"/>
          <w:szCs w:val="24"/>
        </w:rPr>
        <w:t>d niet aan hun zijde vinden.’</w:t>
      </w:r>
      <w:r w:rsidRPr="00F91CC2">
        <w:rPr>
          <w:rFonts w:cs="Calibri Light"/>
          <w:b/>
          <w:sz w:val="24"/>
          <w:szCs w:val="24"/>
        </w:rPr>
        <w:t xml:space="preserve"> De Geest die ons gegeven wordt stelt ons voor </w:t>
      </w:r>
      <w:r w:rsidRPr="00F91CC2">
        <w:rPr>
          <w:rFonts w:cs="Calibri Light"/>
          <w:b/>
          <w:sz w:val="24"/>
          <w:szCs w:val="24"/>
        </w:rPr>
        <w:lastRenderedPageBreak/>
        <w:t>de uitdaging om in de nieuwe Schepping getuigen te zijn van vergeving: vergeving te schenken, vergeving te vragen, vergeving uit te spreken.</w:t>
      </w:r>
      <w:r w:rsidRPr="00EA41F8">
        <w:rPr>
          <w:rFonts w:cs="Calibri Light"/>
          <w:sz w:val="24"/>
          <w:szCs w:val="24"/>
        </w:rPr>
        <w:t xml:space="preserve"> </w:t>
      </w:r>
    </w:p>
    <w:p w:rsidR="00B87CF3" w:rsidRDefault="00B87CF3" w:rsidP="00B87CF3">
      <w:pPr>
        <w:spacing w:before="120" w:after="0" w:line="240" w:lineRule="auto"/>
        <w:jc w:val="both"/>
        <w:rPr>
          <w:rFonts w:cs="Calibri Light"/>
          <w:sz w:val="24"/>
          <w:szCs w:val="24"/>
        </w:rPr>
      </w:pPr>
      <w:r>
        <w:rPr>
          <w:rFonts w:cs="Calibri Light"/>
          <w:sz w:val="24"/>
          <w:szCs w:val="24"/>
        </w:rPr>
        <w:t xml:space="preserve">Getuigenissen als dat van </w:t>
      </w:r>
      <w:proofErr w:type="spellStart"/>
      <w:r>
        <w:rPr>
          <w:rFonts w:cs="Calibri Light"/>
          <w:sz w:val="24"/>
          <w:szCs w:val="24"/>
        </w:rPr>
        <w:t>Sébastien</w:t>
      </w:r>
      <w:proofErr w:type="spellEnd"/>
      <w:r>
        <w:rPr>
          <w:rFonts w:cs="Calibri Light"/>
          <w:sz w:val="24"/>
          <w:szCs w:val="24"/>
        </w:rPr>
        <w:t xml:space="preserve"> </w:t>
      </w:r>
      <w:proofErr w:type="spellStart"/>
      <w:r w:rsidRPr="00EA41F8">
        <w:rPr>
          <w:rFonts w:cs="Calibri Light"/>
          <w:sz w:val="24"/>
          <w:szCs w:val="24"/>
        </w:rPr>
        <w:t>Bellin</w:t>
      </w:r>
      <w:proofErr w:type="spellEnd"/>
      <w:r w:rsidRPr="00EA41F8">
        <w:rPr>
          <w:rStyle w:val="Voetnootmarkering"/>
          <w:rFonts w:cs="Calibri Light"/>
          <w:sz w:val="24"/>
          <w:szCs w:val="24"/>
        </w:rPr>
        <w:footnoteReference w:id="5"/>
      </w:r>
      <w:r>
        <w:rPr>
          <w:rFonts w:cs="Calibri Light"/>
          <w:sz w:val="24"/>
          <w:szCs w:val="24"/>
        </w:rPr>
        <w:t>, waarin deze gewezen topbasketter die zwaar</w:t>
      </w:r>
      <w:r w:rsidRPr="00EA41F8">
        <w:rPr>
          <w:rFonts w:cs="Calibri Light"/>
          <w:sz w:val="24"/>
          <w:szCs w:val="24"/>
        </w:rPr>
        <w:t>gewond raakte in Brussels Airport, op het proces van de aanslagen van 22 m</w:t>
      </w:r>
      <w:r>
        <w:rPr>
          <w:rFonts w:cs="Calibri Light"/>
          <w:sz w:val="24"/>
          <w:szCs w:val="24"/>
        </w:rPr>
        <w:t>aart 2016 zijn vergiffenis heeft uitge</w:t>
      </w:r>
      <w:r w:rsidRPr="00EA41F8">
        <w:rPr>
          <w:rFonts w:cs="Calibri Light"/>
          <w:sz w:val="24"/>
          <w:szCs w:val="24"/>
        </w:rPr>
        <w:t>drukt tegenover de beschuldigden, is een sterk voorbeeld</w:t>
      </w:r>
      <w:r>
        <w:rPr>
          <w:rFonts w:cs="Calibri Light"/>
          <w:sz w:val="24"/>
          <w:szCs w:val="24"/>
        </w:rPr>
        <w:t xml:space="preserve"> van dat alles, ook voor de Kerk. ‘</w:t>
      </w:r>
      <w:r w:rsidRPr="00EA41F8">
        <w:rPr>
          <w:rFonts w:cs="Calibri Light"/>
          <w:sz w:val="24"/>
          <w:szCs w:val="24"/>
        </w:rPr>
        <w:t xml:space="preserve">Dat is voor mij de laatste stap in mijn genezing, en </w:t>
      </w:r>
      <w:r>
        <w:rPr>
          <w:rFonts w:cs="Calibri Light"/>
          <w:sz w:val="24"/>
          <w:szCs w:val="24"/>
        </w:rPr>
        <w:t xml:space="preserve">het </w:t>
      </w:r>
      <w:r w:rsidRPr="00EA41F8">
        <w:rPr>
          <w:rFonts w:cs="Calibri Light"/>
          <w:sz w:val="24"/>
          <w:szCs w:val="24"/>
        </w:rPr>
        <w:t xml:space="preserve">kan voor de beschuldigden het verschil betekenen tussen </w:t>
      </w:r>
      <w:r>
        <w:rPr>
          <w:rFonts w:cs="Calibri Light"/>
          <w:sz w:val="24"/>
          <w:szCs w:val="24"/>
        </w:rPr>
        <w:t>weg</w:t>
      </w:r>
      <w:r w:rsidRPr="00EA41F8">
        <w:rPr>
          <w:rFonts w:cs="Calibri Light"/>
          <w:sz w:val="24"/>
          <w:szCs w:val="24"/>
        </w:rPr>
        <w:t>rotten in de cel en gene</w:t>
      </w:r>
      <w:r>
        <w:rPr>
          <w:rFonts w:cs="Calibri Light"/>
          <w:sz w:val="24"/>
          <w:szCs w:val="24"/>
        </w:rPr>
        <w:t xml:space="preserve">zen’, aldus de 44-jarige man. </w:t>
      </w:r>
      <w:r w:rsidRPr="001317E6">
        <w:rPr>
          <w:rFonts w:cs="Calibri Light"/>
          <w:b/>
          <w:sz w:val="24"/>
          <w:szCs w:val="24"/>
        </w:rPr>
        <w:t>De opdracht die de Geest aan de Kerk toevertrouwt heeft alles te maken met de genezing van de wonden die ooit aan mensen zijn toegebracht, individueel of als volk.</w:t>
      </w:r>
      <w:r>
        <w:rPr>
          <w:rFonts w:cs="Calibri Light"/>
          <w:sz w:val="24"/>
          <w:szCs w:val="24"/>
        </w:rPr>
        <w:t xml:space="preserve"> </w:t>
      </w:r>
      <w:r w:rsidRPr="00EA41F8">
        <w:rPr>
          <w:rFonts w:cs="Calibri Light"/>
          <w:sz w:val="24"/>
          <w:szCs w:val="24"/>
        </w:rPr>
        <w:t xml:space="preserve">Elke naoorlogse periode, elk familiaal en </w:t>
      </w:r>
      <w:r>
        <w:rPr>
          <w:rFonts w:cs="Calibri Light"/>
          <w:sz w:val="24"/>
          <w:szCs w:val="24"/>
        </w:rPr>
        <w:t xml:space="preserve">elk </w:t>
      </w:r>
      <w:r w:rsidRPr="00EA41F8">
        <w:rPr>
          <w:rFonts w:cs="Calibri Light"/>
          <w:sz w:val="24"/>
          <w:szCs w:val="24"/>
        </w:rPr>
        <w:t>sociaal conflict</w:t>
      </w:r>
      <w:r>
        <w:rPr>
          <w:rFonts w:cs="Calibri Light"/>
          <w:sz w:val="24"/>
          <w:szCs w:val="24"/>
        </w:rPr>
        <w:t xml:space="preserve"> vraagt om die Geesteskracht die leidt naar </w:t>
      </w:r>
      <w:r w:rsidRPr="00EA41F8">
        <w:rPr>
          <w:rFonts w:cs="Calibri Light"/>
          <w:sz w:val="24"/>
          <w:szCs w:val="24"/>
        </w:rPr>
        <w:t>vergeving, genezing, vrede in het hart</w:t>
      </w:r>
      <w:r>
        <w:rPr>
          <w:rFonts w:cs="Calibri Light"/>
          <w:sz w:val="24"/>
          <w:szCs w:val="24"/>
        </w:rPr>
        <w:t xml:space="preserve"> en duurzame vrede.</w:t>
      </w:r>
    </w:p>
    <w:p w:rsidR="00B87CF3" w:rsidRDefault="00B87CF3" w:rsidP="00B87CF3">
      <w:pPr>
        <w:spacing w:before="120" w:after="0" w:line="240" w:lineRule="auto"/>
        <w:jc w:val="both"/>
        <w:rPr>
          <w:rFonts w:cs="Calibri Light"/>
          <w:sz w:val="24"/>
          <w:szCs w:val="24"/>
        </w:rPr>
      </w:pPr>
      <w:r>
        <w:rPr>
          <w:rFonts w:cs="Calibri Light"/>
          <w:b/>
          <w:bCs/>
          <w:i/>
          <w:iCs/>
          <w:sz w:val="24"/>
          <w:szCs w:val="24"/>
        </w:rPr>
        <w:t>De mensheid rechtvaardig maken.</w:t>
      </w:r>
      <w:r w:rsidRPr="00EA41F8">
        <w:rPr>
          <w:rFonts w:cs="Calibri Light"/>
          <w:b/>
          <w:bCs/>
          <w:i/>
          <w:iCs/>
          <w:sz w:val="24"/>
          <w:szCs w:val="24"/>
        </w:rPr>
        <w:t xml:space="preserve"> </w:t>
      </w:r>
      <w:r>
        <w:rPr>
          <w:rFonts w:cs="Calibri Light"/>
          <w:sz w:val="24"/>
          <w:szCs w:val="24"/>
        </w:rPr>
        <w:t>D</w:t>
      </w:r>
      <w:r w:rsidRPr="00EA41F8">
        <w:rPr>
          <w:rFonts w:cs="Calibri Light"/>
          <w:sz w:val="24"/>
          <w:szCs w:val="24"/>
        </w:rPr>
        <w:t>e diepgelovi</w:t>
      </w:r>
      <w:r>
        <w:rPr>
          <w:rFonts w:cs="Calibri Light"/>
          <w:sz w:val="24"/>
          <w:szCs w:val="24"/>
        </w:rPr>
        <w:t xml:space="preserve">ge, spirituele ervaring van </w:t>
      </w:r>
      <w:r w:rsidRPr="001317E6">
        <w:rPr>
          <w:rFonts w:cs="Calibri Light"/>
          <w:b/>
          <w:sz w:val="24"/>
          <w:szCs w:val="24"/>
        </w:rPr>
        <w:t xml:space="preserve">de zending van de H. Geest over ons, leidt ons naar het engagement om onrecht zoveel als mogelijk uit te bannen en mee te werken opdat de mensheid zou mogen groeien in rechtvaardigheid. </w:t>
      </w:r>
      <w:r>
        <w:rPr>
          <w:rFonts w:cs="Calibri Light"/>
          <w:sz w:val="24"/>
          <w:szCs w:val="24"/>
        </w:rPr>
        <w:t>Het gaat dan om het creëren van r</w:t>
      </w:r>
      <w:r w:rsidRPr="00EA41F8">
        <w:rPr>
          <w:rFonts w:cs="Calibri Light"/>
          <w:sz w:val="24"/>
          <w:szCs w:val="24"/>
        </w:rPr>
        <w:t>echtvaardige economische relaties tussen bedrijven en hun p</w:t>
      </w:r>
      <w:r>
        <w:rPr>
          <w:rFonts w:cs="Calibri Light"/>
          <w:sz w:val="24"/>
          <w:szCs w:val="24"/>
        </w:rPr>
        <w:t>ersoneel en ook tussen landen onderling. Het gaat om rechtvaardige handel. Om het r</w:t>
      </w:r>
      <w:r w:rsidRPr="00EA41F8">
        <w:rPr>
          <w:rFonts w:cs="Calibri Light"/>
          <w:sz w:val="24"/>
          <w:szCs w:val="24"/>
        </w:rPr>
        <w:t>echt</w:t>
      </w:r>
      <w:r>
        <w:rPr>
          <w:rFonts w:cs="Calibri Light"/>
          <w:sz w:val="24"/>
          <w:szCs w:val="24"/>
        </w:rPr>
        <w:t>vaardig omgaan met de natuur, en om het bieden van g</w:t>
      </w:r>
      <w:r w:rsidRPr="00EA41F8">
        <w:rPr>
          <w:rFonts w:cs="Calibri Light"/>
          <w:sz w:val="24"/>
          <w:szCs w:val="24"/>
        </w:rPr>
        <w:t xml:space="preserve">astvrijheid </w:t>
      </w:r>
      <w:r>
        <w:rPr>
          <w:rFonts w:cs="Calibri Light"/>
          <w:sz w:val="24"/>
          <w:szCs w:val="24"/>
        </w:rPr>
        <w:t xml:space="preserve">aan </w:t>
      </w:r>
      <w:r w:rsidRPr="00EA41F8">
        <w:rPr>
          <w:rFonts w:cs="Calibri Light"/>
          <w:sz w:val="24"/>
          <w:szCs w:val="24"/>
        </w:rPr>
        <w:t xml:space="preserve">mensen op de vlucht. </w:t>
      </w:r>
      <w:r w:rsidRPr="001317E6">
        <w:rPr>
          <w:rFonts w:cs="Calibri Light"/>
          <w:b/>
          <w:sz w:val="24"/>
          <w:szCs w:val="24"/>
        </w:rPr>
        <w:t>Mgr. Romero riep duidelijk op om werk te maken van het met de wortels uitrukken van alle onrechtvaardige economische, sociale en politieke structuren.</w:t>
      </w:r>
      <w:r>
        <w:rPr>
          <w:rFonts w:cs="Calibri Light"/>
          <w:b/>
          <w:sz w:val="24"/>
          <w:szCs w:val="24"/>
        </w:rPr>
        <w:t xml:space="preserve"> </w:t>
      </w:r>
      <w:r w:rsidRPr="001317E6">
        <w:rPr>
          <w:rFonts w:cs="Calibri Light"/>
          <w:b/>
          <w:sz w:val="24"/>
          <w:szCs w:val="24"/>
        </w:rPr>
        <w:t>In de nieuwe Schepping zal de vrede de ‘oogst’ zijn van de gerechtigheid.</w:t>
      </w:r>
      <w:r>
        <w:rPr>
          <w:rFonts w:cs="Calibri Light"/>
          <w:sz w:val="24"/>
          <w:szCs w:val="24"/>
        </w:rPr>
        <w:t xml:space="preserve"> </w:t>
      </w:r>
      <w:r w:rsidRPr="00EA41F8">
        <w:rPr>
          <w:rFonts w:cs="Calibri Light"/>
          <w:sz w:val="24"/>
          <w:szCs w:val="24"/>
        </w:rPr>
        <w:t xml:space="preserve">Om </w:t>
      </w:r>
      <w:r>
        <w:rPr>
          <w:rFonts w:cs="Calibri Light"/>
          <w:sz w:val="24"/>
          <w:szCs w:val="24"/>
        </w:rPr>
        <w:t xml:space="preserve">in dit alles </w:t>
      </w:r>
      <w:r w:rsidRPr="00EA41F8">
        <w:rPr>
          <w:rFonts w:cs="Calibri Light"/>
          <w:sz w:val="24"/>
          <w:szCs w:val="24"/>
        </w:rPr>
        <w:t>geloofwaardig te zijn</w:t>
      </w:r>
      <w:r>
        <w:rPr>
          <w:rFonts w:cs="Calibri Light"/>
          <w:sz w:val="24"/>
          <w:szCs w:val="24"/>
        </w:rPr>
        <w:t>,</w:t>
      </w:r>
      <w:r w:rsidRPr="00EA41F8">
        <w:rPr>
          <w:rFonts w:cs="Calibri Light"/>
          <w:sz w:val="24"/>
          <w:szCs w:val="24"/>
        </w:rPr>
        <w:t xml:space="preserve"> moet de Kerk natuurlijk zelf </w:t>
      </w:r>
      <w:r>
        <w:rPr>
          <w:rFonts w:cs="Calibri Light"/>
          <w:sz w:val="24"/>
          <w:szCs w:val="24"/>
        </w:rPr>
        <w:t xml:space="preserve">ook </w:t>
      </w:r>
      <w:r w:rsidRPr="00EA41F8">
        <w:rPr>
          <w:rFonts w:cs="Calibri Light"/>
          <w:sz w:val="24"/>
          <w:szCs w:val="24"/>
        </w:rPr>
        <w:t>een gemeenschap zijn waar intern rechtvaard</w:t>
      </w:r>
      <w:r>
        <w:rPr>
          <w:rFonts w:cs="Calibri Light"/>
          <w:sz w:val="24"/>
          <w:szCs w:val="24"/>
        </w:rPr>
        <w:t xml:space="preserve">ig gehandeld en geleefd wordt. </w:t>
      </w:r>
      <w:r w:rsidRPr="001317E6">
        <w:rPr>
          <w:rFonts w:cs="Calibri Light"/>
          <w:b/>
          <w:sz w:val="24"/>
          <w:szCs w:val="24"/>
        </w:rPr>
        <w:t>Ze heeft van de Geest de opdracht gekregen om promotor te zijn van rechtvaardigheid op alle vlakken van het menselijk bestaan, van alle leven en samenleven.</w:t>
      </w:r>
      <w:r w:rsidRPr="00EA41F8">
        <w:rPr>
          <w:rFonts w:cs="Calibri Light"/>
          <w:sz w:val="24"/>
          <w:szCs w:val="24"/>
        </w:rPr>
        <w:t xml:space="preserve"> </w:t>
      </w:r>
    </w:p>
    <w:p w:rsidR="00B87CF3" w:rsidRPr="00EA41F8" w:rsidRDefault="00B87CF3" w:rsidP="00B87CF3">
      <w:pPr>
        <w:spacing w:before="120" w:after="0" w:line="240" w:lineRule="auto"/>
        <w:jc w:val="both"/>
        <w:rPr>
          <w:rFonts w:cs="Calibri Light"/>
          <w:sz w:val="24"/>
          <w:szCs w:val="24"/>
        </w:rPr>
      </w:pPr>
      <w:r w:rsidRPr="00EA41F8">
        <w:rPr>
          <w:rFonts w:cs="Calibri Light"/>
          <w:i/>
          <w:iCs/>
          <w:sz w:val="24"/>
          <w:szCs w:val="24"/>
        </w:rPr>
        <w:t xml:space="preserve">“Het is de moeite waard, broeders </w:t>
      </w:r>
      <w:r>
        <w:rPr>
          <w:rFonts w:cs="Calibri Light"/>
          <w:i/>
          <w:iCs/>
          <w:sz w:val="24"/>
          <w:szCs w:val="24"/>
        </w:rPr>
        <w:t>en zusters, om bij deze nieuwe S</w:t>
      </w:r>
      <w:r w:rsidRPr="00EA41F8">
        <w:rPr>
          <w:rFonts w:cs="Calibri Light"/>
          <w:i/>
          <w:iCs/>
          <w:sz w:val="24"/>
          <w:szCs w:val="24"/>
        </w:rPr>
        <w:t xml:space="preserve">chepping te </w:t>
      </w:r>
      <w:r>
        <w:rPr>
          <w:rFonts w:cs="Calibri Light"/>
          <w:i/>
          <w:iCs/>
          <w:sz w:val="24"/>
          <w:szCs w:val="24"/>
        </w:rPr>
        <w:t>willen be</w:t>
      </w:r>
      <w:r w:rsidRPr="00EA41F8">
        <w:rPr>
          <w:rFonts w:cs="Calibri Light"/>
          <w:i/>
          <w:iCs/>
          <w:sz w:val="24"/>
          <w:szCs w:val="24"/>
        </w:rPr>
        <w:t xml:space="preserve">horen en </w:t>
      </w:r>
      <w:r>
        <w:rPr>
          <w:rFonts w:cs="Calibri Light"/>
          <w:i/>
          <w:iCs/>
          <w:sz w:val="24"/>
          <w:szCs w:val="24"/>
        </w:rPr>
        <w:t>ons te laten overspoelen door d</w:t>
      </w:r>
      <w:r w:rsidRPr="00EA41F8">
        <w:rPr>
          <w:rFonts w:cs="Calibri Light"/>
          <w:i/>
          <w:iCs/>
          <w:sz w:val="24"/>
          <w:szCs w:val="24"/>
        </w:rPr>
        <w:t>e kracht van de Gees</w:t>
      </w:r>
      <w:r>
        <w:rPr>
          <w:rFonts w:cs="Calibri Light"/>
          <w:i/>
          <w:iCs/>
          <w:sz w:val="24"/>
          <w:szCs w:val="24"/>
        </w:rPr>
        <w:t>t die ons identificeert met de z</w:t>
      </w:r>
      <w:r w:rsidRPr="00EA41F8">
        <w:rPr>
          <w:rFonts w:cs="Calibri Light"/>
          <w:i/>
          <w:iCs/>
          <w:sz w:val="24"/>
          <w:szCs w:val="24"/>
        </w:rPr>
        <w:t xml:space="preserve">ending van Christus.” </w:t>
      </w:r>
      <w:r>
        <w:rPr>
          <w:rFonts w:cs="Calibri Light"/>
          <w:sz w:val="24"/>
          <w:szCs w:val="24"/>
        </w:rPr>
        <w:t xml:space="preserve"> </w:t>
      </w:r>
      <w:r w:rsidRPr="001317E6">
        <w:rPr>
          <w:rFonts w:cs="Calibri Light"/>
          <w:b/>
          <w:sz w:val="24"/>
          <w:szCs w:val="24"/>
        </w:rPr>
        <w:t>De drievoudige opdracht die de Heilige Geest ons met Pinksteren geeft, maakte de zending uit die Christus Zelf tijdens Zijn leven hier op aarde ter harte heeft genomen, en het wordt vandaag ook de opdracht en de zending van de Kerk hier en nu.</w:t>
      </w:r>
      <w:r>
        <w:rPr>
          <w:rFonts w:cs="Calibri Light"/>
          <w:sz w:val="24"/>
          <w:szCs w:val="24"/>
        </w:rPr>
        <w:t xml:space="preserve"> </w:t>
      </w:r>
      <w:r w:rsidRPr="001317E6">
        <w:rPr>
          <w:rFonts w:cs="Calibri Light"/>
          <w:b/>
          <w:sz w:val="24"/>
          <w:szCs w:val="24"/>
        </w:rPr>
        <w:t>Daaruit, en uit niets anders bestaat het Pinkstergebeuren dat we vandaag vieren.</w:t>
      </w:r>
      <w:r w:rsidRPr="00EA41F8">
        <w:rPr>
          <w:rFonts w:cs="Calibri Light"/>
          <w:sz w:val="24"/>
          <w:szCs w:val="24"/>
        </w:rPr>
        <w:t xml:space="preserve"> </w:t>
      </w:r>
    </w:p>
    <w:p w:rsidR="00B87CF3" w:rsidRDefault="00B87CF3" w:rsidP="00B87CF3">
      <w:pPr>
        <w:spacing w:after="0" w:line="240" w:lineRule="auto"/>
        <w:jc w:val="both"/>
        <w:rPr>
          <w:rFonts w:cs="Calibri Light"/>
          <w:b/>
          <w:bCs/>
          <w:sz w:val="24"/>
          <w:szCs w:val="24"/>
        </w:rPr>
      </w:pPr>
    </w:p>
    <w:p w:rsidR="00B87CF3" w:rsidRDefault="00B87CF3" w:rsidP="00B87CF3">
      <w:pPr>
        <w:spacing w:after="0" w:line="240" w:lineRule="auto"/>
        <w:jc w:val="both"/>
        <w:rPr>
          <w:rFonts w:cs="Calibri Light"/>
          <w:b/>
          <w:bCs/>
          <w:sz w:val="24"/>
          <w:szCs w:val="24"/>
        </w:rPr>
      </w:pPr>
    </w:p>
    <w:p w:rsidR="00B87CF3" w:rsidRDefault="00B87CF3" w:rsidP="00B87CF3">
      <w:pPr>
        <w:spacing w:after="0" w:line="240" w:lineRule="auto"/>
        <w:jc w:val="both"/>
        <w:rPr>
          <w:rFonts w:cs="Calibri Light"/>
          <w:b/>
          <w:bCs/>
          <w:sz w:val="24"/>
          <w:szCs w:val="24"/>
        </w:rPr>
      </w:pPr>
    </w:p>
    <w:p w:rsidR="00B87CF3" w:rsidRDefault="00B87CF3" w:rsidP="00B87CF3">
      <w:pPr>
        <w:spacing w:after="0" w:line="240" w:lineRule="auto"/>
        <w:jc w:val="both"/>
        <w:rPr>
          <w:rFonts w:cs="Calibri Light"/>
          <w:b/>
          <w:bCs/>
          <w:sz w:val="24"/>
          <w:szCs w:val="24"/>
        </w:rPr>
      </w:pPr>
    </w:p>
    <w:p w:rsidR="00B87CF3" w:rsidRDefault="00B87CF3" w:rsidP="00B87CF3">
      <w:pPr>
        <w:spacing w:after="0" w:line="240" w:lineRule="auto"/>
        <w:jc w:val="both"/>
        <w:rPr>
          <w:rFonts w:cs="Calibri Light"/>
          <w:sz w:val="24"/>
          <w:szCs w:val="24"/>
        </w:rPr>
      </w:pPr>
      <w:r w:rsidRPr="00D81890">
        <w:rPr>
          <w:rFonts w:cs="Calibri Light"/>
          <w:b/>
          <w:bCs/>
          <w:sz w:val="24"/>
          <w:szCs w:val="24"/>
        </w:rPr>
        <w:lastRenderedPageBreak/>
        <w:t xml:space="preserve">Suggestie van vragen voor </w:t>
      </w:r>
      <w:r w:rsidRPr="00D81890">
        <w:rPr>
          <w:rFonts w:cstheme="majorHAnsi"/>
          <w:b/>
          <w:bCs/>
          <w:sz w:val="24"/>
          <w:szCs w:val="24"/>
        </w:rPr>
        <w:t>bezinning en actie, persoonlijk en in onze gemeenschappen:</w:t>
      </w:r>
      <w:r w:rsidRPr="00D81890">
        <w:rPr>
          <w:rFonts w:cs="Calibri Light"/>
          <w:sz w:val="24"/>
          <w:szCs w:val="24"/>
        </w:rPr>
        <w:t xml:space="preserve"> </w:t>
      </w:r>
    </w:p>
    <w:p w:rsidR="00B87CF3" w:rsidRDefault="00B87CF3" w:rsidP="00B87CF3">
      <w:pPr>
        <w:spacing w:after="0" w:line="240" w:lineRule="auto"/>
        <w:jc w:val="both"/>
        <w:rPr>
          <w:rFonts w:cs="Calibri Light"/>
          <w:sz w:val="24"/>
          <w:szCs w:val="24"/>
        </w:rPr>
      </w:pPr>
    </w:p>
    <w:p w:rsidR="00B87CF3" w:rsidRPr="008D3546" w:rsidRDefault="00B87CF3" w:rsidP="00B87CF3">
      <w:pPr>
        <w:pStyle w:val="Lijstalinea"/>
        <w:numPr>
          <w:ilvl w:val="0"/>
          <w:numId w:val="2"/>
        </w:numPr>
        <w:spacing w:after="0" w:line="240" w:lineRule="auto"/>
        <w:jc w:val="both"/>
        <w:rPr>
          <w:rFonts w:cs="Calibri Light"/>
          <w:sz w:val="24"/>
          <w:szCs w:val="24"/>
          <w:lang w:val="nl-BE"/>
        </w:rPr>
      </w:pPr>
      <w:r w:rsidRPr="00FA0DD5">
        <w:rPr>
          <w:rFonts w:cs="Calibri Light"/>
          <w:sz w:val="24"/>
          <w:szCs w:val="24"/>
          <w:lang w:val="nl-BE"/>
        </w:rPr>
        <w:t>Op welk</w:t>
      </w:r>
      <w:r>
        <w:rPr>
          <w:rFonts w:cs="Calibri Light"/>
          <w:sz w:val="24"/>
          <w:szCs w:val="24"/>
          <w:lang w:val="nl-BE"/>
        </w:rPr>
        <w:t xml:space="preserve">e manier geven wij antwoord aan </w:t>
      </w:r>
      <w:r w:rsidRPr="00FA0DD5">
        <w:rPr>
          <w:rFonts w:cs="Calibri Light"/>
          <w:sz w:val="24"/>
          <w:szCs w:val="24"/>
          <w:lang w:val="nl-BE"/>
        </w:rPr>
        <w:t>de gave van de Geest die ons opdraagt om bij te dragen tot vrede in</w:t>
      </w:r>
      <w:r>
        <w:rPr>
          <w:rFonts w:cs="Calibri Light"/>
          <w:sz w:val="24"/>
          <w:szCs w:val="24"/>
          <w:lang w:val="nl-BE"/>
        </w:rPr>
        <w:t xml:space="preserve"> de wereld, dichtbij en veraf? Wat is onze ervaring hierin?</w:t>
      </w:r>
    </w:p>
    <w:p w:rsidR="00B87CF3" w:rsidRPr="00EA41F8" w:rsidRDefault="00B87CF3" w:rsidP="00B87CF3">
      <w:pPr>
        <w:pStyle w:val="Lijstalinea"/>
        <w:numPr>
          <w:ilvl w:val="0"/>
          <w:numId w:val="2"/>
        </w:numPr>
        <w:spacing w:after="0" w:line="240" w:lineRule="auto"/>
        <w:ind w:left="714" w:hanging="357"/>
        <w:jc w:val="both"/>
        <w:rPr>
          <w:rFonts w:cs="Calibri Light"/>
          <w:sz w:val="24"/>
          <w:szCs w:val="24"/>
          <w:lang w:val="nl-BE"/>
        </w:rPr>
      </w:pPr>
      <w:r w:rsidRPr="00EA41F8">
        <w:rPr>
          <w:rFonts w:cs="Calibri Light"/>
          <w:sz w:val="24"/>
          <w:szCs w:val="24"/>
          <w:lang w:val="nl-BE"/>
        </w:rPr>
        <w:t>Welke wegen zijn we al gegaan om vergevi</w:t>
      </w:r>
      <w:r>
        <w:rPr>
          <w:rFonts w:cs="Calibri Light"/>
          <w:sz w:val="24"/>
          <w:szCs w:val="24"/>
          <w:lang w:val="nl-BE"/>
        </w:rPr>
        <w:t>ng te vragen en vergeving te schenk</w:t>
      </w:r>
      <w:r w:rsidRPr="00EA41F8">
        <w:rPr>
          <w:rFonts w:cs="Calibri Light"/>
          <w:sz w:val="24"/>
          <w:szCs w:val="24"/>
          <w:lang w:val="nl-BE"/>
        </w:rPr>
        <w:t>en</w:t>
      </w:r>
      <w:r>
        <w:rPr>
          <w:rFonts w:cs="Calibri Light"/>
          <w:sz w:val="24"/>
          <w:szCs w:val="24"/>
          <w:lang w:val="nl-BE"/>
        </w:rPr>
        <w:t>,</w:t>
      </w:r>
      <w:r w:rsidRPr="00EA41F8">
        <w:rPr>
          <w:rFonts w:cs="Calibri Light"/>
          <w:sz w:val="24"/>
          <w:szCs w:val="24"/>
          <w:lang w:val="nl-BE"/>
        </w:rPr>
        <w:t xml:space="preserve"> ook tegenover </w:t>
      </w:r>
      <w:r>
        <w:rPr>
          <w:rFonts w:cs="Calibri Light"/>
          <w:sz w:val="24"/>
          <w:szCs w:val="24"/>
          <w:lang w:val="nl-BE"/>
        </w:rPr>
        <w:t xml:space="preserve">alles wat zoveel pijn heeft veroorzaakt? </w:t>
      </w:r>
      <w:r w:rsidRPr="00EA41F8">
        <w:rPr>
          <w:rFonts w:cs="Calibri Light"/>
          <w:sz w:val="24"/>
          <w:szCs w:val="24"/>
          <w:lang w:val="nl-BE"/>
        </w:rPr>
        <w:t>Wat is onze ervaring hierin?</w:t>
      </w:r>
    </w:p>
    <w:p w:rsidR="00B87CF3" w:rsidRPr="00EA41F8" w:rsidRDefault="00B87CF3" w:rsidP="00B87CF3">
      <w:pPr>
        <w:pStyle w:val="Lijstalinea"/>
        <w:numPr>
          <w:ilvl w:val="0"/>
          <w:numId w:val="2"/>
        </w:numPr>
        <w:spacing w:after="0" w:line="240" w:lineRule="auto"/>
        <w:ind w:left="714" w:hanging="357"/>
        <w:jc w:val="both"/>
        <w:rPr>
          <w:rFonts w:cs="Calibri Light"/>
          <w:sz w:val="24"/>
          <w:szCs w:val="24"/>
          <w:lang w:val="nl-BE"/>
        </w:rPr>
      </w:pPr>
      <w:r>
        <w:rPr>
          <w:rFonts w:cs="Calibri Light"/>
          <w:sz w:val="24"/>
          <w:szCs w:val="24"/>
          <w:lang w:val="nl-BE"/>
        </w:rPr>
        <w:t xml:space="preserve">Waaruit bestaat </w:t>
      </w:r>
      <w:r w:rsidRPr="00EA41F8">
        <w:rPr>
          <w:rFonts w:cs="Calibri Light"/>
          <w:sz w:val="24"/>
          <w:szCs w:val="24"/>
          <w:lang w:val="nl-BE"/>
        </w:rPr>
        <w:t xml:space="preserve">onze </w:t>
      </w:r>
      <w:r>
        <w:rPr>
          <w:rFonts w:cs="Calibri Light"/>
          <w:sz w:val="24"/>
          <w:szCs w:val="24"/>
          <w:lang w:val="nl-BE"/>
        </w:rPr>
        <w:t xml:space="preserve">persoonlijke, </w:t>
      </w:r>
      <w:r w:rsidRPr="00EA41F8">
        <w:rPr>
          <w:rFonts w:cs="Calibri Light"/>
          <w:sz w:val="24"/>
          <w:szCs w:val="24"/>
          <w:lang w:val="nl-BE"/>
        </w:rPr>
        <w:t>concrete bijdrage om het onrecht</w:t>
      </w:r>
      <w:r>
        <w:rPr>
          <w:rFonts w:cs="Calibri Light"/>
          <w:sz w:val="24"/>
          <w:szCs w:val="24"/>
          <w:lang w:val="nl-BE"/>
        </w:rPr>
        <w:t xml:space="preserve"> in de wereld veraf en dichtbij </w:t>
      </w:r>
      <w:r w:rsidRPr="00EA41F8">
        <w:rPr>
          <w:rFonts w:cs="Calibri Light"/>
          <w:sz w:val="24"/>
          <w:szCs w:val="24"/>
          <w:lang w:val="nl-BE"/>
        </w:rPr>
        <w:t>uit te roeien en om te werken aan een meer rechtvaar</w:t>
      </w:r>
      <w:r>
        <w:rPr>
          <w:rFonts w:cs="Calibri Light"/>
          <w:sz w:val="24"/>
          <w:szCs w:val="24"/>
          <w:lang w:val="nl-BE"/>
        </w:rPr>
        <w:t>d</w:t>
      </w:r>
      <w:r w:rsidRPr="00EA41F8">
        <w:rPr>
          <w:rFonts w:cs="Calibri Light"/>
          <w:sz w:val="24"/>
          <w:szCs w:val="24"/>
          <w:lang w:val="nl-BE"/>
        </w:rPr>
        <w:t xml:space="preserve">ige wereld?  Wat is onze ervaring hierin? </w:t>
      </w:r>
    </w:p>
    <w:p w:rsidR="00B87CF3" w:rsidRDefault="00B87CF3" w:rsidP="00B87CF3">
      <w:pPr>
        <w:spacing w:after="0" w:line="240" w:lineRule="auto"/>
        <w:jc w:val="both"/>
        <w:rPr>
          <w:rFonts w:cs="Calibri Light"/>
          <w:sz w:val="24"/>
          <w:szCs w:val="24"/>
          <w:lang w:val="es-SV"/>
        </w:rPr>
      </w:pPr>
    </w:p>
    <w:p w:rsidR="00B87CF3" w:rsidRDefault="00B87CF3" w:rsidP="00B87CF3">
      <w:pPr>
        <w:spacing w:after="0" w:line="240" w:lineRule="auto"/>
        <w:jc w:val="both"/>
        <w:rPr>
          <w:rFonts w:cs="Calibri Light"/>
          <w:sz w:val="24"/>
          <w:szCs w:val="24"/>
          <w:lang w:val="es-SV"/>
        </w:rPr>
      </w:pPr>
      <w:r w:rsidRPr="00EA41F8">
        <w:rPr>
          <w:rFonts w:cs="Calibri Light"/>
          <w:sz w:val="24"/>
          <w:szCs w:val="24"/>
          <w:lang w:val="es-SV"/>
        </w:rPr>
        <w:t>Ludo Van de Velde</w:t>
      </w:r>
    </w:p>
    <w:p w:rsidR="00B87CF3" w:rsidRDefault="00B87CF3" w:rsidP="00B87CF3">
      <w:pPr>
        <w:spacing w:after="0" w:line="240" w:lineRule="auto"/>
        <w:jc w:val="both"/>
        <w:rPr>
          <w:rFonts w:cs="Segoe UI"/>
          <w:b/>
          <w:i/>
          <w:iCs/>
          <w:sz w:val="24"/>
          <w:szCs w:val="24"/>
          <w:shd w:val="clear" w:color="auto" w:fill="FFFFFF"/>
        </w:rPr>
      </w:pPr>
    </w:p>
    <w:p w:rsidR="00B87CF3" w:rsidRPr="00D81890" w:rsidRDefault="00B87CF3" w:rsidP="00B87CF3">
      <w:pPr>
        <w:spacing w:after="0" w:line="240" w:lineRule="auto"/>
        <w:jc w:val="both"/>
        <w:rPr>
          <w:rFonts w:cs="Calibri Light"/>
          <w:b/>
          <w:bCs/>
        </w:rPr>
      </w:pPr>
      <w:r w:rsidRPr="00D81890">
        <w:rPr>
          <w:rFonts w:cs="Segoe UI"/>
          <w:b/>
          <w:i/>
          <w:iCs/>
          <w:sz w:val="24"/>
          <w:szCs w:val="24"/>
          <w:shd w:val="clear" w:color="auto" w:fill="FFFFFF"/>
        </w:rPr>
        <w:t>Ludo Van de Velde</w:t>
      </w:r>
      <w:r w:rsidRPr="00D81890">
        <w:rPr>
          <w:rFonts w:cs="Segoe UI"/>
          <w:i/>
          <w:iCs/>
          <w:sz w:val="24"/>
          <w:szCs w:val="24"/>
          <w:shd w:val="clear" w:color="auto" w:fill="FFFFFF"/>
        </w:rPr>
        <w:t xml:space="preserve"> (1949), afkomstig uit </w:t>
      </w:r>
      <w:proofErr w:type="spellStart"/>
      <w:r w:rsidRPr="00D81890">
        <w:rPr>
          <w:rFonts w:cs="Segoe UI"/>
          <w:i/>
          <w:iCs/>
          <w:sz w:val="24"/>
          <w:szCs w:val="24"/>
          <w:shd w:val="clear" w:color="auto" w:fill="FFFFFF"/>
        </w:rPr>
        <w:t>Oelegem</w:t>
      </w:r>
      <w:proofErr w:type="spellEnd"/>
      <w:r w:rsidRPr="00D81890">
        <w:rPr>
          <w:rFonts w:cs="Segoe UI"/>
          <w:i/>
          <w:iCs/>
          <w:sz w:val="24"/>
          <w:szCs w:val="24"/>
          <w:shd w:val="clear" w:color="auto" w:fill="FFFFFF"/>
        </w:rPr>
        <w:t xml:space="preserve">, leefde en werkte sinds 1977 in Centraal- Amerika. Hij was gedurende 9 jaren </w:t>
      </w:r>
      <w:proofErr w:type="spellStart"/>
      <w:r w:rsidRPr="00D81890">
        <w:rPr>
          <w:rFonts w:cs="Segoe UI"/>
          <w:i/>
          <w:iCs/>
          <w:sz w:val="24"/>
          <w:szCs w:val="24"/>
          <w:shd w:val="clear" w:color="auto" w:fill="FFFFFF"/>
        </w:rPr>
        <w:t>fidei</w:t>
      </w:r>
      <w:proofErr w:type="spellEnd"/>
      <w:r w:rsidRPr="00D81890">
        <w:rPr>
          <w:rFonts w:cs="Segoe UI"/>
          <w:i/>
          <w:iCs/>
          <w:sz w:val="24"/>
          <w:szCs w:val="24"/>
          <w:shd w:val="clear" w:color="auto" w:fill="FFFFFF"/>
        </w:rPr>
        <w:t xml:space="preserve"> </w:t>
      </w:r>
      <w:proofErr w:type="spellStart"/>
      <w:r w:rsidRPr="00D81890">
        <w:rPr>
          <w:rFonts w:cs="Segoe UI"/>
          <w:i/>
          <w:iCs/>
          <w:sz w:val="24"/>
          <w:szCs w:val="24"/>
          <w:shd w:val="clear" w:color="auto" w:fill="FFFFFF"/>
        </w:rPr>
        <w:t>donumpriester</w:t>
      </w:r>
      <w:proofErr w:type="spellEnd"/>
      <w:r w:rsidRPr="00D81890">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D81890">
        <w:rPr>
          <w:rFonts w:cs="Segoe UI"/>
          <w:i/>
          <w:iCs/>
          <w:sz w:val="24"/>
          <w:szCs w:val="24"/>
          <w:shd w:val="clear" w:color="auto" w:fill="FFFFFF"/>
        </w:rPr>
        <w:t>Volens</w:t>
      </w:r>
      <w:proofErr w:type="spellEnd"/>
      <w:r w:rsidRPr="00D81890">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D81890">
        <w:rPr>
          <w:rFonts w:cs="Calibri Light"/>
          <w:b/>
          <w:sz w:val="24"/>
          <w:szCs w:val="24"/>
        </w:rPr>
        <w:t xml:space="preserve"> </w:t>
      </w:r>
    </w:p>
    <w:p w:rsidR="00B87CF3" w:rsidRPr="007977A9" w:rsidRDefault="00B87CF3" w:rsidP="00B87CF3">
      <w:pPr>
        <w:jc w:val="both"/>
        <w:rPr>
          <w:rFonts w:cs="Calibri Light"/>
          <w:sz w:val="24"/>
          <w:szCs w:val="24"/>
        </w:rPr>
      </w:pPr>
    </w:p>
    <w:p w:rsidR="00B87CF3" w:rsidRPr="007977A9" w:rsidRDefault="00B87CF3" w:rsidP="007977A9">
      <w:pPr>
        <w:jc w:val="both"/>
        <w:rPr>
          <w:rFonts w:cs="Calibri Light"/>
          <w:sz w:val="24"/>
          <w:szCs w:val="24"/>
        </w:rPr>
      </w:pPr>
    </w:p>
    <w:sectPr w:rsidR="00B87CF3" w:rsidRPr="007977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E76" w:rsidRDefault="007F0E76" w:rsidP="00973E62">
      <w:pPr>
        <w:spacing w:after="0" w:line="240" w:lineRule="auto"/>
      </w:pPr>
      <w:r>
        <w:separator/>
      </w:r>
    </w:p>
  </w:endnote>
  <w:endnote w:type="continuationSeparator" w:id="0">
    <w:p w:rsidR="007F0E76" w:rsidRDefault="007F0E76" w:rsidP="0097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813915"/>
      <w:docPartObj>
        <w:docPartGallery w:val="Page Numbers (Bottom of Page)"/>
        <w:docPartUnique/>
      </w:docPartObj>
    </w:sdtPr>
    <w:sdtEndPr/>
    <w:sdtContent>
      <w:p w:rsidR="007977A9" w:rsidRDefault="007977A9">
        <w:pPr>
          <w:pStyle w:val="Voettekst"/>
          <w:jc w:val="right"/>
        </w:pPr>
        <w:r>
          <w:fldChar w:fldCharType="begin"/>
        </w:r>
        <w:r>
          <w:instrText>PAGE   \* MERGEFORMAT</w:instrText>
        </w:r>
        <w:r>
          <w:fldChar w:fldCharType="separate"/>
        </w:r>
        <w:r w:rsidR="005C6660" w:rsidRPr="005C6660">
          <w:rPr>
            <w:noProof/>
            <w:lang w:val="nl-NL"/>
          </w:rPr>
          <w:t>4</w:t>
        </w:r>
        <w:r>
          <w:fldChar w:fldCharType="end"/>
        </w:r>
      </w:p>
    </w:sdtContent>
  </w:sdt>
  <w:p w:rsidR="007977A9" w:rsidRDefault="007977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E76" w:rsidRDefault="007F0E76" w:rsidP="00973E62">
      <w:pPr>
        <w:spacing w:after="0" w:line="240" w:lineRule="auto"/>
      </w:pPr>
      <w:r>
        <w:separator/>
      </w:r>
    </w:p>
  </w:footnote>
  <w:footnote w:type="continuationSeparator" w:id="0">
    <w:p w:rsidR="007F0E76" w:rsidRDefault="007F0E76" w:rsidP="00973E62">
      <w:pPr>
        <w:spacing w:after="0" w:line="240" w:lineRule="auto"/>
      </w:pPr>
      <w:r>
        <w:continuationSeparator/>
      </w:r>
    </w:p>
  </w:footnote>
  <w:footnote w:id="1">
    <w:p w:rsidR="00B87CF3" w:rsidRPr="005C5FB8" w:rsidRDefault="00B87CF3" w:rsidP="00B87CF3">
      <w:pPr>
        <w:spacing w:after="0" w:line="240" w:lineRule="auto"/>
        <w:jc w:val="both"/>
        <w:rPr>
          <w:rFonts w:cs="Calibri Light"/>
          <w:sz w:val="24"/>
          <w:szCs w:val="24"/>
          <w:lang w:val="es-SV"/>
        </w:rPr>
      </w:pPr>
      <w:r w:rsidRPr="00756EB1">
        <w:rPr>
          <w:rStyle w:val="Voetnootmarkering"/>
          <w:rFonts w:cs="Calibri Light"/>
          <w:sz w:val="24"/>
          <w:szCs w:val="24"/>
        </w:rPr>
        <w:footnoteRef/>
      </w:r>
      <w:r w:rsidRPr="00756EB1">
        <w:rPr>
          <w:rFonts w:cs="Calibri Light"/>
          <w:sz w:val="24"/>
          <w:szCs w:val="24"/>
        </w:rPr>
        <w:t xml:space="preserve">Homilie tijdens de eucharistieviering op </w:t>
      </w:r>
      <w:r>
        <w:rPr>
          <w:rFonts w:cs="Calibri Light"/>
          <w:sz w:val="24"/>
          <w:szCs w:val="24"/>
        </w:rPr>
        <w:t>het feest van Pinksteren</w:t>
      </w:r>
      <w:r w:rsidRPr="00756EB1">
        <w:rPr>
          <w:rFonts w:cs="Calibri Light"/>
          <w:sz w:val="24"/>
          <w:szCs w:val="24"/>
        </w:rPr>
        <w:t>-</w:t>
      </w:r>
      <w:r>
        <w:rPr>
          <w:rFonts w:cs="Calibri Light"/>
          <w:sz w:val="24"/>
          <w:szCs w:val="24"/>
        </w:rPr>
        <w:t>A, 14</w:t>
      </w:r>
      <w:r w:rsidRPr="00756EB1">
        <w:rPr>
          <w:rFonts w:cs="Calibri Light"/>
          <w:sz w:val="24"/>
          <w:szCs w:val="24"/>
        </w:rPr>
        <w:t xml:space="preserve"> mei 1978. </w:t>
      </w:r>
      <w:r w:rsidRPr="00EA41F8">
        <w:rPr>
          <w:rFonts w:cs="Calibri Light"/>
          <w:sz w:val="24"/>
          <w:szCs w:val="24"/>
          <w:lang w:val="es-SV"/>
        </w:rPr>
        <w:t>Homilía</w:t>
      </w:r>
      <w:r>
        <w:rPr>
          <w:rFonts w:cs="Calibri Light"/>
          <w:sz w:val="24"/>
          <w:szCs w:val="24"/>
          <w:lang w:val="es-SV"/>
        </w:rPr>
        <w:t xml:space="preserve">s de Monseñor Oscar A. Romero. </w:t>
      </w:r>
      <w:r w:rsidRPr="00EA41F8">
        <w:rPr>
          <w:rFonts w:cs="Calibri Light"/>
          <w:sz w:val="24"/>
          <w:szCs w:val="24"/>
          <w:lang w:val="es-SV"/>
        </w:rPr>
        <w:t>Tomo II – Ciclo A,  UCA editores, San Salvador, primera edición 2005, p.491.493</w:t>
      </w:r>
      <w:r>
        <w:rPr>
          <w:rFonts w:cs="Calibri Light"/>
          <w:sz w:val="24"/>
          <w:szCs w:val="24"/>
          <w:lang w:val="es-SV"/>
        </w:rPr>
        <w:t>.</w:t>
      </w:r>
      <w:r w:rsidRPr="005C5FB8">
        <w:rPr>
          <w:rFonts w:cs="Calibri Light"/>
          <w:sz w:val="24"/>
          <w:szCs w:val="24"/>
          <w:lang w:val="es-SV"/>
        </w:rPr>
        <w:t xml:space="preserve"> </w:t>
      </w:r>
    </w:p>
  </w:footnote>
  <w:footnote w:id="2">
    <w:p w:rsidR="00B87CF3" w:rsidRPr="00EA41F8" w:rsidRDefault="00B87CF3" w:rsidP="00B87CF3">
      <w:pPr>
        <w:pStyle w:val="Voetnoottekst"/>
        <w:jc w:val="both"/>
        <w:rPr>
          <w:rFonts w:cs="Calibri Light"/>
          <w:sz w:val="24"/>
          <w:szCs w:val="24"/>
        </w:rPr>
      </w:pPr>
      <w:r w:rsidRPr="00EA41F8">
        <w:rPr>
          <w:rStyle w:val="Voetnootmarkering"/>
          <w:rFonts w:cs="Calibri Light"/>
          <w:sz w:val="24"/>
          <w:szCs w:val="24"/>
        </w:rPr>
        <w:footnoteRef/>
      </w:r>
      <w:r w:rsidRPr="00EA41F8">
        <w:rPr>
          <w:rFonts w:cs="Calibri Light"/>
          <w:sz w:val="24"/>
          <w:szCs w:val="24"/>
        </w:rPr>
        <w:t xml:space="preserve">We mogen niet vergeten dat deze citaten </w:t>
      </w:r>
      <w:r>
        <w:rPr>
          <w:rFonts w:cs="Calibri Light"/>
          <w:sz w:val="24"/>
          <w:szCs w:val="24"/>
        </w:rPr>
        <w:t xml:space="preserve">komen </w:t>
      </w:r>
      <w:r w:rsidRPr="00EA41F8">
        <w:rPr>
          <w:rFonts w:cs="Calibri Light"/>
          <w:sz w:val="24"/>
          <w:szCs w:val="24"/>
        </w:rPr>
        <w:t>uit een gesproken</w:t>
      </w:r>
      <w:r>
        <w:rPr>
          <w:rFonts w:cs="Calibri Light"/>
          <w:sz w:val="24"/>
          <w:szCs w:val="24"/>
        </w:rPr>
        <w:t xml:space="preserve"> homilie (die ook niet zomaar van een blad werd afgelezen!!). </w:t>
      </w:r>
      <w:r w:rsidRPr="00EA41F8">
        <w:rPr>
          <w:rFonts w:cs="Calibri Light"/>
          <w:sz w:val="24"/>
          <w:szCs w:val="24"/>
        </w:rPr>
        <w:t>Mgr. Romero had slechts enkele schema</w:t>
      </w:r>
      <w:r>
        <w:rPr>
          <w:rFonts w:cs="Calibri Light"/>
          <w:sz w:val="24"/>
          <w:szCs w:val="24"/>
        </w:rPr>
        <w:t>’</w:t>
      </w:r>
      <w:r w:rsidRPr="00EA41F8">
        <w:rPr>
          <w:rFonts w:cs="Calibri Light"/>
          <w:sz w:val="24"/>
          <w:szCs w:val="24"/>
        </w:rPr>
        <w:t>s</w:t>
      </w:r>
      <w:r>
        <w:rPr>
          <w:rFonts w:cs="Calibri Light"/>
          <w:sz w:val="24"/>
          <w:szCs w:val="24"/>
        </w:rPr>
        <w:t xml:space="preserve"> en gedachten</w:t>
      </w:r>
      <w:r w:rsidRPr="00EA41F8">
        <w:rPr>
          <w:rFonts w:cs="Calibri Light"/>
          <w:sz w:val="24"/>
          <w:szCs w:val="24"/>
        </w:rPr>
        <w:t xml:space="preserve"> bij zich, </w:t>
      </w:r>
      <w:r>
        <w:rPr>
          <w:rFonts w:cs="Calibri Light"/>
          <w:sz w:val="24"/>
          <w:szCs w:val="24"/>
        </w:rPr>
        <w:t xml:space="preserve">en </w:t>
      </w:r>
      <w:r w:rsidRPr="00EA41F8">
        <w:rPr>
          <w:rFonts w:cs="Calibri Light"/>
          <w:sz w:val="24"/>
          <w:szCs w:val="24"/>
        </w:rPr>
        <w:t>en</w:t>
      </w:r>
      <w:r>
        <w:rPr>
          <w:rFonts w:cs="Calibri Light"/>
          <w:sz w:val="24"/>
          <w:szCs w:val="24"/>
        </w:rPr>
        <w:t xml:space="preserve">kele verwijzingen naar teksten - </w:t>
      </w:r>
      <w:r w:rsidRPr="00EA41F8">
        <w:rPr>
          <w:rFonts w:cs="Calibri Light"/>
          <w:sz w:val="24"/>
          <w:szCs w:val="24"/>
        </w:rPr>
        <w:t xml:space="preserve">maar </w:t>
      </w:r>
      <w:r>
        <w:rPr>
          <w:rFonts w:cs="Calibri Light"/>
          <w:sz w:val="24"/>
          <w:szCs w:val="24"/>
        </w:rPr>
        <w:t>helemaal geen uitgeschreven homilie. Het achteraf uitschrij</w:t>
      </w:r>
      <w:r w:rsidRPr="00EA41F8">
        <w:rPr>
          <w:rFonts w:cs="Calibri Light"/>
          <w:sz w:val="24"/>
          <w:szCs w:val="24"/>
        </w:rPr>
        <w:t>ven van wat hij dan werkelijk geze</w:t>
      </w:r>
      <w:r>
        <w:rPr>
          <w:rFonts w:cs="Calibri Light"/>
          <w:sz w:val="24"/>
          <w:szCs w:val="24"/>
        </w:rPr>
        <w:t>gd had, was niet eenvoudig. En z</w:t>
      </w:r>
      <w:r w:rsidRPr="00EA41F8">
        <w:rPr>
          <w:rFonts w:cs="Calibri Light"/>
          <w:sz w:val="24"/>
          <w:szCs w:val="24"/>
        </w:rPr>
        <w:t xml:space="preserve">eker in een vertaling lijkt dat </w:t>
      </w:r>
      <w:r>
        <w:rPr>
          <w:rFonts w:cs="Calibri Light"/>
          <w:sz w:val="24"/>
          <w:szCs w:val="24"/>
        </w:rPr>
        <w:t xml:space="preserve">dan ook </w:t>
      </w:r>
      <w:r w:rsidRPr="00EA41F8">
        <w:rPr>
          <w:rFonts w:cs="Calibri Light"/>
          <w:sz w:val="24"/>
          <w:szCs w:val="24"/>
        </w:rPr>
        <w:t xml:space="preserve">soms </w:t>
      </w:r>
      <w:r>
        <w:rPr>
          <w:rFonts w:cs="Calibri Light"/>
          <w:sz w:val="24"/>
          <w:szCs w:val="24"/>
        </w:rPr>
        <w:t xml:space="preserve">enigszins </w:t>
      </w:r>
      <w:r w:rsidRPr="00EA41F8">
        <w:rPr>
          <w:rFonts w:cs="Calibri Light"/>
          <w:sz w:val="24"/>
          <w:szCs w:val="24"/>
        </w:rPr>
        <w:t xml:space="preserve">stroef en </w:t>
      </w:r>
      <w:r>
        <w:rPr>
          <w:rFonts w:cs="Calibri Light"/>
          <w:sz w:val="24"/>
          <w:szCs w:val="24"/>
        </w:rPr>
        <w:t xml:space="preserve">zichzelf wat </w:t>
      </w:r>
      <w:r w:rsidRPr="00EA41F8">
        <w:rPr>
          <w:rFonts w:cs="Calibri Light"/>
          <w:sz w:val="24"/>
          <w:szCs w:val="24"/>
        </w:rPr>
        <w:t>herhalend</w:t>
      </w:r>
      <w:r>
        <w:rPr>
          <w:rFonts w:cs="Calibri Light"/>
          <w:sz w:val="24"/>
          <w:szCs w:val="24"/>
        </w:rPr>
        <w:t>,</w:t>
      </w:r>
      <w:r w:rsidRPr="00EA41F8">
        <w:rPr>
          <w:rFonts w:cs="Calibri Light"/>
          <w:sz w:val="24"/>
          <w:szCs w:val="24"/>
        </w:rPr>
        <w:t xml:space="preserve"> zoals </w:t>
      </w:r>
      <w:r>
        <w:rPr>
          <w:rFonts w:cs="Calibri Light"/>
          <w:sz w:val="24"/>
          <w:szCs w:val="24"/>
        </w:rPr>
        <w:t xml:space="preserve">in </w:t>
      </w:r>
      <w:r w:rsidRPr="00EA41F8">
        <w:rPr>
          <w:rFonts w:cs="Calibri Light"/>
          <w:sz w:val="24"/>
          <w:szCs w:val="24"/>
        </w:rPr>
        <w:t>de</w:t>
      </w:r>
      <w:r>
        <w:rPr>
          <w:rFonts w:cs="Calibri Light"/>
          <w:sz w:val="24"/>
          <w:szCs w:val="24"/>
        </w:rPr>
        <w:t xml:space="preserve">ze zin: </w:t>
      </w:r>
      <w:r w:rsidRPr="00EA41F8">
        <w:rPr>
          <w:rFonts w:cs="Calibri Light"/>
          <w:sz w:val="24"/>
          <w:szCs w:val="24"/>
        </w:rPr>
        <w:t>“</w:t>
      </w:r>
      <w:r>
        <w:rPr>
          <w:rFonts w:cs="Calibri Light"/>
          <w:i/>
          <w:iCs/>
          <w:sz w:val="24"/>
          <w:szCs w:val="24"/>
        </w:rPr>
        <w:t>…M</w:t>
      </w:r>
      <w:r w:rsidRPr="00EA41F8">
        <w:rPr>
          <w:rFonts w:cs="Calibri Light"/>
          <w:i/>
          <w:iCs/>
          <w:sz w:val="24"/>
          <w:szCs w:val="24"/>
        </w:rPr>
        <w:t xml:space="preserve">en zou kunnen zeggen dat hij </w:t>
      </w:r>
      <w:r w:rsidRPr="00EA41F8">
        <w:rPr>
          <w:rFonts w:cs="Calibri Light"/>
          <w:i/>
          <w:iCs/>
          <w:sz w:val="24"/>
          <w:szCs w:val="24"/>
          <w:u w:val="single"/>
        </w:rPr>
        <w:t>de Schepper</w:t>
      </w:r>
      <w:r w:rsidRPr="00EA41F8">
        <w:rPr>
          <w:rFonts w:cs="Calibri Light"/>
          <w:i/>
          <w:iCs/>
          <w:sz w:val="24"/>
          <w:szCs w:val="24"/>
        </w:rPr>
        <w:t xml:space="preserve"> is die een nieuwe</w:t>
      </w:r>
      <w:r w:rsidRPr="00EA41F8">
        <w:rPr>
          <w:rFonts w:cs="Calibri Light"/>
          <w:i/>
          <w:iCs/>
          <w:sz w:val="24"/>
          <w:szCs w:val="24"/>
          <w:u w:val="single"/>
        </w:rPr>
        <w:t xml:space="preserve"> schepping</w:t>
      </w:r>
      <w:r w:rsidRPr="00EA41F8">
        <w:rPr>
          <w:rFonts w:cs="Calibri Light"/>
          <w:i/>
          <w:iCs/>
          <w:sz w:val="24"/>
          <w:szCs w:val="24"/>
        </w:rPr>
        <w:t xml:space="preserve"> </w:t>
      </w:r>
      <w:r w:rsidRPr="00EA41F8">
        <w:rPr>
          <w:rFonts w:cs="Calibri Light"/>
          <w:i/>
          <w:iCs/>
          <w:sz w:val="24"/>
          <w:szCs w:val="24"/>
          <w:u w:val="single"/>
        </w:rPr>
        <w:t>schep</w:t>
      </w:r>
      <w:r w:rsidRPr="00054587">
        <w:rPr>
          <w:rFonts w:cs="Calibri Light"/>
          <w:i/>
          <w:iCs/>
          <w:sz w:val="24"/>
          <w:szCs w:val="24"/>
          <w:u w:val="single"/>
        </w:rPr>
        <w:t>t</w:t>
      </w:r>
      <w:r w:rsidRPr="00054587">
        <w:rPr>
          <w:rFonts w:cs="Calibri Light"/>
          <w:i/>
          <w:iCs/>
          <w:sz w:val="24"/>
          <w:szCs w:val="24"/>
        </w:rPr>
        <w:t xml:space="preserve"> </w:t>
      </w:r>
      <w:r w:rsidRPr="00EA41F8">
        <w:rPr>
          <w:rFonts w:cs="Calibri Light"/>
          <w:i/>
          <w:iCs/>
          <w:sz w:val="24"/>
          <w:szCs w:val="24"/>
        </w:rPr>
        <w:t>in d</w:t>
      </w:r>
      <w:r>
        <w:rPr>
          <w:rFonts w:cs="Calibri Light"/>
          <w:i/>
          <w:iCs/>
          <w:sz w:val="24"/>
          <w:szCs w:val="24"/>
        </w:rPr>
        <w:t xml:space="preserve">e klei van het menselijk vlees”… </w:t>
      </w:r>
      <w:r>
        <w:rPr>
          <w:rFonts w:cs="Calibri Light"/>
          <w:iCs/>
          <w:sz w:val="24"/>
          <w:szCs w:val="24"/>
        </w:rPr>
        <w:t>W</w:t>
      </w:r>
      <w:r w:rsidRPr="005B1EBD">
        <w:rPr>
          <w:rFonts w:cs="Calibri Light"/>
          <w:iCs/>
          <w:sz w:val="24"/>
          <w:szCs w:val="24"/>
        </w:rPr>
        <w:t>e la</w:t>
      </w:r>
      <w:r>
        <w:rPr>
          <w:rFonts w:cs="Calibri Light"/>
          <w:iCs/>
          <w:sz w:val="24"/>
          <w:szCs w:val="24"/>
        </w:rPr>
        <w:t>ten deze woorden hier echter bewust zo</w:t>
      </w:r>
      <w:r w:rsidRPr="005B1EBD">
        <w:rPr>
          <w:rFonts w:cs="Calibri Light"/>
          <w:iCs/>
          <w:sz w:val="24"/>
          <w:szCs w:val="24"/>
        </w:rPr>
        <w:t xml:space="preserve"> staan zoals ze uitgesproken zijn</w:t>
      </w:r>
      <w:r>
        <w:rPr>
          <w:rFonts w:cs="Calibri Light"/>
          <w:iCs/>
          <w:sz w:val="24"/>
          <w:szCs w:val="24"/>
        </w:rPr>
        <w:t>, om zo dicht mogelijk aan te leunen bij het origineel</w:t>
      </w:r>
      <w:r w:rsidRPr="005B1EBD">
        <w:rPr>
          <w:rFonts w:cs="Calibri Light"/>
          <w:iCs/>
          <w:sz w:val="24"/>
          <w:szCs w:val="24"/>
        </w:rPr>
        <w:t>.</w:t>
      </w:r>
    </w:p>
  </w:footnote>
  <w:footnote w:id="3">
    <w:p w:rsidR="00B87CF3" w:rsidRPr="00F136B1" w:rsidRDefault="00B87CF3" w:rsidP="00B87CF3">
      <w:pPr>
        <w:pStyle w:val="Voetnoottekst"/>
        <w:jc w:val="both"/>
      </w:pPr>
      <w:r w:rsidRPr="00EA41F8">
        <w:rPr>
          <w:rStyle w:val="Voetnootmarkering"/>
          <w:sz w:val="24"/>
          <w:szCs w:val="24"/>
        </w:rPr>
        <w:footnoteRef/>
      </w:r>
      <w:r w:rsidRPr="00EA41F8">
        <w:rPr>
          <w:rFonts w:cs="Calibri Light"/>
          <w:sz w:val="24"/>
          <w:szCs w:val="24"/>
        </w:rPr>
        <w:t>Nico ter Linde</w:t>
      </w:r>
      <w:r>
        <w:rPr>
          <w:rFonts w:cs="Calibri Light"/>
          <w:sz w:val="24"/>
          <w:szCs w:val="24"/>
        </w:rPr>
        <w:t xml:space="preserve">n, Het verhaal gaat. 6. </w:t>
      </w:r>
      <w:r w:rsidRPr="00EA41F8">
        <w:rPr>
          <w:rFonts w:cs="Calibri Light"/>
          <w:sz w:val="24"/>
          <w:szCs w:val="24"/>
        </w:rPr>
        <w:t>De verhalen van Lucas en Johannes, uitgeverij Balans, 2003, Nederland, blz</w:t>
      </w:r>
      <w:r>
        <w:rPr>
          <w:rFonts w:cs="Calibri Light"/>
          <w:sz w:val="24"/>
          <w:szCs w:val="24"/>
        </w:rPr>
        <w:t xml:space="preserve">. </w:t>
      </w:r>
      <w:r w:rsidRPr="00EA41F8">
        <w:rPr>
          <w:rFonts w:cs="Calibri Light"/>
          <w:sz w:val="24"/>
          <w:szCs w:val="24"/>
        </w:rPr>
        <w:t>273</w:t>
      </w:r>
      <w:r>
        <w:rPr>
          <w:rFonts w:cs="Calibri Light"/>
          <w:sz w:val="24"/>
          <w:szCs w:val="24"/>
        </w:rPr>
        <w:t>.</w:t>
      </w:r>
    </w:p>
  </w:footnote>
  <w:footnote w:id="4">
    <w:p w:rsidR="00B87CF3" w:rsidRPr="007977A9" w:rsidRDefault="00B87CF3" w:rsidP="00B87CF3">
      <w:pPr>
        <w:pStyle w:val="Voetnoottekst"/>
        <w:jc w:val="both"/>
        <w:rPr>
          <w:sz w:val="24"/>
          <w:szCs w:val="24"/>
        </w:rPr>
      </w:pPr>
      <w:r w:rsidRPr="007977A9">
        <w:rPr>
          <w:rStyle w:val="Voetnootmarkering"/>
          <w:sz w:val="24"/>
          <w:szCs w:val="24"/>
        </w:rPr>
        <w:footnoteRef/>
      </w:r>
      <w:r>
        <w:rPr>
          <w:rFonts w:cs="Calibri Light"/>
          <w:sz w:val="24"/>
          <w:szCs w:val="24"/>
        </w:rPr>
        <w:t xml:space="preserve">Nico </w:t>
      </w:r>
      <w:r w:rsidRPr="007977A9">
        <w:rPr>
          <w:rFonts w:cs="Calibri Light"/>
          <w:sz w:val="24"/>
          <w:szCs w:val="24"/>
        </w:rPr>
        <w:t>ter Linde</w:t>
      </w:r>
      <w:r>
        <w:rPr>
          <w:rFonts w:cs="Calibri Light"/>
          <w:sz w:val="24"/>
          <w:szCs w:val="24"/>
        </w:rPr>
        <w:t xml:space="preserve">n, Het verhaal gaat. 6. </w:t>
      </w:r>
      <w:r w:rsidRPr="007977A9">
        <w:rPr>
          <w:rFonts w:cs="Calibri Light"/>
          <w:sz w:val="24"/>
          <w:szCs w:val="24"/>
        </w:rPr>
        <w:t>De verhalen van Lucas en Johannes, uitgeverij Balans, 2003, Nederland, blz</w:t>
      </w:r>
      <w:r>
        <w:rPr>
          <w:rFonts w:cs="Calibri Light"/>
          <w:sz w:val="24"/>
          <w:szCs w:val="24"/>
        </w:rPr>
        <w:t>.</w:t>
      </w:r>
      <w:r w:rsidRPr="007977A9">
        <w:rPr>
          <w:rFonts w:cs="Calibri Light"/>
          <w:sz w:val="24"/>
          <w:szCs w:val="24"/>
        </w:rPr>
        <w:t xml:space="preserve"> 274</w:t>
      </w:r>
      <w:r>
        <w:rPr>
          <w:rFonts w:cs="Calibri Light"/>
          <w:sz w:val="24"/>
          <w:szCs w:val="24"/>
        </w:rPr>
        <w:t>.</w:t>
      </w:r>
    </w:p>
  </w:footnote>
  <w:footnote w:id="5">
    <w:p w:rsidR="00B87CF3" w:rsidRDefault="00B87CF3" w:rsidP="00B87CF3">
      <w:pPr>
        <w:pStyle w:val="Voetnoottekst"/>
        <w:jc w:val="both"/>
        <w:rPr>
          <w:rFonts w:cstheme="majorHAnsi"/>
          <w:sz w:val="24"/>
          <w:szCs w:val="24"/>
        </w:rPr>
      </w:pPr>
    </w:p>
    <w:p w:rsidR="00B87CF3" w:rsidRPr="008777AE" w:rsidRDefault="00B87CF3" w:rsidP="00B87CF3">
      <w:pPr>
        <w:pStyle w:val="Voetnoottekst"/>
        <w:jc w:val="both"/>
      </w:pPr>
      <w:r w:rsidRPr="007977A9">
        <w:rPr>
          <w:rStyle w:val="Voetnootmarkering"/>
          <w:sz w:val="24"/>
          <w:szCs w:val="24"/>
        </w:rPr>
        <w:footnoteRef/>
      </w:r>
      <w:r w:rsidRPr="007977A9">
        <w:rPr>
          <w:rFonts w:cstheme="majorHAnsi"/>
          <w:sz w:val="24"/>
          <w:szCs w:val="24"/>
        </w:rPr>
        <w:t>De</w:t>
      </w:r>
      <w:r>
        <w:rPr>
          <w:rFonts w:cstheme="majorHAnsi"/>
          <w:sz w:val="24"/>
          <w:szCs w:val="24"/>
        </w:rPr>
        <w:t xml:space="preserve"> meeste Belgische media hebben over dit sterke getuigenis geïnformeerd. De</w:t>
      </w:r>
      <w:r w:rsidRPr="007977A9">
        <w:rPr>
          <w:rFonts w:cstheme="majorHAnsi"/>
          <w:sz w:val="24"/>
          <w:szCs w:val="24"/>
        </w:rPr>
        <w:t xml:space="preserve"> tekst </w:t>
      </w:r>
      <w:r>
        <w:rPr>
          <w:rFonts w:cstheme="majorHAnsi"/>
          <w:sz w:val="24"/>
          <w:szCs w:val="24"/>
        </w:rPr>
        <w:t xml:space="preserve">die hier geciteerd wordt, werd gevonden op: </w:t>
      </w:r>
      <w:hyperlink r:id="rId1" w:history="1">
        <w:r w:rsidRPr="007977A9">
          <w:rPr>
            <w:rStyle w:val="Hyperlink"/>
            <w:rFonts w:cstheme="majorHAnsi"/>
            <w:sz w:val="24"/>
            <w:szCs w:val="24"/>
          </w:rPr>
          <w:t>https://www.bruzz.be/justitie/gewezen-basketballer-sebastien-bellin-getuigt-donderdag-op-proces-2023-03-09</w:t>
        </w:r>
      </w:hyperlink>
      <w:r>
        <w:rPr>
          <w:rFonts w:cstheme="majorHAnsi"/>
          <w:sz w:val="24"/>
          <w:szCs w:val="24"/>
        </w:rPr>
        <w:t xml:space="preserve"> . </w:t>
      </w:r>
      <w:proofErr w:type="spellStart"/>
      <w:r w:rsidRPr="007977A9">
        <w:rPr>
          <w:rFonts w:cstheme="majorHAnsi"/>
          <w:sz w:val="24"/>
          <w:szCs w:val="24"/>
        </w:rPr>
        <w:t>Bellin</w:t>
      </w:r>
      <w:proofErr w:type="spellEnd"/>
      <w:r w:rsidRPr="007977A9">
        <w:rPr>
          <w:rFonts w:cstheme="majorHAnsi"/>
          <w:sz w:val="24"/>
          <w:szCs w:val="24"/>
        </w:rPr>
        <w:t xml:space="preserve"> sprak op het einde van zijn getuigenis de beschuldigden </w:t>
      </w:r>
      <w:r>
        <w:rPr>
          <w:rFonts w:cstheme="majorHAnsi"/>
          <w:sz w:val="24"/>
          <w:szCs w:val="24"/>
        </w:rPr>
        <w:t xml:space="preserve">rechtstreeks </w:t>
      </w:r>
      <w:r w:rsidRPr="007977A9">
        <w:rPr>
          <w:rFonts w:cstheme="majorHAnsi"/>
          <w:sz w:val="24"/>
          <w:szCs w:val="24"/>
        </w:rPr>
        <w:t>aan</w:t>
      </w:r>
      <w:r>
        <w:rPr>
          <w:rFonts w:cstheme="majorHAnsi"/>
          <w:sz w:val="24"/>
          <w:szCs w:val="24"/>
        </w:rPr>
        <w:t xml:space="preserve"> met deze woorden: ‘</w:t>
      </w:r>
      <w:r w:rsidRPr="007977A9">
        <w:rPr>
          <w:rFonts w:cstheme="majorHAnsi"/>
          <w:sz w:val="24"/>
          <w:szCs w:val="24"/>
        </w:rPr>
        <w:t>Heren, jullie advocaten hebben geëist dat jullie als mensen worden beh</w:t>
      </w:r>
      <w:r>
        <w:rPr>
          <w:rFonts w:cstheme="majorHAnsi"/>
          <w:sz w:val="24"/>
          <w:szCs w:val="24"/>
        </w:rPr>
        <w:t xml:space="preserve">andeld. Ik vraag vandaag om </w:t>
      </w:r>
      <w:r w:rsidRPr="007977A9">
        <w:rPr>
          <w:rFonts w:cstheme="majorHAnsi"/>
          <w:sz w:val="24"/>
          <w:szCs w:val="24"/>
        </w:rPr>
        <w:t xml:space="preserve">ook </w:t>
      </w:r>
      <w:r>
        <w:rPr>
          <w:rFonts w:cstheme="majorHAnsi"/>
          <w:sz w:val="24"/>
          <w:szCs w:val="24"/>
        </w:rPr>
        <w:t xml:space="preserve">ons </w:t>
      </w:r>
      <w:r w:rsidRPr="007977A9">
        <w:rPr>
          <w:rFonts w:cstheme="majorHAnsi"/>
          <w:sz w:val="24"/>
          <w:szCs w:val="24"/>
        </w:rPr>
        <w:t xml:space="preserve">als mensen te behandelen, </w:t>
      </w:r>
      <w:r>
        <w:rPr>
          <w:rFonts w:cstheme="majorHAnsi"/>
          <w:sz w:val="24"/>
          <w:szCs w:val="24"/>
        </w:rPr>
        <w:t xml:space="preserve">naar ons </w:t>
      </w:r>
      <w:r w:rsidRPr="007977A9">
        <w:rPr>
          <w:rFonts w:cstheme="majorHAnsi"/>
          <w:sz w:val="24"/>
          <w:szCs w:val="24"/>
        </w:rPr>
        <w:t xml:space="preserve">te luisteren, naar ons te kijken. Ik heb beslist om jullie te vergeven, </w:t>
      </w:r>
      <w:r>
        <w:rPr>
          <w:rFonts w:cstheme="majorHAnsi"/>
          <w:sz w:val="24"/>
          <w:szCs w:val="24"/>
        </w:rPr>
        <w:t xml:space="preserve">en </w:t>
      </w:r>
      <w:r w:rsidRPr="007977A9">
        <w:rPr>
          <w:rFonts w:cstheme="majorHAnsi"/>
          <w:sz w:val="24"/>
          <w:szCs w:val="24"/>
        </w:rPr>
        <w:t xml:space="preserve">op die manier maak ik mezelf los van de wreedheden waarvan jullie </w:t>
      </w:r>
      <w:r>
        <w:rPr>
          <w:rFonts w:cstheme="majorHAnsi"/>
          <w:sz w:val="24"/>
          <w:szCs w:val="24"/>
        </w:rPr>
        <w:t xml:space="preserve">hier </w:t>
      </w:r>
      <w:r w:rsidRPr="007977A9">
        <w:rPr>
          <w:rFonts w:cstheme="majorHAnsi"/>
          <w:sz w:val="24"/>
          <w:szCs w:val="24"/>
        </w:rPr>
        <w:t>beschuldigd worden. Ik wil nog meer plaats geven aan de liefde</w:t>
      </w:r>
      <w:r>
        <w:rPr>
          <w:rFonts w:cstheme="majorHAnsi"/>
          <w:sz w:val="24"/>
          <w:szCs w:val="24"/>
        </w:rPr>
        <w:t>,</w:t>
      </w:r>
      <w:r w:rsidRPr="007977A9">
        <w:rPr>
          <w:rFonts w:cstheme="majorHAnsi"/>
          <w:sz w:val="24"/>
          <w:szCs w:val="24"/>
        </w:rPr>
        <w:t xml:space="preserve"> en </w:t>
      </w:r>
      <w:r>
        <w:rPr>
          <w:rFonts w:cstheme="majorHAnsi"/>
          <w:sz w:val="24"/>
          <w:szCs w:val="24"/>
        </w:rPr>
        <w:t xml:space="preserve">dus </w:t>
      </w:r>
      <w:r w:rsidRPr="007977A9">
        <w:rPr>
          <w:rFonts w:cstheme="majorHAnsi"/>
          <w:sz w:val="24"/>
          <w:szCs w:val="24"/>
        </w:rPr>
        <w:t xml:space="preserve">maak </w:t>
      </w:r>
      <w:r>
        <w:rPr>
          <w:rFonts w:cstheme="majorHAnsi"/>
          <w:sz w:val="24"/>
          <w:szCs w:val="24"/>
        </w:rPr>
        <w:t xml:space="preserve">ik </w:t>
      </w:r>
      <w:r w:rsidRPr="007977A9">
        <w:rPr>
          <w:rFonts w:cstheme="majorHAnsi"/>
          <w:sz w:val="24"/>
          <w:szCs w:val="24"/>
        </w:rPr>
        <w:t>me los van de haat waarvan jullie beschuldigd worden</w:t>
      </w:r>
      <w:r>
        <w:rPr>
          <w:rFonts w:cstheme="majorHAnsi"/>
          <w:sz w:val="24"/>
          <w:szCs w:val="24"/>
        </w:rPr>
        <w:t>…’</w:t>
      </w:r>
      <w:r w:rsidRPr="007977A9">
        <w:rPr>
          <w:rFonts w:cstheme="majorHAnsi"/>
          <w:sz w:val="24"/>
          <w:szCs w:val="24"/>
        </w:rPr>
        <w:t xml:space="preserve">, aldus </w:t>
      </w:r>
      <w:proofErr w:type="spellStart"/>
      <w:r w:rsidRPr="007977A9">
        <w:rPr>
          <w:rFonts w:cstheme="majorHAnsi"/>
          <w:sz w:val="24"/>
          <w:szCs w:val="24"/>
        </w:rPr>
        <w:t>Bellin</w:t>
      </w:r>
      <w:proofErr w:type="spellEnd"/>
      <w:r w:rsidRPr="007977A9">
        <w:rPr>
          <w:rFonts w:cstheme="majorHAnsi"/>
          <w:sz w:val="24"/>
          <w:szCs w:val="24"/>
        </w:rPr>
        <w:t>, terwijl de beschuldigden wel degelijk naar hem leken te kijken.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7002"/>
    <w:multiLevelType w:val="hybridMultilevel"/>
    <w:tmpl w:val="2CDA2B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2D01618"/>
    <w:multiLevelType w:val="hybridMultilevel"/>
    <w:tmpl w:val="2CDA2B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62"/>
    <w:rsid w:val="00020A97"/>
    <w:rsid w:val="00022778"/>
    <w:rsid w:val="000413AE"/>
    <w:rsid w:val="00054587"/>
    <w:rsid w:val="00094903"/>
    <w:rsid w:val="000B6CE4"/>
    <w:rsid w:val="001317E6"/>
    <w:rsid w:val="00176CD7"/>
    <w:rsid w:val="001E0165"/>
    <w:rsid w:val="00345FE7"/>
    <w:rsid w:val="003C56E4"/>
    <w:rsid w:val="00431E23"/>
    <w:rsid w:val="00433B9F"/>
    <w:rsid w:val="00545248"/>
    <w:rsid w:val="005A3910"/>
    <w:rsid w:val="005B1EBD"/>
    <w:rsid w:val="005B74DD"/>
    <w:rsid w:val="005C6660"/>
    <w:rsid w:val="006D786B"/>
    <w:rsid w:val="00744B12"/>
    <w:rsid w:val="007977A9"/>
    <w:rsid w:val="007D2460"/>
    <w:rsid w:val="007F0E76"/>
    <w:rsid w:val="008622BD"/>
    <w:rsid w:val="008B1295"/>
    <w:rsid w:val="008D3546"/>
    <w:rsid w:val="0092793D"/>
    <w:rsid w:val="00973E62"/>
    <w:rsid w:val="009A6D10"/>
    <w:rsid w:val="009C680D"/>
    <w:rsid w:val="009E01B3"/>
    <w:rsid w:val="00A2389D"/>
    <w:rsid w:val="00AA31E5"/>
    <w:rsid w:val="00B752EF"/>
    <w:rsid w:val="00B87CF3"/>
    <w:rsid w:val="00B94BA3"/>
    <w:rsid w:val="00BA0AB6"/>
    <w:rsid w:val="00C45AFA"/>
    <w:rsid w:val="00C80CC9"/>
    <w:rsid w:val="00C83C85"/>
    <w:rsid w:val="00D660D7"/>
    <w:rsid w:val="00D70E2A"/>
    <w:rsid w:val="00DA7494"/>
    <w:rsid w:val="00DB5051"/>
    <w:rsid w:val="00DC1781"/>
    <w:rsid w:val="00EC39FA"/>
    <w:rsid w:val="00ED13E2"/>
    <w:rsid w:val="00F2316F"/>
    <w:rsid w:val="00F44E02"/>
    <w:rsid w:val="00F91CC2"/>
    <w:rsid w:val="00FA0D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E8BE8-1BB4-4BF1-A7F4-B80B89A0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3E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73E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3E62"/>
    <w:rPr>
      <w:sz w:val="20"/>
      <w:szCs w:val="20"/>
    </w:rPr>
  </w:style>
  <w:style w:type="character" w:styleId="Voetnootmarkering">
    <w:name w:val="footnote reference"/>
    <w:basedOn w:val="Standaardalinea-lettertype"/>
    <w:uiPriority w:val="99"/>
    <w:semiHidden/>
    <w:unhideWhenUsed/>
    <w:rsid w:val="00973E62"/>
    <w:rPr>
      <w:vertAlign w:val="superscript"/>
    </w:rPr>
  </w:style>
  <w:style w:type="paragraph" w:styleId="Lijstalinea">
    <w:name w:val="List Paragraph"/>
    <w:basedOn w:val="Standaard"/>
    <w:uiPriority w:val="34"/>
    <w:qFormat/>
    <w:rsid w:val="00973E62"/>
    <w:pPr>
      <w:ind w:left="720"/>
      <w:contextualSpacing/>
    </w:pPr>
    <w:rPr>
      <w:lang w:val="en-GB"/>
    </w:rPr>
  </w:style>
  <w:style w:type="character" w:styleId="Hyperlink">
    <w:name w:val="Hyperlink"/>
    <w:basedOn w:val="Standaardalinea-lettertype"/>
    <w:uiPriority w:val="99"/>
    <w:unhideWhenUsed/>
    <w:rsid w:val="00973E62"/>
    <w:rPr>
      <w:color w:val="0000FF"/>
      <w:u w:val="single"/>
    </w:rPr>
  </w:style>
  <w:style w:type="paragraph" w:styleId="Koptekst">
    <w:name w:val="header"/>
    <w:basedOn w:val="Standaard"/>
    <w:link w:val="KoptekstChar"/>
    <w:uiPriority w:val="99"/>
    <w:unhideWhenUsed/>
    <w:rsid w:val="007977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77A9"/>
  </w:style>
  <w:style w:type="paragraph" w:styleId="Voettekst">
    <w:name w:val="footer"/>
    <w:basedOn w:val="Standaard"/>
    <w:link w:val="VoettekstChar"/>
    <w:uiPriority w:val="99"/>
    <w:unhideWhenUsed/>
    <w:rsid w:val="007977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7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ruzz.be/justitie/gewezen-basketballer-sebastien-bellin-getuigt-donderdag-op-proces-2023-03-0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1523</Words>
  <Characters>8380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78</cp:revision>
  <dcterms:created xsi:type="dcterms:W3CDTF">2023-05-15T13:22:00Z</dcterms:created>
  <dcterms:modified xsi:type="dcterms:W3CDTF">2023-05-19T07:22:00Z</dcterms:modified>
</cp:coreProperties>
</file>