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02" w:rsidRDefault="00A855A2">
      <w:pPr>
        <w:rPr>
          <w:b/>
          <w:sz w:val="28"/>
        </w:rPr>
      </w:pPr>
      <w:r>
        <w:rPr>
          <w:b/>
          <w:sz w:val="28"/>
        </w:rPr>
        <w:t xml:space="preserve">          Homilie: De waarde van onze bejaarden (Tielt, 1</w:t>
      </w:r>
      <w:r w:rsidR="00B36BA6">
        <w:rPr>
          <w:b/>
          <w:sz w:val="28"/>
        </w:rPr>
        <w:t xml:space="preserve">8 </w:t>
      </w:r>
      <w:r>
        <w:rPr>
          <w:b/>
          <w:sz w:val="28"/>
        </w:rPr>
        <w:t>november 20</w:t>
      </w:r>
      <w:r w:rsidR="00B36BA6">
        <w:rPr>
          <w:b/>
          <w:sz w:val="28"/>
        </w:rPr>
        <w:t>12</w:t>
      </w:r>
      <w:r>
        <w:rPr>
          <w:b/>
          <w:sz w:val="28"/>
        </w:rPr>
        <w:t>)</w:t>
      </w:r>
    </w:p>
    <w:p w:rsidR="00036A02" w:rsidRDefault="00036A02">
      <w:pPr>
        <w:rPr>
          <w:b/>
          <w:sz w:val="28"/>
        </w:rPr>
      </w:pPr>
    </w:p>
    <w:p w:rsidR="00036A02" w:rsidRDefault="00036A02">
      <w:pPr>
        <w:rPr>
          <w:b/>
          <w:sz w:val="28"/>
        </w:rPr>
      </w:pPr>
    </w:p>
    <w:p w:rsidR="00036A02" w:rsidRDefault="00A855A2">
      <w:pPr>
        <w:pStyle w:val="Plattetekst"/>
      </w:pPr>
      <w:r>
        <w:t xml:space="preserve">Als je in </w:t>
      </w:r>
      <w:proofErr w:type="spellStart"/>
      <w:r>
        <w:t>Meulebeke</w:t>
      </w:r>
      <w:proofErr w:type="spellEnd"/>
      <w:r>
        <w:t xml:space="preserve"> in de </w:t>
      </w:r>
      <w:proofErr w:type="spellStart"/>
      <w:r>
        <w:t>Bonestraat</w:t>
      </w:r>
      <w:proofErr w:type="spellEnd"/>
      <w:r>
        <w:t xml:space="preserve"> komt, zie je vlakbij de twee rusthuizen een groot waarschuwingsbord waarop geschreven staat: “65 +”.   De bedoeling van dat bord is niet dat je daar aan meer dan 65 per uur mag rijden.  Integendeel!  Daar moet je oppassen, want daar kunnen mensen wandelen die meer dan 65 jaar oud zijn.</w:t>
      </w:r>
    </w:p>
    <w:p w:rsidR="00036A02" w:rsidRDefault="00A855A2">
      <w:pPr>
        <w:jc w:val="both"/>
        <w:rPr>
          <w:sz w:val="28"/>
        </w:rPr>
      </w:pPr>
      <w:r>
        <w:rPr>
          <w:sz w:val="28"/>
        </w:rPr>
        <w:t>Vandaag beginnen we de week van de bejaarden.  Ik zou hier vooraan moeten staan met zo een bord “65 +” om je aandacht te vragen voor de senioren.  Dat bord hoef ik eigenlijk niet te tonen, want ik sta hier zelf als 65-plusser.</w:t>
      </w:r>
    </w:p>
    <w:p w:rsidR="00036A02" w:rsidRDefault="00A855A2">
      <w:pPr>
        <w:jc w:val="both"/>
        <w:rPr>
          <w:sz w:val="28"/>
        </w:rPr>
      </w:pPr>
      <w:r>
        <w:rPr>
          <w:sz w:val="28"/>
        </w:rPr>
        <w:t>Dat is voor vele senioren een hele ervaring.  In een maatschappij als de onze waar alleen prestatie telt, voelen sommige ouderen zich waardeloos of minstens in waarde dalen.  Ze voelen daarbij de inflatie, niet alleen in de portemonnee maar vooral aan hun eigen vel: de benen willen niet meer zo goed mee, er zit artrose in hun knieën, misschien beginnen hun handen te beven, de ogen zijn verzwakt, het gehoor gaat achteruit, de adem wordt korter, het tempo zakt, veel nieuwe woorden verstaan ze niet en in het geheugen zit de mot.</w:t>
      </w:r>
    </w:p>
    <w:p w:rsidR="00036A02" w:rsidRDefault="00A855A2">
      <w:pPr>
        <w:jc w:val="both"/>
        <w:rPr>
          <w:sz w:val="28"/>
        </w:rPr>
      </w:pPr>
      <w:r>
        <w:rPr>
          <w:sz w:val="28"/>
        </w:rPr>
        <w:t>Het enige dat toeneemt, zijn de vervangstukken: een bril, valse tanden, een hoorapparaat, een stok, een rolstoel, een nieuwe heup of knie en vooral de pilletjes: tegen de hoge bloeddruk of de cholesterol, tegen maagzuur, slapeloosheid, enz...  Als je nog geen nieuwjaarsgeschenk gekocht hebt voor je vader of moeder die 65 wordt, koop dan een mooi pilletjesdoosje: een bijzonder nuttig geschenk te gebruiken ’s morgens, ’s middags en ’s avonds.</w:t>
      </w:r>
    </w:p>
    <w:p w:rsidR="00036A02" w:rsidRDefault="00A855A2">
      <w:pPr>
        <w:jc w:val="both"/>
        <w:rPr>
          <w:sz w:val="28"/>
        </w:rPr>
      </w:pPr>
      <w:r>
        <w:rPr>
          <w:sz w:val="28"/>
        </w:rPr>
        <w:t>Als ik aan bejaarden een raad mag geven is het deze: als je oud wil worden, moet je daarmee leren leven.  En je hoeft dat niet te camoufleren.  Je moet je als vrouw van 65 niet kleden als een meisje van 18 met een strak aangespannen jeansbroek of een korte minirok.  En je hoeft ook niet stoer te doen.  Een man van 65 zei eens: “Ik ben nu 65 en ik kan nog wat ik deed toen ik 20 jaar was.”  Waarop een andere man zei: “t Is teken dat je aan 20 jaar niet veel gedaan hebt.”  Er bestaat in dat verband een wijze volksspreuk die zegt: “Aan 50 jaar moet je een paard uitspannen.”  D.w.z., wie tot nu toe gereden heeft met een koets met 2 paarden, moet het nu liefst met 1 paard doen, dus kalmer aan.</w:t>
      </w:r>
    </w:p>
    <w:p w:rsidR="00036A02" w:rsidRDefault="00A855A2">
      <w:pPr>
        <w:jc w:val="both"/>
        <w:rPr>
          <w:sz w:val="28"/>
        </w:rPr>
      </w:pPr>
      <w:r>
        <w:rPr>
          <w:sz w:val="28"/>
        </w:rPr>
        <w:t xml:space="preserve">En, als ik aan de jongeren iets mag zeggen, aanvaard de beperkingen van de senioren in je midden.  Neem het hen niet kwalijk als ze in sommige dingen niet meer mee kunnen, als je moet luisteren naar een verhaal uit lang vervlogen tijden dat je al 5 keren gehoord hebt, </w:t>
      </w:r>
      <w:proofErr w:type="spellStart"/>
      <w:r>
        <w:rPr>
          <w:sz w:val="28"/>
        </w:rPr>
        <w:t>enz</w:t>
      </w:r>
      <w:proofErr w:type="spellEnd"/>
      <w:r>
        <w:rPr>
          <w:sz w:val="28"/>
        </w:rPr>
        <w:t>…</w:t>
      </w:r>
    </w:p>
    <w:p w:rsidR="00036A02" w:rsidRDefault="00A855A2">
      <w:pPr>
        <w:jc w:val="both"/>
        <w:rPr>
          <w:sz w:val="28"/>
        </w:rPr>
      </w:pPr>
      <w:r>
        <w:rPr>
          <w:sz w:val="28"/>
        </w:rPr>
        <w:t>Ik zou aan jullie, jongeren, ook willen zeggen dat je van oudere mensen veel kunt leren.</w:t>
      </w:r>
    </w:p>
    <w:p w:rsidR="00036A02" w:rsidRDefault="00A855A2">
      <w:pPr>
        <w:jc w:val="both"/>
        <w:rPr>
          <w:sz w:val="28"/>
        </w:rPr>
      </w:pPr>
      <w:r>
        <w:rPr>
          <w:sz w:val="28"/>
        </w:rPr>
        <w:t xml:space="preserve">Vooreerst de problemen leren relativeren: je niet druk maken om wat niet zo belangrijk is, je niet vergelijken met anderen die het zogezegd beter hebben.  Relativeren, zin voor een beetje humor, dat is een vorm van wijsheid.  Als je jong bent, ben je veelal gehandicapt door je koorts naar allerlei overbodige en </w:t>
      </w:r>
      <w:r>
        <w:rPr>
          <w:sz w:val="28"/>
        </w:rPr>
        <w:lastRenderedPageBreak/>
        <w:t xml:space="preserve">achteraf gezien ijdele dingen, ben je bekommerd om je status, steunend op titels die uiteindelijk onbelangrijk zijn.  Elke bejaarde heeft als het ware een boek geschreven met wel en wee, ervaringen en herinneringen.  Laat hem of haar daaruit voorlezen en vertellen.  Je kunt er als jongere veel uit leren.  Want, zo zegt de Franse schrijver </w:t>
      </w:r>
      <w:proofErr w:type="spellStart"/>
      <w:r>
        <w:rPr>
          <w:sz w:val="28"/>
        </w:rPr>
        <w:t>Joubert</w:t>
      </w:r>
      <w:proofErr w:type="spellEnd"/>
      <w:r>
        <w:rPr>
          <w:sz w:val="28"/>
        </w:rPr>
        <w:t xml:space="preserve">: “Le </w:t>
      </w:r>
      <w:proofErr w:type="spellStart"/>
      <w:r>
        <w:rPr>
          <w:sz w:val="28"/>
        </w:rPr>
        <w:t>soir</w:t>
      </w:r>
      <w:proofErr w:type="spellEnd"/>
      <w:r>
        <w:rPr>
          <w:sz w:val="28"/>
        </w:rPr>
        <w:t xml:space="preserve"> de la </w:t>
      </w:r>
      <w:proofErr w:type="spellStart"/>
      <w:r>
        <w:rPr>
          <w:sz w:val="28"/>
        </w:rPr>
        <w:t>vie</w:t>
      </w:r>
      <w:proofErr w:type="spellEnd"/>
      <w:r>
        <w:rPr>
          <w:sz w:val="28"/>
        </w:rPr>
        <w:t xml:space="preserve"> </w:t>
      </w:r>
      <w:proofErr w:type="spellStart"/>
      <w:r>
        <w:rPr>
          <w:sz w:val="28"/>
        </w:rPr>
        <w:t>porte</w:t>
      </w:r>
      <w:proofErr w:type="spellEnd"/>
      <w:r>
        <w:rPr>
          <w:sz w:val="28"/>
        </w:rPr>
        <w:t xml:space="preserve"> </w:t>
      </w:r>
      <w:proofErr w:type="spellStart"/>
      <w:r>
        <w:rPr>
          <w:sz w:val="28"/>
        </w:rPr>
        <w:t>avec</w:t>
      </w:r>
      <w:proofErr w:type="spellEnd"/>
      <w:r>
        <w:rPr>
          <w:sz w:val="28"/>
        </w:rPr>
        <w:t xml:space="preserve"> </w:t>
      </w:r>
      <w:proofErr w:type="spellStart"/>
      <w:r>
        <w:rPr>
          <w:sz w:val="28"/>
        </w:rPr>
        <w:t>soi</w:t>
      </w:r>
      <w:proofErr w:type="spellEnd"/>
      <w:r>
        <w:rPr>
          <w:sz w:val="28"/>
        </w:rPr>
        <w:t xml:space="preserve"> sa </w:t>
      </w:r>
      <w:proofErr w:type="spellStart"/>
      <w:r>
        <w:rPr>
          <w:sz w:val="28"/>
        </w:rPr>
        <w:t>lampe</w:t>
      </w:r>
      <w:proofErr w:type="spellEnd"/>
      <w:r>
        <w:rPr>
          <w:sz w:val="28"/>
        </w:rPr>
        <w:t xml:space="preserve"> (de levensavond brengt met zich een lamp mee).”  Die lamp belicht enkel nog wat wezenlijk is in het leven, wat een mens blijvend bevredigt.  Op voorwaarde dat de levensavond een echte avond wordt en geen kunstmatig uitrekken van een dag die bijna voorbij is.  In de avond gaat alles trager, gejaagdheid is tot rust gekomen, de geluiden worden zachter, het licht mildert en kondigt de schemering aan.  Dan wordt de lamp ontstoken.  De avond is</w:t>
      </w:r>
      <w:r w:rsidR="00B36BA6">
        <w:rPr>
          <w:sz w:val="28"/>
        </w:rPr>
        <w:t xml:space="preserve"> een</w:t>
      </w:r>
      <w:r>
        <w:rPr>
          <w:sz w:val="28"/>
        </w:rPr>
        <w:t xml:space="preserve"> uitnodiging tot bezinning.</w:t>
      </w:r>
    </w:p>
    <w:p w:rsidR="00036A02" w:rsidRDefault="00A855A2">
      <w:pPr>
        <w:jc w:val="both"/>
        <w:rPr>
          <w:sz w:val="28"/>
        </w:rPr>
      </w:pPr>
      <w:r>
        <w:rPr>
          <w:sz w:val="28"/>
        </w:rPr>
        <w:t>Dan leer je dankbaar zijn omdat je ervaren hebt dat de meeste dingen in het leven geschenk zijn: het plekje waar je geboren bent, het gezin waarin je opgegroeid bent, je  vrouw of man, je kinderen en kleinkinderen, je  gezondheid, je welstand.  Een jonge verpleegster die in het ziekenhuis op een afdeling van bejaarden werkt, zei me eens: “Ik werk daar graag, want oude mensen zijn veel dankbaarder dan jonge.”  Jonge mensen, leer van ouderen dankbaar te zijn omdat je zoveel gratis krijgt.</w:t>
      </w:r>
    </w:p>
    <w:p w:rsidR="00036A02" w:rsidRDefault="00A855A2">
      <w:pPr>
        <w:jc w:val="both"/>
        <w:rPr>
          <w:sz w:val="28"/>
        </w:rPr>
      </w:pPr>
      <w:r>
        <w:rPr>
          <w:sz w:val="28"/>
        </w:rPr>
        <w:t>Leer van hen ook blij te zijn o</w:t>
      </w:r>
      <w:r w:rsidR="00B36BA6">
        <w:rPr>
          <w:sz w:val="28"/>
        </w:rPr>
        <w:t>m elke dag die je  kunt plukken:</w:t>
      </w:r>
      <w:r>
        <w:rPr>
          <w:sz w:val="28"/>
        </w:rPr>
        <w:t xml:space="preserve"> Timmermans zou zeggen “melken”.   Het is een mooi beeld een groep oudere mensen, die nu tijd en vrijheid hebben, te zien fietsen en van een klein kind te horen dat zijn opa eraan denkt een valhelm te kopen toen hij onlangs in de krant die foto zag van een bekend politicus.  Jonge mensen, ga niet kapot aan je zorgen, maar leer elke dag die je gegeven is, te melken.  Op voorwaarde dat je de room en de boter niet voor jou alleen houdt.  </w:t>
      </w:r>
    </w:p>
    <w:p w:rsidR="00036A02" w:rsidRDefault="00A855A2">
      <w:pPr>
        <w:jc w:val="both"/>
        <w:rPr>
          <w:sz w:val="28"/>
        </w:rPr>
      </w:pPr>
      <w:r>
        <w:rPr>
          <w:sz w:val="28"/>
        </w:rPr>
        <w:t xml:space="preserve">Ook dat zie je bij veel oudere mensen.  Er is zoveel dienstbaarheid in die groep.  Kijk maar naar het verenigingsleven, onze parochies, caritatieve organisaties, </w:t>
      </w:r>
      <w:proofErr w:type="spellStart"/>
      <w:r>
        <w:rPr>
          <w:sz w:val="28"/>
        </w:rPr>
        <w:t>enz</w:t>
      </w:r>
      <w:proofErr w:type="spellEnd"/>
      <w:r>
        <w:rPr>
          <w:sz w:val="28"/>
        </w:rPr>
        <w:t>…: gedragen door het onbaatzuchtig vrijwilligerswerk van de senioren.  Zie maar naar de vele uren die grootouders besteden aan de opvang van hun kleinkinderen.  Jonge mensen, leer dat alles waarderen en wees er dankbaar om.</w:t>
      </w:r>
    </w:p>
    <w:p w:rsidR="00036A02" w:rsidRDefault="00A855A2">
      <w:pPr>
        <w:jc w:val="both"/>
        <w:rPr>
          <w:sz w:val="28"/>
        </w:rPr>
      </w:pPr>
      <w:r>
        <w:rPr>
          <w:sz w:val="28"/>
        </w:rPr>
        <w:t>Jonge mensen, schrijf senioren nooit af.  Je kunt zoveel van hen leren.</w:t>
      </w:r>
    </w:p>
    <w:p w:rsidR="00036A02" w:rsidRDefault="00A855A2">
      <w:pPr>
        <w:jc w:val="both"/>
        <w:rPr>
          <w:sz w:val="28"/>
        </w:rPr>
      </w:pPr>
      <w:r>
        <w:rPr>
          <w:sz w:val="28"/>
        </w:rPr>
        <w:t>Senioren, voel je nooit overbodig.  Behoud je frisheid.  Ik wens aan alle oudere mensen een jeugdige oude dag.   “</w:t>
      </w:r>
      <w:proofErr w:type="spellStart"/>
      <w:r>
        <w:rPr>
          <w:sz w:val="28"/>
        </w:rPr>
        <w:t>Mourir</w:t>
      </w:r>
      <w:proofErr w:type="spellEnd"/>
      <w:r>
        <w:rPr>
          <w:sz w:val="28"/>
        </w:rPr>
        <w:t xml:space="preserve"> </w:t>
      </w:r>
      <w:proofErr w:type="spellStart"/>
      <w:r>
        <w:rPr>
          <w:sz w:val="28"/>
        </w:rPr>
        <w:t>jeune</w:t>
      </w:r>
      <w:proofErr w:type="spellEnd"/>
      <w:r>
        <w:rPr>
          <w:sz w:val="28"/>
        </w:rPr>
        <w:t xml:space="preserve">, </w:t>
      </w:r>
      <w:proofErr w:type="spellStart"/>
      <w:r>
        <w:rPr>
          <w:sz w:val="28"/>
        </w:rPr>
        <w:t>le</w:t>
      </w:r>
      <w:proofErr w:type="spellEnd"/>
      <w:r>
        <w:rPr>
          <w:sz w:val="28"/>
        </w:rPr>
        <w:t xml:space="preserve"> plus </w:t>
      </w:r>
      <w:proofErr w:type="spellStart"/>
      <w:r>
        <w:rPr>
          <w:sz w:val="28"/>
        </w:rPr>
        <w:t>tard</w:t>
      </w:r>
      <w:proofErr w:type="spellEnd"/>
      <w:r>
        <w:rPr>
          <w:sz w:val="28"/>
        </w:rPr>
        <w:t xml:space="preserve"> </w:t>
      </w:r>
      <w:proofErr w:type="spellStart"/>
      <w:r>
        <w:rPr>
          <w:sz w:val="28"/>
        </w:rPr>
        <w:t>possible</w:t>
      </w:r>
      <w:proofErr w:type="spellEnd"/>
      <w:r>
        <w:rPr>
          <w:sz w:val="28"/>
        </w:rPr>
        <w:t>.”  Dat je jong mag sterven, bij voorkeur zo laat mogelijk.</w:t>
      </w:r>
    </w:p>
    <w:p w:rsidR="00036A02" w:rsidRDefault="00036A02">
      <w:pPr>
        <w:jc w:val="both"/>
        <w:rPr>
          <w:sz w:val="28"/>
        </w:rPr>
      </w:pPr>
    </w:p>
    <w:p w:rsidR="00A855A2" w:rsidRDefault="00A855A2">
      <w:pPr>
        <w:jc w:val="both"/>
        <w:rPr>
          <w:sz w:val="28"/>
        </w:rPr>
      </w:pPr>
      <w:r>
        <w:rPr>
          <w:sz w:val="28"/>
        </w:rPr>
        <w:t xml:space="preserve">                                                        </w:t>
      </w:r>
      <w:bookmarkStart w:id="0" w:name="_GoBack"/>
      <w:bookmarkEnd w:id="0"/>
      <w:r>
        <w:rPr>
          <w:sz w:val="28"/>
        </w:rPr>
        <w:t xml:space="preserve">           </w:t>
      </w:r>
      <w:proofErr w:type="spellStart"/>
      <w:r>
        <w:rPr>
          <w:sz w:val="28"/>
        </w:rPr>
        <w:t>Gab</w:t>
      </w:r>
      <w:proofErr w:type="spellEnd"/>
      <w:r>
        <w:rPr>
          <w:sz w:val="28"/>
        </w:rPr>
        <w:t xml:space="preserve">. </w:t>
      </w:r>
      <w:proofErr w:type="spellStart"/>
      <w:r>
        <w:rPr>
          <w:sz w:val="28"/>
        </w:rPr>
        <w:t>Buyse</w:t>
      </w:r>
      <w:proofErr w:type="spellEnd"/>
      <w:r>
        <w:rPr>
          <w:sz w:val="28"/>
        </w:rPr>
        <w:t>, pastoor-deken</w:t>
      </w:r>
      <w:r w:rsidR="00B36BA6">
        <w:rPr>
          <w:sz w:val="28"/>
        </w:rPr>
        <w:t xml:space="preserve"> em.</w:t>
      </w:r>
      <w:r>
        <w:rPr>
          <w:sz w:val="28"/>
        </w:rPr>
        <w:t xml:space="preserve"> Tielt</w:t>
      </w:r>
    </w:p>
    <w:sectPr w:rsidR="00A855A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86"/>
    <w:rsid w:val="00036A02"/>
    <w:rsid w:val="00525C86"/>
    <w:rsid w:val="00A855A2"/>
    <w:rsid w:val="00B36B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4750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deken</dc:creator>
  <cp:lastModifiedBy>Eigenaar</cp:lastModifiedBy>
  <cp:revision>3</cp:revision>
  <dcterms:created xsi:type="dcterms:W3CDTF">2012-10-30T15:59:00Z</dcterms:created>
  <dcterms:modified xsi:type="dcterms:W3CDTF">2012-10-30T16:02:00Z</dcterms:modified>
</cp:coreProperties>
</file>