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65" w:rsidRPr="00727425" w:rsidRDefault="007E0565" w:rsidP="007E0565">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sidRPr="00727425">
        <w:rPr>
          <w:rFonts w:cs="Calibri Light"/>
          <w:b/>
          <w:bCs/>
          <w:sz w:val="28"/>
          <w:szCs w:val="28"/>
        </w:rPr>
        <w:t xml:space="preserve">Achttiende Zondag  door het jaar – C       31 juli 2022       </w:t>
      </w:r>
    </w:p>
    <w:p w:rsidR="007E0565" w:rsidRPr="00727425" w:rsidRDefault="007E0565" w:rsidP="007E056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727425">
        <w:rPr>
          <w:rFonts w:cs="Calibri Light"/>
          <w:b/>
          <w:bCs/>
          <w:sz w:val="28"/>
          <w:szCs w:val="28"/>
        </w:rPr>
        <w:t>Evangelie: Lucas 12, 13-21</w:t>
      </w:r>
    </w:p>
    <w:p w:rsidR="007E0565" w:rsidRPr="00727425" w:rsidRDefault="007E0565" w:rsidP="007E0565">
      <w:pPr>
        <w:spacing w:after="0" w:line="240" w:lineRule="auto"/>
        <w:jc w:val="both"/>
        <w:rPr>
          <w:rFonts w:cs="Calibri Light"/>
          <w:b/>
          <w:sz w:val="24"/>
          <w:szCs w:val="24"/>
        </w:rPr>
      </w:pPr>
    </w:p>
    <w:bookmarkEnd w:id="0"/>
    <w:bookmarkEnd w:id="1"/>
    <w:p w:rsidR="004E7E9E" w:rsidRPr="00727425" w:rsidRDefault="004E7E9E" w:rsidP="004E7E9E">
      <w:pPr>
        <w:jc w:val="both"/>
        <w:rPr>
          <w:rFonts w:cs="Calibri Light"/>
          <w:color w:val="1A1A1A"/>
          <w:sz w:val="24"/>
          <w:szCs w:val="24"/>
        </w:rPr>
      </w:pPr>
      <w:r w:rsidRPr="00727425">
        <w:rPr>
          <w:rFonts w:cs="Calibri Light"/>
          <w:color w:val="1A1A1A"/>
          <w:sz w:val="24"/>
          <w:szCs w:val="24"/>
        </w:rPr>
        <w:t xml:space="preserve">Aartsbisschop Romero ging </w:t>
      </w:r>
      <w:r w:rsidR="007E0565" w:rsidRPr="00727425">
        <w:rPr>
          <w:rFonts w:cs="Calibri Light"/>
          <w:color w:val="1A1A1A"/>
          <w:sz w:val="24"/>
          <w:szCs w:val="24"/>
        </w:rPr>
        <w:t>op d</w:t>
      </w:r>
      <w:r w:rsidRPr="00727425">
        <w:rPr>
          <w:rFonts w:cs="Calibri Light"/>
          <w:color w:val="1A1A1A"/>
          <w:sz w:val="24"/>
          <w:szCs w:val="24"/>
        </w:rPr>
        <w:t>eze zondag niet voor in de eucharistieviering in de kathedraal</w:t>
      </w:r>
      <w:r w:rsidR="007E0565" w:rsidRPr="00727425">
        <w:rPr>
          <w:rFonts w:cs="Calibri Light"/>
          <w:color w:val="1A1A1A"/>
          <w:sz w:val="24"/>
          <w:szCs w:val="24"/>
        </w:rPr>
        <w:t xml:space="preserve"> van San Salvador, </w:t>
      </w:r>
      <w:r w:rsidRPr="00727425">
        <w:rPr>
          <w:rFonts w:cs="Calibri Light"/>
          <w:color w:val="1A1A1A"/>
          <w:sz w:val="24"/>
          <w:szCs w:val="24"/>
        </w:rPr>
        <w:t xml:space="preserve">omdat hij in Costa Rica een vergadering bijwoonde met het </w:t>
      </w:r>
      <w:r w:rsidR="007E0565" w:rsidRPr="00727425">
        <w:rPr>
          <w:rFonts w:cs="Calibri Light"/>
          <w:color w:val="1A1A1A"/>
          <w:sz w:val="24"/>
          <w:szCs w:val="24"/>
        </w:rPr>
        <w:t xml:space="preserve">Midden-Amerikaanse episcopaat. </w:t>
      </w:r>
      <w:r w:rsidRPr="00727425">
        <w:rPr>
          <w:rFonts w:cs="Calibri Light"/>
          <w:color w:val="1A1A1A"/>
          <w:sz w:val="24"/>
          <w:szCs w:val="24"/>
        </w:rPr>
        <w:t>"</w:t>
      </w:r>
      <w:r w:rsidRPr="00727425">
        <w:rPr>
          <w:rFonts w:cs="Calibri Light"/>
          <w:i/>
          <w:iCs/>
          <w:color w:val="1A1A1A"/>
          <w:sz w:val="24"/>
          <w:szCs w:val="24"/>
        </w:rPr>
        <w:t xml:space="preserve">Maar dankzij de technologie kan ik mijn stem op band laten opnemen om </w:t>
      </w:r>
      <w:r w:rsidR="007E0565" w:rsidRPr="00727425">
        <w:rPr>
          <w:rFonts w:cs="Calibri Light"/>
          <w:i/>
          <w:iCs/>
          <w:color w:val="1A1A1A"/>
          <w:sz w:val="24"/>
          <w:szCs w:val="24"/>
        </w:rPr>
        <w:t xml:space="preserve">toch </w:t>
      </w:r>
      <w:r w:rsidRPr="00727425">
        <w:rPr>
          <w:rFonts w:cs="Calibri Light"/>
          <w:i/>
          <w:iCs/>
          <w:color w:val="1A1A1A"/>
          <w:sz w:val="24"/>
          <w:szCs w:val="24"/>
        </w:rPr>
        <w:t xml:space="preserve">bij u te zijn, ook in deze ogenblikken van bezinning op het Woord van God dat </w:t>
      </w:r>
      <w:r w:rsidR="007E0565" w:rsidRPr="00727425">
        <w:rPr>
          <w:rFonts w:cs="Calibri Light"/>
          <w:i/>
          <w:iCs/>
          <w:color w:val="1A1A1A"/>
          <w:sz w:val="24"/>
          <w:szCs w:val="24"/>
        </w:rPr>
        <w:t xml:space="preserve">op </w:t>
      </w:r>
      <w:r w:rsidRPr="00727425">
        <w:rPr>
          <w:rFonts w:cs="Calibri Light"/>
          <w:i/>
          <w:iCs/>
          <w:color w:val="1A1A1A"/>
          <w:sz w:val="24"/>
          <w:szCs w:val="24"/>
        </w:rPr>
        <w:t>d</w:t>
      </w:r>
      <w:r w:rsidR="007E0565" w:rsidRPr="00727425">
        <w:rPr>
          <w:rFonts w:cs="Calibri Light"/>
          <w:i/>
          <w:iCs/>
          <w:color w:val="1A1A1A"/>
          <w:sz w:val="24"/>
          <w:szCs w:val="24"/>
        </w:rPr>
        <w:t xml:space="preserve">eze zondag wordt voorgelezen...” </w:t>
      </w:r>
      <w:r w:rsidR="007E0565" w:rsidRPr="00727425">
        <w:rPr>
          <w:rFonts w:cs="Calibri Light"/>
          <w:color w:val="1A1A1A"/>
          <w:sz w:val="24"/>
          <w:szCs w:val="24"/>
        </w:rPr>
        <w:t xml:space="preserve">Deze korte homilie werd uitgezonden via </w:t>
      </w:r>
      <w:r w:rsidRPr="00727425">
        <w:rPr>
          <w:rFonts w:cs="Calibri Light"/>
          <w:color w:val="1A1A1A"/>
          <w:sz w:val="24"/>
          <w:szCs w:val="24"/>
        </w:rPr>
        <w:t>de radio van het aartsbisdom.</w:t>
      </w:r>
    </w:p>
    <w:p w:rsidR="007E0565" w:rsidRPr="00727425" w:rsidRDefault="007E0565" w:rsidP="007E0565">
      <w:pPr>
        <w:spacing w:before="120" w:after="0" w:line="240" w:lineRule="auto"/>
        <w:jc w:val="both"/>
        <w:rPr>
          <w:rFonts w:cs="Calibri Light"/>
          <w:b/>
          <w:sz w:val="24"/>
          <w:szCs w:val="24"/>
        </w:rPr>
      </w:pPr>
      <w:r w:rsidRPr="00727425">
        <w:rPr>
          <w:rFonts w:cs="Calibri Light"/>
          <w:b/>
          <w:sz w:val="24"/>
          <w:szCs w:val="24"/>
        </w:rPr>
        <w:t>Wat zegt</w:t>
      </w:r>
      <w:r w:rsidRPr="00727425">
        <w:rPr>
          <w:rStyle w:val="Voetnootmarkering"/>
          <w:rFonts w:cs="Calibri Light"/>
          <w:b/>
          <w:sz w:val="24"/>
          <w:szCs w:val="24"/>
        </w:rPr>
        <w:footnoteReference w:id="1"/>
      </w:r>
      <w:r w:rsidR="000A2C30">
        <w:rPr>
          <w:rFonts w:cs="Calibri Light"/>
          <w:b/>
          <w:sz w:val="24"/>
          <w:szCs w:val="24"/>
        </w:rPr>
        <w:t xml:space="preserve"> Mgr. Romero vanuit de</w:t>
      </w:r>
      <w:r w:rsidRPr="00727425">
        <w:rPr>
          <w:rFonts w:cs="Calibri Light"/>
          <w:b/>
          <w:sz w:val="24"/>
          <w:szCs w:val="24"/>
        </w:rPr>
        <w:t xml:space="preserve"> evangelietekst</w:t>
      </w:r>
      <w:r w:rsidR="000A2C30">
        <w:rPr>
          <w:rFonts w:cs="Calibri Light"/>
          <w:b/>
          <w:sz w:val="24"/>
          <w:szCs w:val="24"/>
        </w:rPr>
        <w:t xml:space="preserve"> van deze zondag</w:t>
      </w:r>
      <w:r w:rsidRPr="00727425">
        <w:rPr>
          <w:rFonts w:cs="Calibri Light"/>
          <w:b/>
          <w:sz w:val="24"/>
          <w:szCs w:val="24"/>
        </w:rPr>
        <w:t>?</w:t>
      </w:r>
    </w:p>
    <w:p w:rsidR="007E0565" w:rsidRPr="00727425" w:rsidRDefault="001D1DF9" w:rsidP="004E7E9E">
      <w:pPr>
        <w:pStyle w:val="Lijstalinea"/>
        <w:numPr>
          <w:ilvl w:val="0"/>
          <w:numId w:val="8"/>
        </w:numPr>
        <w:spacing w:before="120" w:after="0" w:line="240" w:lineRule="auto"/>
        <w:jc w:val="both"/>
        <w:rPr>
          <w:rFonts w:cs="Calibri Light"/>
          <w:i/>
          <w:iCs/>
          <w:color w:val="1A1A1A"/>
          <w:sz w:val="24"/>
          <w:szCs w:val="24"/>
        </w:rPr>
      </w:pPr>
      <w:r w:rsidRPr="00727425">
        <w:rPr>
          <w:rFonts w:cs="Calibri Light"/>
          <w:i/>
          <w:iCs/>
          <w:color w:val="1A1A1A"/>
          <w:sz w:val="24"/>
          <w:szCs w:val="24"/>
        </w:rPr>
        <w:t xml:space="preserve">"Hebzucht is niet de wet die </w:t>
      </w:r>
      <w:r w:rsidR="004E7E9E" w:rsidRPr="00727425">
        <w:rPr>
          <w:rFonts w:cs="Calibri Light"/>
          <w:i/>
          <w:iCs/>
          <w:color w:val="1A1A1A"/>
          <w:sz w:val="24"/>
          <w:szCs w:val="24"/>
        </w:rPr>
        <w:t>de dingen der aarde</w:t>
      </w:r>
      <w:r w:rsidR="006E47BD">
        <w:rPr>
          <w:rFonts w:cs="Calibri Light"/>
          <w:i/>
          <w:iCs/>
          <w:color w:val="1A1A1A"/>
          <w:sz w:val="24"/>
          <w:szCs w:val="24"/>
        </w:rPr>
        <w:t xml:space="preserve"> regeert</w:t>
      </w:r>
      <w:r w:rsidR="004E7E9E" w:rsidRPr="00727425">
        <w:rPr>
          <w:rFonts w:cs="Calibri Light"/>
          <w:i/>
          <w:iCs/>
          <w:color w:val="1A1A1A"/>
          <w:sz w:val="24"/>
          <w:szCs w:val="24"/>
        </w:rPr>
        <w:t>. Het is niet het egoïsme</w:t>
      </w:r>
      <w:r w:rsidRPr="00727425">
        <w:rPr>
          <w:rFonts w:cs="Calibri Light"/>
          <w:i/>
          <w:iCs/>
          <w:color w:val="1A1A1A"/>
          <w:sz w:val="24"/>
          <w:szCs w:val="24"/>
        </w:rPr>
        <w:t xml:space="preserve"> dat de toon </w:t>
      </w:r>
      <w:r w:rsidR="006E47BD">
        <w:rPr>
          <w:rFonts w:cs="Calibri Light"/>
          <w:i/>
          <w:iCs/>
          <w:color w:val="1A1A1A"/>
          <w:sz w:val="24"/>
          <w:szCs w:val="24"/>
        </w:rPr>
        <w:t xml:space="preserve">mag </w:t>
      </w:r>
      <w:r w:rsidRPr="00727425">
        <w:rPr>
          <w:rFonts w:cs="Calibri Light"/>
          <w:i/>
          <w:iCs/>
          <w:color w:val="1A1A1A"/>
          <w:sz w:val="24"/>
          <w:szCs w:val="24"/>
        </w:rPr>
        <w:t>zet</w:t>
      </w:r>
      <w:r w:rsidR="006E47BD">
        <w:rPr>
          <w:rFonts w:cs="Calibri Light"/>
          <w:i/>
          <w:iCs/>
          <w:color w:val="1A1A1A"/>
          <w:sz w:val="24"/>
          <w:szCs w:val="24"/>
        </w:rPr>
        <w:t>ten</w:t>
      </w:r>
      <w:r w:rsidR="004E7E9E" w:rsidRPr="00727425">
        <w:rPr>
          <w:rFonts w:cs="Calibri Light"/>
          <w:i/>
          <w:iCs/>
          <w:color w:val="1A1A1A"/>
          <w:sz w:val="24"/>
          <w:szCs w:val="24"/>
        </w:rPr>
        <w:t>, het zijn niet de materiële dingen die</w:t>
      </w:r>
      <w:r w:rsidR="00B831AE" w:rsidRPr="00727425">
        <w:rPr>
          <w:rFonts w:cs="Calibri Light"/>
          <w:i/>
          <w:iCs/>
          <w:color w:val="1A1A1A"/>
          <w:sz w:val="24"/>
          <w:szCs w:val="24"/>
        </w:rPr>
        <w:t xml:space="preserve"> alleen maar voorbehouden lijken om een kleine minderheid</w:t>
      </w:r>
      <w:r w:rsidR="004E7E9E" w:rsidRPr="00727425">
        <w:rPr>
          <w:rFonts w:cs="Calibri Light"/>
          <w:i/>
          <w:iCs/>
          <w:color w:val="1A1A1A"/>
          <w:sz w:val="24"/>
          <w:szCs w:val="24"/>
        </w:rPr>
        <w:t xml:space="preserve"> gelukkig te maken</w:t>
      </w:r>
      <w:r w:rsidR="00B831AE" w:rsidRPr="00727425">
        <w:rPr>
          <w:rFonts w:cs="Calibri Light"/>
          <w:i/>
          <w:iCs/>
          <w:color w:val="1A1A1A"/>
          <w:sz w:val="24"/>
          <w:szCs w:val="24"/>
        </w:rPr>
        <w:t xml:space="preserve">, </w:t>
      </w:r>
      <w:r w:rsidRPr="00727425">
        <w:rPr>
          <w:rFonts w:cs="Calibri Light"/>
          <w:i/>
          <w:iCs/>
          <w:color w:val="1A1A1A"/>
          <w:sz w:val="24"/>
          <w:szCs w:val="24"/>
        </w:rPr>
        <w:t xml:space="preserve">die het begin en einde </w:t>
      </w:r>
      <w:r w:rsidR="006E47BD">
        <w:rPr>
          <w:rFonts w:cs="Calibri Light"/>
          <w:i/>
          <w:iCs/>
          <w:color w:val="1A1A1A"/>
          <w:sz w:val="24"/>
          <w:szCs w:val="24"/>
        </w:rPr>
        <w:t xml:space="preserve">mogen </w:t>
      </w:r>
      <w:r w:rsidRPr="00727425">
        <w:rPr>
          <w:rFonts w:cs="Calibri Light"/>
          <w:i/>
          <w:iCs/>
          <w:color w:val="1A1A1A"/>
          <w:sz w:val="24"/>
          <w:szCs w:val="24"/>
        </w:rPr>
        <w:t>zijn van alles</w:t>
      </w:r>
      <w:r w:rsidR="004E7E9E" w:rsidRPr="00727425">
        <w:rPr>
          <w:rFonts w:cs="Calibri Light"/>
          <w:i/>
          <w:iCs/>
          <w:color w:val="1A1A1A"/>
          <w:sz w:val="24"/>
          <w:szCs w:val="24"/>
        </w:rPr>
        <w:t>. Het is de wil van God</w:t>
      </w:r>
      <w:r w:rsidRPr="00727425">
        <w:rPr>
          <w:rFonts w:cs="Calibri Light"/>
          <w:i/>
          <w:iCs/>
          <w:color w:val="1A1A1A"/>
          <w:sz w:val="24"/>
          <w:szCs w:val="24"/>
        </w:rPr>
        <w:t xml:space="preserve"> die ons richt en normeert</w:t>
      </w:r>
      <w:r w:rsidR="00F970B8" w:rsidRPr="00727425">
        <w:rPr>
          <w:rFonts w:cs="Calibri Light"/>
          <w:i/>
          <w:iCs/>
          <w:color w:val="1A1A1A"/>
          <w:sz w:val="24"/>
          <w:szCs w:val="24"/>
        </w:rPr>
        <w:t xml:space="preserve">. </w:t>
      </w:r>
      <w:r w:rsidRPr="00727425">
        <w:rPr>
          <w:rFonts w:cs="Calibri Light"/>
          <w:i/>
          <w:iCs/>
          <w:color w:val="1A1A1A"/>
          <w:sz w:val="24"/>
          <w:szCs w:val="24"/>
        </w:rPr>
        <w:t xml:space="preserve">Hij </w:t>
      </w:r>
      <w:r w:rsidR="004E7E9E" w:rsidRPr="00727425">
        <w:rPr>
          <w:rFonts w:cs="Calibri Light"/>
          <w:i/>
          <w:iCs/>
          <w:color w:val="1A1A1A"/>
          <w:sz w:val="24"/>
          <w:szCs w:val="24"/>
        </w:rPr>
        <w:t>die de dingen geschapen heeft voor het g</w:t>
      </w:r>
      <w:r w:rsidRPr="00727425">
        <w:rPr>
          <w:rFonts w:cs="Calibri Light"/>
          <w:i/>
          <w:iCs/>
          <w:color w:val="1A1A1A"/>
          <w:sz w:val="24"/>
          <w:szCs w:val="24"/>
        </w:rPr>
        <w:t>eluk en het welzijn van allen, en D</w:t>
      </w:r>
      <w:r w:rsidR="004E7E9E" w:rsidRPr="00727425">
        <w:rPr>
          <w:rFonts w:cs="Calibri Light"/>
          <w:i/>
          <w:iCs/>
          <w:color w:val="1A1A1A"/>
          <w:sz w:val="24"/>
          <w:szCs w:val="24"/>
        </w:rPr>
        <w:t>ie van ons in de Kerk eist dat wij aa</w:t>
      </w:r>
      <w:r w:rsidRPr="00727425">
        <w:rPr>
          <w:rFonts w:cs="Calibri Light"/>
          <w:i/>
          <w:iCs/>
          <w:color w:val="1A1A1A"/>
          <w:sz w:val="24"/>
          <w:szCs w:val="24"/>
        </w:rPr>
        <w:t xml:space="preserve">n de </w:t>
      </w:r>
      <w:r w:rsidR="003417F1" w:rsidRPr="00727425">
        <w:rPr>
          <w:rFonts w:cs="Calibri Light"/>
          <w:i/>
          <w:iCs/>
          <w:color w:val="1A1A1A"/>
          <w:sz w:val="24"/>
          <w:szCs w:val="24"/>
        </w:rPr>
        <w:t xml:space="preserve">materiële </w:t>
      </w:r>
      <w:r w:rsidRPr="00727425">
        <w:rPr>
          <w:rFonts w:cs="Calibri Light"/>
          <w:i/>
          <w:iCs/>
          <w:color w:val="1A1A1A"/>
          <w:sz w:val="24"/>
          <w:szCs w:val="24"/>
        </w:rPr>
        <w:t xml:space="preserve">dingen hun transcendentie </w:t>
      </w:r>
      <w:r w:rsidR="006E47BD">
        <w:rPr>
          <w:rFonts w:cs="Calibri Light"/>
          <w:i/>
          <w:iCs/>
          <w:color w:val="1A1A1A"/>
          <w:sz w:val="24"/>
          <w:szCs w:val="24"/>
        </w:rPr>
        <w:t xml:space="preserve">en </w:t>
      </w:r>
      <w:r w:rsidR="00B831AE" w:rsidRPr="00727425">
        <w:rPr>
          <w:rFonts w:cs="Calibri Light"/>
          <w:i/>
          <w:iCs/>
          <w:color w:val="1A1A1A"/>
          <w:sz w:val="24"/>
          <w:szCs w:val="24"/>
        </w:rPr>
        <w:t xml:space="preserve">betekenis </w:t>
      </w:r>
      <w:r w:rsidR="006E47BD" w:rsidRPr="00727425">
        <w:rPr>
          <w:rFonts w:cs="Calibri Light"/>
          <w:i/>
          <w:iCs/>
          <w:color w:val="1A1A1A"/>
          <w:sz w:val="24"/>
          <w:szCs w:val="24"/>
        </w:rPr>
        <w:t>geven</w:t>
      </w:r>
      <w:r w:rsidR="006E47BD" w:rsidRPr="00727425">
        <w:rPr>
          <w:rFonts w:cs="Calibri Light"/>
          <w:i/>
          <w:iCs/>
          <w:color w:val="1A1A1A"/>
          <w:sz w:val="24"/>
          <w:szCs w:val="24"/>
        </w:rPr>
        <w:t xml:space="preserve"> </w:t>
      </w:r>
      <w:r w:rsidR="00B831AE" w:rsidRPr="00727425">
        <w:rPr>
          <w:rFonts w:cs="Calibri Light"/>
          <w:i/>
          <w:iCs/>
          <w:color w:val="1A1A1A"/>
          <w:sz w:val="24"/>
          <w:szCs w:val="24"/>
        </w:rPr>
        <w:t>volgens de wil van God.”</w:t>
      </w:r>
    </w:p>
    <w:p w:rsidR="003417F1" w:rsidRPr="00727425" w:rsidRDefault="00C30444" w:rsidP="003417F1">
      <w:pPr>
        <w:spacing w:before="120" w:after="0" w:line="240" w:lineRule="auto"/>
        <w:jc w:val="both"/>
        <w:rPr>
          <w:rFonts w:cs="Calibri Light"/>
          <w:i/>
          <w:iCs/>
          <w:color w:val="1A1A1A"/>
          <w:sz w:val="24"/>
          <w:szCs w:val="24"/>
        </w:rPr>
      </w:pPr>
      <w:r>
        <w:rPr>
          <w:rFonts w:cs="Calibri Light"/>
          <w:color w:val="1A1A1A"/>
          <w:sz w:val="24"/>
          <w:szCs w:val="24"/>
        </w:rPr>
        <w:t>‘</w:t>
      </w:r>
      <w:r w:rsidR="00B831AE" w:rsidRPr="00727425">
        <w:rPr>
          <w:rFonts w:cs="Calibri Light"/>
          <w:color w:val="1A1A1A"/>
          <w:sz w:val="24"/>
          <w:szCs w:val="24"/>
        </w:rPr>
        <w:t>Hebzucht</w:t>
      </w:r>
      <w:r>
        <w:rPr>
          <w:rFonts w:cs="Calibri Light"/>
          <w:color w:val="1A1A1A"/>
          <w:sz w:val="24"/>
          <w:szCs w:val="24"/>
        </w:rPr>
        <w:t>’</w:t>
      </w:r>
      <w:r w:rsidR="00B831AE" w:rsidRPr="00727425">
        <w:rPr>
          <w:rFonts w:cs="Calibri Light"/>
          <w:color w:val="1A1A1A"/>
          <w:sz w:val="24"/>
          <w:szCs w:val="24"/>
        </w:rPr>
        <w:t>. Het is e</w:t>
      </w:r>
      <w:r w:rsidR="004E7E9E" w:rsidRPr="00727425">
        <w:rPr>
          <w:rFonts w:cs="Calibri Light"/>
          <w:color w:val="1A1A1A"/>
          <w:sz w:val="24"/>
          <w:szCs w:val="24"/>
        </w:rPr>
        <w:t>en oud w</w:t>
      </w:r>
      <w:r w:rsidR="00B831AE" w:rsidRPr="00727425">
        <w:rPr>
          <w:rFonts w:cs="Calibri Light"/>
          <w:color w:val="1A1A1A"/>
          <w:sz w:val="24"/>
          <w:szCs w:val="24"/>
        </w:rPr>
        <w:t>oord, maar het zegt wel veel: het heeft iets van ‘</w:t>
      </w:r>
      <w:r w:rsidR="004E7E9E" w:rsidRPr="00727425">
        <w:rPr>
          <w:rFonts w:cs="Calibri Light"/>
          <w:color w:val="1A1A1A"/>
          <w:sz w:val="24"/>
          <w:szCs w:val="24"/>
        </w:rPr>
        <w:t>zuchten, zweten en wroeten, wringen en duwen</w:t>
      </w:r>
      <w:r w:rsidR="00B831AE" w:rsidRPr="00727425">
        <w:rPr>
          <w:rFonts w:cs="Calibri Light"/>
          <w:color w:val="1A1A1A"/>
          <w:sz w:val="24"/>
          <w:szCs w:val="24"/>
        </w:rPr>
        <w:t xml:space="preserve">…’ </w:t>
      </w:r>
      <w:r w:rsidR="004E7E9E" w:rsidRPr="00727425">
        <w:rPr>
          <w:rFonts w:cs="Calibri Light"/>
          <w:color w:val="1A1A1A"/>
          <w:sz w:val="24"/>
          <w:szCs w:val="24"/>
        </w:rPr>
        <w:t>om altijd maar meer te hebben, nooit genoeg, en dat alles voor mij</w:t>
      </w:r>
      <w:r w:rsidR="002E5624">
        <w:rPr>
          <w:rFonts w:cs="Calibri Light"/>
          <w:color w:val="1A1A1A"/>
          <w:sz w:val="24"/>
          <w:szCs w:val="24"/>
        </w:rPr>
        <w:t>zelf</w:t>
      </w:r>
      <w:r w:rsidR="004E7E9E" w:rsidRPr="00727425">
        <w:rPr>
          <w:rFonts w:cs="Calibri Light"/>
          <w:color w:val="1A1A1A"/>
          <w:sz w:val="24"/>
          <w:szCs w:val="24"/>
        </w:rPr>
        <w:t xml:space="preserve">, om mijn </w:t>
      </w:r>
      <w:r w:rsidR="00B831AE" w:rsidRPr="00727425">
        <w:rPr>
          <w:rFonts w:cs="Calibri Light"/>
          <w:color w:val="1A1A1A"/>
          <w:sz w:val="24"/>
          <w:szCs w:val="24"/>
        </w:rPr>
        <w:t>persoon</w:t>
      </w:r>
      <w:r w:rsidR="002E5624">
        <w:rPr>
          <w:rFonts w:cs="Calibri Light"/>
          <w:color w:val="1A1A1A"/>
          <w:sz w:val="24"/>
          <w:szCs w:val="24"/>
        </w:rPr>
        <w:t xml:space="preserve">lijke rijkdom nog te vergroten. </w:t>
      </w:r>
      <w:r w:rsidR="004E7E9E" w:rsidRPr="001516D7">
        <w:rPr>
          <w:rFonts w:cs="Calibri Light"/>
          <w:b/>
          <w:color w:val="1A1A1A"/>
          <w:sz w:val="24"/>
          <w:szCs w:val="24"/>
        </w:rPr>
        <w:t>Hoe rijker mensen zijn</w:t>
      </w:r>
      <w:r w:rsidR="002E5624" w:rsidRPr="001516D7">
        <w:rPr>
          <w:rFonts w:cs="Calibri Light"/>
          <w:b/>
          <w:color w:val="1A1A1A"/>
          <w:sz w:val="24"/>
          <w:szCs w:val="24"/>
        </w:rPr>
        <w:t>,</w:t>
      </w:r>
      <w:r w:rsidR="004E7E9E" w:rsidRPr="001516D7">
        <w:rPr>
          <w:rFonts w:cs="Calibri Light"/>
          <w:b/>
          <w:color w:val="1A1A1A"/>
          <w:sz w:val="24"/>
          <w:szCs w:val="24"/>
        </w:rPr>
        <w:t xml:space="preserve"> hoe sterker die hebzucht </w:t>
      </w:r>
      <w:r w:rsidR="00B831AE" w:rsidRPr="001516D7">
        <w:rPr>
          <w:rFonts w:cs="Calibri Light"/>
          <w:b/>
          <w:color w:val="1A1A1A"/>
          <w:sz w:val="24"/>
          <w:szCs w:val="24"/>
        </w:rPr>
        <w:t xml:space="preserve">is </w:t>
      </w:r>
      <w:r w:rsidR="004E7E9E" w:rsidRPr="001516D7">
        <w:rPr>
          <w:rFonts w:cs="Calibri Light"/>
          <w:b/>
          <w:color w:val="1A1A1A"/>
          <w:sz w:val="24"/>
          <w:szCs w:val="24"/>
        </w:rPr>
        <w:t xml:space="preserve">en hoe meer macht ze </w:t>
      </w:r>
      <w:r w:rsidR="00B831AE" w:rsidRPr="001516D7">
        <w:rPr>
          <w:rFonts w:cs="Calibri Light"/>
          <w:b/>
          <w:color w:val="1A1A1A"/>
          <w:sz w:val="24"/>
          <w:szCs w:val="24"/>
        </w:rPr>
        <w:t xml:space="preserve">zich toe-eigenen </w:t>
      </w:r>
      <w:r w:rsidR="004E7E9E" w:rsidRPr="001516D7">
        <w:rPr>
          <w:rFonts w:cs="Calibri Light"/>
          <w:b/>
          <w:color w:val="1A1A1A"/>
          <w:sz w:val="24"/>
          <w:szCs w:val="24"/>
        </w:rPr>
        <w:t>om altijd maar meer voor zichzelf te houden, en kapitaal en eigendommen en wat nog allemaal op te hopen</w:t>
      </w:r>
      <w:r w:rsidR="00B831AE" w:rsidRPr="001516D7">
        <w:rPr>
          <w:rFonts w:cs="Calibri Light"/>
          <w:b/>
          <w:color w:val="1A1A1A"/>
          <w:sz w:val="24"/>
          <w:szCs w:val="24"/>
        </w:rPr>
        <w:t xml:space="preserve">. </w:t>
      </w:r>
      <w:r w:rsidR="004E7E9E" w:rsidRPr="001516D7">
        <w:rPr>
          <w:rFonts w:cs="Calibri Light"/>
          <w:b/>
          <w:color w:val="1A1A1A"/>
          <w:sz w:val="24"/>
          <w:szCs w:val="24"/>
        </w:rPr>
        <w:t>Altijd maar ophopen</w:t>
      </w:r>
      <w:r w:rsidR="00B831AE" w:rsidRPr="001516D7">
        <w:rPr>
          <w:rFonts w:cs="Calibri Light"/>
          <w:b/>
          <w:color w:val="1A1A1A"/>
          <w:sz w:val="24"/>
          <w:szCs w:val="24"/>
        </w:rPr>
        <w:t xml:space="preserve"> dus</w:t>
      </w:r>
      <w:r w:rsidR="002E5624" w:rsidRPr="001516D7">
        <w:rPr>
          <w:rFonts w:cs="Calibri Light"/>
          <w:b/>
          <w:color w:val="1A1A1A"/>
          <w:sz w:val="24"/>
          <w:szCs w:val="24"/>
        </w:rPr>
        <w:t xml:space="preserve"> en vermeerderen</w:t>
      </w:r>
      <w:r w:rsidR="004E7E9E" w:rsidRPr="001516D7">
        <w:rPr>
          <w:rFonts w:cs="Calibri Light"/>
          <w:b/>
          <w:color w:val="1A1A1A"/>
          <w:sz w:val="24"/>
          <w:szCs w:val="24"/>
        </w:rPr>
        <w:t xml:space="preserve">, </w:t>
      </w:r>
      <w:r w:rsidR="00B831AE" w:rsidRPr="001516D7">
        <w:rPr>
          <w:rFonts w:cs="Calibri Light"/>
          <w:b/>
          <w:color w:val="1A1A1A"/>
          <w:sz w:val="24"/>
          <w:szCs w:val="24"/>
        </w:rPr>
        <w:t xml:space="preserve">altijd maar </w:t>
      </w:r>
      <w:r w:rsidR="004E7E9E" w:rsidRPr="001516D7">
        <w:rPr>
          <w:rFonts w:cs="Calibri Light"/>
          <w:b/>
          <w:color w:val="1A1A1A"/>
          <w:sz w:val="24"/>
          <w:szCs w:val="24"/>
        </w:rPr>
        <w:t>vermenigvuldigen zonder te delen.</w:t>
      </w:r>
      <w:r w:rsidR="004E7E9E" w:rsidRPr="00727425">
        <w:rPr>
          <w:rFonts w:cs="Calibri Light"/>
          <w:color w:val="1A1A1A"/>
          <w:sz w:val="24"/>
          <w:szCs w:val="24"/>
        </w:rPr>
        <w:t xml:space="preserve"> De informatie </w:t>
      </w:r>
      <w:r w:rsidR="00B831AE" w:rsidRPr="00727425">
        <w:rPr>
          <w:rFonts w:cs="Calibri Light"/>
          <w:color w:val="1A1A1A"/>
          <w:sz w:val="24"/>
          <w:szCs w:val="24"/>
        </w:rPr>
        <w:t xml:space="preserve">die ons bij momenten ter ore komt </w:t>
      </w:r>
      <w:r w:rsidR="004E7E9E" w:rsidRPr="00727425">
        <w:rPr>
          <w:rFonts w:cs="Calibri Light"/>
          <w:color w:val="1A1A1A"/>
          <w:sz w:val="24"/>
          <w:szCs w:val="24"/>
        </w:rPr>
        <w:t>over het bezit van de rijkst</w:t>
      </w:r>
      <w:r w:rsidR="00B831AE" w:rsidRPr="00727425">
        <w:rPr>
          <w:rFonts w:cs="Calibri Light"/>
          <w:color w:val="1A1A1A"/>
          <w:sz w:val="24"/>
          <w:szCs w:val="24"/>
        </w:rPr>
        <w:t xml:space="preserve">en der aarde is onvoorstelbaar. </w:t>
      </w:r>
      <w:r w:rsidR="004E7E9E" w:rsidRPr="00727425">
        <w:rPr>
          <w:rFonts w:cs="Calibri Light"/>
          <w:color w:val="1A1A1A"/>
          <w:sz w:val="24"/>
          <w:szCs w:val="24"/>
        </w:rPr>
        <w:t>Maar na</w:t>
      </w:r>
      <w:r w:rsidR="002E5624">
        <w:rPr>
          <w:rFonts w:cs="Calibri Light"/>
          <w:color w:val="1A1A1A"/>
          <w:sz w:val="24"/>
          <w:szCs w:val="24"/>
        </w:rPr>
        <w:t>ast</w:t>
      </w:r>
      <w:r w:rsidR="004E7E9E" w:rsidRPr="00727425">
        <w:rPr>
          <w:rFonts w:cs="Calibri Light"/>
          <w:color w:val="1A1A1A"/>
          <w:sz w:val="24"/>
          <w:szCs w:val="24"/>
        </w:rPr>
        <w:t xml:space="preserve"> hen komen nog heel wat anderen </w:t>
      </w:r>
      <w:r>
        <w:rPr>
          <w:rFonts w:cs="Calibri Light"/>
          <w:color w:val="1A1A1A"/>
          <w:sz w:val="24"/>
          <w:szCs w:val="24"/>
        </w:rPr>
        <w:t xml:space="preserve">op de lijst, </w:t>
      </w:r>
      <w:r w:rsidR="004E7E9E" w:rsidRPr="00727425">
        <w:rPr>
          <w:rFonts w:cs="Calibri Light"/>
          <w:color w:val="1A1A1A"/>
          <w:sz w:val="24"/>
          <w:szCs w:val="24"/>
        </w:rPr>
        <w:t xml:space="preserve">met </w:t>
      </w:r>
      <w:r w:rsidR="00B831AE" w:rsidRPr="00727425">
        <w:rPr>
          <w:rFonts w:cs="Calibri Light"/>
          <w:color w:val="1A1A1A"/>
          <w:sz w:val="24"/>
          <w:szCs w:val="24"/>
        </w:rPr>
        <w:t xml:space="preserve">ook </w:t>
      </w:r>
      <w:r w:rsidR="004E7E9E" w:rsidRPr="00727425">
        <w:rPr>
          <w:rFonts w:cs="Calibri Light"/>
          <w:color w:val="1A1A1A"/>
          <w:sz w:val="24"/>
          <w:szCs w:val="24"/>
        </w:rPr>
        <w:t xml:space="preserve">bergen rijkdom in </w:t>
      </w:r>
      <w:r w:rsidR="00B831AE" w:rsidRPr="00727425">
        <w:rPr>
          <w:rFonts w:cs="Calibri Light"/>
          <w:color w:val="1A1A1A"/>
          <w:sz w:val="24"/>
          <w:szCs w:val="24"/>
        </w:rPr>
        <w:t>hun bezit: in de spor</w:t>
      </w:r>
      <w:r w:rsidR="002E5624">
        <w:rPr>
          <w:rFonts w:cs="Calibri Light"/>
          <w:color w:val="1A1A1A"/>
          <w:sz w:val="24"/>
          <w:szCs w:val="24"/>
        </w:rPr>
        <w:t xml:space="preserve">twereld en in de showbusiness… </w:t>
      </w:r>
      <w:r w:rsidR="00B831AE" w:rsidRPr="00727425">
        <w:rPr>
          <w:rFonts w:cs="Calibri Light"/>
          <w:color w:val="1A1A1A"/>
          <w:sz w:val="24"/>
          <w:szCs w:val="24"/>
        </w:rPr>
        <w:t>En m</w:t>
      </w:r>
      <w:r w:rsidR="004E7E9E" w:rsidRPr="00727425">
        <w:rPr>
          <w:rFonts w:cs="Calibri Light"/>
          <w:color w:val="1A1A1A"/>
          <w:sz w:val="24"/>
          <w:szCs w:val="24"/>
        </w:rPr>
        <w:t xml:space="preserve">isschien is het tegelijkertijd toch ook wel een permanente bekoring </w:t>
      </w:r>
      <w:r w:rsidR="002E5624">
        <w:rPr>
          <w:rFonts w:cs="Calibri Light"/>
          <w:color w:val="1A1A1A"/>
          <w:sz w:val="24"/>
          <w:szCs w:val="24"/>
        </w:rPr>
        <w:t xml:space="preserve">voor ieder van ons, op onze kleinere schaal </w:t>
      </w:r>
      <w:r w:rsidR="00B831AE" w:rsidRPr="00727425">
        <w:rPr>
          <w:rFonts w:cs="Calibri Light"/>
          <w:color w:val="1A1A1A"/>
          <w:sz w:val="24"/>
          <w:szCs w:val="24"/>
        </w:rPr>
        <w:t>en naar onze mogelijkheden</w:t>
      </w:r>
      <w:r>
        <w:rPr>
          <w:rFonts w:cs="Calibri Light"/>
          <w:color w:val="1A1A1A"/>
          <w:sz w:val="24"/>
          <w:szCs w:val="24"/>
        </w:rPr>
        <w:t xml:space="preserve"> gemeten</w:t>
      </w:r>
      <w:r w:rsidR="00B831AE" w:rsidRPr="00727425">
        <w:rPr>
          <w:rFonts w:cs="Calibri Light"/>
          <w:color w:val="1A1A1A"/>
          <w:sz w:val="24"/>
          <w:szCs w:val="24"/>
        </w:rPr>
        <w:t xml:space="preserve">. </w:t>
      </w:r>
      <w:r w:rsidR="004E7E9E" w:rsidRPr="00727425">
        <w:rPr>
          <w:rFonts w:cs="Calibri Light"/>
          <w:color w:val="1A1A1A"/>
          <w:sz w:val="24"/>
          <w:szCs w:val="24"/>
        </w:rPr>
        <w:t xml:space="preserve">Het is niet zomaar </w:t>
      </w:r>
      <w:r w:rsidR="00B831AE" w:rsidRPr="00727425">
        <w:rPr>
          <w:rFonts w:cs="Calibri Light"/>
          <w:color w:val="1A1A1A"/>
          <w:sz w:val="24"/>
          <w:szCs w:val="24"/>
        </w:rPr>
        <w:t xml:space="preserve">voor niets </w:t>
      </w:r>
      <w:r w:rsidR="004E7E9E" w:rsidRPr="00727425">
        <w:rPr>
          <w:rFonts w:cs="Calibri Light"/>
          <w:color w:val="1A1A1A"/>
          <w:sz w:val="24"/>
          <w:szCs w:val="24"/>
        </w:rPr>
        <w:t>dat hebzucht traditioneel als een</w:t>
      </w:r>
      <w:r w:rsidR="00B831AE" w:rsidRPr="00727425">
        <w:rPr>
          <w:rFonts w:cs="Calibri Light"/>
          <w:color w:val="1A1A1A"/>
          <w:sz w:val="24"/>
          <w:szCs w:val="24"/>
        </w:rPr>
        <w:t xml:space="preserve"> van hoofdzonden genoemd werd. </w:t>
      </w:r>
      <w:r w:rsidR="004E7E9E" w:rsidRPr="00727425">
        <w:rPr>
          <w:rFonts w:cs="Calibri Light"/>
          <w:color w:val="1A1A1A"/>
          <w:sz w:val="24"/>
          <w:szCs w:val="24"/>
        </w:rPr>
        <w:t xml:space="preserve">Merkwaardig genoeg werd deze zonde </w:t>
      </w:r>
      <w:r w:rsidR="00B831AE" w:rsidRPr="00727425">
        <w:rPr>
          <w:rFonts w:cs="Calibri Light"/>
          <w:color w:val="1A1A1A"/>
          <w:sz w:val="24"/>
          <w:szCs w:val="24"/>
        </w:rPr>
        <w:t xml:space="preserve">traditioneel </w:t>
      </w:r>
      <w:r w:rsidR="002E5624">
        <w:rPr>
          <w:rFonts w:cs="Calibri Light"/>
          <w:color w:val="1A1A1A"/>
          <w:sz w:val="24"/>
          <w:szCs w:val="24"/>
        </w:rPr>
        <w:t xml:space="preserve">ook </w:t>
      </w:r>
      <w:r w:rsidR="00B831AE" w:rsidRPr="00727425">
        <w:rPr>
          <w:rFonts w:cs="Calibri Light"/>
          <w:color w:val="1A1A1A"/>
          <w:sz w:val="24"/>
          <w:szCs w:val="24"/>
        </w:rPr>
        <w:t>altijd wel aangeklaagd in de K</w:t>
      </w:r>
      <w:r w:rsidR="004E7E9E" w:rsidRPr="00727425">
        <w:rPr>
          <w:rFonts w:cs="Calibri Light"/>
          <w:color w:val="1A1A1A"/>
          <w:sz w:val="24"/>
          <w:szCs w:val="24"/>
        </w:rPr>
        <w:t xml:space="preserve">erk, maar </w:t>
      </w:r>
      <w:r w:rsidR="002E5624">
        <w:rPr>
          <w:rFonts w:cs="Calibri Light"/>
          <w:color w:val="1A1A1A"/>
          <w:sz w:val="24"/>
          <w:szCs w:val="24"/>
        </w:rPr>
        <w:t xml:space="preserve">die aanklacht was </w:t>
      </w:r>
      <w:r w:rsidR="00B831AE" w:rsidRPr="00727425">
        <w:rPr>
          <w:rFonts w:cs="Calibri Light"/>
          <w:color w:val="1A1A1A"/>
          <w:sz w:val="24"/>
          <w:szCs w:val="24"/>
        </w:rPr>
        <w:t>dan vooral gericht naar ‘Jan met de pet’</w:t>
      </w:r>
      <w:r w:rsidR="004E7E9E" w:rsidRPr="00727425">
        <w:rPr>
          <w:rFonts w:cs="Calibri Light"/>
          <w:color w:val="1A1A1A"/>
          <w:sz w:val="24"/>
          <w:szCs w:val="24"/>
        </w:rPr>
        <w:t>, naar de gewone mensen</w:t>
      </w:r>
      <w:r w:rsidR="00B831AE" w:rsidRPr="00727425">
        <w:rPr>
          <w:rFonts w:cs="Calibri Light"/>
          <w:color w:val="1A1A1A"/>
          <w:sz w:val="24"/>
          <w:szCs w:val="24"/>
        </w:rPr>
        <w:t xml:space="preserve"> toe</w:t>
      </w:r>
      <w:r w:rsidR="004E7E9E" w:rsidRPr="00727425">
        <w:rPr>
          <w:rFonts w:cs="Calibri Light"/>
          <w:color w:val="1A1A1A"/>
          <w:sz w:val="24"/>
          <w:szCs w:val="24"/>
        </w:rPr>
        <w:t xml:space="preserve">: ze moesten </w:t>
      </w:r>
      <w:r w:rsidR="002E5624">
        <w:rPr>
          <w:rFonts w:cs="Calibri Light"/>
          <w:color w:val="1A1A1A"/>
          <w:sz w:val="24"/>
          <w:szCs w:val="24"/>
        </w:rPr>
        <w:t xml:space="preserve">er </w:t>
      </w:r>
      <w:r w:rsidR="004E7E9E" w:rsidRPr="00727425">
        <w:rPr>
          <w:rFonts w:cs="Calibri Light"/>
          <w:color w:val="1A1A1A"/>
          <w:sz w:val="24"/>
          <w:szCs w:val="24"/>
        </w:rPr>
        <w:t>toch ma</w:t>
      </w:r>
      <w:r w:rsidR="00B831AE" w:rsidRPr="00727425">
        <w:rPr>
          <w:rFonts w:cs="Calibri Light"/>
          <w:color w:val="1A1A1A"/>
          <w:sz w:val="24"/>
          <w:szCs w:val="24"/>
        </w:rPr>
        <w:t xml:space="preserve">ar niet te veel </w:t>
      </w:r>
      <w:r w:rsidR="002E5624">
        <w:rPr>
          <w:rFonts w:cs="Calibri Light"/>
          <w:color w:val="1A1A1A"/>
          <w:sz w:val="24"/>
          <w:szCs w:val="24"/>
        </w:rPr>
        <w:t xml:space="preserve">naar </w:t>
      </w:r>
      <w:r w:rsidR="00B831AE" w:rsidRPr="00727425">
        <w:rPr>
          <w:rFonts w:cs="Calibri Light"/>
          <w:color w:val="1A1A1A"/>
          <w:sz w:val="24"/>
          <w:szCs w:val="24"/>
        </w:rPr>
        <w:t xml:space="preserve">uitkijken om </w:t>
      </w:r>
      <w:proofErr w:type="spellStart"/>
      <w:r w:rsidR="00B831AE" w:rsidRPr="00727425">
        <w:rPr>
          <w:rFonts w:cs="Calibri Light"/>
          <w:color w:val="1A1A1A"/>
          <w:sz w:val="24"/>
          <w:szCs w:val="24"/>
        </w:rPr>
        <w:t>mèè</w:t>
      </w:r>
      <w:r w:rsidR="004E7E9E" w:rsidRPr="00727425">
        <w:rPr>
          <w:rFonts w:cs="Calibri Light"/>
          <w:color w:val="1A1A1A"/>
          <w:sz w:val="24"/>
          <w:szCs w:val="24"/>
        </w:rPr>
        <w:t>r</w:t>
      </w:r>
      <w:proofErr w:type="spellEnd"/>
      <w:r w:rsidR="004E7E9E" w:rsidRPr="00727425">
        <w:rPr>
          <w:rFonts w:cs="Calibri Light"/>
          <w:color w:val="1A1A1A"/>
          <w:sz w:val="24"/>
          <w:szCs w:val="24"/>
        </w:rPr>
        <w:t xml:space="preserve"> te hebben en niet j</w:t>
      </w:r>
      <w:r w:rsidR="00C10BF9" w:rsidRPr="00727425">
        <w:rPr>
          <w:rFonts w:cs="Calibri Light"/>
          <w:color w:val="1A1A1A"/>
          <w:sz w:val="24"/>
          <w:szCs w:val="24"/>
        </w:rPr>
        <w:t>aloers worden op wie nu al meer heeft… M</w:t>
      </w:r>
      <w:r w:rsidR="004E7E9E" w:rsidRPr="00727425">
        <w:rPr>
          <w:rFonts w:cs="Calibri Light"/>
          <w:color w:val="1A1A1A"/>
          <w:sz w:val="24"/>
          <w:szCs w:val="24"/>
        </w:rPr>
        <w:t xml:space="preserve">aar </w:t>
      </w:r>
      <w:r w:rsidR="004E7E9E" w:rsidRPr="00C30444">
        <w:rPr>
          <w:rFonts w:cs="Calibri Light"/>
          <w:b/>
          <w:color w:val="1A1A1A"/>
          <w:sz w:val="24"/>
          <w:szCs w:val="24"/>
        </w:rPr>
        <w:t xml:space="preserve">naar de rijken </w:t>
      </w:r>
      <w:r w:rsidR="00C10BF9" w:rsidRPr="00C30444">
        <w:rPr>
          <w:rFonts w:cs="Calibri Light"/>
          <w:b/>
          <w:color w:val="1A1A1A"/>
          <w:sz w:val="24"/>
          <w:szCs w:val="24"/>
        </w:rPr>
        <w:t xml:space="preserve">toe </w:t>
      </w:r>
      <w:r w:rsidR="004E7E9E" w:rsidRPr="00C30444">
        <w:rPr>
          <w:rFonts w:cs="Calibri Light"/>
          <w:b/>
          <w:color w:val="1A1A1A"/>
          <w:sz w:val="24"/>
          <w:szCs w:val="24"/>
        </w:rPr>
        <w:t>werd die bo</w:t>
      </w:r>
      <w:r w:rsidR="00C10BF9" w:rsidRPr="00C30444">
        <w:rPr>
          <w:rFonts w:cs="Calibri Light"/>
          <w:b/>
          <w:color w:val="1A1A1A"/>
          <w:sz w:val="24"/>
          <w:szCs w:val="24"/>
        </w:rPr>
        <w:t>odschap zelden duidelijk geformuleerd</w:t>
      </w:r>
      <w:r w:rsidR="004E7E9E" w:rsidRPr="00C30444">
        <w:rPr>
          <w:rFonts w:cs="Calibri Light"/>
          <w:b/>
          <w:color w:val="1A1A1A"/>
          <w:sz w:val="24"/>
          <w:szCs w:val="24"/>
        </w:rPr>
        <w:t>.</w:t>
      </w:r>
      <w:r>
        <w:rPr>
          <w:rFonts w:cs="Calibri Light"/>
          <w:color w:val="1A1A1A"/>
          <w:sz w:val="24"/>
          <w:szCs w:val="24"/>
        </w:rPr>
        <w:t xml:space="preserve"> </w:t>
      </w:r>
      <w:r w:rsidR="00C10BF9" w:rsidRPr="00727425">
        <w:rPr>
          <w:rFonts w:cs="Calibri Light"/>
          <w:color w:val="1A1A1A"/>
          <w:sz w:val="24"/>
          <w:szCs w:val="24"/>
        </w:rPr>
        <w:t>Ook hier was het meestal een kwestie van ‘</w:t>
      </w:r>
      <w:r w:rsidR="004E7E9E" w:rsidRPr="00727425">
        <w:rPr>
          <w:rFonts w:cs="Calibri Light"/>
          <w:color w:val="1A1A1A"/>
          <w:sz w:val="24"/>
          <w:szCs w:val="24"/>
        </w:rPr>
        <w:t>Wiens brood men eet, diens woord men spreekt</w:t>
      </w:r>
      <w:r w:rsidR="00C10BF9" w:rsidRPr="00727425">
        <w:rPr>
          <w:rFonts w:cs="Calibri Light"/>
          <w:color w:val="1A1A1A"/>
          <w:sz w:val="24"/>
          <w:szCs w:val="24"/>
        </w:rPr>
        <w:t>…’</w:t>
      </w:r>
      <w:r w:rsidR="004E7E9E" w:rsidRPr="00727425">
        <w:rPr>
          <w:rFonts w:cs="Calibri Light"/>
          <w:color w:val="1A1A1A"/>
          <w:sz w:val="24"/>
          <w:szCs w:val="24"/>
        </w:rPr>
        <w:t xml:space="preserve"> </w:t>
      </w:r>
    </w:p>
    <w:p w:rsidR="004E7E9E" w:rsidRPr="00727425" w:rsidRDefault="004E7E9E" w:rsidP="003417F1">
      <w:pPr>
        <w:spacing w:before="120" w:after="0" w:line="240" w:lineRule="auto"/>
        <w:jc w:val="both"/>
        <w:rPr>
          <w:rFonts w:cs="Calibri Light"/>
          <w:color w:val="1A1A1A"/>
          <w:sz w:val="24"/>
          <w:szCs w:val="24"/>
        </w:rPr>
      </w:pPr>
      <w:r w:rsidRPr="002E5624">
        <w:rPr>
          <w:rFonts w:cs="Calibri Light"/>
          <w:b/>
          <w:color w:val="1A1A1A"/>
          <w:sz w:val="24"/>
          <w:szCs w:val="24"/>
        </w:rPr>
        <w:t>Mgr. Romero roept ons op om ook op ons eigen niveau, met ons relatief beperkt</w:t>
      </w:r>
      <w:r w:rsidR="003417F1" w:rsidRPr="002E5624">
        <w:rPr>
          <w:rFonts w:cs="Calibri Light"/>
          <w:b/>
          <w:color w:val="1A1A1A"/>
          <w:sz w:val="24"/>
          <w:szCs w:val="24"/>
        </w:rPr>
        <w:t>e</w:t>
      </w:r>
      <w:r w:rsidRPr="002E5624">
        <w:rPr>
          <w:rFonts w:cs="Calibri Light"/>
          <w:b/>
          <w:color w:val="1A1A1A"/>
          <w:sz w:val="24"/>
          <w:szCs w:val="24"/>
        </w:rPr>
        <w:t>, klein</w:t>
      </w:r>
      <w:r w:rsidR="003417F1" w:rsidRPr="002E5624">
        <w:rPr>
          <w:rFonts w:cs="Calibri Light"/>
          <w:b/>
          <w:color w:val="1A1A1A"/>
          <w:sz w:val="24"/>
          <w:szCs w:val="24"/>
        </w:rPr>
        <w:t>e</w:t>
      </w:r>
      <w:r w:rsidR="00C30444">
        <w:rPr>
          <w:rFonts w:cs="Calibri Light"/>
          <w:b/>
          <w:color w:val="1A1A1A"/>
          <w:sz w:val="24"/>
          <w:szCs w:val="24"/>
        </w:rPr>
        <w:t xml:space="preserve"> of </w:t>
      </w:r>
      <w:proofErr w:type="spellStart"/>
      <w:r w:rsidR="00C30444">
        <w:rPr>
          <w:rFonts w:cs="Calibri Light"/>
          <w:b/>
          <w:color w:val="1A1A1A"/>
          <w:sz w:val="24"/>
          <w:szCs w:val="24"/>
        </w:rPr>
        <w:t>tè</w:t>
      </w:r>
      <w:proofErr w:type="spellEnd"/>
      <w:r w:rsidRPr="002E5624">
        <w:rPr>
          <w:rFonts w:cs="Calibri Light"/>
          <w:b/>
          <w:color w:val="1A1A1A"/>
          <w:sz w:val="24"/>
          <w:szCs w:val="24"/>
        </w:rPr>
        <w:t xml:space="preserve"> klein</w:t>
      </w:r>
      <w:r w:rsidR="003417F1" w:rsidRPr="002E5624">
        <w:rPr>
          <w:rFonts w:cs="Calibri Light"/>
          <w:b/>
          <w:color w:val="1A1A1A"/>
          <w:sz w:val="24"/>
          <w:szCs w:val="24"/>
        </w:rPr>
        <w:t>e</w:t>
      </w:r>
      <w:r w:rsidRPr="002E5624">
        <w:rPr>
          <w:rFonts w:cs="Calibri Light"/>
          <w:b/>
          <w:color w:val="1A1A1A"/>
          <w:sz w:val="24"/>
          <w:szCs w:val="24"/>
        </w:rPr>
        <w:t xml:space="preserve"> </w:t>
      </w:r>
      <w:r w:rsidR="003417F1" w:rsidRPr="002E5624">
        <w:rPr>
          <w:rFonts w:cs="Calibri Light"/>
          <w:b/>
          <w:color w:val="1A1A1A"/>
          <w:sz w:val="24"/>
          <w:szCs w:val="24"/>
        </w:rPr>
        <w:t xml:space="preserve">inkomen en </w:t>
      </w:r>
      <w:r w:rsidRPr="002E5624">
        <w:rPr>
          <w:rFonts w:cs="Calibri Light"/>
          <w:b/>
          <w:color w:val="1A1A1A"/>
          <w:sz w:val="24"/>
          <w:szCs w:val="24"/>
        </w:rPr>
        <w:t>bezit</w:t>
      </w:r>
      <w:r w:rsidR="003417F1" w:rsidRPr="002E5624">
        <w:rPr>
          <w:rFonts w:cs="Calibri Light"/>
          <w:b/>
          <w:color w:val="1A1A1A"/>
          <w:sz w:val="24"/>
          <w:szCs w:val="24"/>
        </w:rPr>
        <w:t>,</w:t>
      </w:r>
      <w:r w:rsidRPr="002E5624">
        <w:rPr>
          <w:rFonts w:cs="Calibri Light"/>
          <w:b/>
          <w:color w:val="1A1A1A"/>
          <w:sz w:val="24"/>
          <w:szCs w:val="24"/>
        </w:rPr>
        <w:t xml:space="preserve"> toch te delen met andere mensen, vooral met diegenen die amper of n</w:t>
      </w:r>
      <w:r w:rsidR="003417F1" w:rsidRPr="002E5624">
        <w:rPr>
          <w:rFonts w:cs="Calibri Light"/>
          <w:b/>
          <w:color w:val="1A1A1A"/>
          <w:sz w:val="24"/>
          <w:szCs w:val="24"/>
        </w:rPr>
        <w:t xml:space="preserve">iet toekomen om te overleven. </w:t>
      </w:r>
      <w:r w:rsidRPr="002E5624">
        <w:rPr>
          <w:rFonts w:cs="Calibri Light"/>
          <w:b/>
          <w:color w:val="1A1A1A"/>
          <w:sz w:val="24"/>
          <w:szCs w:val="24"/>
        </w:rPr>
        <w:t>Dat is de eis van</w:t>
      </w:r>
      <w:r w:rsidR="003417F1" w:rsidRPr="002E5624">
        <w:rPr>
          <w:rFonts w:cs="Calibri Light"/>
          <w:b/>
          <w:color w:val="1A1A1A"/>
          <w:sz w:val="24"/>
          <w:szCs w:val="24"/>
        </w:rPr>
        <w:t>uit</w:t>
      </w:r>
      <w:r w:rsidRPr="002E5624">
        <w:rPr>
          <w:rFonts w:cs="Calibri Light"/>
          <w:b/>
          <w:color w:val="1A1A1A"/>
          <w:sz w:val="24"/>
          <w:szCs w:val="24"/>
        </w:rPr>
        <w:t xml:space="preserve"> de transcendentie</w:t>
      </w:r>
      <w:r w:rsidR="003417F1" w:rsidRPr="002E5624">
        <w:rPr>
          <w:rFonts w:cs="Calibri Light"/>
          <w:b/>
          <w:color w:val="1A1A1A"/>
          <w:sz w:val="24"/>
          <w:szCs w:val="24"/>
        </w:rPr>
        <w:t xml:space="preserve"> van de materiële dingen</w:t>
      </w:r>
      <w:r w:rsidRPr="002E5624">
        <w:rPr>
          <w:rFonts w:cs="Calibri Light"/>
          <w:b/>
          <w:color w:val="1A1A1A"/>
          <w:sz w:val="24"/>
          <w:szCs w:val="24"/>
        </w:rPr>
        <w:t xml:space="preserve">, dat is de </w:t>
      </w:r>
      <w:r w:rsidR="003417F1" w:rsidRPr="002E5624">
        <w:rPr>
          <w:rFonts w:cs="Calibri Light"/>
          <w:b/>
          <w:color w:val="1A1A1A"/>
          <w:sz w:val="24"/>
          <w:szCs w:val="24"/>
        </w:rPr>
        <w:t xml:space="preserve">manier waarop we de </w:t>
      </w:r>
      <w:r w:rsidRPr="002E5624">
        <w:rPr>
          <w:rFonts w:cs="Calibri Light"/>
          <w:b/>
          <w:color w:val="1A1A1A"/>
          <w:sz w:val="24"/>
          <w:szCs w:val="24"/>
        </w:rPr>
        <w:t xml:space="preserve">dingen van de wereld </w:t>
      </w:r>
      <w:r w:rsidR="003417F1" w:rsidRPr="002E5624">
        <w:rPr>
          <w:rFonts w:cs="Calibri Light"/>
          <w:b/>
          <w:color w:val="1A1A1A"/>
          <w:sz w:val="24"/>
          <w:szCs w:val="24"/>
        </w:rPr>
        <w:t xml:space="preserve">moeten </w:t>
      </w:r>
      <w:r w:rsidRPr="002E5624">
        <w:rPr>
          <w:rFonts w:cs="Calibri Light"/>
          <w:b/>
          <w:color w:val="1A1A1A"/>
          <w:sz w:val="24"/>
          <w:szCs w:val="24"/>
        </w:rPr>
        <w:t>laten beantwoorden aan de wil van de God van Jezus.</w:t>
      </w:r>
      <w:r w:rsidRPr="00727425">
        <w:rPr>
          <w:rFonts w:cs="Calibri Light"/>
          <w:color w:val="1A1A1A"/>
          <w:sz w:val="24"/>
          <w:szCs w:val="24"/>
        </w:rPr>
        <w:t xml:space="preserve">  </w:t>
      </w:r>
    </w:p>
    <w:p w:rsidR="003417F1" w:rsidRPr="00727425" w:rsidRDefault="003417F1" w:rsidP="003417F1">
      <w:pPr>
        <w:spacing w:before="120" w:after="0" w:line="240" w:lineRule="auto"/>
        <w:jc w:val="both"/>
        <w:rPr>
          <w:rFonts w:cs="Calibri Light"/>
          <w:color w:val="1A1A1A"/>
          <w:sz w:val="24"/>
          <w:szCs w:val="24"/>
        </w:rPr>
      </w:pPr>
    </w:p>
    <w:p w:rsidR="003417F1" w:rsidRPr="00727425" w:rsidRDefault="003417F1" w:rsidP="003417F1">
      <w:pPr>
        <w:spacing w:before="120" w:after="0" w:line="240" w:lineRule="auto"/>
        <w:jc w:val="both"/>
        <w:rPr>
          <w:rFonts w:cs="Calibri Light"/>
          <w:color w:val="1A1A1A"/>
          <w:sz w:val="24"/>
          <w:szCs w:val="24"/>
        </w:rPr>
      </w:pPr>
    </w:p>
    <w:p w:rsidR="003417F1" w:rsidRPr="00727425" w:rsidRDefault="004E7E9E" w:rsidP="004E7E9E">
      <w:pPr>
        <w:pStyle w:val="Lijstalinea"/>
        <w:numPr>
          <w:ilvl w:val="0"/>
          <w:numId w:val="8"/>
        </w:numPr>
        <w:spacing w:before="120" w:after="0" w:line="240" w:lineRule="auto"/>
        <w:jc w:val="both"/>
        <w:rPr>
          <w:rFonts w:cs="Calibri Light"/>
          <w:i/>
          <w:iCs/>
          <w:color w:val="1A1A1A"/>
          <w:sz w:val="24"/>
          <w:szCs w:val="24"/>
        </w:rPr>
      </w:pPr>
      <w:r w:rsidRPr="00727425">
        <w:rPr>
          <w:rFonts w:cs="Calibri Light"/>
          <w:i/>
          <w:iCs/>
          <w:color w:val="1A1A1A"/>
          <w:sz w:val="24"/>
          <w:szCs w:val="24"/>
        </w:rPr>
        <w:lastRenderedPageBreak/>
        <w:t xml:space="preserve">"De materiële dingen </w:t>
      </w:r>
      <w:r w:rsidR="001516D7">
        <w:rPr>
          <w:rFonts w:cs="Calibri Light"/>
          <w:i/>
          <w:iCs/>
          <w:color w:val="1A1A1A"/>
          <w:sz w:val="24"/>
          <w:szCs w:val="24"/>
        </w:rPr>
        <w:t xml:space="preserve">die we bezitten </w:t>
      </w:r>
      <w:r w:rsidRPr="00727425">
        <w:rPr>
          <w:rFonts w:cs="Calibri Light"/>
          <w:i/>
          <w:iCs/>
          <w:color w:val="1A1A1A"/>
          <w:sz w:val="24"/>
          <w:szCs w:val="24"/>
        </w:rPr>
        <w:t>worden niet meegenomen</w:t>
      </w:r>
      <w:r w:rsidR="001516D7">
        <w:rPr>
          <w:rFonts w:cs="Calibri Light"/>
          <w:i/>
          <w:iCs/>
          <w:color w:val="1A1A1A"/>
          <w:sz w:val="24"/>
          <w:szCs w:val="24"/>
        </w:rPr>
        <w:t xml:space="preserve"> op het einde van ons</w:t>
      </w:r>
      <w:r w:rsidR="003417F1" w:rsidRPr="00727425">
        <w:rPr>
          <w:rFonts w:cs="Calibri Light"/>
          <w:i/>
          <w:iCs/>
          <w:color w:val="1A1A1A"/>
          <w:sz w:val="24"/>
          <w:szCs w:val="24"/>
        </w:rPr>
        <w:t xml:space="preserve"> mensenleven. Het enige wat ons vergezelt, is de manier waarop we </w:t>
      </w:r>
      <w:r w:rsidRPr="00727425">
        <w:rPr>
          <w:rFonts w:cs="Calibri Light"/>
          <w:i/>
          <w:iCs/>
          <w:color w:val="1A1A1A"/>
          <w:sz w:val="24"/>
          <w:szCs w:val="24"/>
        </w:rPr>
        <w:t xml:space="preserve">de materiële dingen </w:t>
      </w:r>
      <w:r w:rsidR="003417F1" w:rsidRPr="00727425">
        <w:rPr>
          <w:rFonts w:cs="Calibri Light"/>
          <w:i/>
          <w:iCs/>
          <w:color w:val="1A1A1A"/>
          <w:sz w:val="24"/>
          <w:szCs w:val="24"/>
        </w:rPr>
        <w:t xml:space="preserve">hebben gebruikt en </w:t>
      </w:r>
      <w:r w:rsidR="001516D7">
        <w:rPr>
          <w:rFonts w:cs="Calibri Light"/>
          <w:i/>
          <w:iCs/>
          <w:color w:val="1A1A1A"/>
          <w:sz w:val="24"/>
          <w:szCs w:val="24"/>
        </w:rPr>
        <w:t xml:space="preserve">ze </w:t>
      </w:r>
      <w:r w:rsidR="003417F1" w:rsidRPr="00727425">
        <w:rPr>
          <w:rFonts w:cs="Calibri Light"/>
          <w:i/>
          <w:iCs/>
          <w:color w:val="1A1A1A"/>
          <w:sz w:val="24"/>
          <w:szCs w:val="24"/>
        </w:rPr>
        <w:t xml:space="preserve">hebben aangewend </w:t>
      </w:r>
      <w:r w:rsidRPr="00727425">
        <w:rPr>
          <w:rFonts w:cs="Calibri Light"/>
          <w:i/>
          <w:iCs/>
          <w:color w:val="1A1A1A"/>
          <w:sz w:val="24"/>
          <w:szCs w:val="24"/>
        </w:rPr>
        <w:t>v</w:t>
      </w:r>
      <w:r w:rsidR="003417F1" w:rsidRPr="00727425">
        <w:rPr>
          <w:rFonts w:cs="Calibri Light"/>
          <w:i/>
          <w:iCs/>
          <w:color w:val="1A1A1A"/>
          <w:sz w:val="24"/>
          <w:szCs w:val="24"/>
        </w:rPr>
        <w:t>olgens Gods wil</w:t>
      </w:r>
      <w:r w:rsidRPr="00727425">
        <w:rPr>
          <w:rFonts w:cs="Calibri Light"/>
          <w:i/>
          <w:iCs/>
          <w:color w:val="1A1A1A"/>
          <w:sz w:val="24"/>
          <w:szCs w:val="24"/>
        </w:rPr>
        <w:t>. Alleen de innerlijke houding zal de me</w:t>
      </w:r>
      <w:r w:rsidR="003417F1" w:rsidRPr="00727425">
        <w:rPr>
          <w:rFonts w:cs="Calibri Light"/>
          <w:i/>
          <w:iCs/>
          <w:color w:val="1A1A1A"/>
          <w:sz w:val="24"/>
          <w:szCs w:val="24"/>
        </w:rPr>
        <w:t xml:space="preserve">ns vergezellen bij </w:t>
      </w:r>
      <w:r w:rsidRPr="00727425">
        <w:rPr>
          <w:rFonts w:cs="Calibri Light"/>
          <w:i/>
          <w:iCs/>
          <w:color w:val="1A1A1A"/>
          <w:sz w:val="24"/>
          <w:szCs w:val="24"/>
        </w:rPr>
        <w:t xml:space="preserve"> het laatste oordeel: </w:t>
      </w:r>
      <w:r w:rsidR="003417F1" w:rsidRPr="00727425">
        <w:rPr>
          <w:rFonts w:cs="Calibri Light"/>
          <w:i/>
          <w:iCs/>
          <w:color w:val="1A1A1A"/>
          <w:sz w:val="24"/>
          <w:szCs w:val="24"/>
        </w:rPr>
        <w:t>dat hij of zi</w:t>
      </w:r>
      <w:r w:rsidR="001516D7">
        <w:rPr>
          <w:rFonts w:cs="Calibri Light"/>
          <w:i/>
          <w:iCs/>
          <w:color w:val="1A1A1A"/>
          <w:sz w:val="24"/>
          <w:szCs w:val="24"/>
        </w:rPr>
        <w:t xml:space="preserve">j de dingen van de aarde heeft </w:t>
      </w:r>
      <w:r w:rsidR="003417F1" w:rsidRPr="00727425">
        <w:rPr>
          <w:rFonts w:cs="Calibri Light"/>
          <w:i/>
          <w:iCs/>
          <w:color w:val="1A1A1A"/>
          <w:sz w:val="24"/>
          <w:szCs w:val="24"/>
        </w:rPr>
        <w:t xml:space="preserve">gehanteerd </w:t>
      </w:r>
      <w:r w:rsidRPr="00727425">
        <w:rPr>
          <w:rFonts w:cs="Calibri Light"/>
          <w:i/>
          <w:iCs/>
          <w:color w:val="1A1A1A"/>
          <w:sz w:val="24"/>
          <w:szCs w:val="24"/>
        </w:rPr>
        <w:t xml:space="preserve">zonder </w:t>
      </w:r>
      <w:r w:rsidR="003417F1" w:rsidRPr="00727425">
        <w:rPr>
          <w:rFonts w:cs="Calibri Light"/>
          <w:i/>
          <w:iCs/>
          <w:color w:val="1A1A1A"/>
          <w:sz w:val="24"/>
          <w:szCs w:val="24"/>
        </w:rPr>
        <w:t xml:space="preserve">daarbij </w:t>
      </w:r>
      <w:r w:rsidRPr="00727425">
        <w:rPr>
          <w:rFonts w:cs="Calibri Light"/>
          <w:i/>
          <w:iCs/>
          <w:color w:val="1A1A1A"/>
          <w:sz w:val="24"/>
          <w:szCs w:val="24"/>
        </w:rPr>
        <w:t>het perspectief van de transcendentie te verliezen, in verbondenheid met God.”</w:t>
      </w:r>
    </w:p>
    <w:p w:rsidR="008F59A4" w:rsidRPr="00727425" w:rsidRDefault="004E7E9E" w:rsidP="008F59A4">
      <w:pPr>
        <w:spacing w:before="120" w:after="0" w:line="240" w:lineRule="auto"/>
        <w:jc w:val="both"/>
        <w:rPr>
          <w:rFonts w:cs="Calibri Light"/>
          <w:i/>
          <w:iCs/>
          <w:color w:val="1A1A1A"/>
          <w:sz w:val="24"/>
          <w:szCs w:val="24"/>
        </w:rPr>
      </w:pPr>
      <w:r w:rsidRPr="00B76BE5">
        <w:rPr>
          <w:rFonts w:cs="Calibri Light"/>
          <w:b/>
          <w:color w:val="1A1A1A"/>
          <w:sz w:val="24"/>
          <w:szCs w:val="24"/>
        </w:rPr>
        <w:t>Hoe verhouden we ons tegenover d</w:t>
      </w:r>
      <w:r w:rsidR="008F59A4" w:rsidRPr="00B76BE5">
        <w:rPr>
          <w:rFonts w:cs="Calibri Light"/>
          <w:b/>
          <w:color w:val="1A1A1A"/>
          <w:sz w:val="24"/>
          <w:szCs w:val="24"/>
        </w:rPr>
        <w:t>e materiële dingen rondom ons, tegenover datgene w</w:t>
      </w:r>
      <w:r w:rsidRPr="00B76BE5">
        <w:rPr>
          <w:rFonts w:cs="Calibri Light"/>
          <w:b/>
          <w:color w:val="1A1A1A"/>
          <w:sz w:val="24"/>
          <w:szCs w:val="24"/>
        </w:rPr>
        <w:t>at we verdienen met ons werk, wat we kunnen aankopen, w</w:t>
      </w:r>
      <w:r w:rsidR="008F59A4" w:rsidRPr="00B76BE5">
        <w:rPr>
          <w:rFonts w:cs="Calibri Light"/>
          <w:b/>
          <w:color w:val="1A1A1A"/>
          <w:sz w:val="24"/>
          <w:szCs w:val="24"/>
        </w:rPr>
        <w:t>at we ons kunnen permitteren</w:t>
      </w:r>
      <w:r w:rsidR="00B76BE5" w:rsidRPr="00B76BE5">
        <w:rPr>
          <w:rFonts w:cs="Calibri Light"/>
          <w:b/>
          <w:color w:val="1A1A1A"/>
          <w:sz w:val="24"/>
          <w:szCs w:val="24"/>
        </w:rPr>
        <w:t>..</w:t>
      </w:r>
      <w:r w:rsidR="008F59A4" w:rsidRPr="00B76BE5">
        <w:rPr>
          <w:rFonts w:cs="Calibri Light"/>
          <w:b/>
          <w:color w:val="1A1A1A"/>
          <w:sz w:val="24"/>
          <w:szCs w:val="24"/>
        </w:rPr>
        <w:t xml:space="preserve">? </w:t>
      </w:r>
      <w:r w:rsidRPr="00B76BE5">
        <w:rPr>
          <w:rFonts w:cs="Calibri Light"/>
          <w:b/>
          <w:color w:val="1A1A1A"/>
          <w:sz w:val="24"/>
          <w:szCs w:val="24"/>
        </w:rPr>
        <w:t xml:space="preserve">Die innerlijke houding is bepalend voor het gebruik </w:t>
      </w:r>
      <w:r w:rsidR="008F59A4" w:rsidRPr="00B76BE5">
        <w:rPr>
          <w:rFonts w:cs="Calibri Light"/>
          <w:b/>
          <w:color w:val="1A1A1A"/>
          <w:sz w:val="24"/>
          <w:szCs w:val="24"/>
        </w:rPr>
        <w:t xml:space="preserve">dat we maken van die dingen. </w:t>
      </w:r>
      <w:r w:rsidRPr="00B76BE5">
        <w:rPr>
          <w:rFonts w:cs="Calibri Light"/>
          <w:b/>
          <w:color w:val="1A1A1A"/>
          <w:sz w:val="24"/>
          <w:szCs w:val="24"/>
        </w:rPr>
        <w:t>Doen we dat volgens de wil van God</w:t>
      </w:r>
      <w:r w:rsidR="008F59A4" w:rsidRPr="00B76BE5">
        <w:rPr>
          <w:rFonts w:cs="Calibri Light"/>
          <w:b/>
          <w:color w:val="1A1A1A"/>
          <w:sz w:val="24"/>
          <w:szCs w:val="24"/>
        </w:rPr>
        <w:t>, in Wie we zeggen te geloven en tot Wie we bidden?</w:t>
      </w:r>
      <w:r w:rsidR="008F59A4" w:rsidRPr="00727425">
        <w:rPr>
          <w:rFonts w:cs="Calibri Light"/>
          <w:color w:val="1A1A1A"/>
          <w:sz w:val="24"/>
          <w:szCs w:val="24"/>
        </w:rPr>
        <w:t xml:space="preserve"> </w:t>
      </w:r>
      <w:r w:rsidRPr="00727425">
        <w:rPr>
          <w:rFonts w:cs="Calibri Light"/>
          <w:color w:val="1A1A1A"/>
          <w:sz w:val="24"/>
          <w:szCs w:val="24"/>
        </w:rPr>
        <w:t xml:space="preserve">Daar zijn </w:t>
      </w:r>
      <w:r w:rsidR="00B76BE5">
        <w:rPr>
          <w:rFonts w:cs="Calibri Light"/>
          <w:color w:val="1A1A1A"/>
          <w:sz w:val="24"/>
          <w:szCs w:val="24"/>
        </w:rPr>
        <w:t xml:space="preserve">vaak </w:t>
      </w:r>
      <w:r w:rsidRPr="00727425">
        <w:rPr>
          <w:rFonts w:cs="Calibri Light"/>
          <w:color w:val="1A1A1A"/>
          <w:sz w:val="24"/>
          <w:szCs w:val="24"/>
        </w:rPr>
        <w:t xml:space="preserve">nogal wat valse lijnen </w:t>
      </w:r>
      <w:r w:rsidR="008F59A4" w:rsidRPr="00727425">
        <w:rPr>
          <w:rFonts w:cs="Calibri Light"/>
          <w:color w:val="1A1A1A"/>
          <w:sz w:val="24"/>
          <w:szCs w:val="24"/>
        </w:rPr>
        <w:t xml:space="preserve">in </w:t>
      </w:r>
      <w:r w:rsidRPr="00727425">
        <w:rPr>
          <w:rFonts w:cs="Calibri Light"/>
          <w:color w:val="1A1A1A"/>
          <w:sz w:val="24"/>
          <w:szCs w:val="24"/>
        </w:rPr>
        <w:t>te</w:t>
      </w:r>
      <w:r w:rsidR="008C276D">
        <w:rPr>
          <w:rFonts w:cs="Calibri Light"/>
          <w:color w:val="1A1A1A"/>
          <w:sz w:val="24"/>
          <w:szCs w:val="24"/>
        </w:rPr>
        <w:t xml:space="preserve"> ontd</w:t>
      </w:r>
      <w:r w:rsidR="008F59A4" w:rsidRPr="00727425">
        <w:rPr>
          <w:rFonts w:cs="Calibri Light"/>
          <w:color w:val="1A1A1A"/>
          <w:sz w:val="24"/>
          <w:szCs w:val="24"/>
        </w:rPr>
        <w:t xml:space="preserve">ekken. </w:t>
      </w:r>
      <w:r w:rsidRPr="00727425">
        <w:rPr>
          <w:rFonts w:cs="Calibri Light"/>
          <w:color w:val="1A1A1A"/>
          <w:sz w:val="24"/>
          <w:szCs w:val="24"/>
        </w:rPr>
        <w:t>In het Evangelie heef</w:t>
      </w:r>
      <w:r w:rsidR="00B76BE5">
        <w:rPr>
          <w:rFonts w:cs="Calibri Light"/>
          <w:color w:val="1A1A1A"/>
          <w:sz w:val="24"/>
          <w:szCs w:val="24"/>
        </w:rPr>
        <w:t>t Jezus het over een</w:t>
      </w:r>
      <w:r w:rsidR="008F59A4" w:rsidRPr="00727425">
        <w:rPr>
          <w:rFonts w:cs="Calibri Light"/>
          <w:color w:val="1A1A1A"/>
          <w:sz w:val="24"/>
          <w:szCs w:val="24"/>
        </w:rPr>
        <w:t xml:space="preserve"> trouwe gelovige jood </w:t>
      </w:r>
      <w:r w:rsidRPr="00727425">
        <w:rPr>
          <w:rFonts w:cs="Calibri Light"/>
          <w:color w:val="1A1A1A"/>
          <w:sz w:val="24"/>
          <w:szCs w:val="24"/>
        </w:rPr>
        <w:t>die al zijn bezittingen toewijd</w:t>
      </w:r>
      <w:r w:rsidR="008F59A4" w:rsidRPr="00727425">
        <w:rPr>
          <w:rFonts w:cs="Calibri Light"/>
          <w:color w:val="1A1A1A"/>
          <w:sz w:val="24"/>
          <w:szCs w:val="24"/>
        </w:rPr>
        <w:t>t</w:t>
      </w:r>
      <w:r w:rsidRPr="00727425">
        <w:rPr>
          <w:rFonts w:cs="Calibri Light"/>
          <w:color w:val="1A1A1A"/>
          <w:sz w:val="24"/>
          <w:szCs w:val="24"/>
        </w:rPr>
        <w:t xml:space="preserve"> aan de tempel en zo zelfs ontsnapt aan de morele opdracht </w:t>
      </w:r>
      <w:r w:rsidR="008F59A4" w:rsidRPr="00727425">
        <w:rPr>
          <w:rFonts w:cs="Calibri Light"/>
          <w:color w:val="1A1A1A"/>
          <w:sz w:val="24"/>
          <w:szCs w:val="24"/>
        </w:rPr>
        <w:t xml:space="preserve">om te zorgen voor zijn ouders. </w:t>
      </w:r>
      <w:r w:rsidRPr="00727425">
        <w:rPr>
          <w:rFonts w:cs="Calibri Light"/>
          <w:color w:val="1A1A1A"/>
          <w:sz w:val="24"/>
          <w:szCs w:val="24"/>
        </w:rPr>
        <w:t>Hoe gemakkelijk zeggen we toc</w:t>
      </w:r>
      <w:r w:rsidR="00B76BE5">
        <w:rPr>
          <w:rFonts w:cs="Calibri Light"/>
          <w:color w:val="1A1A1A"/>
          <w:sz w:val="24"/>
          <w:szCs w:val="24"/>
        </w:rPr>
        <w:t xml:space="preserve">h </w:t>
      </w:r>
      <w:r w:rsidR="008F59A4" w:rsidRPr="00727425">
        <w:rPr>
          <w:rFonts w:cs="Calibri Light"/>
          <w:color w:val="1A1A1A"/>
          <w:sz w:val="24"/>
          <w:szCs w:val="24"/>
        </w:rPr>
        <w:t>dat we helemaal niet vast</w:t>
      </w:r>
      <w:r w:rsidRPr="00727425">
        <w:rPr>
          <w:rFonts w:cs="Calibri Light"/>
          <w:color w:val="1A1A1A"/>
          <w:sz w:val="24"/>
          <w:szCs w:val="24"/>
        </w:rPr>
        <w:t xml:space="preserve">hangen aan ons bezit, </w:t>
      </w:r>
      <w:r w:rsidR="00B76BE5">
        <w:rPr>
          <w:rFonts w:cs="Calibri Light"/>
          <w:color w:val="1A1A1A"/>
          <w:sz w:val="24"/>
          <w:szCs w:val="24"/>
        </w:rPr>
        <w:t xml:space="preserve">en </w:t>
      </w:r>
      <w:r w:rsidRPr="00727425">
        <w:rPr>
          <w:rFonts w:cs="Calibri Light"/>
          <w:color w:val="1A1A1A"/>
          <w:sz w:val="24"/>
          <w:szCs w:val="24"/>
        </w:rPr>
        <w:t xml:space="preserve">dat we die </w:t>
      </w:r>
      <w:r w:rsidR="008F59A4" w:rsidRPr="00727425">
        <w:rPr>
          <w:rFonts w:cs="Calibri Light"/>
          <w:color w:val="1A1A1A"/>
          <w:sz w:val="24"/>
          <w:szCs w:val="24"/>
        </w:rPr>
        <w:t xml:space="preserve">materiële zaken </w:t>
      </w:r>
      <w:r w:rsidRPr="00727425">
        <w:rPr>
          <w:rFonts w:cs="Calibri Light"/>
          <w:color w:val="1A1A1A"/>
          <w:sz w:val="24"/>
          <w:szCs w:val="24"/>
        </w:rPr>
        <w:t>niet aanbidden</w:t>
      </w:r>
      <w:r w:rsidR="008F59A4" w:rsidRPr="00727425">
        <w:rPr>
          <w:rFonts w:cs="Calibri Light"/>
          <w:color w:val="1A1A1A"/>
          <w:sz w:val="24"/>
          <w:szCs w:val="24"/>
        </w:rPr>
        <w:t>…</w:t>
      </w:r>
      <w:r w:rsidRPr="00727425">
        <w:rPr>
          <w:rFonts w:cs="Calibri Light"/>
          <w:color w:val="1A1A1A"/>
          <w:sz w:val="24"/>
          <w:szCs w:val="24"/>
        </w:rPr>
        <w:t xml:space="preserve">  </w:t>
      </w:r>
    </w:p>
    <w:p w:rsidR="004E7E9E" w:rsidRPr="00B76BE5" w:rsidRDefault="004E7E9E" w:rsidP="008F59A4">
      <w:pPr>
        <w:spacing w:before="120" w:after="0" w:line="240" w:lineRule="auto"/>
        <w:jc w:val="both"/>
        <w:rPr>
          <w:rFonts w:cs="Calibri Light"/>
          <w:b/>
          <w:color w:val="1A1A1A"/>
          <w:sz w:val="24"/>
          <w:szCs w:val="24"/>
        </w:rPr>
      </w:pPr>
      <w:r w:rsidRPr="00B76BE5">
        <w:rPr>
          <w:rFonts w:cs="Calibri Light"/>
          <w:b/>
          <w:color w:val="1A1A1A"/>
          <w:sz w:val="24"/>
          <w:szCs w:val="24"/>
        </w:rPr>
        <w:t>In het perspectief van de verbondenheid met de God van Jezus gaat het er over dat we o</w:t>
      </w:r>
      <w:r w:rsidR="008C276D">
        <w:rPr>
          <w:rFonts w:cs="Calibri Light"/>
          <w:b/>
          <w:color w:val="1A1A1A"/>
          <w:sz w:val="24"/>
          <w:szCs w:val="24"/>
        </w:rPr>
        <w:t xml:space="preserve">nze bezittingen (hoe klein of </w:t>
      </w:r>
      <w:r w:rsidR="00F970B8" w:rsidRPr="00B76BE5">
        <w:rPr>
          <w:rFonts w:cs="Calibri Light"/>
          <w:b/>
          <w:color w:val="1A1A1A"/>
          <w:sz w:val="24"/>
          <w:szCs w:val="24"/>
        </w:rPr>
        <w:t xml:space="preserve">groot ook) permanent beschouwen vanuit het perspectief van de </w:t>
      </w:r>
      <w:r w:rsidRPr="00B76BE5">
        <w:rPr>
          <w:rFonts w:cs="Calibri Light"/>
          <w:b/>
          <w:color w:val="1A1A1A"/>
          <w:sz w:val="24"/>
          <w:szCs w:val="24"/>
        </w:rPr>
        <w:t>solidariteit met verarmde en uitgesloten mensen, dichtbij en v</w:t>
      </w:r>
      <w:r w:rsidR="00F970B8" w:rsidRPr="00B76BE5">
        <w:rPr>
          <w:rFonts w:cs="Calibri Light"/>
          <w:b/>
          <w:color w:val="1A1A1A"/>
          <w:sz w:val="24"/>
          <w:szCs w:val="24"/>
        </w:rPr>
        <w:t>eraf.</w:t>
      </w:r>
      <w:r w:rsidR="00B76BE5">
        <w:rPr>
          <w:rFonts w:cs="Calibri Light"/>
          <w:color w:val="1A1A1A"/>
          <w:sz w:val="24"/>
          <w:szCs w:val="24"/>
        </w:rPr>
        <w:t xml:space="preserve"> </w:t>
      </w:r>
      <w:r w:rsidRPr="00727425">
        <w:rPr>
          <w:rFonts w:cs="Calibri Light"/>
          <w:color w:val="1A1A1A"/>
          <w:sz w:val="24"/>
          <w:szCs w:val="24"/>
        </w:rPr>
        <w:t xml:space="preserve">Daar kunnen we niet langs. We kunnen </w:t>
      </w:r>
      <w:r w:rsidR="00F970B8" w:rsidRPr="00727425">
        <w:rPr>
          <w:rFonts w:cs="Calibri Light"/>
          <w:color w:val="1A1A1A"/>
          <w:sz w:val="24"/>
          <w:szCs w:val="24"/>
        </w:rPr>
        <w:t xml:space="preserve">niet alleen </w:t>
      </w:r>
      <w:r w:rsidRPr="00727425">
        <w:rPr>
          <w:rFonts w:cs="Calibri Light"/>
          <w:color w:val="1A1A1A"/>
          <w:sz w:val="24"/>
          <w:szCs w:val="24"/>
        </w:rPr>
        <w:t xml:space="preserve">al het materiële </w:t>
      </w:r>
      <w:r w:rsidR="00F970B8" w:rsidRPr="00727425">
        <w:rPr>
          <w:rFonts w:cs="Calibri Light"/>
          <w:color w:val="1A1A1A"/>
          <w:sz w:val="24"/>
          <w:szCs w:val="24"/>
        </w:rPr>
        <w:t xml:space="preserve">niet mee nemen bij ons overlijden, maar </w:t>
      </w:r>
      <w:r w:rsidR="00F970B8" w:rsidRPr="00B76BE5">
        <w:rPr>
          <w:rFonts w:cs="Calibri Light"/>
          <w:b/>
          <w:color w:val="1A1A1A"/>
          <w:sz w:val="24"/>
          <w:szCs w:val="24"/>
        </w:rPr>
        <w:t>d</w:t>
      </w:r>
      <w:r w:rsidRPr="00B76BE5">
        <w:rPr>
          <w:rFonts w:cs="Calibri Light"/>
          <w:b/>
          <w:color w:val="1A1A1A"/>
          <w:sz w:val="24"/>
          <w:szCs w:val="24"/>
        </w:rPr>
        <w:t xml:space="preserve">e houding </w:t>
      </w:r>
      <w:r w:rsidR="00F970B8" w:rsidRPr="00B76BE5">
        <w:rPr>
          <w:rFonts w:cs="Calibri Light"/>
          <w:b/>
          <w:color w:val="1A1A1A"/>
          <w:sz w:val="24"/>
          <w:szCs w:val="24"/>
        </w:rPr>
        <w:t xml:space="preserve">die we </w:t>
      </w:r>
      <w:r w:rsidRPr="00B76BE5">
        <w:rPr>
          <w:rFonts w:cs="Calibri Light"/>
          <w:b/>
          <w:color w:val="1A1A1A"/>
          <w:sz w:val="24"/>
          <w:szCs w:val="24"/>
        </w:rPr>
        <w:t xml:space="preserve">daar </w:t>
      </w:r>
      <w:r w:rsidR="00B76BE5" w:rsidRPr="00B76BE5">
        <w:rPr>
          <w:rFonts w:cs="Calibri Light"/>
          <w:b/>
          <w:color w:val="1A1A1A"/>
          <w:sz w:val="24"/>
          <w:szCs w:val="24"/>
        </w:rPr>
        <w:t xml:space="preserve">tijdens ons leven </w:t>
      </w:r>
      <w:r w:rsidRPr="00B76BE5">
        <w:rPr>
          <w:rFonts w:cs="Calibri Light"/>
          <w:b/>
          <w:color w:val="1A1A1A"/>
          <w:sz w:val="24"/>
          <w:szCs w:val="24"/>
        </w:rPr>
        <w:t xml:space="preserve">tegenover </w:t>
      </w:r>
      <w:r w:rsidR="00F970B8" w:rsidRPr="00B76BE5">
        <w:rPr>
          <w:rFonts w:cs="Calibri Light"/>
          <w:b/>
          <w:color w:val="1A1A1A"/>
          <w:sz w:val="24"/>
          <w:szCs w:val="24"/>
        </w:rPr>
        <w:t xml:space="preserve">hebben aangenomen, </w:t>
      </w:r>
      <w:r w:rsidRPr="00B76BE5">
        <w:rPr>
          <w:rFonts w:cs="Calibri Light"/>
          <w:b/>
          <w:color w:val="1A1A1A"/>
          <w:sz w:val="24"/>
          <w:szCs w:val="24"/>
        </w:rPr>
        <w:t>is medebepalend voor de betekenis en de inhoud</w:t>
      </w:r>
      <w:r w:rsidR="00F970B8" w:rsidRPr="00B76BE5">
        <w:rPr>
          <w:rFonts w:cs="Calibri Light"/>
          <w:b/>
          <w:color w:val="1A1A1A"/>
          <w:sz w:val="24"/>
          <w:szCs w:val="24"/>
        </w:rPr>
        <w:t>, voor het oordeel omtrent de ‘eeuwigheidswaarde’</w:t>
      </w:r>
      <w:r w:rsidRPr="00B76BE5">
        <w:rPr>
          <w:rFonts w:cs="Calibri Light"/>
          <w:b/>
          <w:color w:val="1A1A1A"/>
          <w:sz w:val="24"/>
          <w:szCs w:val="24"/>
        </w:rPr>
        <w:t xml:space="preserve"> van ons leven aan deze kant. </w:t>
      </w:r>
    </w:p>
    <w:p w:rsidR="00AD0ADD" w:rsidRPr="00727425" w:rsidRDefault="00AD0ADD" w:rsidP="004E7E9E">
      <w:pPr>
        <w:pStyle w:val="Lijstalinea"/>
        <w:numPr>
          <w:ilvl w:val="0"/>
          <w:numId w:val="8"/>
        </w:numPr>
        <w:spacing w:before="120" w:after="0" w:line="240" w:lineRule="auto"/>
        <w:jc w:val="both"/>
        <w:rPr>
          <w:rFonts w:cs="Calibri Light"/>
          <w:i/>
          <w:iCs/>
          <w:color w:val="1A1A1A"/>
          <w:sz w:val="24"/>
          <w:szCs w:val="24"/>
        </w:rPr>
      </w:pPr>
      <w:r w:rsidRPr="00727425">
        <w:rPr>
          <w:rFonts w:cs="Calibri Light"/>
          <w:i/>
          <w:iCs/>
          <w:color w:val="1A1A1A"/>
          <w:sz w:val="24"/>
          <w:szCs w:val="24"/>
        </w:rPr>
        <w:t>"De zending van de Kerk bestaat erin aan de materiële dingen, aan de politiek, aan de goederen van de aarde… hun religieuze dimensie, hun transcendentie te geven. ...Daarom moet de Kerk het aan de kaak stellen telkens wanneer materiële dingen ondergeschikt worden gemaakt aan de zonde.”</w:t>
      </w:r>
    </w:p>
    <w:p w:rsidR="00896E22" w:rsidRPr="00B76BE5" w:rsidRDefault="004E7E9E" w:rsidP="00AD0ADD">
      <w:pPr>
        <w:spacing w:before="120" w:after="0" w:line="240" w:lineRule="auto"/>
        <w:jc w:val="both"/>
        <w:rPr>
          <w:rFonts w:cs="Calibri Light"/>
          <w:b/>
          <w:color w:val="1A1A1A"/>
          <w:sz w:val="24"/>
          <w:szCs w:val="24"/>
        </w:rPr>
      </w:pPr>
      <w:r w:rsidRPr="00727425">
        <w:rPr>
          <w:rFonts w:cs="Calibri Light"/>
          <w:color w:val="1A1A1A"/>
          <w:sz w:val="24"/>
          <w:szCs w:val="24"/>
        </w:rPr>
        <w:t xml:space="preserve">De profetische opdracht van de Kerk, en dus ook </w:t>
      </w:r>
      <w:r w:rsidR="00896E22" w:rsidRPr="00727425">
        <w:rPr>
          <w:rFonts w:cs="Calibri Light"/>
          <w:color w:val="1A1A1A"/>
          <w:sz w:val="24"/>
          <w:szCs w:val="24"/>
        </w:rPr>
        <w:t xml:space="preserve">van iedere christen (gezien het </w:t>
      </w:r>
      <w:r w:rsidRPr="00727425">
        <w:rPr>
          <w:rFonts w:cs="Calibri Light"/>
          <w:color w:val="1A1A1A"/>
          <w:sz w:val="24"/>
          <w:szCs w:val="24"/>
        </w:rPr>
        <w:t xml:space="preserve">engagement </w:t>
      </w:r>
      <w:r w:rsidR="00896E22" w:rsidRPr="00727425">
        <w:rPr>
          <w:rFonts w:cs="Calibri Light"/>
          <w:color w:val="1A1A1A"/>
          <w:sz w:val="24"/>
          <w:szCs w:val="24"/>
        </w:rPr>
        <w:t xml:space="preserve">dat we aangingen </w:t>
      </w:r>
      <w:r w:rsidRPr="00727425">
        <w:rPr>
          <w:rFonts w:cs="Calibri Light"/>
          <w:color w:val="1A1A1A"/>
          <w:sz w:val="24"/>
          <w:szCs w:val="24"/>
        </w:rPr>
        <w:t>als gedoo</w:t>
      </w:r>
      <w:r w:rsidR="00E77102">
        <w:rPr>
          <w:rFonts w:cs="Calibri Light"/>
          <w:color w:val="1A1A1A"/>
          <w:sz w:val="24"/>
          <w:szCs w:val="24"/>
        </w:rPr>
        <w:t>pte</w:t>
      </w:r>
      <w:r w:rsidR="00896E22" w:rsidRPr="00727425">
        <w:rPr>
          <w:rFonts w:cs="Calibri Light"/>
          <w:color w:val="1A1A1A"/>
          <w:sz w:val="24"/>
          <w:szCs w:val="24"/>
        </w:rPr>
        <w:t xml:space="preserve">) is zeker niet eenvoudig. </w:t>
      </w:r>
      <w:r w:rsidRPr="00B76BE5">
        <w:rPr>
          <w:rFonts w:cs="Calibri Light"/>
          <w:b/>
          <w:color w:val="1A1A1A"/>
          <w:sz w:val="24"/>
          <w:szCs w:val="24"/>
        </w:rPr>
        <w:t xml:space="preserve">Wanneer de materiële, financiële, economische </w:t>
      </w:r>
      <w:r w:rsidR="00896E22" w:rsidRPr="00B76BE5">
        <w:rPr>
          <w:rFonts w:cs="Calibri Light"/>
          <w:b/>
          <w:color w:val="1A1A1A"/>
          <w:sz w:val="24"/>
          <w:szCs w:val="24"/>
        </w:rPr>
        <w:t>kant van ons leven niet geijkt</w:t>
      </w:r>
      <w:r w:rsidRPr="00B76BE5">
        <w:rPr>
          <w:rFonts w:cs="Calibri Light"/>
          <w:b/>
          <w:color w:val="1A1A1A"/>
          <w:sz w:val="24"/>
          <w:szCs w:val="24"/>
        </w:rPr>
        <w:t xml:space="preserve"> is op solidariteit, </w:t>
      </w:r>
      <w:r w:rsidR="00896E22" w:rsidRPr="00B76BE5">
        <w:rPr>
          <w:rFonts w:cs="Calibri Light"/>
          <w:b/>
          <w:color w:val="1A1A1A"/>
          <w:sz w:val="24"/>
          <w:szCs w:val="24"/>
        </w:rPr>
        <w:t xml:space="preserve">niet verankerd is in </w:t>
      </w:r>
      <w:r w:rsidRPr="00B76BE5">
        <w:rPr>
          <w:rFonts w:cs="Calibri Light"/>
          <w:b/>
          <w:color w:val="1A1A1A"/>
          <w:sz w:val="24"/>
          <w:szCs w:val="24"/>
        </w:rPr>
        <w:t>daadwer</w:t>
      </w:r>
      <w:r w:rsidR="00896E22" w:rsidRPr="00B76BE5">
        <w:rPr>
          <w:rFonts w:cs="Calibri Light"/>
          <w:b/>
          <w:color w:val="1A1A1A"/>
          <w:sz w:val="24"/>
          <w:szCs w:val="24"/>
        </w:rPr>
        <w:t>kelijk delen, dan vallen we onvermijdelijk in ‘zonde’</w:t>
      </w:r>
      <w:r w:rsidRPr="00727425">
        <w:rPr>
          <w:rFonts w:cs="Calibri Light"/>
          <w:color w:val="1A1A1A"/>
          <w:sz w:val="24"/>
          <w:szCs w:val="24"/>
        </w:rPr>
        <w:t xml:space="preserve">. Dat wil zeggen dat we onze verbondenheid met God </w:t>
      </w:r>
      <w:r w:rsidR="00B76BE5">
        <w:rPr>
          <w:rFonts w:cs="Calibri Light"/>
          <w:color w:val="1A1A1A"/>
          <w:sz w:val="24"/>
          <w:szCs w:val="24"/>
        </w:rPr>
        <w:t xml:space="preserve">op die manier </w:t>
      </w:r>
      <w:r w:rsidRPr="00727425">
        <w:rPr>
          <w:rFonts w:cs="Calibri Light"/>
          <w:color w:val="1A1A1A"/>
          <w:sz w:val="24"/>
          <w:szCs w:val="24"/>
        </w:rPr>
        <w:t>opbrek</w:t>
      </w:r>
      <w:r w:rsidR="00896E22" w:rsidRPr="00727425">
        <w:rPr>
          <w:rFonts w:cs="Calibri Light"/>
          <w:color w:val="1A1A1A"/>
          <w:sz w:val="24"/>
          <w:szCs w:val="24"/>
        </w:rPr>
        <w:t xml:space="preserve">en en </w:t>
      </w:r>
      <w:r w:rsidR="00B76BE5">
        <w:rPr>
          <w:rFonts w:cs="Calibri Light"/>
          <w:color w:val="1A1A1A"/>
          <w:sz w:val="24"/>
          <w:szCs w:val="24"/>
        </w:rPr>
        <w:t xml:space="preserve">in feite </w:t>
      </w:r>
      <w:r w:rsidR="00896E22" w:rsidRPr="00727425">
        <w:rPr>
          <w:rFonts w:cs="Calibri Light"/>
          <w:color w:val="1A1A1A"/>
          <w:sz w:val="24"/>
          <w:szCs w:val="24"/>
        </w:rPr>
        <w:t xml:space="preserve">kiezen voor de afgoden. </w:t>
      </w:r>
      <w:r w:rsidRPr="008C276D">
        <w:rPr>
          <w:rFonts w:cs="Calibri Light"/>
          <w:b/>
          <w:color w:val="1A1A1A"/>
          <w:sz w:val="24"/>
          <w:szCs w:val="24"/>
        </w:rPr>
        <w:t>Mgr. R</w:t>
      </w:r>
      <w:r w:rsidR="00896E22" w:rsidRPr="008C276D">
        <w:rPr>
          <w:rFonts w:cs="Calibri Light"/>
          <w:b/>
          <w:color w:val="1A1A1A"/>
          <w:sz w:val="24"/>
          <w:szCs w:val="24"/>
        </w:rPr>
        <w:t>omero zegt ons vandaag dat we d</w:t>
      </w:r>
      <w:r w:rsidRPr="008C276D">
        <w:rPr>
          <w:rFonts w:cs="Calibri Light"/>
          <w:b/>
          <w:color w:val="1A1A1A"/>
          <w:sz w:val="24"/>
          <w:szCs w:val="24"/>
        </w:rPr>
        <w:t xml:space="preserve">e situaties </w:t>
      </w:r>
      <w:r w:rsidR="00896E22" w:rsidRPr="008C276D">
        <w:rPr>
          <w:rFonts w:cs="Calibri Light"/>
          <w:b/>
          <w:color w:val="1A1A1A"/>
          <w:sz w:val="24"/>
          <w:szCs w:val="24"/>
        </w:rPr>
        <w:t xml:space="preserve">waarin zoiets gebeurt </w:t>
      </w:r>
      <w:r w:rsidR="00B76BE5" w:rsidRPr="008C276D">
        <w:rPr>
          <w:rFonts w:cs="Calibri Light"/>
          <w:b/>
          <w:color w:val="1A1A1A"/>
          <w:sz w:val="24"/>
          <w:szCs w:val="24"/>
        </w:rPr>
        <w:t xml:space="preserve">moeten aan de kaak stellen, </w:t>
      </w:r>
      <w:r w:rsidRPr="008C276D">
        <w:rPr>
          <w:rFonts w:cs="Calibri Light"/>
          <w:b/>
          <w:color w:val="1A1A1A"/>
          <w:sz w:val="24"/>
          <w:szCs w:val="24"/>
        </w:rPr>
        <w:t xml:space="preserve">(publiek) </w:t>
      </w:r>
      <w:r w:rsidR="00896E22" w:rsidRPr="008C276D">
        <w:rPr>
          <w:rFonts w:cs="Calibri Light"/>
          <w:b/>
          <w:color w:val="1A1A1A"/>
          <w:sz w:val="24"/>
          <w:szCs w:val="24"/>
        </w:rPr>
        <w:t>moeten aanklagen en ontmaskeren.</w:t>
      </w:r>
      <w:r w:rsidR="008C276D">
        <w:rPr>
          <w:rFonts w:cs="Calibri Light"/>
          <w:color w:val="1A1A1A"/>
          <w:sz w:val="24"/>
          <w:szCs w:val="24"/>
        </w:rPr>
        <w:t xml:space="preserve"> </w:t>
      </w:r>
      <w:r w:rsidRPr="00727425">
        <w:rPr>
          <w:rFonts w:cs="Calibri Light"/>
          <w:color w:val="1A1A1A"/>
          <w:sz w:val="24"/>
          <w:szCs w:val="24"/>
        </w:rPr>
        <w:t>Gewone mensen zijn dikwijls onvoldoende weerbaar om onrecht aan te klagen wanneer bv</w:t>
      </w:r>
      <w:r w:rsidR="00896E22" w:rsidRPr="00727425">
        <w:rPr>
          <w:rFonts w:cs="Calibri Light"/>
          <w:color w:val="1A1A1A"/>
          <w:sz w:val="24"/>
          <w:szCs w:val="24"/>
        </w:rPr>
        <w:t>.</w:t>
      </w:r>
      <w:r w:rsidRPr="00727425">
        <w:rPr>
          <w:rFonts w:cs="Calibri Light"/>
          <w:color w:val="1A1A1A"/>
          <w:sz w:val="24"/>
          <w:szCs w:val="24"/>
        </w:rPr>
        <w:t xml:space="preserve"> politici hun macht gebruiken om voor zichzelf altijd maar meer rijkdom te vergaren, </w:t>
      </w:r>
      <w:r w:rsidR="008C276D">
        <w:rPr>
          <w:rFonts w:cs="Calibri Light"/>
          <w:color w:val="1A1A1A"/>
          <w:sz w:val="24"/>
          <w:szCs w:val="24"/>
        </w:rPr>
        <w:t xml:space="preserve">onder andere </w:t>
      </w:r>
      <w:r w:rsidRPr="00727425">
        <w:rPr>
          <w:rFonts w:cs="Calibri Light"/>
          <w:color w:val="1A1A1A"/>
          <w:sz w:val="24"/>
          <w:szCs w:val="24"/>
        </w:rPr>
        <w:t>bij</w:t>
      </w:r>
      <w:r w:rsidR="00896E22" w:rsidRPr="00727425">
        <w:rPr>
          <w:rFonts w:cs="Calibri Light"/>
          <w:color w:val="1A1A1A"/>
          <w:sz w:val="24"/>
          <w:szCs w:val="24"/>
        </w:rPr>
        <w:t xml:space="preserve"> corruptie in staatsfinanciën. </w:t>
      </w:r>
      <w:r w:rsidR="00B76BE5">
        <w:rPr>
          <w:rFonts w:cs="Calibri Light"/>
          <w:b/>
          <w:color w:val="1A1A1A"/>
          <w:sz w:val="24"/>
          <w:szCs w:val="24"/>
        </w:rPr>
        <w:t xml:space="preserve">Toch - </w:t>
      </w:r>
      <w:r w:rsidR="00B76BE5" w:rsidRPr="00B76BE5">
        <w:rPr>
          <w:rFonts w:cs="Calibri Light"/>
          <w:b/>
          <w:color w:val="1A1A1A"/>
          <w:sz w:val="24"/>
          <w:szCs w:val="24"/>
        </w:rPr>
        <w:t xml:space="preserve"> en precies daarom - </w:t>
      </w:r>
      <w:r w:rsidRPr="00B76BE5">
        <w:rPr>
          <w:rFonts w:cs="Calibri Light"/>
          <w:b/>
          <w:color w:val="1A1A1A"/>
          <w:sz w:val="24"/>
          <w:szCs w:val="24"/>
        </w:rPr>
        <w:t xml:space="preserve">is het de opdracht van de Kerk </w:t>
      </w:r>
      <w:r w:rsidR="00896E22" w:rsidRPr="00B76BE5">
        <w:rPr>
          <w:rFonts w:cs="Calibri Light"/>
          <w:b/>
          <w:color w:val="1A1A1A"/>
          <w:sz w:val="24"/>
          <w:szCs w:val="24"/>
        </w:rPr>
        <w:t>om d</w:t>
      </w:r>
      <w:r w:rsidRPr="00B76BE5">
        <w:rPr>
          <w:rFonts w:cs="Calibri Light"/>
          <w:b/>
          <w:color w:val="1A1A1A"/>
          <w:sz w:val="24"/>
          <w:szCs w:val="24"/>
        </w:rPr>
        <w:t xml:space="preserve">e religieuze dimensie van </w:t>
      </w:r>
      <w:r w:rsidR="00896E22" w:rsidRPr="00B76BE5">
        <w:rPr>
          <w:rFonts w:cs="Calibri Light"/>
          <w:b/>
          <w:color w:val="1A1A1A"/>
          <w:sz w:val="24"/>
          <w:szCs w:val="24"/>
        </w:rPr>
        <w:t xml:space="preserve">dat </w:t>
      </w:r>
      <w:r w:rsidR="008C276D">
        <w:rPr>
          <w:rFonts w:cs="Calibri Light"/>
          <w:b/>
          <w:color w:val="1A1A1A"/>
          <w:sz w:val="24"/>
          <w:szCs w:val="24"/>
        </w:rPr>
        <w:t>alles aan te duiden. D</w:t>
      </w:r>
      <w:r w:rsidRPr="00B76BE5">
        <w:rPr>
          <w:rFonts w:cs="Calibri Light"/>
          <w:b/>
          <w:color w:val="1A1A1A"/>
          <w:sz w:val="24"/>
          <w:szCs w:val="24"/>
        </w:rPr>
        <w:t>at wil zeggen</w:t>
      </w:r>
      <w:r w:rsidR="00896E22" w:rsidRPr="00B76BE5">
        <w:rPr>
          <w:rFonts w:cs="Calibri Light"/>
          <w:b/>
          <w:color w:val="1A1A1A"/>
          <w:sz w:val="24"/>
          <w:szCs w:val="24"/>
        </w:rPr>
        <w:t>:</w:t>
      </w:r>
      <w:r w:rsidRPr="00B76BE5">
        <w:rPr>
          <w:rFonts w:cs="Calibri Light"/>
          <w:b/>
          <w:color w:val="1A1A1A"/>
          <w:sz w:val="24"/>
          <w:szCs w:val="24"/>
        </w:rPr>
        <w:t xml:space="preserve"> </w:t>
      </w:r>
      <w:r w:rsidR="00896E22" w:rsidRPr="00B76BE5">
        <w:rPr>
          <w:rFonts w:cs="Calibri Light"/>
          <w:b/>
          <w:color w:val="1A1A1A"/>
          <w:sz w:val="24"/>
          <w:szCs w:val="24"/>
        </w:rPr>
        <w:t xml:space="preserve">het benadrukken van het feit </w:t>
      </w:r>
      <w:r w:rsidRPr="00B76BE5">
        <w:rPr>
          <w:rFonts w:cs="Calibri Light"/>
          <w:b/>
          <w:color w:val="1A1A1A"/>
          <w:sz w:val="24"/>
          <w:szCs w:val="24"/>
        </w:rPr>
        <w:t>dat alle rijkdom ten dienste mo</w:t>
      </w:r>
      <w:r w:rsidR="00896E22" w:rsidRPr="00B76BE5">
        <w:rPr>
          <w:rFonts w:cs="Calibri Light"/>
          <w:b/>
          <w:color w:val="1A1A1A"/>
          <w:sz w:val="24"/>
          <w:szCs w:val="24"/>
        </w:rPr>
        <w:t xml:space="preserve">et staan van heel de mensheid. </w:t>
      </w:r>
    </w:p>
    <w:p w:rsidR="004E7E9E" w:rsidRPr="00727425" w:rsidRDefault="00896E22" w:rsidP="00AD0ADD">
      <w:pPr>
        <w:spacing w:before="120" w:after="0" w:line="240" w:lineRule="auto"/>
        <w:jc w:val="both"/>
        <w:rPr>
          <w:rFonts w:cs="Calibri Light"/>
          <w:i/>
          <w:iCs/>
          <w:color w:val="1A1A1A"/>
          <w:sz w:val="24"/>
          <w:szCs w:val="24"/>
        </w:rPr>
      </w:pPr>
      <w:r w:rsidRPr="00727425">
        <w:rPr>
          <w:rFonts w:cs="Calibri Light"/>
          <w:color w:val="1A1A1A"/>
          <w:sz w:val="24"/>
          <w:szCs w:val="24"/>
        </w:rPr>
        <w:t>We staan daar op dit moment</w:t>
      </w:r>
      <w:r w:rsidR="004E7E9E" w:rsidRPr="00727425">
        <w:rPr>
          <w:rFonts w:cs="Calibri Light"/>
          <w:color w:val="1A1A1A"/>
          <w:sz w:val="24"/>
          <w:szCs w:val="24"/>
        </w:rPr>
        <w:t xml:space="preserve"> ver </w:t>
      </w:r>
      <w:r w:rsidRPr="00727425">
        <w:rPr>
          <w:rFonts w:cs="Calibri Light"/>
          <w:color w:val="1A1A1A"/>
          <w:sz w:val="24"/>
          <w:szCs w:val="24"/>
        </w:rPr>
        <w:t xml:space="preserve">van </w:t>
      </w:r>
      <w:r w:rsidR="004E7E9E" w:rsidRPr="00727425">
        <w:rPr>
          <w:rFonts w:cs="Calibri Light"/>
          <w:color w:val="1A1A1A"/>
          <w:sz w:val="24"/>
          <w:szCs w:val="24"/>
        </w:rPr>
        <w:t>af. Denken we maa</w:t>
      </w:r>
      <w:r w:rsidRPr="00727425">
        <w:rPr>
          <w:rFonts w:cs="Calibri Light"/>
          <w:color w:val="1A1A1A"/>
          <w:sz w:val="24"/>
          <w:szCs w:val="24"/>
        </w:rPr>
        <w:t>r aan de enorme rijkdommen die d</w:t>
      </w:r>
      <w:r w:rsidR="004E7E9E" w:rsidRPr="00727425">
        <w:rPr>
          <w:rFonts w:cs="Calibri Light"/>
          <w:color w:val="1A1A1A"/>
          <w:sz w:val="24"/>
          <w:szCs w:val="24"/>
        </w:rPr>
        <w:t>e farmaceutische industrie</w:t>
      </w:r>
      <w:r w:rsidR="00B76BE5">
        <w:rPr>
          <w:rFonts w:cs="Calibri Light"/>
          <w:color w:val="1A1A1A"/>
          <w:sz w:val="24"/>
          <w:szCs w:val="24"/>
        </w:rPr>
        <w:t xml:space="preserve"> vergaarde</w:t>
      </w:r>
      <w:r w:rsidRPr="00727425">
        <w:rPr>
          <w:rFonts w:cs="Calibri Light"/>
          <w:color w:val="1A1A1A"/>
          <w:sz w:val="24"/>
          <w:szCs w:val="24"/>
        </w:rPr>
        <w:t xml:space="preserve"> </w:t>
      </w:r>
      <w:r w:rsidR="004E7E9E" w:rsidRPr="00727425">
        <w:rPr>
          <w:rFonts w:cs="Calibri Light"/>
          <w:color w:val="1A1A1A"/>
          <w:sz w:val="24"/>
          <w:szCs w:val="24"/>
        </w:rPr>
        <w:t>in tijden van corona</w:t>
      </w:r>
      <w:r w:rsidRPr="00727425">
        <w:rPr>
          <w:rFonts w:cs="Calibri Light"/>
          <w:color w:val="1A1A1A"/>
          <w:sz w:val="24"/>
          <w:szCs w:val="24"/>
        </w:rPr>
        <w:t>,</w:t>
      </w:r>
      <w:r w:rsidR="004E7E9E" w:rsidRPr="00727425">
        <w:rPr>
          <w:rFonts w:cs="Calibri Light"/>
          <w:color w:val="1A1A1A"/>
          <w:sz w:val="24"/>
          <w:szCs w:val="24"/>
        </w:rPr>
        <w:t xml:space="preserve"> of aan de verschrikkelijk onrechtvaardige verdeling van de vaccins waarbij 75% opgekocht werd </w:t>
      </w:r>
      <w:r w:rsidRPr="00727425">
        <w:rPr>
          <w:rFonts w:cs="Calibri Light"/>
          <w:color w:val="1A1A1A"/>
          <w:sz w:val="24"/>
          <w:szCs w:val="24"/>
        </w:rPr>
        <w:t>door de westerse landen. Een ander voorbeeld: het is niet omdat het ‘ruimte</w:t>
      </w:r>
      <w:r w:rsidR="004E7E9E" w:rsidRPr="00727425">
        <w:rPr>
          <w:rFonts w:cs="Calibri Light"/>
          <w:color w:val="1A1A1A"/>
          <w:sz w:val="24"/>
          <w:szCs w:val="24"/>
        </w:rPr>
        <w:t>toerisme</w:t>
      </w:r>
      <w:r w:rsidRPr="00727425">
        <w:rPr>
          <w:rFonts w:cs="Calibri Light"/>
          <w:color w:val="1A1A1A"/>
          <w:sz w:val="24"/>
          <w:szCs w:val="24"/>
        </w:rPr>
        <w:t>’</w:t>
      </w:r>
      <w:r w:rsidR="004E7E9E" w:rsidRPr="00727425">
        <w:rPr>
          <w:rFonts w:cs="Calibri Light"/>
          <w:color w:val="1A1A1A"/>
          <w:sz w:val="24"/>
          <w:szCs w:val="24"/>
        </w:rPr>
        <w:t xml:space="preserve"> </w:t>
      </w:r>
      <w:r w:rsidR="008C276D">
        <w:rPr>
          <w:rFonts w:cs="Calibri Light"/>
          <w:color w:val="1A1A1A"/>
          <w:sz w:val="24"/>
          <w:szCs w:val="24"/>
        </w:rPr>
        <w:t xml:space="preserve">nu technisch mogelijk </w:t>
      </w:r>
      <w:bookmarkStart w:id="2" w:name="_GoBack"/>
      <w:bookmarkEnd w:id="2"/>
      <w:r w:rsidRPr="00727425">
        <w:rPr>
          <w:rFonts w:cs="Calibri Light"/>
          <w:color w:val="1A1A1A"/>
          <w:sz w:val="24"/>
          <w:szCs w:val="24"/>
        </w:rPr>
        <w:t xml:space="preserve">en voor de rijksten der aarde </w:t>
      </w:r>
      <w:r w:rsidR="00B76BE5">
        <w:rPr>
          <w:rFonts w:cs="Calibri Light"/>
          <w:color w:val="1A1A1A"/>
          <w:sz w:val="24"/>
          <w:szCs w:val="24"/>
        </w:rPr>
        <w:t xml:space="preserve">ook </w:t>
      </w:r>
      <w:r w:rsidRPr="00727425">
        <w:rPr>
          <w:rFonts w:cs="Calibri Light"/>
          <w:color w:val="1A1A1A"/>
          <w:sz w:val="24"/>
          <w:szCs w:val="24"/>
        </w:rPr>
        <w:t xml:space="preserve">betaalbaar is, </w:t>
      </w:r>
      <w:r w:rsidR="004E7E9E" w:rsidRPr="00727425">
        <w:rPr>
          <w:rFonts w:cs="Calibri Light"/>
          <w:color w:val="1A1A1A"/>
          <w:sz w:val="24"/>
          <w:szCs w:val="24"/>
        </w:rPr>
        <w:t xml:space="preserve">dat het </w:t>
      </w:r>
      <w:r w:rsidRPr="00727425">
        <w:rPr>
          <w:rFonts w:cs="Calibri Light"/>
          <w:color w:val="1A1A1A"/>
          <w:sz w:val="24"/>
          <w:szCs w:val="24"/>
        </w:rPr>
        <w:t xml:space="preserve">ook </w:t>
      </w:r>
      <w:r w:rsidR="004E7E9E" w:rsidRPr="00727425">
        <w:rPr>
          <w:rFonts w:cs="Calibri Light"/>
          <w:color w:val="1A1A1A"/>
          <w:sz w:val="24"/>
          <w:szCs w:val="24"/>
        </w:rPr>
        <w:t xml:space="preserve">goed is voor de </w:t>
      </w:r>
      <w:r w:rsidR="00B76BE5">
        <w:rPr>
          <w:rFonts w:cs="Calibri Light"/>
          <w:color w:val="1A1A1A"/>
          <w:sz w:val="24"/>
          <w:szCs w:val="24"/>
        </w:rPr>
        <w:t xml:space="preserve">hele </w:t>
      </w:r>
      <w:r w:rsidR="004E7E9E" w:rsidRPr="00727425">
        <w:rPr>
          <w:rFonts w:cs="Calibri Light"/>
          <w:color w:val="1A1A1A"/>
          <w:sz w:val="24"/>
          <w:szCs w:val="24"/>
        </w:rPr>
        <w:t>mensheid</w:t>
      </w:r>
      <w:r w:rsidR="00B76BE5">
        <w:rPr>
          <w:rFonts w:cs="Calibri Light"/>
          <w:color w:val="1A1A1A"/>
          <w:sz w:val="24"/>
          <w:szCs w:val="24"/>
        </w:rPr>
        <w:t xml:space="preserve"> op onze planeet</w:t>
      </w:r>
      <w:r w:rsidR="004E7E9E" w:rsidRPr="00727425">
        <w:rPr>
          <w:rFonts w:cs="Calibri Light"/>
          <w:color w:val="1A1A1A"/>
          <w:sz w:val="24"/>
          <w:szCs w:val="24"/>
        </w:rPr>
        <w:t>, waar zoveel andere prioriteit</w:t>
      </w:r>
      <w:r w:rsidRPr="00727425">
        <w:rPr>
          <w:rFonts w:cs="Calibri Light"/>
          <w:color w:val="1A1A1A"/>
          <w:sz w:val="24"/>
          <w:szCs w:val="24"/>
        </w:rPr>
        <w:t xml:space="preserve">en te wachten liggen. </w:t>
      </w:r>
      <w:r w:rsidR="004E7E9E" w:rsidRPr="00727425">
        <w:rPr>
          <w:rFonts w:cs="Calibri Light"/>
          <w:color w:val="1A1A1A"/>
          <w:sz w:val="24"/>
          <w:szCs w:val="24"/>
        </w:rPr>
        <w:t>Zelfs oorlo</w:t>
      </w:r>
      <w:r w:rsidRPr="00727425">
        <w:rPr>
          <w:rFonts w:cs="Calibri Light"/>
          <w:color w:val="1A1A1A"/>
          <w:sz w:val="24"/>
          <w:szCs w:val="24"/>
        </w:rPr>
        <w:t xml:space="preserve">gen garanderen grote winsten voor </w:t>
      </w:r>
      <w:r w:rsidR="004E7E9E" w:rsidRPr="00727425">
        <w:rPr>
          <w:rFonts w:cs="Calibri Light"/>
          <w:color w:val="1A1A1A"/>
          <w:sz w:val="24"/>
          <w:szCs w:val="24"/>
        </w:rPr>
        <w:t>de militai</w:t>
      </w:r>
      <w:r w:rsidR="00B76BE5">
        <w:rPr>
          <w:rFonts w:cs="Calibri Light"/>
          <w:color w:val="1A1A1A"/>
          <w:sz w:val="24"/>
          <w:szCs w:val="24"/>
        </w:rPr>
        <w:t xml:space="preserve">re industrie en hun eigenaars. </w:t>
      </w:r>
      <w:r w:rsidR="004E7E9E" w:rsidRPr="00B76BE5">
        <w:rPr>
          <w:rFonts w:cs="Calibri Light"/>
          <w:b/>
          <w:color w:val="1A1A1A"/>
          <w:sz w:val="24"/>
          <w:szCs w:val="24"/>
        </w:rPr>
        <w:t xml:space="preserve">Ook al moeten we </w:t>
      </w:r>
      <w:r w:rsidRPr="00B76BE5">
        <w:rPr>
          <w:rFonts w:cs="Calibri Light"/>
          <w:b/>
          <w:color w:val="1A1A1A"/>
          <w:sz w:val="24"/>
          <w:szCs w:val="24"/>
        </w:rPr>
        <w:t xml:space="preserve">daarbij </w:t>
      </w:r>
      <w:r w:rsidR="004E7E9E" w:rsidRPr="00B76BE5">
        <w:rPr>
          <w:rFonts w:cs="Calibri Light"/>
          <w:b/>
          <w:color w:val="1A1A1A"/>
          <w:sz w:val="24"/>
          <w:szCs w:val="24"/>
        </w:rPr>
        <w:t xml:space="preserve">preken </w:t>
      </w:r>
      <w:r w:rsidR="004E7E9E" w:rsidRPr="00B76BE5">
        <w:rPr>
          <w:rFonts w:cs="Calibri Light"/>
          <w:b/>
          <w:color w:val="1A1A1A"/>
          <w:sz w:val="24"/>
          <w:szCs w:val="24"/>
        </w:rPr>
        <w:lastRenderedPageBreak/>
        <w:t>in de woestijn, toch moeten we als Kerk alles in het werk stellen om onze pr</w:t>
      </w:r>
      <w:r w:rsidRPr="00B76BE5">
        <w:rPr>
          <w:rFonts w:cs="Calibri Light"/>
          <w:b/>
          <w:color w:val="1A1A1A"/>
          <w:sz w:val="24"/>
          <w:szCs w:val="24"/>
        </w:rPr>
        <w:t xml:space="preserve">ofetische stem te laten horen. </w:t>
      </w:r>
      <w:r w:rsidR="004E7E9E" w:rsidRPr="00B76BE5">
        <w:rPr>
          <w:rFonts w:cs="Calibri Light"/>
          <w:b/>
          <w:color w:val="1A1A1A"/>
          <w:sz w:val="24"/>
          <w:szCs w:val="24"/>
        </w:rPr>
        <w:t xml:space="preserve">We mogen niet zwijgen. Er staat </w:t>
      </w:r>
      <w:r w:rsidRPr="00B76BE5">
        <w:rPr>
          <w:rFonts w:cs="Calibri Light"/>
          <w:b/>
          <w:color w:val="1A1A1A"/>
          <w:sz w:val="24"/>
          <w:szCs w:val="24"/>
        </w:rPr>
        <w:t xml:space="preserve">immers </w:t>
      </w:r>
      <w:r w:rsidR="004E7E9E" w:rsidRPr="00B76BE5">
        <w:rPr>
          <w:rFonts w:cs="Calibri Light"/>
          <w:b/>
          <w:color w:val="1A1A1A"/>
          <w:sz w:val="24"/>
          <w:szCs w:val="24"/>
        </w:rPr>
        <w:t>te veel op het spel.</w:t>
      </w:r>
    </w:p>
    <w:p w:rsidR="00896E22" w:rsidRPr="00727425" w:rsidRDefault="00896E22" w:rsidP="004E7E9E">
      <w:pPr>
        <w:jc w:val="both"/>
        <w:rPr>
          <w:rFonts w:cs="Calibri Light"/>
          <w:b/>
          <w:bCs/>
          <w:sz w:val="24"/>
          <w:szCs w:val="24"/>
        </w:rPr>
      </w:pPr>
    </w:p>
    <w:p w:rsidR="00896E22" w:rsidRPr="00727425" w:rsidRDefault="00896E22" w:rsidP="00896E22">
      <w:pPr>
        <w:spacing w:before="120" w:after="0" w:line="240" w:lineRule="auto"/>
        <w:jc w:val="both"/>
        <w:outlineLvl w:val="0"/>
        <w:rPr>
          <w:rFonts w:cstheme="majorHAnsi"/>
          <w:b/>
          <w:bCs/>
          <w:sz w:val="24"/>
          <w:szCs w:val="24"/>
        </w:rPr>
      </w:pPr>
      <w:r w:rsidRPr="00727425">
        <w:rPr>
          <w:rFonts w:cstheme="majorHAnsi"/>
          <w:b/>
          <w:bCs/>
          <w:sz w:val="24"/>
          <w:szCs w:val="24"/>
        </w:rPr>
        <w:t>Suggestie van vragen voor bezinning en actie, persoonlijk en in onze gemeenschappen:</w:t>
      </w:r>
    </w:p>
    <w:p w:rsidR="004E7E9E" w:rsidRPr="00727425" w:rsidRDefault="004E7E9E" w:rsidP="00896E22">
      <w:pPr>
        <w:pStyle w:val="Lijstalinea"/>
        <w:numPr>
          <w:ilvl w:val="0"/>
          <w:numId w:val="9"/>
        </w:numPr>
        <w:spacing w:before="120" w:after="0" w:line="240" w:lineRule="auto"/>
        <w:jc w:val="both"/>
        <w:rPr>
          <w:rFonts w:cs="Calibri Light"/>
          <w:sz w:val="24"/>
          <w:szCs w:val="24"/>
        </w:rPr>
      </w:pPr>
      <w:r w:rsidRPr="00727425">
        <w:rPr>
          <w:rFonts w:cs="Calibri Light"/>
          <w:sz w:val="24"/>
          <w:szCs w:val="24"/>
        </w:rPr>
        <w:t>Waar zien</w:t>
      </w:r>
      <w:r w:rsidR="00896E22" w:rsidRPr="00727425">
        <w:rPr>
          <w:rFonts w:cs="Calibri Light"/>
          <w:sz w:val="24"/>
          <w:szCs w:val="24"/>
        </w:rPr>
        <w:t xml:space="preserve"> we de ‘hebzucht’</w:t>
      </w:r>
      <w:r w:rsidRPr="00727425">
        <w:rPr>
          <w:rFonts w:cs="Calibri Light"/>
          <w:sz w:val="24"/>
          <w:szCs w:val="24"/>
        </w:rPr>
        <w:t xml:space="preserve"> vandaag aanwezig in onze samenleving</w:t>
      </w:r>
      <w:r w:rsidR="009F2F4A" w:rsidRPr="00727425">
        <w:rPr>
          <w:rFonts w:cs="Calibri Light"/>
          <w:sz w:val="24"/>
          <w:szCs w:val="24"/>
        </w:rPr>
        <w:t>? E</w:t>
      </w:r>
      <w:r w:rsidR="00B76BE5">
        <w:rPr>
          <w:rFonts w:cs="Calibri Light"/>
          <w:sz w:val="24"/>
          <w:szCs w:val="24"/>
        </w:rPr>
        <w:t>n</w:t>
      </w:r>
      <w:r w:rsidR="009F2F4A" w:rsidRPr="00727425">
        <w:rPr>
          <w:rFonts w:cs="Calibri Light"/>
          <w:sz w:val="24"/>
          <w:szCs w:val="24"/>
        </w:rPr>
        <w:t>.</w:t>
      </w:r>
      <w:r w:rsidRPr="00727425">
        <w:rPr>
          <w:rFonts w:cs="Calibri Light"/>
          <w:sz w:val="24"/>
          <w:szCs w:val="24"/>
        </w:rPr>
        <w:t>.. in ons eigen leven?</w:t>
      </w:r>
    </w:p>
    <w:p w:rsidR="004E7E9E" w:rsidRPr="00727425" w:rsidRDefault="004E7E9E" w:rsidP="004E7E9E">
      <w:pPr>
        <w:pStyle w:val="Lijstalinea"/>
        <w:numPr>
          <w:ilvl w:val="0"/>
          <w:numId w:val="9"/>
        </w:numPr>
        <w:jc w:val="both"/>
        <w:rPr>
          <w:rFonts w:cs="Calibri Light"/>
          <w:sz w:val="24"/>
          <w:szCs w:val="24"/>
        </w:rPr>
      </w:pPr>
      <w:r w:rsidRPr="00727425">
        <w:rPr>
          <w:rFonts w:cs="Calibri Light"/>
          <w:sz w:val="24"/>
          <w:szCs w:val="24"/>
        </w:rPr>
        <w:t xml:space="preserve">In welke mate lukken we er in </w:t>
      </w:r>
      <w:r w:rsidR="009F2F4A" w:rsidRPr="00727425">
        <w:rPr>
          <w:rFonts w:cs="Calibri Light"/>
          <w:sz w:val="24"/>
          <w:szCs w:val="24"/>
        </w:rPr>
        <w:t xml:space="preserve">om </w:t>
      </w:r>
      <w:r w:rsidRPr="00727425">
        <w:rPr>
          <w:rFonts w:cs="Calibri Light"/>
          <w:sz w:val="24"/>
          <w:szCs w:val="24"/>
        </w:rPr>
        <w:t xml:space="preserve">onze bezittingen (hoe relatief beperkt </w:t>
      </w:r>
      <w:r w:rsidR="00B76BE5">
        <w:rPr>
          <w:rFonts w:cs="Calibri Light"/>
          <w:sz w:val="24"/>
          <w:szCs w:val="24"/>
        </w:rPr>
        <w:t xml:space="preserve">die </w:t>
      </w:r>
      <w:r w:rsidRPr="00727425">
        <w:rPr>
          <w:rFonts w:cs="Calibri Light"/>
          <w:sz w:val="24"/>
          <w:szCs w:val="24"/>
        </w:rPr>
        <w:t>ook</w:t>
      </w:r>
      <w:r w:rsidR="00B76BE5">
        <w:rPr>
          <w:rFonts w:cs="Calibri Light"/>
          <w:sz w:val="24"/>
          <w:szCs w:val="24"/>
        </w:rPr>
        <w:t xml:space="preserve"> zijn) niet alleen voor onszelf en </w:t>
      </w:r>
      <w:r w:rsidR="009F2F4A" w:rsidRPr="00727425">
        <w:rPr>
          <w:rFonts w:cs="Calibri Light"/>
          <w:sz w:val="24"/>
          <w:szCs w:val="24"/>
        </w:rPr>
        <w:t xml:space="preserve">onze </w:t>
      </w:r>
      <w:r w:rsidR="00B76BE5">
        <w:rPr>
          <w:rFonts w:cs="Calibri Light"/>
          <w:sz w:val="24"/>
          <w:szCs w:val="24"/>
        </w:rPr>
        <w:t xml:space="preserve">eigen familie </w:t>
      </w:r>
      <w:r w:rsidRPr="00727425">
        <w:rPr>
          <w:rFonts w:cs="Calibri Light"/>
          <w:sz w:val="24"/>
          <w:szCs w:val="24"/>
        </w:rPr>
        <w:t>te gebru</w:t>
      </w:r>
      <w:r w:rsidR="009F2F4A" w:rsidRPr="00727425">
        <w:rPr>
          <w:rFonts w:cs="Calibri Light"/>
          <w:sz w:val="24"/>
          <w:szCs w:val="24"/>
        </w:rPr>
        <w:t xml:space="preserve">iken of ervan te genieten? Waar en hoe </w:t>
      </w:r>
      <w:r w:rsidRPr="00727425">
        <w:rPr>
          <w:rFonts w:cs="Calibri Light"/>
          <w:sz w:val="24"/>
          <w:szCs w:val="24"/>
        </w:rPr>
        <w:t>komen we tot echt solid</w:t>
      </w:r>
      <w:r w:rsidR="009F2F4A" w:rsidRPr="00727425">
        <w:rPr>
          <w:rFonts w:cs="Calibri Light"/>
          <w:sz w:val="24"/>
          <w:szCs w:val="24"/>
        </w:rPr>
        <w:t xml:space="preserve">air delen? Doet </w:t>
      </w:r>
      <w:r w:rsidRPr="00727425">
        <w:rPr>
          <w:rFonts w:cs="Calibri Light"/>
          <w:sz w:val="24"/>
          <w:szCs w:val="24"/>
        </w:rPr>
        <w:t xml:space="preserve">dat </w:t>
      </w:r>
      <w:r w:rsidR="009F2F4A" w:rsidRPr="00727425">
        <w:rPr>
          <w:rFonts w:cs="Calibri Light"/>
          <w:sz w:val="24"/>
          <w:szCs w:val="24"/>
        </w:rPr>
        <w:t xml:space="preserve">ons </w:t>
      </w:r>
      <w:r w:rsidRPr="00727425">
        <w:rPr>
          <w:rFonts w:cs="Calibri Light"/>
          <w:sz w:val="24"/>
          <w:szCs w:val="24"/>
        </w:rPr>
        <w:t>pijn of schept het vreugde?</w:t>
      </w:r>
    </w:p>
    <w:p w:rsidR="004E7E9E" w:rsidRPr="00727425" w:rsidRDefault="004E7E9E" w:rsidP="004E7E9E">
      <w:pPr>
        <w:pStyle w:val="Lijstalinea"/>
        <w:numPr>
          <w:ilvl w:val="0"/>
          <w:numId w:val="9"/>
        </w:numPr>
        <w:jc w:val="both"/>
        <w:rPr>
          <w:rFonts w:cs="Calibri Light"/>
          <w:sz w:val="24"/>
          <w:szCs w:val="24"/>
        </w:rPr>
      </w:pPr>
      <w:r w:rsidRPr="00727425">
        <w:rPr>
          <w:rFonts w:cs="Calibri Light"/>
          <w:sz w:val="24"/>
          <w:szCs w:val="24"/>
        </w:rPr>
        <w:t>Wat doen wij als kerkelijke gemeenschap (</w:t>
      </w:r>
      <w:r w:rsidR="009F2F4A" w:rsidRPr="00727425">
        <w:rPr>
          <w:rFonts w:cs="Calibri Light"/>
          <w:sz w:val="24"/>
          <w:szCs w:val="24"/>
        </w:rPr>
        <w:t xml:space="preserve">dat wil zeggen: vanuit de Kerk, </w:t>
      </w:r>
      <w:r w:rsidRPr="00727425">
        <w:rPr>
          <w:rFonts w:cs="Calibri Light"/>
          <w:sz w:val="24"/>
          <w:szCs w:val="24"/>
        </w:rPr>
        <w:t xml:space="preserve">op verschillende niveaus) om ophoping van kapitaal en rijkdom </w:t>
      </w:r>
      <w:r w:rsidR="009F2F4A" w:rsidRPr="00727425">
        <w:rPr>
          <w:rFonts w:cs="Calibri Light"/>
          <w:sz w:val="24"/>
          <w:szCs w:val="24"/>
        </w:rPr>
        <w:t xml:space="preserve">in de wereld </w:t>
      </w:r>
      <w:r w:rsidRPr="00727425">
        <w:rPr>
          <w:rFonts w:cs="Calibri Light"/>
          <w:sz w:val="24"/>
          <w:szCs w:val="24"/>
        </w:rPr>
        <w:t>aan te klagen?</w:t>
      </w:r>
    </w:p>
    <w:p w:rsidR="004E7E9E" w:rsidRPr="00727425" w:rsidRDefault="004E7E9E" w:rsidP="004E7E9E">
      <w:pPr>
        <w:jc w:val="both"/>
        <w:rPr>
          <w:rFonts w:cs="Calibri Light"/>
          <w:sz w:val="24"/>
          <w:szCs w:val="24"/>
          <w:lang w:val="es-SV"/>
        </w:rPr>
      </w:pPr>
      <w:r w:rsidRPr="00727425">
        <w:rPr>
          <w:rFonts w:cs="Calibri Light"/>
          <w:sz w:val="24"/>
          <w:szCs w:val="24"/>
          <w:lang w:val="es-SV"/>
        </w:rPr>
        <w:t xml:space="preserve">Ludo Van de Velde </w:t>
      </w:r>
    </w:p>
    <w:p w:rsidR="007E0565" w:rsidRPr="00727425" w:rsidRDefault="007E0565" w:rsidP="007E0565">
      <w:pPr>
        <w:spacing w:after="0" w:line="240" w:lineRule="auto"/>
        <w:jc w:val="both"/>
        <w:rPr>
          <w:rFonts w:cs="Calibri Light"/>
          <w:b/>
          <w:sz w:val="24"/>
          <w:szCs w:val="24"/>
        </w:rPr>
      </w:pPr>
      <w:r w:rsidRPr="00727425">
        <w:rPr>
          <w:rFonts w:cs="Segoe UI"/>
          <w:b/>
          <w:i/>
          <w:iCs/>
          <w:sz w:val="24"/>
          <w:szCs w:val="24"/>
          <w:shd w:val="clear" w:color="auto" w:fill="FFFFFF"/>
        </w:rPr>
        <w:t>Ludo Van de Velde</w:t>
      </w:r>
      <w:r w:rsidRPr="00727425">
        <w:rPr>
          <w:rFonts w:cs="Segoe UI"/>
          <w:i/>
          <w:iCs/>
          <w:sz w:val="24"/>
          <w:szCs w:val="24"/>
          <w:shd w:val="clear" w:color="auto" w:fill="FFFFFF"/>
        </w:rPr>
        <w:t xml:space="preserve"> (1949), afkomstig uit </w:t>
      </w:r>
      <w:proofErr w:type="spellStart"/>
      <w:r w:rsidRPr="00727425">
        <w:rPr>
          <w:rFonts w:cs="Segoe UI"/>
          <w:i/>
          <w:iCs/>
          <w:sz w:val="24"/>
          <w:szCs w:val="24"/>
          <w:shd w:val="clear" w:color="auto" w:fill="FFFFFF"/>
        </w:rPr>
        <w:t>Oelegem</w:t>
      </w:r>
      <w:proofErr w:type="spellEnd"/>
      <w:r w:rsidRPr="00727425">
        <w:rPr>
          <w:rFonts w:cs="Segoe UI"/>
          <w:i/>
          <w:iCs/>
          <w:sz w:val="24"/>
          <w:szCs w:val="24"/>
          <w:shd w:val="clear" w:color="auto" w:fill="FFFFFF"/>
        </w:rPr>
        <w:t xml:space="preserve">, leefde en werkte sinds 1977 in Centraal Amerika.  Hij was gedurende 9 jaren </w:t>
      </w:r>
      <w:proofErr w:type="spellStart"/>
      <w:r w:rsidRPr="00727425">
        <w:rPr>
          <w:rFonts w:cs="Segoe UI"/>
          <w:i/>
          <w:iCs/>
          <w:sz w:val="24"/>
          <w:szCs w:val="24"/>
          <w:shd w:val="clear" w:color="auto" w:fill="FFFFFF"/>
        </w:rPr>
        <w:t>fidei</w:t>
      </w:r>
      <w:proofErr w:type="spellEnd"/>
      <w:r w:rsidRPr="00727425">
        <w:rPr>
          <w:rFonts w:cs="Segoe UI"/>
          <w:i/>
          <w:iCs/>
          <w:sz w:val="24"/>
          <w:szCs w:val="24"/>
          <w:shd w:val="clear" w:color="auto" w:fill="FFFFFF"/>
        </w:rPr>
        <w:t xml:space="preserve"> </w:t>
      </w:r>
      <w:proofErr w:type="spellStart"/>
      <w:r w:rsidRPr="00727425">
        <w:rPr>
          <w:rFonts w:cs="Segoe UI"/>
          <w:i/>
          <w:iCs/>
          <w:sz w:val="24"/>
          <w:szCs w:val="24"/>
          <w:shd w:val="clear" w:color="auto" w:fill="FFFFFF"/>
        </w:rPr>
        <w:t>donumpriester</w:t>
      </w:r>
      <w:proofErr w:type="spellEnd"/>
      <w:r w:rsidRPr="00727425">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27425">
        <w:rPr>
          <w:rFonts w:cs="Segoe UI"/>
          <w:i/>
          <w:iCs/>
          <w:sz w:val="24"/>
          <w:szCs w:val="24"/>
          <w:shd w:val="clear" w:color="auto" w:fill="FFFFFF"/>
        </w:rPr>
        <w:t>Volens</w:t>
      </w:r>
      <w:proofErr w:type="spellEnd"/>
      <w:r w:rsidRPr="00727425">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27425">
        <w:rPr>
          <w:rFonts w:cs="Calibri Light"/>
          <w:b/>
          <w:sz w:val="24"/>
          <w:szCs w:val="24"/>
        </w:rPr>
        <w:t xml:space="preserve"> </w:t>
      </w:r>
    </w:p>
    <w:p w:rsidR="004E7E9E" w:rsidRPr="006D2C95" w:rsidRDefault="004E7E9E">
      <w:pPr>
        <w:rPr>
          <w:sz w:val="24"/>
          <w:szCs w:val="24"/>
        </w:rPr>
      </w:pPr>
    </w:p>
    <w:sectPr w:rsidR="004E7E9E" w:rsidRPr="006D2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B9A" w:rsidRDefault="00065B9A" w:rsidP="004E7E9E">
      <w:pPr>
        <w:spacing w:after="0" w:line="240" w:lineRule="auto"/>
      </w:pPr>
      <w:r>
        <w:separator/>
      </w:r>
    </w:p>
  </w:endnote>
  <w:endnote w:type="continuationSeparator" w:id="0">
    <w:p w:rsidR="00065B9A" w:rsidRDefault="00065B9A" w:rsidP="004E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64545"/>
      <w:docPartObj>
        <w:docPartGallery w:val="Page Numbers (Bottom of Page)"/>
        <w:docPartUnique/>
      </w:docPartObj>
    </w:sdtPr>
    <w:sdtEndPr/>
    <w:sdtContent>
      <w:p w:rsidR="003417F1" w:rsidRDefault="003417F1">
        <w:pPr>
          <w:pStyle w:val="Voettekst"/>
          <w:jc w:val="right"/>
        </w:pPr>
        <w:r>
          <w:fldChar w:fldCharType="begin"/>
        </w:r>
        <w:r>
          <w:instrText>PAGE   \* MERGEFORMAT</w:instrText>
        </w:r>
        <w:r>
          <w:fldChar w:fldCharType="separate"/>
        </w:r>
        <w:r w:rsidR="008C276D" w:rsidRPr="008C276D">
          <w:rPr>
            <w:noProof/>
            <w:lang w:val="nl-NL"/>
          </w:rPr>
          <w:t>3</w:t>
        </w:r>
        <w:r>
          <w:fldChar w:fldCharType="end"/>
        </w:r>
      </w:p>
    </w:sdtContent>
  </w:sdt>
  <w:p w:rsidR="003417F1" w:rsidRDefault="003417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B9A" w:rsidRDefault="00065B9A" w:rsidP="004E7E9E">
      <w:pPr>
        <w:spacing w:after="0" w:line="240" w:lineRule="auto"/>
      </w:pPr>
      <w:r>
        <w:separator/>
      </w:r>
    </w:p>
  </w:footnote>
  <w:footnote w:type="continuationSeparator" w:id="0">
    <w:p w:rsidR="00065B9A" w:rsidRDefault="00065B9A" w:rsidP="004E7E9E">
      <w:pPr>
        <w:spacing w:after="0" w:line="240" w:lineRule="auto"/>
      </w:pPr>
      <w:r>
        <w:continuationSeparator/>
      </w:r>
    </w:p>
  </w:footnote>
  <w:footnote w:id="1">
    <w:p w:rsidR="007E0565" w:rsidRPr="00917F4E" w:rsidRDefault="007E0565" w:rsidP="007E0565">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18</w:t>
      </w:r>
      <w:r w:rsidRPr="00917F4E">
        <w:rPr>
          <w:sz w:val="24"/>
          <w:szCs w:val="24"/>
          <w:vertAlign w:val="superscript"/>
        </w:rPr>
        <w:t>de</w:t>
      </w:r>
      <w:r>
        <w:rPr>
          <w:sz w:val="24"/>
          <w:szCs w:val="24"/>
        </w:rPr>
        <w:t xml:space="preserve"> Zondag door het jaar </w:t>
      </w:r>
      <w:r w:rsidRPr="00917F4E">
        <w:rPr>
          <w:sz w:val="24"/>
          <w:szCs w:val="24"/>
        </w:rPr>
        <w:t>-</w:t>
      </w:r>
      <w:r>
        <w:rPr>
          <w:sz w:val="24"/>
          <w:szCs w:val="24"/>
        </w:rPr>
        <w:t xml:space="preserve"> C, 31 juli 1977.</w:t>
      </w:r>
      <w:r w:rsidRPr="00917F4E">
        <w:rPr>
          <w:rFonts w:cs="Calibri Light"/>
          <w:sz w:val="24"/>
          <w:szCs w:val="24"/>
        </w:rPr>
        <w:t xml:space="preserve"> </w:t>
      </w:r>
      <w:r w:rsidRPr="00917F4E">
        <w:rPr>
          <w:sz w:val="24"/>
          <w:szCs w:val="24"/>
        </w:rPr>
        <w:t xml:space="preserve">  </w:t>
      </w:r>
    </w:p>
    <w:p w:rsidR="007E0565" w:rsidRPr="008C03CB" w:rsidRDefault="007E0565" w:rsidP="007E0565">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5A3"/>
    <w:multiLevelType w:val="hybridMultilevel"/>
    <w:tmpl w:val="97201E8E"/>
    <w:lvl w:ilvl="0" w:tplc="0EDC85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51328CE"/>
    <w:multiLevelType w:val="hybridMultilevel"/>
    <w:tmpl w:val="4230BD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EF0A92"/>
    <w:multiLevelType w:val="hybridMultilevel"/>
    <w:tmpl w:val="ED269298"/>
    <w:lvl w:ilvl="0" w:tplc="FFFFFFF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1632F8"/>
    <w:multiLevelType w:val="hybridMultilevel"/>
    <w:tmpl w:val="304E8948"/>
    <w:lvl w:ilvl="0" w:tplc="BEDA44F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23838A2"/>
    <w:multiLevelType w:val="hybridMultilevel"/>
    <w:tmpl w:val="F514C850"/>
    <w:lvl w:ilvl="0" w:tplc="4728510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7644D7"/>
    <w:multiLevelType w:val="hybridMultilevel"/>
    <w:tmpl w:val="43A45734"/>
    <w:lvl w:ilvl="0" w:tplc="FFFFFFF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DF32E2F"/>
    <w:multiLevelType w:val="hybridMultilevel"/>
    <w:tmpl w:val="544E91BA"/>
    <w:lvl w:ilvl="0" w:tplc="EAF671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0327052"/>
    <w:multiLevelType w:val="hybridMultilevel"/>
    <w:tmpl w:val="BA467EEC"/>
    <w:lvl w:ilvl="0" w:tplc="073831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2CB1E7C"/>
    <w:multiLevelType w:val="hybridMultilevel"/>
    <w:tmpl w:val="9A205176"/>
    <w:lvl w:ilvl="0" w:tplc="2692FBB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4332CBF"/>
    <w:multiLevelType w:val="hybridMultilevel"/>
    <w:tmpl w:val="603E93F0"/>
    <w:lvl w:ilvl="0" w:tplc="CFE87D5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9"/>
  </w:num>
  <w:num w:numId="6">
    <w:abstractNumId w:val="2"/>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9E"/>
    <w:rsid w:val="00021379"/>
    <w:rsid w:val="00065B9A"/>
    <w:rsid w:val="000A2C30"/>
    <w:rsid w:val="001516D7"/>
    <w:rsid w:val="001D1DF9"/>
    <w:rsid w:val="002E5624"/>
    <w:rsid w:val="003417F1"/>
    <w:rsid w:val="004041C0"/>
    <w:rsid w:val="004E7E9E"/>
    <w:rsid w:val="00684707"/>
    <w:rsid w:val="006D2C95"/>
    <w:rsid w:val="006E47BD"/>
    <w:rsid w:val="00727425"/>
    <w:rsid w:val="007E0565"/>
    <w:rsid w:val="008512C6"/>
    <w:rsid w:val="00896E22"/>
    <w:rsid w:val="008C276D"/>
    <w:rsid w:val="008F59A4"/>
    <w:rsid w:val="00940370"/>
    <w:rsid w:val="009F2F4A"/>
    <w:rsid w:val="00AD0ADD"/>
    <w:rsid w:val="00B53A1F"/>
    <w:rsid w:val="00B60210"/>
    <w:rsid w:val="00B66CE1"/>
    <w:rsid w:val="00B7468C"/>
    <w:rsid w:val="00B76BE5"/>
    <w:rsid w:val="00B831AE"/>
    <w:rsid w:val="00BC4302"/>
    <w:rsid w:val="00C10BF9"/>
    <w:rsid w:val="00C30444"/>
    <w:rsid w:val="00D64C80"/>
    <w:rsid w:val="00DC1A0B"/>
    <w:rsid w:val="00E77102"/>
    <w:rsid w:val="00EF2F28"/>
    <w:rsid w:val="00F9164F"/>
    <w:rsid w:val="00F970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1E25-38CC-4C49-8FAA-685034B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7E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E7E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E9E"/>
    <w:rPr>
      <w:sz w:val="20"/>
      <w:szCs w:val="20"/>
    </w:rPr>
  </w:style>
  <w:style w:type="character" w:styleId="Voetnootmarkering">
    <w:name w:val="footnote reference"/>
    <w:basedOn w:val="Standaardalinea-lettertype"/>
    <w:uiPriority w:val="99"/>
    <w:semiHidden/>
    <w:unhideWhenUsed/>
    <w:rsid w:val="004E7E9E"/>
    <w:rPr>
      <w:vertAlign w:val="superscript"/>
    </w:rPr>
  </w:style>
  <w:style w:type="paragraph" w:styleId="Lijstalinea">
    <w:name w:val="List Paragraph"/>
    <w:basedOn w:val="Standaard"/>
    <w:uiPriority w:val="34"/>
    <w:qFormat/>
    <w:rsid w:val="004E7E9E"/>
    <w:pPr>
      <w:ind w:left="720"/>
      <w:contextualSpacing/>
    </w:pPr>
  </w:style>
  <w:style w:type="paragraph" w:styleId="Koptekst">
    <w:name w:val="header"/>
    <w:basedOn w:val="Standaard"/>
    <w:link w:val="KoptekstChar"/>
    <w:uiPriority w:val="99"/>
    <w:unhideWhenUsed/>
    <w:rsid w:val="003417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7F1"/>
  </w:style>
  <w:style w:type="paragraph" w:styleId="Voettekst">
    <w:name w:val="footer"/>
    <w:basedOn w:val="Standaard"/>
    <w:link w:val="VoettekstChar"/>
    <w:uiPriority w:val="99"/>
    <w:unhideWhenUsed/>
    <w:rsid w:val="003417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1260</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69</cp:revision>
  <dcterms:created xsi:type="dcterms:W3CDTF">2022-06-20T12:18:00Z</dcterms:created>
  <dcterms:modified xsi:type="dcterms:W3CDTF">2022-07-18T09:47:00Z</dcterms:modified>
</cp:coreProperties>
</file>